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050" w:type="dxa"/>
        <w:tblCellSpacing w:w="0" w:type="dxa"/>
        <w:tblInd w:w="-76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50"/>
      </w:tblGrid>
      <w:tr w:rsidR="0091764B" w:rsidRPr="0091764B" w:rsidTr="00B43581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91764B" w:rsidRPr="0091764B" w:rsidRDefault="0091764B" w:rsidP="009176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</w:p>
        </w:tc>
      </w:tr>
      <w:tr w:rsidR="0091764B" w:rsidRPr="0091764B" w:rsidTr="00B43581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91764B" w:rsidRPr="0091764B" w:rsidRDefault="0091764B" w:rsidP="00917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bookmarkStart w:id="0" w:name="_GoBack"/>
            <w:bookmarkEnd w:id="0"/>
            <w:r w:rsidRPr="0091764B">
              <w:rPr>
                <w:rFonts w:ascii="Calibri" w:eastAsia="Times New Roman" w:hAnsi="Calibri" w:cs="Times New Roman"/>
                <w:b/>
                <w:bCs/>
                <w:color w:val="31849B"/>
                <w:sz w:val="52"/>
                <w:szCs w:val="52"/>
                <w:lang w:eastAsia="pt-BR"/>
              </w:rPr>
              <w:t>Bem Vindo a Capgemini Brasil</w:t>
            </w:r>
          </w:p>
          <w:p w:rsidR="0091764B" w:rsidRPr="0091764B" w:rsidRDefault="0091764B" w:rsidP="009176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764B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Caro (a) </w:t>
            </w:r>
            <w:r w:rsidR="008F59CB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Candidato</w:t>
            </w:r>
            <w:r w:rsidR="00305364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,</w:t>
            </w:r>
          </w:p>
          <w:p w:rsidR="008F59CB" w:rsidRDefault="008F59CB" w:rsidP="009176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Você foi aprovado (a) para atuar junto a Capgemini. </w:t>
            </w:r>
          </w:p>
          <w:p w:rsidR="0091764B" w:rsidRDefault="0091764B" w:rsidP="009176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764B">
              <w:rPr>
                <w:rFonts w:ascii="Calibri" w:eastAsia="Times New Roman" w:hAnsi="Calibri" w:cs="Times New Roman"/>
                <w:color w:val="000000"/>
                <w:lang w:eastAsia="pt-BR"/>
              </w:rPr>
              <w:t>Para ingressar na empresa, é imprescindível que você providencie toda a documentação abaixo e os formulários em anexo devidamente preenchidos:</w:t>
            </w:r>
          </w:p>
          <w:p w:rsidR="001F5421" w:rsidRPr="0091764B" w:rsidRDefault="001F5421" w:rsidP="009176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91764B" w:rsidRPr="0091764B" w:rsidTr="00B43581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9935" w:type="dxa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"/>
              <w:gridCol w:w="9915"/>
            </w:tblGrid>
            <w:tr w:rsidR="0091764B" w:rsidRPr="0091764B" w:rsidTr="00B6722D">
              <w:trPr>
                <w:trHeight w:val="9465"/>
                <w:tblCellSpacing w:w="0" w:type="dxa"/>
              </w:trPr>
              <w:tc>
                <w:tcPr>
                  <w:tcW w:w="10" w:type="pct"/>
                  <w:shd w:val="clear" w:color="auto" w:fill="FFFFFF"/>
                  <w:hideMark/>
                </w:tcPr>
                <w:p w:rsidR="0091764B" w:rsidRPr="0091764B" w:rsidRDefault="0091764B" w:rsidP="0091764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4990" w:type="pct"/>
                  <w:shd w:val="clear" w:color="auto" w:fill="FFFFFF"/>
                  <w:hideMark/>
                </w:tcPr>
                <w:tbl>
                  <w:tblPr>
                    <w:tblW w:w="5000" w:type="pct"/>
                    <w:tblCellSpacing w:w="75" w:type="dxa"/>
                    <w:shd w:val="clear" w:color="auto" w:fill="DDF4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915"/>
                  </w:tblGrid>
                  <w:tr w:rsidR="0091764B" w:rsidRPr="005109AB">
                    <w:trPr>
                      <w:tblCellSpacing w:w="75" w:type="dxa"/>
                    </w:trPr>
                    <w:tc>
                      <w:tcPr>
                        <w:tcW w:w="0" w:type="auto"/>
                        <w:shd w:val="clear" w:color="auto" w:fill="DDF4FF"/>
                        <w:tcMar>
                          <w:top w:w="150" w:type="dxa"/>
                          <w:left w:w="150" w:type="dxa"/>
                          <w:bottom w:w="150" w:type="dxa"/>
                          <w:right w:w="150" w:type="dxa"/>
                        </w:tcMar>
                        <w:vAlign w:val="center"/>
                        <w:hideMark/>
                      </w:tcPr>
                      <w:p w:rsidR="0091764B" w:rsidRPr="001C2162" w:rsidRDefault="0091764B" w:rsidP="0091764B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b/>
                            <w:color w:val="000000"/>
                            <w:sz w:val="20"/>
                            <w:szCs w:val="20"/>
                            <w:lang w:eastAsia="pt-BR"/>
                          </w:rPr>
                        </w:pPr>
                        <w:r w:rsidRPr="001C2162">
                          <w:rPr>
                            <w:rFonts w:ascii="Calibri" w:eastAsia="Times New Roman" w:hAnsi="Calibri" w:cs="Times New Roman"/>
                            <w:b/>
                            <w:color w:val="000000"/>
                            <w:sz w:val="20"/>
                            <w:szCs w:val="20"/>
                            <w:lang w:eastAsia="pt-BR"/>
                          </w:rPr>
                          <w:t> ORIGINAL</w:t>
                        </w:r>
                      </w:p>
                      <w:p w:rsidR="006718AB" w:rsidRPr="001C2162" w:rsidRDefault="0091764B" w:rsidP="006718AB">
                        <w:pPr>
                          <w:numPr>
                            <w:ilvl w:val="0"/>
                            <w:numId w:val="4"/>
                          </w:numPr>
                          <w:shd w:val="clear" w:color="auto" w:fill="DDF4FF"/>
                          <w:spacing w:after="0" w:line="240" w:lineRule="auto"/>
                          <w:rPr>
                            <w:rFonts w:ascii="Calibri" w:eastAsia="Times New Roman" w:hAnsi="Calibri" w:cs="Segoe UI"/>
                            <w:color w:val="212121"/>
                            <w:sz w:val="20"/>
                            <w:szCs w:val="20"/>
                            <w:lang w:eastAsia="pt-BR"/>
                          </w:rPr>
                        </w:pPr>
                        <w:r w:rsidRPr="001C2162">
                          <w:rPr>
                            <w:rFonts w:ascii="Calibri" w:eastAsia="Times New Roman" w:hAnsi="Calibri" w:cs="Times New Roman"/>
                            <w:b/>
                            <w:color w:val="000000"/>
                            <w:sz w:val="20"/>
                            <w:szCs w:val="20"/>
                            <w:lang w:eastAsia="pt-BR"/>
                          </w:rPr>
                          <w:t>Carteira de trabalho</w:t>
                        </w:r>
                        <w:r w:rsidR="005109AB" w:rsidRPr="001C2162">
                          <w:rPr>
                            <w:rFonts w:ascii="Calibri" w:eastAsia="Times New Roman" w:hAnsi="Calibri" w:cs="Times New Roman"/>
                            <w:color w:val="000000"/>
                            <w:sz w:val="20"/>
                            <w:szCs w:val="20"/>
                            <w:lang w:eastAsia="pt-BR"/>
                          </w:rPr>
                          <w:t xml:space="preserve"> </w:t>
                        </w:r>
                      </w:p>
                      <w:p w:rsidR="006718AB" w:rsidRPr="001C2162" w:rsidRDefault="006718AB" w:rsidP="006718AB">
                        <w:pPr>
                          <w:numPr>
                            <w:ilvl w:val="0"/>
                            <w:numId w:val="4"/>
                          </w:numPr>
                          <w:shd w:val="clear" w:color="auto" w:fill="DDF4FF"/>
                          <w:spacing w:after="0" w:line="240" w:lineRule="auto"/>
                          <w:rPr>
                            <w:rFonts w:ascii="Calibri" w:eastAsia="Times New Roman" w:hAnsi="Calibri" w:cs="Segoe UI"/>
                            <w:color w:val="212121"/>
                            <w:sz w:val="20"/>
                            <w:szCs w:val="20"/>
                            <w:lang w:eastAsia="pt-BR"/>
                          </w:rPr>
                        </w:pPr>
                        <w:r w:rsidRPr="001C2162">
                          <w:rPr>
                            <w:rFonts w:ascii="Calibri" w:eastAsia="Times New Roman" w:hAnsi="Calibri" w:cs="Segoe UI"/>
                            <w:b/>
                            <w:bCs/>
                            <w:color w:val="212121"/>
                            <w:sz w:val="20"/>
                            <w:szCs w:val="20"/>
                            <w:lang w:eastAsia="pt-BR"/>
                          </w:rPr>
                          <w:t>Fotos 3 x 4</w:t>
                        </w:r>
                        <w:r w:rsidRPr="001C2162">
                          <w:rPr>
                            <w:rFonts w:ascii="Calibri" w:eastAsia="Times New Roman" w:hAnsi="Calibri" w:cs="Segoe UI"/>
                            <w:color w:val="212121"/>
                            <w:sz w:val="20"/>
                            <w:szCs w:val="20"/>
                            <w:lang w:eastAsia="pt-BR"/>
                          </w:rPr>
                          <w:t> </w:t>
                        </w:r>
                        <w:r w:rsidR="00E30D0A" w:rsidRPr="001C2162">
                          <w:rPr>
                            <w:rFonts w:ascii="Calibri" w:eastAsia="Times New Roman" w:hAnsi="Calibri" w:cs="Segoe UI"/>
                            <w:color w:val="212121"/>
                            <w:sz w:val="20"/>
                            <w:szCs w:val="20"/>
                            <w:lang w:eastAsia="pt-BR"/>
                          </w:rPr>
                          <w:t>arquivo JPG-</w:t>
                        </w:r>
                        <w:r w:rsidRPr="001C2162">
                          <w:rPr>
                            <w:rFonts w:ascii="Calibri" w:eastAsia="Times New Roman" w:hAnsi="Calibri" w:cs="Segoe UI"/>
                            <w:color w:val="212121"/>
                            <w:sz w:val="20"/>
                            <w:szCs w:val="20"/>
                            <w:lang w:eastAsia="pt-BR"/>
                          </w:rPr>
                          <w:t>(com fundo branco para solicitação do crachá) </w:t>
                        </w:r>
                      </w:p>
                      <w:p w:rsidR="005109AB" w:rsidRPr="001C2162" w:rsidRDefault="005109AB" w:rsidP="005109AB">
                        <w:pPr>
                          <w:spacing w:after="0" w:line="240" w:lineRule="auto"/>
                          <w:ind w:left="720"/>
                          <w:rPr>
                            <w:rFonts w:ascii="Calibri" w:eastAsia="Times New Roman" w:hAnsi="Calibri" w:cs="Times New Roman"/>
                            <w:b/>
                            <w:color w:val="000000"/>
                            <w:sz w:val="20"/>
                            <w:szCs w:val="20"/>
                            <w:lang w:eastAsia="pt-BR"/>
                          </w:rPr>
                        </w:pPr>
                      </w:p>
                      <w:p w:rsidR="0091764B" w:rsidRPr="001C2162" w:rsidRDefault="005109AB" w:rsidP="005109AB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b/>
                            <w:color w:val="000000"/>
                            <w:sz w:val="20"/>
                            <w:szCs w:val="20"/>
                            <w:lang w:eastAsia="pt-BR"/>
                          </w:rPr>
                        </w:pPr>
                        <w:r w:rsidRPr="001C2162">
                          <w:rPr>
                            <w:rFonts w:ascii="Calibri" w:eastAsia="Times New Roman" w:hAnsi="Calibri" w:cs="Times New Roman"/>
                            <w:b/>
                            <w:color w:val="000000"/>
                            <w:sz w:val="20"/>
                            <w:szCs w:val="20"/>
                            <w:lang w:eastAsia="pt-BR"/>
                          </w:rPr>
                          <w:t xml:space="preserve"> </w:t>
                        </w:r>
                        <w:r w:rsidR="0091764B" w:rsidRPr="001C2162">
                          <w:rPr>
                            <w:rFonts w:ascii="Calibri" w:eastAsia="Times New Roman" w:hAnsi="Calibri" w:cs="Times New Roman"/>
                            <w:b/>
                            <w:color w:val="000000"/>
                            <w:sz w:val="20"/>
                            <w:szCs w:val="20"/>
                            <w:lang w:eastAsia="pt-BR"/>
                          </w:rPr>
                          <w:t>CÓPIA SIMPLES</w:t>
                        </w:r>
                        <w:r w:rsidR="00B43581" w:rsidRPr="001C2162">
                          <w:rPr>
                            <w:rFonts w:ascii="Calibri" w:eastAsia="Times New Roman" w:hAnsi="Calibri" w:cs="Times New Roman"/>
                            <w:b/>
                            <w:color w:val="000000"/>
                            <w:sz w:val="20"/>
                            <w:szCs w:val="20"/>
                            <w:lang w:eastAsia="pt-BR"/>
                          </w:rPr>
                          <w:t xml:space="preserve"> </w:t>
                        </w:r>
                      </w:p>
                      <w:p w:rsidR="0091764B" w:rsidRPr="001C2162" w:rsidRDefault="0091764B" w:rsidP="0091764B">
                        <w:pPr>
                          <w:numPr>
                            <w:ilvl w:val="0"/>
                            <w:numId w:val="2"/>
                          </w:num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sz w:val="20"/>
                            <w:szCs w:val="20"/>
                            <w:lang w:eastAsia="pt-BR"/>
                          </w:rPr>
                        </w:pPr>
                        <w:r w:rsidRPr="001C2162">
                          <w:rPr>
                            <w:rFonts w:ascii="Calibri" w:eastAsia="Times New Roman" w:hAnsi="Calibri" w:cs="Times New Roman"/>
                            <w:b/>
                            <w:color w:val="000000"/>
                            <w:sz w:val="20"/>
                            <w:szCs w:val="20"/>
                            <w:lang w:eastAsia="pt-BR"/>
                          </w:rPr>
                          <w:t>RG</w:t>
                        </w:r>
                        <w:r w:rsidRPr="001C2162">
                          <w:rPr>
                            <w:rFonts w:ascii="Calibri" w:eastAsia="Times New Roman" w:hAnsi="Calibri" w:cs="Times New Roman"/>
                            <w:color w:val="000000"/>
                            <w:sz w:val="20"/>
                            <w:szCs w:val="20"/>
                            <w:lang w:eastAsia="pt-BR"/>
                          </w:rPr>
                          <w:t> (não poderá ser substituído pela carteira de habilitação)</w:t>
                        </w:r>
                      </w:p>
                      <w:p w:rsidR="0091764B" w:rsidRPr="001C2162" w:rsidRDefault="0091764B" w:rsidP="0091764B">
                        <w:pPr>
                          <w:numPr>
                            <w:ilvl w:val="0"/>
                            <w:numId w:val="2"/>
                          </w:numPr>
                          <w:spacing w:after="0" w:line="240" w:lineRule="auto"/>
                          <w:rPr>
                            <w:rFonts w:ascii="Calibri" w:eastAsia="Times New Roman" w:hAnsi="Calibri" w:cs="Times New Roman"/>
                            <w:b/>
                            <w:color w:val="000000"/>
                            <w:sz w:val="20"/>
                            <w:szCs w:val="20"/>
                            <w:lang w:eastAsia="pt-BR"/>
                          </w:rPr>
                        </w:pPr>
                        <w:r w:rsidRPr="001C2162">
                          <w:rPr>
                            <w:rFonts w:ascii="Calibri" w:eastAsia="Times New Roman" w:hAnsi="Calibri" w:cs="Times New Roman"/>
                            <w:b/>
                            <w:color w:val="000000"/>
                            <w:sz w:val="20"/>
                            <w:szCs w:val="20"/>
                            <w:lang w:eastAsia="pt-BR"/>
                          </w:rPr>
                          <w:t>CPF</w:t>
                        </w:r>
                      </w:p>
                      <w:p w:rsidR="0091764B" w:rsidRPr="001C2162" w:rsidRDefault="0091764B" w:rsidP="0091764B">
                        <w:pPr>
                          <w:numPr>
                            <w:ilvl w:val="0"/>
                            <w:numId w:val="2"/>
                          </w:num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sz w:val="20"/>
                            <w:szCs w:val="20"/>
                            <w:lang w:eastAsia="pt-BR"/>
                          </w:rPr>
                        </w:pPr>
                        <w:r w:rsidRPr="001C2162">
                          <w:rPr>
                            <w:rFonts w:ascii="Calibri" w:eastAsia="Times New Roman" w:hAnsi="Calibri" w:cs="Times New Roman"/>
                            <w:b/>
                            <w:color w:val="000000"/>
                            <w:sz w:val="20"/>
                            <w:szCs w:val="20"/>
                            <w:lang w:eastAsia="pt-BR"/>
                          </w:rPr>
                          <w:t>Comprovante de endereço</w:t>
                        </w:r>
                        <w:r w:rsidRPr="001C2162">
                          <w:rPr>
                            <w:rFonts w:ascii="Calibri" w:eastAsia="Times New Roman" w:hAnsi="Calibri" w:cs="Times New Roman"/>
                            <w:color w:val="000000"/>
                            <w:sz w:val="20"/>
                            <w:szCs w:val="20"/>
                            <w:lang w:eastAsia="pt-BR"/>
                          </w:rPr>
                          <w:t> (com CEP)</w:t>
                        </w:r>
                      </w:p>
                      <w:p w:rsidR="0091764B" w:rsidRPr="001C2162" w:rsidRDefault="0091764B" w:rsidP="0091764B">
                        <w:pPr>
                          <w:numPr>
                            <w:ilvl w:val="0"/>
                            <w:numId w:val="2"/>
                          </w:num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sz w:val="20"/>
                            <w:szCs w:val="20"/>
                            <w:lang w:eastAsia="pt-BR"/>
                          </w:rPr>
                        </w:pPr>
                        <w:r w:rsidRPr="001C2162">
                          <w:rPr>
                            <w:rFonts w:ascii="Calibri" w:eastAsia="Times New Roman" w:hAnsi="Calibri" w:cs="Times New Roman"/>
                            <w:b/>
                            <w:color w:val="000000"/>
                            <w:sz w:val="20"/>
                            <w:szCs w:val="20"/>
                            <w:lang w:eastAsia="pt-BR"/>
                          </w:rPr>
                          <w:t>Carteira de trabalho (CTPS):</w:t>
                        </w:r>
                        <w:r w:rsidR="001648CC" w:rsidRPr="001C2162">
                          <w:rPr>
                            <w:rFonts w:ascii="Calibri" w:eastAsia="Times New Roman" w:hAnsi="Calibri" w:cs="Times New Roman"/>
                            <w:color w:val="000000"/>
                            <w:sz w:val="20"/>
                            <w:szCs w:val="20"/>
                            <w:lang w:eastAsia="pt-BR"/>
                          </w:rPr>
                          <w:t xml:space="preserve"> </w:t>
                        </w:r>
                        <w:r w:rsidR="005109AB" w:rsidRPr="001C2162">
                          <w:rPr>
                            <w:rFonts w:ascii="Calibri" w:eastAsia="Times New Roman" w:hAnsi="Calibri" w:cs="Times New Roman"/>
                            <w:color w:val="000000"/>
                            <w:sz w:val="20"/>
                            <w:szCs w:val="20"/>
                            <w:lang w:eastAsia="pt-BR"/>
                          </w:rPr>
                          <w:t>Cópia d</w:t>
                        </w:r>
                        <w:r w:rsidRPr="001C2162">
                          <w:rPr>
                            <w:rFonts w:ascii="Calibri" w:eastAsia="Times New Roman" w:hAnsi="Calibri" w:cs="Times New Roman"/>
                            <w:color w:val="000000"/>
                            <w:sz w:val="20"/>
                            <w:szCs w:val="20"/>
                            <w:lang w:eastAsia="pt-BR"/>
                          </w:rPr>
                          <w:t>as seguintes páginas: página com foto, verso da foto e contribuição sindical</w:t>
                        </w:r>
                        <w:r w:rsidR="005109AB" w:rsidRPr="001C2162">
                          <w:rPr>
                            <w:rFonts w:ascii="Calibri" w:eastAsia="Times New Roman" w:hAnsi="Calibri" w:cs="Times New Roman"/>
                            <w:color w:val="000000"/>
                            <w:sz w:val="20"/>
                            <w:szCs w:val="20"/>
                            <w:lang w:eastAsia="pt-BR"/>
                          </w:rPr>
                          <w:t xml:space="preserve"> </w:t>
                        </w:r>
                      </w:p>
                      <w:p w:rsidR="0091764B" w:rsidRPr="001C2162" w:rsidRDefault="0091764B" w:rsidP="0091764B">
                        <w:pPr>
                          <w:numPr>
                            <w:ilvl w:val="0"/>
                            <w:numId w:val="2"/>
                          </w:num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sz w:val="20"/>
                            <w:szCs w:val="20"/>
                            <w:lang w:eastAsia="pt-BR"/>
                          </w:rPr>
                        </w:pPr>
                        <w:r w:rsidRPr="001C2162">
                          <w:rPr>
                            <w:rFonts w:ascii="Calibri" w:eastAsia="Times New Roman" w:hAnsi="Calibri" w:cs="Times New Roman"/>
                            <w:b/>
                            <w:color w:val="000000"/>
                            <w:sz w:val="20"/>
                            <w:szCs w:val="20"/>
                            <w:lang w:eastAsia="pt-BR"/>
                          </w:rPr>
                          <w:t>Cartão do PIS ou Extrato do PIS</w:t>
                        </w:r>
                        <w:r w:rsidRPr="001C2162">
                          <w:rPr>
                            <w:rFonts w:ascii="Calibri" w:eastAsia="Times New Roman" w:hAnsi="Calibri" w:cs="Times New Roman"/>
                            <w:color w:val="000000"/>
                            <w:sz w:val="20"/>
                            <w:szCs w:val="20"/>
                            <w:lang w:eastAsia="pt-BR"/>
                          </w:rPr>
                          <w:t> (Caixa Econômica Federal)</w:t>
                        </w:r>
                      </w:p>
                      <w:p w:rsidR="0091764B" w:rsidRPr="001C2162" w:rsidRDefault="0091764B" w:rsidP="0091764B">
                        <w:pPr>
                          <w:numPr>
                            <w:ilvl w:val="0"/>
                            <w:numId w:val="2"/>
                          </w:num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sz w:val="20"/>
                            <w:szCs w:val="20"/>
                            <w:lang w:eastAsia="pt-BR"/>
                          </w:rPr>
                        </w:pPr>
                        <w:r w:rsidRPr="001C2162">
                          <w:rPr>
                            <w:rFonts w:ascii="Calibri" w:eastAsia="Times New Roman" w:hAnsi="Calibri" w:cs="Times New Roman"/>
                            <w:b/>
                            <w:color w:val="000000"/>
                            <w:sz w:val="20"/>
                            <w:szCs w:val="20"/>
                            <w:lang w:eastAsia="pt-BR"/>
                          </w:rPr>
                          <w:t>Título de eleitor</w:t>
                        </w:r>
                        <w:r w:rsidR="001648CC" w:rsidRPr="001C2162">
                          <w:rPr>
                            <w:rFonts w:ascii="Calibri" w:eastAsia="Times New Roman" w:hAnsi="Calibri" w:cs="Times New Roman"/>
                            <w:color w:val="000000"/>
                            <w:sz w:val="20"/>
                            <w:szCs w:val="20"/>
                            <w:lang w:eastAsia="pt-BR"/>
                          </w:rPr>
                          <w:t xml:space="preserve"> (não poderá ser substituído pelo comprovante de votação)</w:t>
                        </w:r>
                      </w:p>
                      <w:p w:rsidR="005109AB" w:rsidRPr="001C2162" w:rsidRDefault="0091764B" w:rsidP="005109AB">
                        <w:pPr>
                          <w:numPr>
                            <w:ilvl w:val="0"/>
                            <w:numId w:val="2"/>
                          </w:numPr>
                          <w:spacing w:after="0" w:line="240" w:lineRule="auto"/>
                          <w:rPr>
                            <w:rFonts w:ascii="Calibri" w:eastAsia="Times New Roman" w:hAnsi="Calibri" w:cs="Times New Roman"/>
                            <w:b/>
                            <w:color w:val="000000"/>
                            <w:sz w:val="20"/>
                            <w:szCs w:val="20"/>
                            <w:lang w:eastAsia="pt-BR"/>
                          </w:rPr>
                        </w:pPr>
                        <w:r w:rsidRPr="001C2162">
                          <w:rPr>
                            <w:rFonts w:ascii="Calibri" w:eastAsia="Times New Roman" w:hAnsi="Calibri" w:cs="Times New Roman"/>
                            <w:b/>
                            <w:color w:val="000000"/>
                            <w:sz w:val="20"/>
                            <w:szCs w:val="20"/>
                            <w:lang w:eastAsia="pt-BR"/>
                          </w:rPr>
                          <w:t>Certificado de reservista</w:t>
                        </w:r>
                      </w:p>
                      <w:p w:rsidR="001648CC" w:rsidRPr="001C2162" w:rsidRDefault="001648CC" w:rsidP="005109AB">
                        <w:pPr>
                          <w:numPr>
                            <w:ilvl w:val="0"/>
                            <w:numId w:val="2"/>
                          </w:num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sz w:val="20"/>
                            <w:szCs w:val="20"/>
                            <w:lang w:eastAsia="pt-BR"/>
                          </w:rPr>
                        </w:pPr>
                        <w:r w:rsidRPr="001C2162">
                          <w:rPr>
                            <w:rFonts w:ascii="Calibri" w:eastAsia="Times New Roman" w:hAnsi="Calibri"/>
                            <w:b/>
                            <w:color w:val="000000"/>
                            <w:sz w:val="20"/>
                            <w:szCs w:val="20"/>
                          </w:rPr>
                          <w:t>Cartão Nacional de Saúde (CNS)</w:t>
                        </w:r>
                        <w:r w:rsidRPr="001C2162">
                          <w:rPr>
                            <w:rFonts w:ascii="Calibri" w:eastAsia="Times New Roman" w:hAnsi="Calibri"/>
                            <w:color w:val="000000"/>
                            <w:sz w:val="20"/>
                            <w:szCs w:val="20"/>
                          </w:rPr>
                          <w:t xml:space="preserve"> (Pode ser retirado diretamente no site: </w:t>
                        </w:r>
                        <w:r w:rsidR="005109AB" w:rsidRPr="001C2162">
                          <w:rPr>
                            <w:rFonts w:ascii="Calibri" w:eastAsia="Times New Roman" w:hAnsi="Calibri" w:cs="Times New Roman"/>
                            <w:color w:val="000000"/>
                            <w:sz w:val="20"/>
                            <w:szCs w:val="20"/>
                            <w:lang w:eastAsia="pt-BR"/>
                          </w:rPr>
                          <w:t xml:space="preserve"> </w:t>
                        </w:r>
                        <w:hyperlink r:id="rId12" w:tgtFrame="_blank" w:history="1">
                          <w:r w:rsidR="00E30D0A" w:rsidRPr="001C2162">
                            <w:rPr>
                              <w:rStyle w:val="Hyperlink"/>
                              <w:rFonts w:ascii="Calibri" w:hAnsi="Calibri"/>
                              <w:sz w:val="20"/>
                              <w:szCs w:val="20"/>
                              <w:shd w:val="clear" w:color="auto" w:fill="DDF4FF"/>
                            </w:rPr>
                            <w:t>https://portaldocidadao.saude.gov.br/portalcidadao/areaCadastro.htm</w:t>
                          </w:r>
                        </w:hyperlink>
                        <w:r w:rsidRPr="001C2162">
                          <w:rPr>
                            <w:rFonts w:ascii="Calibri" w:eastAsia="Times New Roman" w:hAnsi="Calibri"/>
                            <w:color w:val="000000"/>
                            <w:sz w:val="20"/>
                            <w:szCs w:val="20"/>
                          </w:rPr>
                          <w:t xml:space="preserve"> </w:t>
                        </w:r>
                        <w:r w:rsidR="005109AB" w:rsidRPr="001C2162">
                          <w:rPr>
                            <w:rFonts w:ascii="Calibri" w:eastAsia="Times New Roman" w:hAnsi="Calibri"/>
                            <w:color w:val="000000"/>
                            <w:sz w:val="20"/>
                            <w:szCs w:val="20"/>
                          </w:rPr>
                          <w:t>ou c</w:t>
                        </w:r>
                        <w:r w:rsidRPr="001C2162">
                          <w:rPr>
                            <w:rFonts w:ascii="Calibri" w:eastAsia="Times New Roman" w:hAnsi="Calibri"/>
                            <w:color w:val="000000"/>
                            <w:sz w:val="20"/>
                            <w:szCs w:val="20"/>
                          </w:rPr>
                          <w:t>aso não possua, se dirija ao Posto de Saúde - SUS)</w:t>
                        </w:r>
                      </w:p>
                      <w:p w:rsidR="0091764B" w:rsidRPr="001C2162" w:rsidRDefault="0091764B" w:rsidP="0091764B">
                        <w:pPr>
                          <w:numPr>
                            <w:ilvl w:val="0"/>
                            <w:numId w:val="2"/>
                          </w:num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sz w:val="20"/>
                            <w:szCs w:val="20"/>
                            <w:lang w:eastAsia="pt-BR"/>
                          </w:rPr>
                        </w:pPr>
                        <w:r w:rsidRPr="001C2162">
                          <w:rPr>
                            <w:rFonts w:ascii="Calibri" w:eastAsia="Times New Roman" w:hAnsi="Calibri" w:cs="Times New Roman"/>
                            <w:b/>
                            <w:color w:val="000000"/>
                            <w:sz w:val="20"/>
                            <w:szCs w:val="20"/>
                            <w:lang w:eastAsia="pt-BR"/>
                          </w:rPr>
                          <w:t>Declaração escolar</w:t>
                        </w:r>
                        <w:r w:rsidR="001648CC" w:rsidRPr="001C2162">
                          <w:rPr>
                            <w:rFonts w:ascii="Calibri" w:eastAsia="Times New Roman" w:hAnsi="Calibri" w:cs="Times New Roman"/>
                            <w:b/>
                            <w:color w:val="000000"/>
                            <w:sz w:val="20"/>
                            <w:szCs w:val="20"/>
                            <w:lang w:eastAsia="pt-BR"/>
                          </w:rPr>
                          <w:t>/diploma</w:t>
                        </w:r>
                        <w:r w:rsidRPr="001C2162">
                          <w:rPr>
                            <w:rFonts w:ascii="Calibri" w:eastAsia="Times New Roman" w:hAnsi="Calibri" w:cs="Times New Roman"/>
                            <w:color w:val="000000"/>
                            <w:sz w:val="20"/>
                            <w:szCs w:val="20"/>
                            <w:lang w:eastAsia="pt-BR"/>
                          </w:rPr>
                          <w:t> (inclusive de especialização e/ou Pós-graduação e/ou Mestrado)</w:t>
                        </w:r>
                      </w:p>
                      <w:p w:rsidR="001648CC" w:rsidRPr="001C2162" w:rsidRDefault="00B43581" w:rsidP="00B43581">
                        <w:pPr>
                          <w:numPr>
                            <w:ilvl w:val="0"/>
                            <w:numId w:val="2"/>
                          </w:num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sz w:val="20"/>
                            <w:szCs w:val="20"/>
                            <w:lang w:eastAsia="pt-BR"/>
                          </w:rPr>
                        </w:pPr>
                        <w:r w:rsidRPr="001C2162">
                          <w:rPr>
                            <w:rFonts w:ascii="Calibri" w:eastAsia="Times New Roman" w:hAnsi="Calibri" w:cs="Times New Roman"/>
                            <w:b/>
                            <w:color w:val="000000"/>
                            <w:sz w:val="20"/>
                            <w:szCs w:val="20"/>
                            <w:lang w:eastAsia="pt-BR"/>
                          </w:rPr>
                          <w:t>Certificações técnicas</w:t>
                        </w:r>
                        <w:r w:rsidRPr="001C2162">
                          <w:rPr>
                            <w:rFonts w:ascii="Calibri" w:eastAsia="Times New Roman" w:hAnsi="Calibri" w:cs="Times New Roman"/>
                            <w:color w:val="000000"/>
                            <w:sz w:val="20"/>
                            <w:szCs w:val="20"/>
                            <w:lang w:eastAsia="pt-BR"/>
                          </w:rPr>
                          <w:t xml:space="preserve"> (ex: CCNA, SAP, ORACLE, MICROSOFT, PMI, etc.) </w:t>
                        </w:r>
                      </w:p>
                      <w:p w:rsidR="005109AB" w:rsidRPr="001C2162" w:rsidRDefault="00E30D0A" w:rsidP="00B43581">
                        <w:pPr>
                          <w:numPr>
                            <w:ilvl w:val="0"/>
                            <w:numId w:val="2"/>
                          </w:num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sz w:val="20"/>
                            <w:szCs w:val="20"/>
                            <w:lang w:eastAsia="pt-BR"/>
                          </w:rPr>
                        </w:pPr>
                        <w:r w:rsidRPr="001C2162">
                          <w:rPr>
                            <w:rFonts w:ascii="Calibri" w:eastAsia="Times New Roman" w:hAnsi="Calibri" w:cs="Times New Roman"/>
                            <w:b/>
                            <w:color w:val="000000"/>
                            <w:sz w:val="20"/>
                            <w:szCs w:val="20"/>
                            <w:lang w:eastAsia="pt-BR"/>
                          </w:rPr>
                          <w:t>Dados bancários</w:t>
                        </w:r>
                        <w:r w:rsidRPr="001C2162">
                          <w:rPr>
                            <w:rFonts w:ascii="Calibri" w:eastAsia="Times New Roman" w:hAnsi="Calibri" w:cs="Times New Roman"/>
                            <w:color w:val="000000"/>
                            <w:sz w:val="20"/>
                            <w:szCs w:val="20"/>
                            <w:lang w:eastAsia="pt-BR"/>
                          </w:rPr>
                          <w:t>: c</w:t>
                        </w:r>
                        <w:r w:rsidR="005109AB" w:rsidRPr="001C2162">
                          <w:rPr>
                            <w:rFonts w:ascii="Calibri" w:eastAsia="Times New Roman" w:hAnsi="Calibri" w:cs="Times New Roman"/>
                            <w:color w:val="000000"/>
                            <w:sz w:val="20"/>
                            <w:szCs w:val="20"/>
                            <w:lang w:eastAsia="pt-BR"/>
                          </w:rPr>
                          <w:t>artão</w:t>
                        </w:r>
                        <w:r w:rsidRPr="001C2162">
                          <w:rPr>
                            <w:rFonts w:ascii="Calibri" w:eastAsia="Times New Roman" w:hAnsi="Calibri" w:cs="Times New Roman"/>
                            <w:color w:val="000000"/>
                            <w:sz w:val="20"/>
                            <w:szCs w:val="20"/>
                            <w:lang w:eastAsia="pt-BR"/>
                          </w:rPr>
                          <w:t>/contrato</w:t>
                        </w:r>
                        <w:r w:rsidR="005109AB" w:rsidRPr="001C2162">
                          <w:rPr>
                            <w:rFonts w:ascii="Calibri" w:eastAsia="Times New Roman" w:hAnsi="Calibri" w:cs="Times New Roman"/>
                            <w:color w:val="000000"/>
                            <w:sz w:val="20"/>
                            <w:szCs w:val="20"/>
                            <w:lang w:eastAsia="pt-BR"/>
                          </w:rPr>
                          <w:t xml:space="preserve"> do Bradesco</w:t>
                        </w:r>
                        <w:r w:rsidRPr="001C2162">
                          <w:rPr>
                            <w:rFonts w:ascii="Calibri" w:eastAsia="Times New Roman" w:hAnsi="Calibri" w:cs="Times New Roman"/>
                            <w:color w:val="000000"/>
                            <w:sz w:val="20"/>
                            <w:szCs w:val="20"/>
                            <w:lang w:eastAsia="pt-BR"/>
                          </w:rPr>
                          <w:t xml:space="preserve"> ou Itaú</w:t>
                        </w:r>
                        <w:r w:rsidR="005109AB" w:rsidRPr="001C2162">
                          <w:rPr>
                            <w:rFonts w:ascii="Calibri" w:eastAsia="Times New Roman" w:hAnsi="Calibri" w:cs="Times New Roman"/>
                            <w:color w:val="000000"/>
                            <w:sz w:val="20"/>
                            <w:szCs w:val="20"/>
                            <w:lang w:eastAsia="pt-BR"/>
                          </w:rPr>
                          <w:t>.</w:t>
                        </w:r>
                      </w:p>
                      <w:p w:rsidR="001648CC" w:rsidRPr="001C2162" w:rsidRDefault="001648CC" w:rsidP="00B43581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sz w:val="20"/>
                            <w:szCs w:val="20"/>
                            <w:lang w:eastAsia="pt-BR"/>
                          </w:rPr>
                        </w:pPr>
                      </w:p>
                      <w:p w:rsidR="00B43581" w:rsidRPr="001C2162" w:rsidRDefault="00E30D0A" w:rsidP="00B43581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b/>
                            <w:color w:val="000000"/>
                            <w:sz w:val="20"/>
                            <w:szCs w:val="20"/>
                            <w:lang w:eastAsia="pt-BR"/>
                          </w:rPr>
                        </w:pPr>
                        <w:r w:rsidRPr="001C2162">
                          <w:rPr>
                            <w:rFonts w:ascii="Calibri" w:eastAsia="Times New Roman" w:hAnsi="Calibri" w:cs="Times New Roman"/>
                            <w:b/>
                            <w:color w:val="000000"/>
                            <w:sz w:val="20"/>
                            <w:szCs w:val="20"/>
                            <w:lang w:eastAsia="pt-BR"/>
                          </w:rPr>
                          <w:t xml:space="preserve">CÓPIA SIMPLES - </w:t>
                        </w:r>
                        <w:r w:rsidR="00B43581" w:rsidRPr="001C2162">
                          <w:rPr>
                            <w:rFonts w:ascii="Calibri" w:eastAsia="Times New Roman" w:hAnsi="Calibri" w:cs="Times New Roman"/>
                            <w:b/>
                            <w:color w:val="000000"/>
                            <w:sz w:val="20"/>
                            <w:szCs w:val="20"/>
                            <w:lang w:eastAsia="pt-BR"/>
                          </w:rPr>
                          <w:t>DEPENDENTES</w:t>
                        </w:r>
                      </w:p>
                      <w:p w:rsidR="0091764B" w:rsidRPr="001C2162" w:rsidRDefault="0091764B" w:rsidP="0091764B">
                        <w:pPr>
                          <w:numPr>
                            <w:ilvl w:val="0"/>
                            <w:numId w:val="2"/>
                          </w:numPr>
                          <w:spacing w:after="0" w:line="240" w:lineRule="auto"/>
                          <w:rPr>
                            <w:rFonts w:ascii="Calibri" w:eastAsia="Times New Roman" w:hAnsi="Calibri" w:cs="Times New Roman"/>
                            <w:b/>
                            <w:color w:val="000000"/>
                            <w:sz w:val="20"/>
                            <w:szCs w:val="20"/>
                            <w:lang w:eastAsia="pt-BR"/>
                          </w:rPr>
                        </w:pPr>
                        <w:r w:rsidRPr="001C2162">
                          <w:rPr>
                            <w:rFonts w:ascii="Calibri" w:eastAsia="Times New Roman" w:hAnsi="Calibri" w:cs="Times New Roman"/>
                            <w:b/>
                            <w:color w:val="000000"/>
                            <w:sz w:val="20"/>
                            <w:szCs w:val="20"/>
                            <w:lang w:eastAsia="pt-BR"/>
                          </w:rPr>
                          <w:t>CPF e RG do Cônjuge</w:t>
                        </w:r>
                      </w:p>
                      <w:p w:rsidR="00B43581" w:rsidRPr="001C2162" w:rsidRDefault="00E30D0A" w:rsidP="00B43581">
                        <w:pPr>
                          <w:numPr>
                            <w:ilvl w:val="0"/>
                            <w:numId w:val="2"/>
                          </w:num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sz w:val="20"/>
                            <w:szCs w:val="20"/>
                            <w:lang w:eastAsia="pt-BR"/>
                          </w:rPr>
                        </w:pPr>
                        <w:r w:rsidRPr="001C2162">
                          <w:rPr>
                            <w:rFonts w:ascii="Calibri" w:eastAsia="Times New Roman" w:hAnsi="Calibri" w:cs="Times New Roman"/>
                            <w:b/>
                            <w:color w:val="000000"/>
                            <w:sz w:val="20"/>
                            <w:szCs w:val="20"/>
                            <w:lang w:eastAsia="pt-BR"/>
                          </w:rPr>
                          <w:t>Certidão</w:t>
                        </w:r>
                        <w:r w:rsidR="00B43581" w:rsidRPr="001C2162">
                          <w:rPr>
                            <w:rFonts w:ascii="Calibri" w:eastAsia="Times New Roman" w:hAnsi="Calibri" w:cs="Times New Roman"/>
                            <w:b/>
                            <w:color w:val="000000"/>
                            <w:sz w:val="20"/>
                            <w:szCs w:val="20"/>
                            <w:lang w:eastAsia="pt-BR"/>
                          </w:rPr>
                          <w:t xml:space="preserve"> de casamento</w:t>
                        </w:r>
                        <w:r w:rsidR="00B43581" w:rsidRPr="001C2162">
                          <w:rPr>
                            <w:rFonts w:ascii="Calibri" w:eastAsia="Times New Roman" w:hAnsi="Calibri" w:cs="Times New Roman"/>
                            <w:color w:val="000000"/>
                            <w:sz w:val="20"/>
                            <w:szCs w:val="20"/>
                            <w:lang w:eastAsia="pt-BR"/>
                          </w:rPr>
                          <w:t> (caso não possua certidão de casamento, apresentar Certidão de</w:t>
                        </w:r>
                        <w:r w:rsidR="00B32641">
                          <w:rPr>
                            <w:rFonts w:ascii="Calibri" w:eastAsia="Times New Roman" w:hAnsi="Calibri" w:cs="Times New Roman"/>
                            <w:color w:val="000000"/>
                            <w:sz w:val="20"/>
                            <w:szCs w:val="20"/>
                            <w:lang w:eastAsia="pt-BR"/>
                          </w:rPr>
                          <w:t xml:space="preserve"> União Estável </w:t>
                        </w:r>
                        <w:r w:rsidR="00B43581" w:rsidRPr="001C2162">
                          <w:rPr>
                            <w:rFonts w:ascii="Calibri" w:eastAsia="Times New Roman" w:hAnsi="Calibri" w:cs="Times New Roman"/>
                            <w:color w:val="000000"/>
                            <w:sz w:val="20"/>
                            <w:szCs w:val="20"/>
                            <w:lang w:eastAsia="pt-BR"/>
                          </w:rPr>
                          <w:t>expedida em Cartório de Registro Civil)</w:t>
                        </w:r>
                      </w:p>
                      <w:p w:rsidR="001648CC" w:rsidRPr="001C2162" w:rsidRDefault="001648CC" w:rsidP="0091764B">
                        <w:pPr>
                          <w:numPr>
                            <w:ilvl w:val="0"/>
                            <w:numId w:val="2"/>
                          </w:num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sz w:val="20"/>
                            <w:szCs w:val="20"/>
                            <w:lang w:eastAsia="pt-BR"/>
                          </w:rPr>
                        </w:pPr>
                        <w:r w:rsidRPr="001C2162">
                          <w:rPr>
                            <w:rFonts w:ascii="Calibri" w:eastAsia="Times New Roman" w:hAnsi="Calibri" w:cs="Times New Roman"/>
                            <w:b/>
                            <w:color w:val="000000"/>
                            <w:sz w:val="20"/>
                            <w:szCs w:val="20"/>
                            <w:lang w:eastAsia="pt-BR"/>
                          </w:rPr>
                          <w:t>Cartão Nacional de Saúde (CNS)</w:t>
                        </w:r>
                        <w:r w:rsidR="00E30D0A" w:rsidRPr="001C2162">
                          <w:rPr>
                            <w:rFonts w:ascii="Calibri" w:eastAsia="Times New Roman" w:hAnsi="Calibri" w:cs="Times New Roman"/>
                            <w:color w:val="000000"/>
                            <w:sz w:val="20"/>
                            <w:szCs w:val="20"/>
                            <w:lang w:eastAsia="pt-BR"/>
                          </w:rPr>
                          <w:t xml:space="preserve"> C</w:t>
                        </w:r>
                        <w:r w:rsidRPr="001C2162">
                          <w:rPr>
                            <w:rFonts w:ascii="Calibri" w:eastAsia="Times New Roman" w:hAnsi="Calibri" w:cs="Times New Roman"/>
                            <w:color w:val="000000"/>
                            <w:sz w:val="20"/>
                            <w:szCs w:val="20"/>
                            <w:lang w:eastAsia="pt-BR"/>
                          </w:rPr>
                          <w:t>ônjuge</w:t>
                        </w:r>
                      </w:p>
                      <w:p w:rsidR="0091764B" w:rsidRPr="001C2162" w:rsidRDefault="0091764B" w:rsidP="0091764B">
                        <w:pPr>
                          <w:numPr>
                            <w:ilvl w:val="0"/>
                            <w:numId w:val="2"/>
                          </w:num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sz w:val="20"/>
                            <w:szCs w:val="20"/>
                            <w:lang w:eastAsia="pt-BR"/>
                          </w:rPr>
                        </w:pPr>
                        <w:r w:rsidRPr="001C2162">
                          <w:rPr>
                            <w:rFonts w:ascii="Calibri" w:eastAsia="Times New Roman" w:hAnsi="Calibri" w:cs="Times New Roman"/>
                            <w:b/>
                            <w:color w:val="000000"/>
                            <w:sz w:val="20"/>
                            <w:szCs w:val="20"/>
                            <w:lang w:eastAsia="pt-BR"/>
                          </w:rPr>
                          <w:t>CPF e RG dos filhos</w:t>
                        </w:r>
                        <w:r w:rsidRPr="001C2162">
                          <w:rPr>
                            <w:rFonts w:ascii="Calibri" w:eastAsia="Times New Roman" w:hAnsi="Calibri" w:cs="Times New Roman"/>
                            <w:color w:val="000000"/>
                            <w:sz w:val="20"/>
                            <w:szCs w:val="20"/>
                            <w:lang w:eastAsia="pt-BR"/>
                          </w:rPr>
                          <w:t xml:space="preserve"> </w:t>
                        </w:r>
                        <w:r w:rsidRPr="001C2162">
                          <w:rPr>
                            <w:rFonts w:ascii="Calibri" w:eastAsia="Times New Roman" w:hAnsi="Calibri" w:cs="Times New Roman"/>
                            <w:b/>
                            <w:color w:val="000000"/>
                            <w:sz w:val="20"/>
                            <w:szCs w:val="20"/>
                            <w:lang w:eastAsia="pt-BR"/>
                          </w:rPr>
                          <w:t>maiores de 18 anos</w:t>
                        </w:r>
                        <w:r w:rsidRPr="001C2162">
                          <w:rPr>
                            <w:rFonts w:ascii="Calibri" w:eastAsia="Times New Roman" w:hAnsi="Calibri" w:cs="Times New Roman"/>
                            <w:color w:val="000000"/>
                            <w:sz w:val="20"/>
                            <w:szCs w:val="20"/>
                            <w:lang w:eastAsia="pt-BR"/>
                          </w:rPr>
                          <w:t> (ou protocolo de solicitação do documento, emitido pelos Correios, Receita Federal, etc).</w:t>
                        </w:r>
                      </w:p>
                      <w:p w:rsidR="0091764B" w:rsidRPr="001C2162" w:rsidRDefault="0091764B" w:rsidP="0091764B">
                        <w:pPr>
                          <w:numPr>
                            <w:ilvl w:val="0"/>
                            <w:numId w:val="2"/>
                          </w:numPr>
                          <w:spacing w:after="0" w:line="240" w:lineRule="auto"/>
                          <w:rPr>
                            <w:rFonts w:ascii="Calibri" w:eastAsia="Times New Roman" w:hAnsi="Calibri" w:cs="Times New Roman"/>
                            <w:b/>
                            <w:color w:val="000000"/>
                            <w:sz w:val="20"/>
                            <w:szCs w:val="20"/>
                            <w:lang w:eastAsia="pt-BR"/>
                          </w:rPr>
                        </w:pPr>
                        <w:r w:rsidRPr="001C2162">
                          <w:rPr>
                            <w:rFonts w:ascii="Calibri" w:eastAsia="Times New Roman" w:hAnsi="Calibri" w:cs="Times New Roman"/>
                            <w:b/>
                            <w:color w:val="000000"/>
                            <w:sz w:val="20"/>
                            <w:szCs w:val="20"/>
                            <w:lang w:eastAsia="pt-BR"/>
                          </w:rPr>
                          <w:t>Certidão de nascimento dos dependentes menores</w:t>
                        </w:r>
                      </w:p>
                      <w:p w:rsidR="00B43581" w:rsidRPr="001C2162" w:rsidRDefault="001648CC" w:rsidP="0091764B">
                        <w:pPr>
                          <w:numPr>
                            <w:ilvl w:val="0"/>
                            <w:numId w:val="2"/>
                          </w:numPr>
                          <w:spacing w:after="0" w:line="240" w:lineRule="auto"/>
                          <w:rPr>
                            <w:rFonts w:ascii="Calibri" w:eastAsia="Times New Roman" w:hAnsi="Calibri" w:cs="Times New Roman"/>
                            <w:b/>
                            <w:color w:val="000000"/>
                            <w:sz w:val="20"/>
                            <w:szCs w:val="20"/>
                            <w:lang w:eastAsia="pt-BR"/>
                          </w:rPr>
                        </w:pPr>
                        <w:r w:rsidRPr="001C2162">
                          <w:rPr>
                            <w:rFonts w:ascii="Calibri" w:eastAsia="Times New Roman" w:hAnsi="Calibri" w:cs="Times New Roman"/>
                            <w:b/>
                            <w:color w:val="000000"/>
                            <w:sz w:val="20"/>
                            <w:szCs w:val="20"/>
                            <w:lang w:eastAsia="pt-BR"/>
                          </w:rPr>
                          <w:t xml:space="preserve">Cartão Nacional de Saúde (CNS) </w:t>
                        </w:r>
                        <w:r w:rsidR="00B43581" w:rsidRPr="001C2162">
                          <w:rPr>
                            <w:rFonts w:ascii="Calibri" w:eastAsia="Times New Roman" w:hAnsi="Calibri" w:cs="Times New Roman"/>
                            <w:b/>
                            <w:color w:val="000000"/>
                            <w:sz w:val="20"/>
                            <w:szCs w:val="20"/>
                            <w:lang w:eastAsia="pt-BR"/>
                          </w:rPr>
                          <w:t>dependentes/filhos</w:t>
                        </w:r>
                      </w:p>
                      <w:p w:rsidR="00E30D0A" w:rsidRPr="001C2162" w:rsidRDefault="00B43581" w:rsidP="00E30D0A">
                        <w:pPr>
                          <w:numPr>
                            <w:ilvl w:val="0"/>
                            <w:numId w:val="2"/>
                          </w:numPr>
                          <w:spacing w:after="0" w:line="240" w:lineRule="auto"/>
                          <w:rPr>
                            <w:rFonts w:ascii="Calibri" w:eastAsia="Times New Roman" w:hAnsi="Calibri" w:cs="Times New Roman"/>
                            <w:b/>
                            <w:color w:val="000000"/>
                            <w:sz w:val="20"/>
                            <w:szCs w:val="20"/>
                            <w:lang w:eastAsia="pt-BR"/>
                          </w:rPr>
                        </w:pPr>
                        <w:r w:rsidRPr="001C2162">
                          <w:rPr>
                            <w:rFonts w:ascii="Calibri" w:eastAsia="Times New Roman" w:hAnsi="Calibri" w:cs="Times New Roman"/>
                            <w:b/>
                            <w:color w:val="000000"/>
                            <w:sz w:val="20"/>
                            <w:szCs w:val="20"/>
                            <w:lang w:eastAsia="pt-BR"/>
                          </w:rPr>
                          <w:t>Cartão de vacinação dos filhos menores de 6 anos</w:t>
                        </w:r>
                      </w:p>
                      <w:p w:rsidR="00E30D0A" w:rsidRPr="001C2162" w:rsidRDefault="00E30D0A" w:rsidP="00E30D0A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b/>
                            <w:color w:val="000000"/>
                            <w:sz w:val="20"/>
                            <w:szCs w:val="20"/>
                            <w:lang w:eastAsia="pt-BR"/>
                          </w:rPr>
                        </w:pPr>
                      </w:p>
                      <w:p w:rsidR="00E30D0A" w:rsidRDefault="00E30D0A" w:rsidP="00E30D0A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sz w:val="20"/>
                            <w:szCs w:val="20"/>
                            <w:lang w:eastAsia="pt-BR"/>
                          </w:rPr>
                        </w:pPr>
                        <w:r w:rsidRPr="001C2162">
                          <w:rPr>
                            <w:rFonts w:ascii="Calibri" w:eastAsia="Times New Roman" w:hAnsi="Calibri" w:cs="Times New Roman"/>
                            <w:color w:val="212121"/>
                            <w:sz w:val="20"/>
                            <w:szCs w:val="20"/>
                            <w:lang w:eastAsia="pt-BR"/>
                          </w:rPr>
                          <w:t>A Capgemini trabalha com o Banco Bradesco </w:t>
                        </w:r>
                        <w:r w:rsidRPr="001C2162">
                          <w:rPr>
                            <w:rFonts w:ascii="Calibri" w:eastAsia="Times New Roman" w:hAnsi="Calibri" w:cs="Times New Roman"/>
                            <w:color w:val="000000"/>
                            <w:sz w:val="20"/>
                            <w:szCs w:val="20"/>
                            <w:lang w:eastAsia="pt-BR"/>
                          </w:rPr>
                          <w:t>ou Itaú </w:t>
                        </w:r>
                        <w:r w:rsidRPr="001C2162">
                          <w:rPr>
                            <w:rFonts w:ascii="Calibri" w:eastAsia="Times New Roman" w:hAnsi="Calibri" w:cs="Times New Roman"/>
                            <w:color w:val="212121"/>
                            <w:sz w:val="20"/>
                            <w:szCs w:val="20"/>
                            <w:lang w:eastAsia="pt-BR"/>
                          </w:rPr>
                          <w:t>para a realização do pagamento de seus profissionais, c</w:t>
                        </w:r>
                        <w:r w:rsidRPr="001C2162">
                          <w:rPr>
                            <w:rFonts w:ascii="Calibri" w:eastAsia="Times New Roman" w:hAnsi="Calibri" w:cs="Times New Roman"/>
                            <w:color w:val="000000"/>
                            <w:sz w:val="20"/>
                            <w:szCs w:val="20"/>
                            <w:lang w:eastAsia="pt-BR"/>
                          </w:rPr>
                          <w:t>aso não possuir conta favor comparecer na agência bancária munido dos seguintes documentos</w:t>
                        </w:r>
                      </w:p>
                      <w:p w:rsidR="001C2162" w:rsidRPr="001C2162" w:rsidRDefault="001C2162" w:rsidP="00E30D0A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sz w:val="20"/>
                            <w:szCs w:val="20"/>
                            <w:lang w:eastAsia="pt-BR"/>
                          </w:rPr>
                        </w:pPr>
                      </w:p>
                      <w:p w:rsidR="00E30D0A" w:rsidRPr="001C2162" w:rsidRDefault="00E30D0A" w:rsidP="00E30D0A">
                        <w:pPr>
                          <w:shd w:val="clear" w:color="auto" w:fill="DDF4FF"/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212121"/>
                            <w:sz w:val="20"/>
                            <w:szCs w:val="20"/>
                            <w:lang w:eastAsia="pt-BR"/>
                          </w:rPr>
                        </w:pPr>
                        <w:r w:rsidRPr="001C2162">
                          <w:rPr>
                            <w:rFonts w:ascii="Calibri" w:eastAsia="Times New Roman" w:hAnsi="Calibri" w:cs="Times New Roman"/>
                            <w:b/>
                            <w:bCs/>
                            <w:color w:val="212121"/>
                            <w:sz w:val="20"/>
                            <w:szCs w:val="20"/>
                            <w:lang w:eastAsia="pt-BR"/>
                          </w:rPr>
                          <w:t>DOCUMENTAÇÃO BANCÁRIA</w:t>
                        </w:r>
                      </w:p>
                      <w:p w:rsidR="00E30D0A" w:rsidRPr="001C2162" w:rsidRDefault="00E30D0A" w:rsidP="00E30D0A">
                        <w:pPr>
                          <w:numPr>
                            <w:ilvl w:val="0"/>
                            <w:numId w:val="5"/>
                          </w:numPr>
                          <w:shd w:val="clear" w:color="auto" w:fill="DDF4FF"/>
                          <w:spacing w:after="0" w:line="240" w:lineRule="auto"/>
                          <w:rPr>
                            <w:rFonts w:ascii="Calibri" w:eastAsia="Times New Roman" w:hAnsi="Calibri" w:cs="Segoe UI"/>
                            <w:color w:val="212121"/>
                            <w:sz w:val="20"/>
                            <w:szCs w:val="20"/>
                            <w:lang w:eastAsia="pt-BR"/>
                          </w:rPr>
                        </w:pPr>
                        <w:r w:rsidRPr="001C2162">
                          <w:rPr>
                            <w:rFonts w:ascii="Calibri" w:eastAsia="Times New Roman" w:hAnsi="Calibri" w:cs="Segoe UI"/>
                            <w:b/>
                            <w:bCs/>
                            <w:color w:val="212121"/>
                            <w:sz w:val="20"/>
                            <w:szCs w:val="20"/>
                            <w:lang w:eastAsia="pt-BR"/>
                          </w:rPr>
                          <w:t>Cópia RG</w:t>
                        </w:r>
                      </w:p>
                      <w:p w:rsidR="00E30D0A" w:rsidRPr="001C2162" w:rsidRDefault="00E30D0A" w:rsidP="00E30D0A">
                        <w:pPr>
                          <w:numPr>
                            <w:ilvl w:val="0"/>
                            <w:numId w:val="5"/>
                          </w:numPr>
                          <w:shd w:val="clear" w:color="auto" w:fill="DDF4FF"/>
                          <w:spacing w:after="0" w:line="240" w:lineRule="auto"/>
                          <w:rPr>
                            <w:rFonts w:ascii="Calibri" w:eastAsia="Times New Roman" w:hAnsi="Calibri" w:cs="Segoe UI"/>
                            <w:color w:val="212121"/>
                            <w:sz w:val="20"/>
                            <w:szCs w:val="20"/>
                            <w:lang w:eastAsia="pt-BR"/>
                          </w:rPr>
                        </w:pPr>
                        <w:r w:rsidRPr="001C2162">
                          <w:rPr>
                            <w:rFonts w:ascii="Calibri" w:eastAsia="Times New Roman" w:hAnsi="Calibri" w:cs="Segoe UI"/>
                            <w:b/>
                            <w:bCs/>
                            <w:color w:val="212121"/>
                            <w:sz w:val="20"/>
                            <w:szCs w:val="20"/>
                            <w:lang w:eastAsia="pt-BR"/>
                          </w:rPr>
                          <w:t>Cópia CPF</w:t>
                        </w:r>
                      </w:p>
                      <w:p w:rsidR="00E30D0A" w:rsidRPr="001C2162" w:rsidRDefault="00E30D0A" w:rsidP="00E30D0A">
                        <w:pPr>
                          <w:numPr>
                            <w:ilvl w:val="0"/>
                            <w:numId w:val="5"/>
                          </w:numPr>
                          <w:shd w:val="clear" w:color="auto" w:fill="DDF4FF"/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212121"/>
                            <w:sz w:val="20"/>
                            <w:szCs w:val="20"/>
                            <w:lang w:eastAsia="pt-BR"/>
                          </w:rPr>
                        </w:pPr>
                        <w:r w:rsidRPr="001C2162">
                          <w:rPr>
                            <w:rFonts w:ascii="Calibri" w:eastAsia="Times New Roman" w:hAnsi="Calibri" w:cs="Segoe UI"/>
                            <w:b/>
                            <w:bCs/>
                            <w:color w:val="212121"/>
                            <w:sz w:val="20"/>
                            <w:szCs w:val="20"/>
                            <w:lang w:eastAsia="pt-BR"/>
                          </w:rPr>
                          <w:t>Cópia do Comprovante de endereço</w:t>
                        </w:r>
                        <w:r w:rsidR="00B32641">
                          <w:rPr>
                            <w:rFonts w:ascii="Calibri" w:eastAsia="Times New Roman" w:hAnsi="Calibri" w:cs="Segoe UI"/>
                            <w:color w:val="212121"/>
                            <w:sz w:val="20"/>
                            <w:szCs w:val="20"/>
                            <w:lang w:eastAsia="pt-BR"/>
                          </w:rPr>
                          <w:t xml:space="preserve"> (conta </w:t>
                        </w:r>
                        <w:r w:rsidRPr="001C2162">
                          <w:rPr>
                            <w:rFonts w:ascii="Calibri" w:eastAsia="Times New Roman" w:hAnsi="Calibri" w:cs="Segoe UI"/>
                            <w:color w:val="212121"/>
                            <w:sz w:val="20"/>
                            <w:szCs w:val="20"/>
                            <w:lang w:eastAsia="pt-BR"/>
                          </w:rPr>
                          <w:t>de luz, água, gás ou telefone fixo</w:t>
                        </w:r>
                        <w:r w:rsidR="001C2162">
                          <w:rPr>
                            <w:rFonts w:ascii="Calibri" w:eastAsia="Times New Roman" w:hAnsi="Calibri" w:cs="Segoe UI"/>
                            <w:color w:val="212121"/>
                            <w:sz w:val="20"/>
                            <w:szCs w:val="20"/>
                            <w:lang w:eastAsia="pt-BR"/>
                          </w:rPr>
                          <w:t>)</w:t>
                        </w:r>
                      </w:p>
                      <w:p w:rsidR="00E30D0A" w:rsidRPr="001C2162" w:rsidRDefault="00E30D0A" w:rsidP="00E30D0A">
                        <w:pPr>
                          <w:numPr>
                            <w:ilvl w:val="0"/>
                            <w:numId w:val="5"/>
                          </w:numPr>
                          <w:shd w:val="clear" w:color="auto" w:fill="DDF4FF"/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212121"/>
                            <w:sz w:val="20"/>
                            <w:szCs w:val="20"/>
                            <w:lang w:eastAsia="pt-BR"/>
                          </w:rPr>
                        </w:pPr>
                        <w:r w:rsidRPr="001C2162">
                          <w:rPr>
                            <w:rFonts w:ascii="Calibri" w:eastAsia="Times New Roman" w:hAnsi="Calibri" w:cs="Segoe UI"/>
                            <w:b/>
                            <w:bCs/>
                            <w:color w:val="212121"/>
                            <w:sz w:val="20"/>
                            <w:szCs w:val="20"/>
                            <w:lang w:eastAsia="pt-BR"/>
                          </w:rPr>
                          <w:t>Declaração bancária que será enviada pela Capgemini</w:t>
                        </w:r>
                        <w:r w:rsidR="001C2162">
                          <w:rPr>
                            <w:rFonts w:ascii="Calibri" w:eastAsia="Times New Roman" w:hAnsi="Calibri" w:cs="Segoe UI"/>
                            <w:b/>
                            <w:bCs/>
                            <w:color w:val="212121"/>
                            <w:sz w:val="20"/>
                            <w:szCs w:val="20"/>
                            <w:lang w:eastAsia="pt-BR"/>
                          </w:rPr>
                          <w:t>.</w:t>
                        </w:r>
                      </w:p>
                      <w:p w:rsidR="001C2162" w:rsidRPr="001C2162" w:rsidRDefault="001C2162" w:rsidP="001C2162">
                        <w:pPr>
                          <w:shd w:val="clear" w:color="auto" w:fill="DDF4FF"/>
                          <w:spacing w:after="0" w:line="240" w:lineRule="auto"/>
                          <w:ind w:left="720"/>
                          <w:rPr>
                            <w:rFonts w:ascii="Calibri" w:eastAsia="Times New Roman" w:hAnsi="Calibri" w:cs="Times New Roman"/>
                            <w:color w:val="212121"/>
                            <w:sz w:val="20"/>
                            <w:szCs w:val="20"/>
                            <w:lang w:eastAsia="pt-BR"/>
                          </w:rPr>
                        </w:pPr>
                      </w:p>
                      <w:p w:rsidR="00E30D0A" w:rsidRPr="00E30D0A" w:rsidRDefault="001C2162" w:rsidP="00E30D0A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b/>
                            <w:color w:val="000000"/>
                            <w:lang w:eastAsia="pt-BR"/>
                          </w:rPr>
                        </w:pPr>
                        <w:r w:rsidRPr="001C2162">
                          <w:rPr>
                            <w:rFonts w:ascii="Calibri" w:eastAsia="Times New Roman" w:hAnsi="Calibri" w:cs="Times New Roman"/>
                            <w:color w:val="000000"/>
                            <w:sz w:val="20"/>
                            <w:szCs w:val="20"/>
                            <w:lang w:eastAsia="pt-BR"/>
                          </w:rPr>
                          <w:t>Lembre-se:  “ A permanência da vaga está condicionada à entrega da documentação completa, bem como do seu comparecimento para assumir suas atividade</w:t>
                        </w:r>
                        <w:r w:rsidRPr="005109AB">
                          <w:rPr>
                            <w:rFonts w:ascii="Calibri" w:eastAsia="Times New Roman" w:hAnsi="Calibri" w:cs="Times New Roman"/>
                            <w:color w:val="000000"/>
                            <w:lang w:eastAsia="pt-BR"/>
                          </w:rPr>
                          <w:t>s”</w:t>
                        </w:r>
                      </w:p>
                    </w:tc>
                  </w:tr>
                </w:tbl>
                <w:p w:rsidR="0091764B" w:rsidRPr="0091764B" w:rsidRDefault="0091764B" w:rsidP="00B43581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sz w:val="20"/>
                      <w:szCs w:val="20"/>
                      <w:lang w:eastAsia="pt-BR"/>
                    </w:rPr>
                  </w:pPr>
                  <w:r w:rsidRPr="005109AB"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  <w:br/>
                  </w:r>
                </w:p>
              </w:tc>
            </w:tr>
          </w:tbl>
          <w:p w:rsidR="0091764B" w:rsidRPr="0091764B" w:rsidRDefault="0091764B" w:rsidP="009176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</w:p>
        </w:tc>
      </w:tr>
    </w:tbl>
    <w:p w:rsidR="006718AB" w:rsidRDefault="006718AB" w:rsidP="0091764B"/>
    <w:sectPr w:rsidR="006718AB" w:rsidSect="00AA2FE4">
      <w:pgSz w:w="11906" w:h="16838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1E90" w:rsidRDefault="00791E90" w:rsidP="0091764B">
      <w:pPr>
        <w:spacing w:after="0" w:line="240" w:lineRule="auto"/>
      </w:pPr>
      <w:r>
        <w:separator/>
      </w:r>
    </w:p>
  </w:endnote>
  <w:endnote w:type="continuationSeparator" w:id="0">
    <w:p w:rsidR="00791E90" w:rsidRDefault="00791E90" w:rsidP="00917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1E90" w:rsidRDefault="00791E90" w:rsidP="0091764B">
      <w:pPr>
        <w:spacing w:after="0" w:line="240" w:lineRule="auto"/>
      </w:pPr>
      <w:r>
        <w:separator/>
      </w:r>
    </w:p>
  </w:footnote>
  <w:footnote w:type="continuationSeparator" w:id="0">
    <w:p w:rsidR="00791E90" w:rsidRDefault="00791E90" w:rsidP="009176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BE409B"/>
    <w:multiLevelType w:val="multilevel"/>
    <w:tmpl w:val="9D3EB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8BF56B9"/>
    <w:multiLevelType w:val="multilevel"/>
    <w:tmpl w:val="5C629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43761BE"/>
    <w:multiLevelType w:val="multilevel"/>
    <w:tmpl w:val="11CAE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7A5574DA"/>
    <w:multiLevelType w:val="multilevel"/>
    <w:tmpl w:val="25B63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7ACA786A"/>
    <w:multiLevelType w:val="multilevel"/>
    <w:tmpl w:val="9DFC6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64B"/>
    <w:rsid w:val="001648CC"/>
    <w:rsid w:val="001C2162"/>
    <w:rsid w:val="001F5421"/>
    <w:rsid w:val="002A1FD4"/>
    <w:rsid w:val="002C33E6"/>
    <w:rsid w:val="003050D0"/>
    <w:rsid w:val="00305364"/>
    <w:rsid w:val="00427A58"/>
    <w:rsid w:val="005109AB"/>
    <w:rsid w:val="005C4BB4"/>
    <w:rsid w:val="005C5E5C"/>
    <w:rsid w:val="006029F4"/>
    <w:rsid w:val="006718AB"/>
    <w:rsid w:val="00791E90"/>
    <w:rsid w:val="007D0CE2"/>
    <w:rsid w:val="008F59CB"/>
    <w:rsid w:val="0091764B"/>
    <w:rsid w:val="00AA2FE4"/>
    <w:rsid w:val="00B31914"/>
    <w:rsid w:val="00B32641"/>
    <w:rsid w:val="00B43581"/>
    <w:rsid w:val="00B6722D"/>
    <w:rsid w:val="00C02CA6"/>
    <w:rsid w:val="00C8331B"/>
    <w:rsid w:val="00E30D0A"/>
    <w:rsid w:val="00F92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176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DefaultParagraphFont"/>
    <w:rsid w:val="0091764B"/>
  </w:style>
  <w:style w:type="paragraph" w:styleId="Header">
    <w:name w:val="header"/>
    <w:basedOn w:val="Normal"/>
    <w:link w:val="HeaderChar"/>
    <w:uiPriority w:val="99"/>
    <w:unhideWhenUsed/>
    <w:rsid w:val="009176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764B"/>
  </w:style>
  <w:style w:type="paragraph" w:styleId="Footer">
    <w:name w:val="footer"/>
    <w:basedOn w:val="Normal"/>
    <w:link w:val="FooterChar"/>
    <w:uiPriority w:val="99"/>
    <w:unhideWhenUsed/>
    <w:rsid w:val="009176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764B"/>
  </w:style>
  <w:style w:type="character" w:styleId="Hyperlink">
    <w:name w:val="Hyperlink"/>
    <w:basedOn w:val="DefaultParagraphFont"/>
    <w:uiPriority w:val="99"/>
    <w:semiHidden/>
    <w:unhideWhenUsed/>
    <w:rsid w:val="001648CC"/>
    <w:rPr>
      <w:color w:val="0000FF"/>
      <w:u w:val="single"/>
    </w:rPr>
  </w:style>
  <w:style w:type="paragraph" w:customStyle="1" w:styleId="m-4899146162287707512msonospacing">
    <w:name w:val="m_-4899146162287707512msonospacing"/>
    <w:basedOn w:val="Normal"/>
    <w:rsid w:val="001648CC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pt-BR"/>
    </w:rPr>
  </w:style>
  <w:style w:type="paragraph" w:customStyle="1" w:styleId="xmsonormal">
    <w:name w:val="x_msonormal"/>
    <w:basedOn w:val="Normal"/>
    <w:rsid w:val="00E30D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176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DefaultParagraphFont"/>
    <w:rsid w:val="0091764B"/>
  </w:style>
  <w:style w:type="paragraph" w:styleId="Header">
    <w:name w:val="header"/>
    <w:basedOn w:val="Normal"/>
    <w:link w:val="HeaderChar"/>
    <w:uiPriority w:val="99"/>
    <w:unhideWhenUsed/>
    <w:rsid w:val="009176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764B"/>
  </w:style>
  <w:style w:type="paragraph" w:styleId="Footer">
    <w:name w:val="footer"/>
    <w:basedOn w:val="Normal"/>
    <w:link w:val="FooterChar"/>
    <w:uiPriority w:val="99"/>
    <w:unhideWhenUsed/>
    <w:rsid w:val="009176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764B"/>
  </w:style>
  <w:style w:type="character" w:styleId="Hyperlink">
    <w:name w:val="Hyperlink"/>
    <w:basedOn w:val="DefaultParagraphFont"/>
    <w:uiPriority w:val="99"/>
    <w:semiHidden/>
    <w:unhideWhenUsed/>
    <w:rsid w:val="001648CC"/>
    <w:rPr>
      <w:color w:val="0000FF"/>
      <w:u w:val="single"/>
    </w:rPr>
  </w:style>
  <w:style w:type="paragraph" w:customStyle="1" w:styleId="m-4899146162287707512msonospacing">
    <w:name w:val="m_-4899146162287707512msonospacing"/>
    <w:basedOn w:val="Normal"/>
    <w:rsid w:val="001648CC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pt-BR"/>
    </w:rPr>
  </w:style>
  <w:style w:type="paragraph" w:customStyle="1" w:styleId="xmsonormal">
    <w:name w:val="x_msonormal"/>
    <w:basedOn w:val="Normal"/>
    <w:rsid w:val="00E30D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266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3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9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16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yperlink" Target="https://portaldocidadao.saude.gov.br/portalcidadao/areaCadastro.ht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7E10FD75F86247B9A4DA0ADFD8C17B" ma:contentTypeVersion="" ma:contentTypeDescription="Create a new document." ma:contentTypeScope="" ma:versionID="f16f2624ceb57719ac37ac80c2f4374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f3e687d5f98ee29b9cfcc2ff24550dc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2856C7-178C-49FA-91A8-1305DEF080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1562F0A-48FB-4851-AACC-D7555DB35C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EEF058C-9328-44E0-A51C-2DACFF7220B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D21CBF0-D61E-4F9E-9528-A541459C43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355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TECH, NELIO</dc:creator>
  <cp:lastModifiedBy>Neroni, Gustavo</cp:lastModifiedBy>
  <cp:revision>2</cp:revision>
  <cp:lastPrinted>2017-05-11T17:42:00Z</cp:lastPrinted>
  <dcterms:created xsi:type="dcterms:W3CDTF">2017-09-11T18:54:00Z</dcterms:created>
  <dcterms:modified xsi:type="dcterms:W3CDTF">2017-09-11T18:54:00Z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0x010100047E10FD75F86247B9A4DA0ADFD8C17B</vt:lpwstr>
  </property>
</Properties>
</file>