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AA1" w:rsidRDefault="008D33F5" w:rsidP="005B73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82D30" w:rsidRPr="00482D30" w:rsidRDefault="00482D30" w:rsidP="00482D30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Devido ao avanço tecnológico, os </w:t>
      </w:r>
      <w:r>
        <w:rPr>
          <w:rFonts w:ascii="Arial" w:hAnsi="Arial" w:cs="Arial"/>
        </w:rPr>
        <w:t>ares condicionados integrados</w:t>
      </w:r>
      <w:r>
        <w:rPr>
          <w:rFonts w:ascii="Arial" w:hAnsi="Arial" w:cs="Arial"/>
        </w:rPr>
        <w:t xml:space="preserve"> ao wi-fi, revolucionou a climatização residencial oferecendo controle inteligente de temperatura permitindo que o aparelho se conecte à internet permitindo ajustes remotos via celular, integrados ao sistema de automação. Além de proporcionar conforto, economia de energia e maior eficiência garantindo o ambiente agradável.</w:t>
      </w:r>
    </w:p>
    <w:p w:rsidR="00B80B54" w:rsidRDefault="00001A23" w:rsidP="00B80B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0B54">
        <w:rPr>
          <w:rFonts w:ascii="Arial" w:hAnsi="Arial" w:cs="Arial"/>
          <w:sz w:val="24"/>
          <w:szCs w:val="24"/>
        </w:rPr>
        <w:t xml:space="preserve">O sistema de ar condicionado Frescorix será integrado a rede </w:t>
      </w:r>
      <w:r w:rsidR="00482D30" w:rsidRPr="00B80B54">
        <w:rPr>
          <w:rFonts w:ascii="Arial" w:hAnsi="Arial" w:cs="Arial"/>
          <w:sz w:val="24"/>
          <w:szCs w:val="24"/>
        </w:rPr>
        <w:t>wi-fi</w:t>
      </w:r>
      <w:r w:rsidRPr="00B80B54">
        <w:rPr>
          <w:rFonts w:ascii="Arial" w:hAnsi="Arial" w:cs="Arial"/>
          <w:sz w:val="24"/>
          <w:szCs w:val="24"/>
        </w:rPr>
        <w:t>, onde o usuário poderá personalizar o uso conforme suas necessidades e preferências</w:t>
      </w:r>
      <w:r w:rsidR="00B80B54" w:rsidRPr="00B80B54">
        <w:rPr>
          <w:rFonts w:ascii="Arial" w:hAnsi="Arial" w:cs="Arial"/>
          <w:sz w:val="24"/>
          <w:szCs w:val="24"/>
        </w:rPr>
        <w:t xml:space="preserve"> através do app no celular</w:t>
      </w:r>
      <w:r w:rsidRPr="00B80B54">
        <w:rPr>
          <w:rFonts w:ascii="Arial" w:hAnsi="Arial" w:cs="Arial"/>
          <w:sz w:val="24"/>
          <w:szCs w:val="24"/>
        </w:rPr>
        <w:t>, gerando conforto, eficiência e economia. O sistema permitirá a programação com base em horários e sensores que irão possibilitar que o ar condicionado ligue e desligue de acordo com a temperatura re</w:t>
      </w:r>
      <w:r w:rsidR="00B80B54" w:rsidRPr="00B80B54">
        <w:rPr>
          <w:rFonts w:ascii="Arial" w:hAnsi="Arial" w:cs="Arial"/>
          <w:sz w:val="24"/>
          <w:szCs w:val="24"/>
        </w:rPr>
        <w:t>gistrada.</w:t>
      </w:r>
    </w:p>
    <w:p w:rsidR="00B80B54" w:rsidRPr="00B80B54" w:rsidRDefault="00B80B54" w:rsidP="00B80B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0B54">
        <w:rPr>
          <w:rFonts w:ascii="Arial" w:hAnsi="Arial" w:cs="Arial"/>
        </w:rPr>
        <w:t xml:space="preserve">O sistema de ar-condicionado </w:t>
      </w:r>
      <w:r w:rsidRPr="00B80B54">
        <w:rPr>
          <w:rStyle w:val="Forte"/>
          <w:rFonts w:ascii="Arial" w:hAnsi="Arial" w:cs="Arial"/>
          <w:b w:val="0"/>
        </w:rPr>
        <w:t>Frescorix</w:t>
      </w:r>
      <w:r w:rsidRPr="00B80B54">
        <w:rPr>
          <w:rFonts w:ascii="Arial" w:hAnsi="Arial" w:cs="Arial"/>
        </w:rPr>
        <w:t xml:space="preserve"> trará inovação e praticidade ao dia a dia dos usuários. Além da conectividade via Wi-Fi e do controle pelo app, ele permitirá:</w:t>
      </w:r>
    </w:p>
    <w:p w:rsidR="00B80B54" w:rsidRPr="00B80B54" w:rsidRDefault="00B80B54" w:rsidP="00B80B54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80B54">
        <w:rPr>
          <w:rStyle w:val="Forte"/>
          <w:rFonts w:ascii="Arial" w:hAnsi="Arial" w:cs="Arial"/>
          <w:b w:val="0"/>
        </w:rPr>
        <w:t>Automação inteligente</w:t>
      </w:r>
      <w:r w:rsidRPr="00B80B54">
        <w:rPr>
          <w:rFonts w:ascii="Arial" w:hAnsi="Arial" w:cs="Arial"/>
        </w:rPr>
        <w:t>: ajuste automático da temperatura com base em sensores ambientais, garantindo conforto e economia.</w:t>
      </w:r>
    </w:p>
    <w:p w:rsidR="00B80B54" w:rsidRPr="00B80B54" w:rsidRDefault="00B80B54" w:rsidP="00B80B54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80B54">
        <w:rPr>
          <w:rStyle w:val="Forte"/>
          <w:rFonts w:ascii="Arial" w:hAnsi="Arial" w:cs="Arial"/>
          <w:b w:val="0"/>
        </w:rPr>
        <w:t>Controle remoto</w:t>
      </w:r>
      <w:r w:rsidRPr="00B80B54">
        <w:rPr>
          <w:rFonts w:ascii="Arial" w:hAnsi="Arial" w:cs="Arial"/>
        </w:rPr>
        <w:t>: o usuário poderá ligar, desligar e modificar a temperatura do ar-condicionado de qualquer lugar, diretamente pelo celular.</w:t>
      </w:r>
      <w:r w:rsidR="00C72B35">
        <w:rPr>
          <w:rFonts w:ascii="Arial" w:hAnsi="Arial" w:cs="Arial"/>
        </w:rPr>
        <w:t xml:space="preserve"> </w:t>
      </w:r>
    </w:p>
    <w:p w:rsidR="00B80B54" w:rsidRDefault="00B80B54" w:rsidP="00C72B35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80B54">
        <w:rPr>
          <w:rStyle w:val="Forte"/>
          <w:rFonts w:ascii="Arial" w:hAnsi="Arial" w:cs="Arial"/>
          <w:b w:val="0"/>
        </w:rPr>
        <w:t>Relatórios de consumo</w:t>
      </w:r>
      <w:r w:rsidRPr="00B80B54">
        <w:rPr>
          <w:rFonts w:ascii="Arial" w:hAnsi="Arial" w:cs="Arial"/>
        </w:rPr>
        <w:t>: análise do uso para melhor eficiência energética e redução de custos na conta de luz.</w:t>
      </w:r>
    </w:p>
    <w:p w:rsidR="00482D30" w:rsidRPr="00482D30" w:rsidRDefault="00482D30" w:rsidP="00482D30">
      <w:pPr>
        <w:pStyle w:val="NormalWeb"/>
        <w:spacing w:line="360" w:lineRule="auto"/>
        <w:ind w:left="360"/>
        <w:jc w:val="both"/>
        <w:rPr>
          <w:rFonts w:ascii="Arial" w:hAnsi="Arial" w:cs="Arial"/>
        </w:rPr>
      </w:pPr>
      <w:r w:rsidRPr="00482D30">
        <w:rPr>
          <w:rFonts w:ascii="Arial" w:hAnsi="Arial" w:cs="Arial"/>
        </w:rPr>
        <w:t xml:space="preserve">Com essas funcionalidades, o </w:t>
      </w:r>
      <w:r w:rsidRPr="00482D30">
        <w:rPr>
          <w:rStyle w:val="Forte"/>
          <w:rFonts w:ascii="Arial" w:hAnsi="Arial" w:cs="Arial"/>
          <w:b w:val="0"/>
        </w:rPr>
        <w:t>Frescorix</w:t>
      </w:r>
      <w:r w:rsidRPr="00482D30">
        <w:rPr>
          <w:rFonts w:ascii="Arial" w:hAnsi="Arial" w:cs="Arial"/>
        </w:rPr>
        <w:t xml:space="preserve"> se destaca como um sistema inovador, proporcionando máxima praticidade e conforto aos usuários.</w:t>
      </w:r>
    </w:p>
    <w:p w:rsidR="00B80B54" w:rsidRDefault="00B80B54" w:rsidP="00001A23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80B54" w:rsidRPr="00B80B54" w:rsidRDefault="00B80B54" w:rsidP="00B80B5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80B54" w:rsidRPr="00CA30F2" w:rsidRDefault="00B80B54" w:rsidP="00001A23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sectPr w:rsidR="00B80B54" w:rsidRPr="00CA3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7BB8"/>
    <w:multiLevelType w:val="multilevel"/>
    <w:tmpl w:val="F22C0C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215E0"/>
    <w:multiLevelType w:val="hybridMultilevel"/>
    <w:tmpl w:val="22FC8338"/>
    <w:lvl w:ilvl="0" w:tplc="17A68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F2"/>
    <w:rsid w:val="00001A23"/>
    <w:rsid w:val="003054B6"/>
    <w:rsid w:val="00482D30"/>
    <w:rsid w:val="005B7343"/>
    <w:rsid w:val="008D33F5"/>
    <w:rsid w:val="00B80B54"/>
    <w:rsid w:val="00BA7AA1"/>
    <w:rsid w:val="00C72B35"/>
    <w:rsid w:val="00CA30F2"/>
    <w:rsid w:val="00D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CAFE"/>
  <w15:chartTrackingRefBased/>
  <w15:docId w15:val="{5589C271-C5B8-4FEF-A928-1A62BD3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0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C6AA5"/>
    <w:rPr>
      <w:b/>
      <w:bCs/>
    </w:rPr>
  </w:style>
  <w:style w:type="paragraph" w:styleId="NormalWeb">
    <w:name w:val="Normal (Web)"/>
    <w:basedOn w:val="Normal"/>
    <w:uiPriority w:val="99"/>
    <w:unhideWhenUsed/>
    <w:rsid w:val="00B8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2025-05-28T13:39:00Z</dcterms:created>
  <dcterms:modified xsi:type="dcterms:W3CDTF">2025-05-28T13:39:00Z</dcterms:modified>
</cp:coreProperties>
</file>