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61D0" w14:textId="13AB6317" w:rsidR="00130844" w:rsidRDefault="00130844" w:rsidP="00130844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6F6B" wp14:editId="6C02401C">
                <wp:simplePos x="0" y="0"/>
                <wp:positionH relativeFrom="margin">
                  <wp:align>right</wp:align>
                </wp:positionH>
                <wp:positionV relativeFrom="paragraph">
                  <wp:posOffset>4724400</wp:posOffset>
                </wp:positionV>
                <wp:extent cx="5943600" cy="411480"/>
                <wp:effectExtent l="0" t="0" r="0" b="762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1809" w14:textId="1E0F074C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Relatório Final de Sistemas Distribuídos</w:t>
                            </w:r>
                            <w:r w:rsidR="006836E1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 – 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D6F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16.8pt;margin-top:372pt;width:468pt;height:3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" filled="f" stroked="f">
                <v:textbox>
                  <w:txbxContent>
                    <w:p w14:paraId="39FE1809" w14:textId="1E0F074C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Relatório Final de Sistemas Distribuídos</w:t>
                      </w:r>
                      <w:r w:rsidR="006836E1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 xml:space="preserve"> – Grupo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420FC" wp14:editId="13F234C6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3314700" cy="222885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4265" w14:textId="77777777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 wp14:anchorId="02F3F21A" wp14:editId="639B92BB">
                                  <wp:extent cx="2680698" cy="542925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ogo-ipp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81" cy="54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35EA9D" w14:textId="77777777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0E7685A5" w14:textId="5FE42F06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Disciplina de Sistemas Distribuídos</w:t>
                            </w:r>
                          </w:p>
                          <w:p w14:paraId="73F1C11D" w14:textId="03BFB0EF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420FC" id="Text Box 8" o:spid="_x0000_s1027" type="#_x0000_t202" style="position:absolute;left:0;text-align:left;margin-left:0;margin-top:66pt;width:261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" filled="f" stroked="f">
                <v:textbox>
                  <w:txbxContent>
                    <w:p w14:paraId="4FAE4265" w14:textId="77777777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noProof/>
                          <w:lang w:val="pt-PT" w:eastAsia="pt-PT"/>
                        </w:rPr>
                        <w:drawing>
                          <wp:inline distT="0" distB="0" distL="0" distR="0" wp14:anchorId="02F3F21A" wp14:editId="639B92BB">
                            <wp:extent cx="2680698" cy="542925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ogo-ipp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81" cy="54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35EA9D" w14:textId="77777777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</w:p>
                    <w:p w14:paraId="0E7685A5" w14:textId="5FE42F06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Disciplina de Sistemas Distribuídos</w:t>
                      </w:r>
                    </w:p>
                    <w:p w14:paraId="73F1C11D" w14:textId="03BFB0EF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2022/2023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F3F82" wp14:editId="0894452F">
                <wp:simplePos x="0" y="0"/>
                <wp:positionH relativeFrom="column">
                  <wp:posOffset>0</wp:posOffset>
                </wp:positionH>
                <wp:positionV relativeFrom="paragraph">
                  <wp:posOffset>7362825</wp:posOffset>
                </wp:positionV>
                <wp:extent cx="3314700" cy="3429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8EE1E" w14:textId="0FDE6CB2" w:rsidR="00130844" w:rsidRDefault="00130844" w:rsidP="00130844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Janeiro,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3F82" id="Text Box 11" o:spid="_x0000_s1028" type="#_x0000_t202" style="position:absolute;left:0;text-align:left;margin-left:0;margin-top:579.75pt;width:26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" filled="f" stroked="f">
                <v:textbox>
                  <w:txbxContent>
                    <w:p w14:paraId="6258EE1E" w14:textId="0FDE6CB2" w:rsidR="00130844" w:rsidRDefault="00130844" w:rsidP="00130844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Janeiro,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EBF37" wp14:editId="76A94EAA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92392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2743C" w14:textId="64E44AD2" w:rsidR="00130844" w:rsidRP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Neto - 8200435</w:t>
                            </w:r>
                          </w:p>
                          <w:p w14:paraId="2C79A4AA" w14:textId="563E9955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Pinto – 8190173</w:t>
                            </w:r>
                          </w:p>
                          <w:p w14:paraId="09D25E26" w14:textId="4B11AE52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Pereira - 8200431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EBF37" id="Text Box 10" o:spid="_x0000_s1029" type="#_x0000_t202" style="position:absolute;left:0;text-align:left;margin-left:0;margin-top:453pt;width:261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" filled="f" stroked="f">
                <v:textbox>
                  <w:txbxContent>
                    <w:p w14:paraId="2522743C" w14:textId="64E44AD2" w:rsidR="00130844" w:rsidRP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Diogo Neto - 8200435</w:t>
                      </w:r>
                    </w:p>
                    <w:p w14:paraId="2C79A4AA" w14:textId="563E9955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Diogo Pinto – 8190173</w:t>
                      </w:r>
                    </w:p>
                    <w:p w14:paraId="09D25E26" w14:textId="4B11AE52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Pedro Pereira - 8200431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61560" wp14:editId="3FDEAD03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9525" t="9525" r="952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7CAAB" id="Rectangle 6" o:spid="_x0000_s1026" style="position:absolute;margin-left:0;margin-top:318pt;width:52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" filled="f">
                <v:stroke dashstyle="1 1" endcap="round"/>
              </v:rect>
            </w:pict>
          </mc:Fallback>
        </mc:AlternateContent>
      </w:r>
      <w:r>
        <w:rPr>
          <w:lang w:val="pt-PT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pt-PT"/>
        </w:rPr>
        <w:id w:val="555518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98BBB" w14:textId="12B8F827" w:rsidR="00A748EB" w:rsidRPr="00A748EB" w:rsidRDefault="00A748EB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</w:t>
          </w:r>
        </w:p>
        <w:p w14:paraId="1FC50E96" w14:textId="13BA6BF9" w:rsidR="00281FFB" w:rsidRDefault="00A748E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A748EB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25132774" w:history="1">
            <w:r w:rsidR="00281FFB" w:rsidRPr="00DD6555">
              <w:rPr>
                <w:rStyle w:val="Hiperligao"/>
                <w:noProof/>
              </w:rPr>
              <w:t>1.</w:t>
            </w:r>
            <w:r w:rsidR="00281F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1FFB" w:rsidRPr="00DD6555">
              <w:rPr>
                <w:rStyle w:val="Hiperligao"/>
                <w:noProof/>
              </w:rPr>
              <w:t>Introdução</w:t>
            </w:r>
            <w:r w:rsidR="00281FFB">
              <w:rPr>
                <w:noProof/>
                <w:webHidden/>
              </w:rPr>
              <w:tab/>
            </w:r>
            <w:r w:rsidR="00281FFB">
              <w:rPr>
                <w:noProof/>
                <w:webHidden/>
              </w:rPr>
              <w:fldChar w:fldCharType="begin"/>
            </w:r>
            <w:r w:rsidR="00281FFB">
              <w:rPr>
                <w:noProof/>
                <w:webHidden/>
              </w:rPr>
              <w:instrText xml:space="preserve"> PAGEREF _Toc125132774 \h </w:instrText>
            </w:r>
            <w:r w:rsidR="00281FFB">
              <w:rPr>
                <w:noProof/>
                <w:webHidden/>
              </w:rPr>
            </w:r>
            <w:r w:rsidR="00281FFB">
              <w:rPr>
                <w:noProof/>
                <w:webHidden/>
              </w:rPr>
              <w:fldChar w:fldCharType="separate"/>
            </w:r>
            <w:r w:rsidR="00281FFB">
              <w:rPr>
                <w:noProof/>
                <w:webHidden/>
              </w:rPr>
              <w:t>3</w:t>
            </w:r>
            <w:r w:rsidR="00281FFB">
              <w:rPr>
                <w:noProof/>
                <w:webHidden/>
              </w:rPr>
              <w:fldChar w:fldCharType="end"/>
            </w:r>
          </w:hyperlink>
        </w:p>
        <w:p w14:paraId="65CD617D" w14:textId="024DC4CF" w:rsidR="00281FFB" w:rsidRDefault="00281FF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2775" w:history="1">
            <w:r w:rsidRPr="00DD6555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555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DFD0" w14:textId="2027D014" w:rsidR="00281FFB" w:rsidRDefault="00281FFB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2776" w:history="1">
            <w:r w:rsidRPr="00DD6555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555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FB84" w14:textId="3D5DCEF0" w:rsidR="00281FFB" w:rsidRDefault="00281FFB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2777" w:history="1">
            <w:r w:rsidRPr="00DD6555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555">
              <w:rPr>
                <w:rStyle w:val="Hiperligao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BF55" w14:textId="5D4017B3" w:rsidR="00281FFB" w:rsidRDefault="00281FFB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2778" w:history="1">
            <w:r w:rsidRPr="00DD6555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555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0B8D" w14:textId="38B7ABC7" w:rsidR="00281FFB" w:rsidRDefault="00281FF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2779" w:history="1">
            <w:r w:rsidRPr="00DD6555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55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FABC" w14:textId="0DCB7993" w:rsidR="00281FFB" w:rsidRDefault="00281FF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2780" w:history="1">
            <w:r w:rsidRPr="00DD6555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55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5CD4" w14:textId="41DFE852" w:rsidR="00A748EB" w:rsidRPr="00A748EB" w:rsidRDefault="00A748E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43910825" w14:textId="7CCBC5EE" w:rsidR="00137B58" w:rsidRDefault="008B588A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r:id="rId7" w:anchor="_Toc125129023" w:history="1">
        <w:r w:rsidR="00137B58" w:rsidRPr="00342D8F">
          <w:rPr>
            <w:rStyle w:val="Hiperligao"/>
            <w:noProof/>
            <w:lang w:val="pt-PT"/>
          </w:rPr>
          <w:t>Figura 1- Linhas ferroviárias em Portugal</w:t>
        </w:r>
        <w:r w:rsidR="00137B58">
          <w:rPr>
            <w:noProof/>
            <w:webHidden/>
          </w:rPr>
          <w:tab/>
        </w:r>
        <w:r w:rsidR="00137B58">
          <w:rPr>
            <w:noProof/>
            <w:webHidden/>
          </w:rPr>
          <w:fldChar w:fldCharType="begin"/>
        </w:r>
        <w:r w:rsidR="00137B58">
          <w:rPr>
            <w:noProof/>
            <w:webHidden/>
          </w:rPr>
          <w:instrText xml:space="preserve"> PAGEREF _Toc125129023 \h </w:instrText>
        </w:r>
        <w:r w:rsidR="00137B58">
          <w:rPr>
            <w:noProof/>
            <w:webHidden/>
          </w:rPr>
        </w:r>
        <w:r w:rsidR="00137B58">
          <w:rPr>
            <w:noProof/>
            <w:webHidden/>
          </w:rPr>
          <w:fldChar w:fldCharType="separate"/>
        </w:r>
        <w:r w:rsidR="00137B58">
          <w:rPr>
            <w:noProof/>
            <w:webHidden/>
          </w:rPr>
          <w:t>3</w:t>
        </w:r>
        <w:r w:rsidR="00137B58">
          <w:rPr>
            <w:noProof/>
            <w:webHidden/>
          </w:rPr>
          <w:fldChar w:fldCharType="end"/>
        </w:r>
      </w:hyperlink>
    </w:p>
    <w:p w14:paraId="2DF2451D" w14:textId="496857AC" w:rsidR="00137B58" w:rsidRDefault="00137B58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125129024" w:history="1">
        <w:r w:rsidRPr="00342D8F">
          <w:rPr>
            <w:rStyle w:val="Hiperligao"/>
            <w:noProof/>
          </w:rPr>
          <w:t>Figura 2- Serviços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_Toc125129024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92A463" w14:textId="425242ED" w:rsidR="008B588A" w:rsidRDefault="008B588A" w:rsidP="008B588A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fldChar w:fldCharType="end"/>
      </w:r>
    </w:p>
    <w:p w14:paraId="75C8356B" w14:textId="0F36DAC4" w:rsidR="00A748EB" w:rsidRPr="00F76D12" w:rsidRDefault="008B588A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9758C59" w14:textId="5600DA2A" w:rsidR="00A748EB" w:rsidRPr="00DD0175" w:rsidRDefault="00A748EB" w:rsidP="00A748EB">
      <w:pPr>
        <w:pStyle w:val="Ttulo1"/>
        <w:numPr>
          <w:ilvl w:val="0"/>
          <w:numId w:val="6"/>
        </w:numPr>
        <w:rPr>
          <w:sz w:val="40"/>
          <w:szCs w:val="40"/>
        </w:rPr>
      </w:pPr>
      <w:bookmarkStart w:id="0" w:name="_Toc125132774"/>
      <w:r w:rsidRPr="00DD0175">
        <w:rPr>
          <w:sz w:val="40"/>
          <w:szCs w:val="40"/>
        </w:rPr>
        <w:lastRenderedPageBreak/>
        <w:t>Introdução</w:t>
      </w:r>
      <w:bookmarkEnd w:id="0"/>
    </w:p>
    <w:p w14:paraId="0CE00201" w14:textId="77777777" w:rsidR="008A13CD" w:rsidRDefault="00337C67" w:rsidP="00C749F1">
      <w:pPr>
        <w:ind w:left="360" w:firstLine="360"/>
        <w:rPr>
          <w:sz w:val="22"/>
          <w:szCs w:val="22"/>
          <w:lang w:val="pt-PT"/>
        </w:rPr>
      </w:pPr>
      <w:r w:rsidRPr="00337C67">
        <w:rPr>
          <w:sz w:val="22"/>
          <w:szCs w:val="22"/>
          <w:lang w:val="pt-PT"/>
        </w:rPr>
        <w:t>Este documento serve como relatório do desenvolvimento do trabalho prático para a unidade curricular de Sistemas Distribuídos</w:t>
      </w:r>
      <w:r w:rsidR="00530246">
        <w:rPr>
          <w:sz w:val="22"/>
          <w:szCs w:val="22"/>
          <w:lang w:val="pt-PT"/>
        </w:rPr>
        <w:t>, o objetivo do qual era desenvolver uma aplicação que simulasse um sistema de notificações no contexto de uma rede ferroviária</w:t>
      </w:r>
      <w:r>
        <w:rPr>
          <w:sz w:val="22"/>
          <w:szCs w:val="22"/>
          <w:lang w:val="pt-PT"/>
        </w:rPr>
        <w:t>.</w:t>
      </w:r>
    </w:p>
    <w:p w14:paraId="79BE6DDF" w14:textId="2A2E66FC" w:rsidR="00337C67" w:rsidRDefault="00EF60FE" w:rsidP="00C749F1">
      <w:pPr>
        <w:ind w:left="360" w:firstLine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</w:t>
      </w:r>
      <w:r w:rsidR="00E158BA">
        <w:rPr>
          <w:sz w:val="22"/>
          <w:szCs w:val="22"/>
          <w:lang w:val="pt-PT"/>
        </w:rPr>
        <w:t xml:space="preserve"> fim de fazer o projeto aproximar-se mais da realidade, a </w:t>
      </w:r>
      <w:r>
        <w:rPr>
          <w:sz w:val="22"/>
          <w:szCs w:val="22"/>
          <w:lang w:val="pt-PT"/>
        </w:rPr>
        <w:t>rede ferroviária que foi tomada em consideração para este trabalho é constituída pelo conjunto de linhas</w:t>
      </w:r>
      <w:r w:rsidR="00B57BE8">
        <w:rPr>
          <w:sz w:val="22"/>
          <w:szCs w:val="22"/>
          <w:lang w:val="pt-PT"/>
        </w:rPr>
        <w:t xml:space="preserve"> em Portugal</w:t>
      </w:r>
      <w:r w:rsidR="007D19F9">
        <w:rPr>
          <w:sz w:val="22"/>
          <w:szCs w:val="22"/>
          <w:lang w:val="pt-PT"/>
        </w:rPr>
        <w:t xml:space="preserve"> com tráfego ferroviário ativo com serviço de passageiros</w:t>
      </w:r>
      <w:r>
        <w:rPr>
          <w:sz w:val="22"/>
          <w:szCs w:val="22"/>
          <w:lang w:val="pt-PT"/>
        </w:rPr>
        <w:t xml:space="preserve"> </w:t>
      </w:r>
      <w:r w:rsidR="007D19F9">
        <w:rPr>
          <w:sz w:val="22"/>
          <w:szCs w:val="22"/>
          <w:lang w:val="pt-PT"/>
        </w:rPr>
        <w:t>(A</w:t>
      </w:r>
      <w:r>
        <w:rPr>
          <w:sz w:val="22"/>
          <w:szCs w:val="22"/>
          <w:lang w:val="pt-PT"/>
        </w:rPr>
        <w:t xml:space="preserve">ssinaladas a azul na </w:t>
      </w:r>
      <w:r w:rsidR="006F67A0">
        <w:rPr>
          <w:sz w:val="22"/>
          <w:szCs w:val="22"/>
          <w:lang w:val="pt-PT"/>
        </w:rPr>
        <w:t>figura</w:t>
      </w:r>
      <w:r w:rsidR="00A84F7D">
        <w:rPr>
          <w:sz w:val="22"/>
          <w:szCs w:val="22"/>
          <w:lang w:val="pt-PT"/>
        </w:rPr>
        <w:t xml:space="preserve"> 1</w:t>
      </w:r>
      <w:r w:rsidR="007D19F9">
        <w:rPr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>.</w:t>
      </w:r>
    </w:p>
    <w:p w14:paraId="62499456" w14:textId="77777777" w:rsidR="009A27B9" w:rsidRDefault="009A27B9" w:rsidP="00C749F1">
      <w:pPr>
        <w:ind w:left="360" w:firstLine="360"/>
        <w:rPr>
          <w:sz w:val="22"/>
          <w:szCs w:val="22"/>
          <w:lang w:val="pt-PT"/>
        </w:rPr>
      </w:pPr>
    </w:p>
    <w:p w14:paraId="30F56C0E" w14:textId="582B330C" w:rsidR="00D678C2" w:rsidRPr="00337C67" w:rsidRDefault="00365768" w:rsidP="00C749F1">
      <w:pPr>
        <w:ind w:left="360" w:firstLine="360"/>
        <w:rPr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6DCC6F" wp14:editId="0C5228D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07205" cy="3413760"/>
            <wp:effectExtent l="0" t="0" r="0" b="0"/>
            <wp:wrapSquare wrapText="bothSides"/>
            <wp:docPr id="1" name="Imagem 1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6CD1B" wp14:editId="189CFC68">
                <wp:simplePos x="0" y="0"/>
                <wp:positionH relativeFrom="column">
                  <wp:posOffset>818515</wp:posOffset>
                </wp:positionH>
                <wp:positionV relativeFrom="paragraph">
                  <wp:posOffset>3470275</wp:posOffset>
                </wp:positionV>
                <wp:extent cx="430720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4BB70C" w14:textId="03CBC026" w:rsidR="00D678C2" w:rsidRPr="00F94503" w:rsidRDefault="00D678C2" w:rsidP="00D678C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4"/>
                                <w:lang w:val="pt-PT"/>
                              </w:rPr>
                            </w:pPr>
                            <w:bookmarkStart w:id="1" w:name="_Toc125127352"/>
                            <w:bookmarkStart w:id="2" w:name="_Toc125129023"/>
                            <w:r w:rsidRPr="00F94503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94503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C6273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94503">
                              <w:rPr>
                                <w:lang w:val="pt-PT"/>
                              </w:rPr>
                              <w:t>- Linhas ferroviárias em Portugal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CD1B" id="Caixa de texto 2" o:spid="_x0000_s1030" type="#_x0000_t202" style="position:absolute;left:0;text-align:left;margin-left:64.45pt;margin-top:273.25pt;width:339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" stroked="f">
                <v:textbox style="mso-fit-shape-to-text:t" inset="0,0,0,0">
                  <w:txbxContent>
                    <w:p w14:paraId="424BB70C" w14:textId="03CBC026" w:rsidR="00D678C2" w:rsidRPr="00F94503" w:rsidRDefault="00D678C2" w:rsidP="00D678C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4"/>
                          <w:lang w:val="pt-PT"/>
                        </w:rPr>
                      </w:pPr>
                      <w:bookmarkStart w:id="3" w:name="_Toc125127352"/>
                      <w:bookmarkStart w:id="4" w:name="_Toc125129023"/>
                      <w:r w:rsidRPr="00F94503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F94503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C6273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F94503">
                        <w:rPr>
                          <w:lang w:val="pt-PT"/>
                        </w:rPr>
                        <w:t>- Linhas ferroviárias em Portugal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E25502" w14:textId="77777777" w:rsidR="00F76D12" w:rsidRPr="00E158BA" w:rsidRDefault="00F76D12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pt-PT"/>
        </w:rPr>
      </w:pPr>
      <w:r w:rsidRPr="00E158BA">
        <w:rPr>
          <w:sz w:val="36"/>
          <w:szCs w:val="36"/>
          <w:lang w:val="pt-PT"/>
        </w:rPr>
        <w:br w:type="page"/>
      </w:r>
    </w:p>
    <w:p w14:paraId="50402EC3" w14:textId="06AA315E" w:rsidR="00A748EB" w:rsidRPr="00DD0175" w:rsidRDefault="00E13EC9" w:rsidP="00A748EB">
      <w:pPr>
        <w:pStyle w:val="Ttulo1"/>
        <w:numPr>
          <w:ilvl w:val="0"/>
          <w:numId w:val="6"/>
        </w:numPr>
        <w:rPr>
          <w:sz w:val="40"/>
          <w:szCs w:val="40"/>
        </w:rPr>
      </w:pPr>
      <w:bookmarkStart w:id="5" w:name="_Toc125132775"/>
      <w:r w:rsidRPr="00DD0175">
        <w:rPr>
          <w:sz w:val="40"/>
          <w:szCs w:val="40"/>
        </w:rPr>
        <w:lastRenderedPageBreak/>
        <w:t>Aplicação</w:t>
      </w:r>
      <w:bookmarkEnd w:id="5"/>
    </w:p>
    <w:p w14:paraId="5D491DC6" w14:textId="21AF9653" w:rsidR="005B1ECA" w:rsidRPr="00DD0175" w:rsidRDefault="00E13EC9" w:rsidP="00E348B8">
      <w:pPr>
        <w:pStyle w:val="Ttulo2"/>
        <w:numPr>
          <w:ilvl w:val="1"/>
          <w:numId w:val="6"/>
        </w:numPr>
        <w:rPr>
          <w:sz w:val="32"/>
          <w:szCs w:val="32"/>
        </w:rPr>
      </w:pPr>
      <w:bookmarkStart w:id="6" w:name="_Toc125132776"/>
      <w:r w:rsidRPr="00DD0175">
        <w:rPr>
          <w:sz w:val="32"/>
          <w:szCs w:val="32"/>
        </w:rPr>
        <w:t>Funcionamento</w:t>
      </w:r>
      <w:bookmarkEnd w:id="6"/>
    </w:p>
    <w:p w14:paraId="6826AC6A" w14:textId="3859A7D1" w:rsidR="005E7CD7" w:rsidRPr="00A618DA" w:rsidRDefault="00AB3BE3" w:rsidP="005E7CD7">
      <w:pPr>
        <w:ind w:left="720"/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A aplicação divide-se em três partes</w:t>
      </w:r>
      <w:r w:rsidR="00DE0D66" w:rsidRPr="00A618DA">
        <w:rPr>
          <w:sz w:val="22"/>
          <w:szCs w:val="22"/>
          <w:lang w:val="pt-PT"/>
        </w:rPr>
        <w:t xml:space="preserve"> principais</w:t>
      </w:r>
      <w:r w:rsidR="00BB72FE" w:rsidRPr="00A618DA">
        <w:rPr>
          <w:sz w:val="22"/>
          <w:szCs w:val="22"/>
          <w:lang w:val="pt-PT"/>
        </w:rPr>
        <w:t>. C</w:t>
      </w:r>
      <w:r w:rsidRPr="00A618DA">
        <w:rPr>
          <w:sz w:val="22"/>
          <w:szCs w:val="22"/>
          <w:lang w:val="pt-PT"/>
        </w:rPr>
        <w:t xml:space="preserve">ada uma </w:t>
      </w:r>
      <w:r w:rsidR="00BB72FE" w:rsidRPr="00A618DA">
        <w:rPr>
          <w:sz w:val="22"/>
          <w:szCs w:val="22"/>
          <w:lang w:val="pt-PT"/>
        </w:rPr>
        <w:t xml:space="preserve">dedica-se </w:t>
      </w:r>
      <w:r w:rsidRPr="00A618DA">
        <w:rPr>
          <w:sz w:val="22"/>
          <w:szCs w:val="22"/>
          <w:lang w:val="pt-PT"/>
        </w:rPr>
        <w:t>aos diferentes envolventes do sistema</w:t>
      </w:r>
      <w:r w:rsidR="00BB72FE" w:rsidRPr="00A618DA">
        <w:rPr>
          <w:sz w:val="22"/>
          <w:szCs w:val="22"/>
          <w:lang w:val="pt-PT"/>
        </w:rPr>
        <w:t>, sendo estes:</w:t>
      </w:r>
    </w:p>
    <w:p w14:paraId="3AA75D54" w14:textId="714E351D" w:rsidR="00BB72FE" w:rsidRPr="00A618DA" w:rsidRDefault="00BB72FE" w:rsidP="00BB72F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Os passageiros;</w:t>
      </w:r>
    </w:p>
    <w:p w14:paraId="60587CAA" w14:textId="19140D25" w:rsidR="00BB72FE" w:rsidRPr="00A618DA" w:rsidRDefault="00BB72FE" w:rsidP="00BB72F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Os gestores locais;</w:t>
      </w:r>
    </w:p>
    <w:p w14:paraId="31490362" w14:textId="006F51FD" w:rsidR="00BB72FE" w:rsidRPr="00A618DA" w:rsidRDefault="00BB72FE" w:rsidP="00BB72F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O gestor central</w:t>
      </w:r>
      <w:r w:rsidR="00D15318">
        <w:rPr>
          <w:sz w:val="22"/>
          <w:szCs w:val="22"/>
          <w:lang w:val="pt-PT"/>
        </w:rPr>
        <w:t>.</w:t>
      </w:r>
    </w:p>
    <w:p w14:paraId="030B68E2" w14:textId="415C3367" w:rsidR="00137B58" w:rsidRDefault="00AC6273" w:rsidP="00137B58">
      <w:pPr>
        <w:ind w:left="720"/>
        <w:rPr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0A3DA" wp14:editId="193049B7">
                <wp:simplePos x="0" y="0"/>
                <wp:positionH relativeFrom="column">
                  <wp:posOffset>0</wp:posOffset>
                </wp:positionH>
                <wp:positionV relativeFrom="paragraph">
                  <wp:posOffset>2329815</wp:posOffset>
                </wp:positionV>
                <wp:extent cx="594360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FECD9" w14:textId="023A0302" w:rsidR="00AC6273" w:rsidRPr="00B55A0A" w:rsidRDefault="00AC6273" w:rsidP="00AC627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bookmarkStart w:id="7" w:name="_Toc12512902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Serviços IP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0A3DA" id="Caixa de texto 4" o:spid="_x0000_s1031" type="#_x0000_t202" style="position:absolute;left:0;text-align:left;margin-left:0;margin-top:183.4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" stroked="f">
                <v:textbox style="mso-fit-shape-to-text:t" inset="0,0,0,0">
                  <w:txbxContent>
                    <w:p w14:paraId="2C9FECD9" w14:textId="023A0302" w:rsidR="00AC6273" w:rsidRPr="00B55A0A" w:rsidRDefault="00AC6273" w:rsidP="00AC6273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bookmarkStart w:id="8" w:name="_Toc12512902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- Serviços IP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A858ED">
        <w:rPr>
          <w:noProof/>
        </w:rPr>
        <w:drawing>
          <wp:anchor distT="0" distB="0" distL="114300" distR="114300" simplePos="0" relativeHeight="251667456" behindDoc="1" locked="0" layoutInCell="1" allowOverlap="1" wp14:anchorId="472814C6" wp14:editId="2B111BA0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5943600" cy="167068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7E" w:rsidRPr="00043C42">
        <w:rPr>
          <w:sz w:val="22"/>
          <w:szCs w:val="22"/>
          <w:lang w:val="pt-PT"/>
        </w:rPr>
        <w:t>O funcionamento desta aplicação é baseado nas interações que estes três efetuam entre si, através dos serviços IP</w:t>
      </w:r>
      <w:r w:rsidR="008D0E1B" w:rsidRPr="00043C42">
        <w:rPr>
          <w:sz w:val="22"/>
          <w:szCs w:val="22"/>
          <w:lang w:val="pt-PT"/>
        </w:rPr>
        <w:t xml:space="preserve"> presentes na figura</w:t>
      </w:r>
      <w:r w:rsidR="001277A5" w:rsidRPr="00043C42">
        <w:rPr>
          <w:sz w:val="22"/>
          <w:szCs w:val="22"/>
          <w:lang w:val="pt-PT"/>
        </w:rPr>
        <w:t xml:space="preserve"> 2</w:t>
      </w:r>
      <w:r w:rsidR="00862F7E" w:rsidRPr="00043C42">
        <w:rPr>
          <w:sz w:val="22"/>
          <w:szCs w:val="22"/>
          <w:lang w:val="pt-PT"/>
        </w:rPr>
        <w:t>.</w:t>
      </w:r>
    </w:p>
    <w:p w14:paraId="092CC060" w14:textId="38566D33" w:rsidR="00137B58" w:rsidRDefault="007978A5" w:rsidP="00137B58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Cada passageiro interage com o seu gestor local em </w:t>
      </w:r>
      <w:r w:rsidRPr="004513E9">
        <w:rPr>
          <w:i/>
          <w:iCs/>
          <w:sz w:val="22"/>
          <w:szCs w:val="22"/>
          <w:lang w:val="pt-PT"/>
        </w:rPr>
        <w:t>Unicast</w:t>
      </w:r>
      <w:r w:rsidR="00707BED">
        <w:rPr>
          <w:i/>
          <w:iCs/>
          <w:sz w:val="22"/>
          <w:szCs w:val="22"/>
          <w:lang w:val="pt-PT"/>
        </w:rPr>
        <w:t>;</w:t>
      </w:r>
      <w:r w:rsidR="009C351C">
        <w:rPr>
          <w:i/>
          <w:iCs/>
          <w:sz w:val="22"/>
          <w:szCs w:val="22"/>
          <w:lang w:val="pt-PT"/>
        </w:rPr>
        <w:t xml:space="preserve"> </w:t>
      </w:r>
      <w:r w:rsidR="009C351C">
        <w:rPr>
          <w:sz w:val="22"/>
          <w:szCs w:val="22"/>
          <w:lang w:val="pt-PT"/>
        </w:rPr>
        <w:t>registando</w:t>
      </w:r>
      <w:r w:rsidR="00707BED">
        <w:rPr>
          <w:sz w:val="22"/>
          <w:szCs w:val="22"/>
          <w:lang w:val="pt-PT"/>
        </w:rPr>
        <w:t>-se</w:t>
      </w:r>
      <w:r w:rsidR="009C351C">
        <w:rPr>
          <w:sz w:val="22"/>
          <w:szCs w:val="22"/>
          <w:lang w:val="pt-PT"/>
        </w:rPr>
        <w:t>, autenticando</w:t>
      </w:r>
      <w:r w:rsidR="00707BED">
        <w:rPr>
          <w:sz w:val="22"/>
          <w:szCs w:val="22"/>
          <w:lang w:val="pt-PT"/>
        </w:rPr>
        <w:t>-se</w:t>
      </w:r>
      <w:r w:rsidR="009C351C">
        <w:rPr>
          <w:sz w:val="22"/>
          <w:szCs w:val="22"/>
          <w:lang w:val="pt-PT"/>
        </w:rPr>
        <w:t xml:space="preserve"> e enviando notificações para este</w:t>
      </w:r>
      <w:r>
        <w:rPr>
          <w:sz w:val="22"/>
          <w:szCs w:val="22"/>
          <w:lang w:val="pt-PT"/>
        </w:rPr>
        <w:t>.</w:t>
      </w:r>
    </w:p>
    <w:p w14:paraId="6FAD1E25" w14:textId="66263C07" w:rsidR="005649AC" w:rsidRDefault="005649AC" w:rsidP="00137B58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Os gestores locais interagem entre si </w:t>
      </w:r>
      <w:r w:rsidR="00445861">
        <w:rPr>
          <w:sz w:val="22"/>
          <w:szCs w:val="22"/>
          <w:lang w:val="pt-PT"/>
        </w:rPr>
        <w:t xml:space="preserve">e com o gestor central </w:t>
      </w:r>
      <w:r>
        <w:rPr>
          <w:sz w:val="22"/>
          <w:szCs w:val="22"/>
          <w:lang w:val="pt-PT"/>
        </w:rPr>
        <w:t xml:space="preserve">em </w:t>
      </w:r>
      <w:r w:rsidRPr="004513E9">
        <w:rPr>
          <w:i/>
          <w:iCs/>
          <w:sz w:val="22"/>
          <w:szCs w:val="22"/>
          <w:lang w:val="pt-PT"/>
        </w:rPr>
        <w:t>Multicast</w:t>
      </w:r>
      <w:r>
        <w:rPr>
          <w:sz w:val="22"/>
          <w:szCs w:val="22"/>
          <w:lang w:val="pt-PT"/>
        </w:rPr>
        <w:t>.</w:t>
      </w:r>
    </w:p>
    <w:p w14:paraId="5C8FB7B9" w14:textId="3EB033C6" w:rsidR="007052F1" w:rsidRPr="00043C42" w:rsidRDefault="004513E9" w:rsidP="00A6211A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gestor central envia avisos </w:t>
      </w:r>
      <w:r w:rsidR="006D2F32">
        <w:rPr>
          <w:sz w:val="22"/>
          <w:szCs w:val="22"/>
          <w:lang w:val="pt-PT"/>
        </w:rPr>
        <w:t xml:space="preserve">de suspensão da rede ferroviária </w:t>
      </w:r>
      <w:r w:rsidR="006C1BF3">
        <w:rPr>
          <w:sz w:val="22"/>
          <w:szCs w:val="22"/>
          <w:lang w:val="pt-PT"/>
        </w:rPr>
        <w:t>para todos os gestores locais</w:t>
      </w:r>
      <w:r>
        <w:rPr>
          <w:sz w:val="22"/>
          <w:szCs w:val="22"/>
          <w:lang w:val="pt-PT"/>
        </w:rPr>
        <w:t xml:space="preserve"> em </w:t>
      </w:r>
      <w:r w:rsidRPr="004513E9">
        <w:rPr>
          <w:i/>
          <w:iCs/>
          <w:sz w:val="22"/>
          <w:szCs w:val="22"/>
          <w:lang w:val="pt-PT"/>
        </w:rPr>
        <w:t>Broadcast</w:t>
      </w:r>
      <w:r>
        <w:rPr>
          <w:sz w:val="22"/>
          <w:szCs w:val="22"/>
          <w:lang w:val="pt-PT"/>
        </w:rPr>
        <w:t>.</w:t>
      </w:r>
    </w:p>
    <w:p w14:paraId="28C8F8AE" w14:textId="77777777" w:rsidR="00A6211A" w:rsidRDefault="00A6211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0E09DD2C" w14:textId="10BC745E" w:rsidR="003A78AA" w:rsidRDefault="00400E43" w:rsidP="003A78AA">
      <w:pPr>
        <w:pStyle w:val="Ttulo2"/>
        <w:numPr>
          <w:ilvl w:val="1"/>
          <w:numId w:val="6"/>
        </w:numPr>
        <w:rPr>
          <w:sz w:val="32"/>
          <w:szCs w:val="32"/>
        </w:rPr>
      </w:pPr>
      <w:bookmarkStart w:id="9" w:name="_Toc125132777"/>
      <w:r w:rsidRPr="00DD0175">
        <w:rPr>
          <w:sz w:val="32"/>
          <w:szCs w:val="32"/>
        </w:rPr>
        <w:lastRenderedPageBreak/>
        <w:t>Execução</w:t>
      </w:r>
      <w:bookmarkEnd w:id="9"/>
    </w:p>
    <w:p w14:paraId="275E43BC" w14:textId="25E49543" w:rsidR="005C7182" w:rsidRPr="00A4332F" w:rsidRDefault="005C7182" w:rsidP="005C7182">
      <w:pPr>
        <w:ind w:left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>Comando para executar a aplicação do lado do Passageiro:</w:t>
      </w:r>
    </w:p>
    <w:p w14:paraId="4D3EED5A" w14:textId="2784FDAE" w:rsidR="005C7182" w:rsidRPr="00A4332F" w:rsidRDefault="005C7182" w:rsidP="00A4332F">
      <w:pPr>
        <w:ind w:left="720" w:firstLine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 xml:space="preserve">java -cp '../jar/json-simple-1.1.1.jar;.' </w:t>
      </w:r>
      <w:r w:rsidR="0025753F" w:rsidRPr="00A4332F">
        <w:rPr>
          <w:sz w:val="22"/>
          <w:szCs w:val="22"/>
          <w:lang w:val="pt-PT"/>
        </w:rPr>
        <w:t>passenger/</w:t>
      </w:r>
      <w:r w:rsidRPr="00A4332F">
        <w:rPr>
          <w:sz w:val="22"/>
          <w:szCs w:val="22"/>
          <w:lang w:val="pt-PT"/>
        </w:rPr>
        <w:t>Passenger &lt;lineNumber&gt; (1-24)</w:t>
      </w:r>
    </w:p>
    <w:p w14:paraId="6AC14BF3" w14:textId="2247C568" w:rsidR="0025753F" w:rsidRPr="00A4332F" w:rsidRDefault="0025753F" w:rsidP="005C7182">
      <w:pPr>
        <w:ind w:left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>Comando para executar a aplicação do lado do Gestor Central:</w:t>
      </w:r>
    </w:p>
    <w:p w14:paraId="366CE592" w14:textId="038AF0BD" w:rsidR="0025753F" w:rsidRDefault="0025753F" w:rsidP="00A4332F">
      <w:pPr>
        <w:ind w:left="720" w:firstLine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 xml:space="preserve">java -cp '../jar/json-simple-1.1.1.jar;.' </w:t>
      </w:r>
      <w:r w:rsidRPr="00A4332F">
        <w:rPr>
          <w:sz w:val="22"/>
          <w:szCs w:val="22"/>
          <w:lang w:val="pt-PT"/>
        </w:rPr>
        <w:t>central/CentralManager</w:t>
      </w:r>
    </w:p>
    <w:p w14:paraId="044232EB" w14:textId="08AFDC30" w:rsidR="00294984" w:rsidRPr="00A4332F" w:rsidRDefault="00294984" w:rsidP="00294984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  <w:t>O servidor dos gestores locais é inicializado pelo IDE</w:t>
      </w:r>
      <w:r w:rsidR="003C1FB8">
        <w:rPr>
          <w:sz w:val="22"/>
          <w:szCs w:val="22"/>
          <w:lang w:val="pt-PT"/>
        </w:rPr>
        <w:t>.</w:t>
      </w:r>
    </w:p>
    <w:p w14:paraId="37CB7793" w14:textId="70D1B2AD" w:rsidR="00FE4978" w:rsidRDefault="00FE4978" w:rsidP="00FE4978">
      <w:pPr>
        <w:pStyle w:val="Ttulo2"/>
        <w:numPr>
          <w:ilvl w:val="1"/>
          <w:numId w:val="6"/>
        </w:numPr>
        <w:rPr>
          <w:sz w:val="32"/>
          <w:szCs w:val="32"/>
        </w:rPr>
      </w:pPr>
      <w:bookmarkStart w:id="10" w:name="_Toc125132778"/>
      <w:r w:rsidRPr="00FE4978">
        <w:rPr>
          <w:sz w:val="32"/>
          <w:szCs w:val="32"/>
        </w:rPr>
        <w:t>Implementação</w:t>
      </w:r>
      <w:bookmarkEnd w:id="10"/>
    </w:p>
    <w:p w14:paraId="7F5E7C93" w14:textId="75A37D13" w:rsidR="00182956" w:rsidRDefault="003417F3" w:rsidP="00EB236D">
      <w:pPr>
        <w:ind w:left="720"/>
        <w:rPr>
          <w:sz w:val="22"/>
          <w:szCs w:val="22"/>
          <w:lang w:val="pt-PT"/>
        </w:rPr>
      </w:pPr>
      <w:r w:rsidRPr="009A115C">
        <w:rPr>
          <w:sz w:val="22"/>
          <w:szCs w:val="22"/>
          <w:lang w:val="pt-PT"/>
        </w:rPr>
        <w:t xml:space="preserve">As interações dos envolventes da aplicação são efetuadas recorrendo a </w:t>
      </w:r>
      <w:r w:rsidRPr="009A115C">
        <w:rPr>
          <w:i/>
          <w:iCs/>
          <w:sz w:val="22"/>
          <w:szCs w:val="22"/>
          <w:lang w:val="pt-PT"/>
        </w:rPr>
        <w:t>sockets</w:t>
      </w:r>
      <w:r w:rsidR="00FB76CA" w:rsidRPr="009A115C">
        <w:rPr>
          <w:i/>
          <w:iCs/>
          <w:sz w:val="22"/>
          <w:szCs w:val="22"/>
          <w:lang w:val="pt-PT"/>
        </w:rPr>
        <w:t xml:space="preserve">, </w:t>
      </w:r>
      <w:r w:rsidR="00FB76CA" w:rsidRPr="009A115C">
        <w:rPr>
          <w:sz w:val="22"/>
          <w:szCs w:val="22"/>
          <w:lang w:val="pt-PT"/>
        </w:rPr>
        <w:t>trocando-se mensagens em forma de objetos JSON, serializados pela biblioteca json-simple.</w:t>
      </w:r>
    </w:p>
    <w:p w14:paraId="1C022782" w14:textId="77777777" w:rsidR="004C0D76" w:rsidRDefault="004C0D76" w:rsidP="00EB236D">
      <w:pPr>
        <w:ind w:left="720"/>
        <w:rPr>
          <w:sz w:val="22"/>
          <w:szCs w:val="22"/>
          <w:lang w:val="pt-PT"/>
        </w:rPr>
      </w:pPr>
    </w:p>
    <w:p w14:paraId="490789C5" w14:textId="42C60202" w:rsidR="00E3297D" w:rsidRPr="0032302B" w:rsidRDefault="008D0B35" w:rsidP="00E3297D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Quando necessário, é guardada informação em ficheiros JSON referente aos utilizadores</w:t>
      </w:r>
      <w:r w:rsidR="00054FD7">
        <w:rPr>
          <w:sz w:val="22"/>
          <w:szCs w:val="22"/>
          <w:lang w:val="pt-PT"/>
        </w:rPr>
        <w:t xml:space="preserve">, </w:t>
      </w:r>
      <w:r w:rsidR="00126B8F">
        <w:rPr>
          <w:sz w:val="22"/>
          <w:szCs w:val="22"/>
          <w:lang w:val="pt-PT"/>
        </w:rPr>
        <w:t>e às linhas</w:t>
      </w:r>
      <w:r>
        <w:rPr>
          <w:sz w:val="22"/>
          <w:szCs w:val="22"/>
          <w:lang w:val="pt-PT"/>
        </w:rPr>
        <w:t>.</w:t>
      </w:r>
      <w:r w:rsidR="00E66E68">
        <w:rPr>
          <w:sz w:val="22"/>
          <w:szCs w:val="22"/>
          <w:lang w:val="pt-PT"/>
        </w:rPr>
        <w:t xml:space="preserve"> Estes ficheiros podem ser encontrados </w:t>
      </w:r>
      <w:r w:rsidR="00A368AA">
        <w:rPr>
          <w:sz w:val="22"/>
          <w:szCs w:val="22"/>
          <w:lang w:val="pt-PT"/>
        </w:rPr>
        <w:t xml:space="preserve">e examinados </w:t>
      </w:r>
      <w:r w:rsidR="00E66E68">
        <w:rPr>
          <w:sz w:val="22"/>
          <w:szCs w:val="22"/>
          <w:lang w:val="pt-PT"/>
        </w:rPr>
        <w:t xml:space="preserve">na pasta </w:t>
      </w:r>
      <w:r w:rsidR="00E66E68" w:rsidRPr="00E66E68">
        <w:rPr>
          <w:i/>
          <w:iCs/>
          <w:sz w:val="22"/>
          <w:szCs w:val="22"/>
          <w:lang w:val="pt-PT"/>
        </w:rPr>
        <w:t>files</w:t>
      </w:r>
      <w:r w:rsidR="00E66E68">
        <w:rPr>
          <w:i/>
          <w:iCs/>
          <w:sz w:val="22"/>
          <w:szCs w:val="22"/>
          <w:lang w:val="pt-PT"/>
        </w:rPr>
        <w:t>.</w:t>
      </w:r>
      <w:r w:rsidR="0032302B">
        <w:rPr>
          <w:sz w:val="22"/>
          <w:szCs w:val="22"/>
          <w:lang w:val="pt-PT"/>
        </w:rPr>
        <w:t xml:space="preserve"> Apenas o servidor tem acesso a estes ficheiros.</w:t>
      </w:r>
    </w:p>
    <w:p w14:paraId="32655CBD" w14:textId="77777777" w:rsidR="004C0D76" w:rsidRPr="00306B56" w:rsidRDefault="004C0D76" w:rsidP="00E3297D">
      <w:pPr>
        <w:ind w:left="720"/>
        <w:rPr>
          <w:lang w:val="pt-PT"/>
        </w:rPr>
      </w:pPr>
    </w:p>
    <w:p w14:paraId="03DE2981" w14:textId="5E89E431" w:rsidR="00E13EC9" w:rsidRDefault="002E00B1" w:rsidP="002F61FF">
      <w:pPr>
        <w:ind w:left="720"/>
        <w:rPr>
          <w:sz w:val="22"/>
          <w:szCs w:val="22"/>
          <w:lang w:val="pt-PT"/>
        </w:rPr>
      </w:pPr>
      <w:r w:rsidRPr="00BA04CA">
        <w:rPr>
          <w:sz w:val="22"/>
          <w:szCs w:val="22"/>
          <w:lang w:val="pt-PT"/>
        </w:rPr>
        <w:t>A cada linha foi associada uma porta TCP</w:t>
      </w:r>
      <w:r w:rsidR="00C8717B">
        <w:rPr>
          <w:sz w:val="22"/>
          <w:szCs w:val="22"/>
          <w:lang w:val="pt-PT"/>
        </w:rPr>
        <w:t xml:space="preserve"> -</w:t>
      </w:r>
      <w:r w:rsidRPr="00BA04CA">
        <w:rPr>
          <w:sz w:val="22"/>
          <w:szCs w:val="22"/>
          <w:lang w:val="pt-PT"/>
        </w:rPr>
        <w:t>começando na 3000 e acabando na 3023</w:t>
      </w:r>
      <w:r w:rsidR="00C8717B">
        <w:rPr>
          <w:sz w:val="22"/>
          <w:szCs w:val="22"/>
          <w:lang w:val="pt-PT"/>
        </w:rPr>
        <w:t xml:space="preserve">- </w:t>
      </w:r>
      <w:r w:rsidR="00B71ECB">
        <w:rPr>
          <w:sz w:val="22"/>
          <w:szCs w:val="22"/>
          <w:lang w:val="pt-PT"/>
        </w:rPr>
        <w:t xml:space="preserve">e um grupo </w:t>
      </w:r>
      <w:r w:rsidR="00B71ECB" w:rsidRPr="00B71ECB">
        <w:rPr>
          <w:i/>
          <w:iCs/>
          <w:sz w:val="22"/>
          <w:szCs w:val="22"/>
          <w:lang w:val="pt-PT"/>
        </w:rPr>
        <w:t>multicast</w:t>
      </w:r>
      <w:r w:rsidR="00730954">
        <w:rPr>
          <w:sz w:val="22"/>
          <w:szCs w:val="22"/>
          <w:lang w:val="pt-PT"/>
        </w:rPr>
        <w:t xml:space="preserve">, </w:t>
      </w:r>
      <w:r w:rsidR="00B46DF4">
        <w:rPr>
          <w:sz w:val="22"/>
          <w:szCs w:val="22"/>
          <w:lang w:val="pt-PT"/>
        </w:rPr>
        <w:t>sendo o IP do primeiro grupo ‘239.0.0.0’ e o do último ‘239.0.0.23’</w:t>
      </w:r>
      <w:r w:rsidRPr="00BA04CA">
        <w:rPr>
          <w:sz w:val="22"/>
          <w:szCs w:val="22"/>
          <w:lang w:val="pt-PT"/>
        </w:rPr>
        <w:t>.</w:t>
      </w:r>
      <w:r w:rsidR="00641400">
        <w:rPr>
          <w:sz w:val="22"/>
          <w:szCs w:val="22"/>
          <w:lang w:val="pt-PT"/>
        </w:rPr>
        <w:t xml:space="preserve"> É possível configurar o valor da primeira porta TCP, da porta e do endereço </w:t>
      </w:r>
      <w:r w:rsidR="00641400" w:rsidRPr="00641400">
        <w:rPr>
          <w:i/>
          <w:iCs/>
          <w:sz w:val="22"/>
          <w:szCs w:val="22"/>
          <w:lang w:val="pt-PT"/>
        </w:rPr>
        <w:t>multicast</w:t>
      </w:r>
      <w:r w:rsidR="005D6A06">
        <w:rPr>
          <w:i/>
          <w:iCs/>
          <w:sz w:val="22"/>
          <w:szCs w:val="22"/>
          <w:lang w:val="pt-PT"/>
        </w:rPr>
        <w:t xml:space="preserve"> </w:t>
      </w:r>
      <w:r w:rsidR="005D6A06">
        <w:rPr>
          <w:sz w:val="22"/>
          <w:szCs w:val="22"/>
          <w:lang w:val="pt-PT"/>
        </w:rPr>
        <w:t>através de variáveis na classe CentralManager.</w:t>
      </w:r>
    </w:p>
    <w:p w14:paraId="6B040A48" w14:textId="150B6E3C" w:rsidR="00D14CB7" w:rsidRDefault="00D14CB7" w:rsidP="002F61FF">
      <w:pPr>
        <w:ind w:left="720"/>
        <w:rPr>
          <w:sz w:val="22"/>
          <w:szCs w:val="22"/>
          <w:lang w:val="pt-PT"/>
        </w:rPr>
      </w:pPr>
    </w:p>
    <w:p w14:paraId="0A58BEA5" w14:textId="555E8577" w:rsidR="00283A34" w:rsidRDefault="00D14CB7" w:rsidP="008D72E6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 aplicação começa </w:t>
      </w:r>
      <w:r w:rsidR="006A13F4">
        <w:rPr>
          <w:sz w:val="22"/>
          <w:szCs w:val="22"/>
          <w:lang w:val="pt-PT"/>
        </w:rPr>
        <w:t xml:space="preserve">do lado do servidor </w:t>
      </w:r>
      <w:r>
        <w:rPr>
          <w:sz w:val="22"/>
          <w:szCs w:val="22"/>
          <w:lang w:val="pt-PT"/>
        </w:rPr>
        <w:t>(Server)</w:t>
      </w:r>
      <w:r w:rsidR="006A13F4">
        <w:rPr>
          <w:sz w:val="22"/>
          <w:szCs w:val="22"/>
          <w:lang w:val="pt-PT"/>
        </w:rPr>
        <w:t>,</w:t>
      </w:r>
      <w:r>
        <w:rPr>
          <w:sz w:val="22"/>
          <w:szCs w:val="22"/>
          <w:lang w:val="pt-PT"/>
        </w:rPr>
        <w:t xml:space="preserve"> que inicia 24 </w:t>
      </w:r>
      <w:r w:rsidRPr="00D14CB7">
        <w:rPr>
          <w:i/>
          <w:iCs/>
          <w:sz w:val="22"/>
          <w:szCs w:val="22"/>
          <w:lang w:val="pt-PT"/>
        </w:rPr>
        <w:t>threads</w:t>
      </w:r>
      <w:r w:rsidR="00F36E7D">
        <w:rPr>
          <w:i/>
          <w:iCs/>
          <w:sz w:val="22"/>
          <w:szCs w:val="22"/>
          <w:lang w:val="pt-PT"/>
        </w:rPr>
        <w:t xml:space="preserve"> </w:t>
      </w:r>
      <w:r w:rsidR="00F36E7D">
        <w:rPr>
          <w:sz w:val="22"/>
          <w:szCs w:val="22"/>
          <w:lang w:val="pt-PT"/>
        </w:rPr>
        <w:t>para cada gestor local</w:t>
      </w:r>
      <w:r w:rsidR="00E22981">
        <w:rPr>
          <w:sz w:val="22"/>
          <w:szCs w:val="22"/>
          <w:lang w:val="pt-PT"/>
        </w:rPr>
        <w:t xml:space="preserve"> (LocalManager)</w:t>
      </w:r>
      <w:r w:rsidR="00CD2F79">
        <w:rPr>
          <w:sz w:val="22"/>
          <w:szCs w:val="22"/>
          <w:lang w:val="pt-PT"/>
        </w:rPr>
        <w:t>; c</w:t>
      </w:r>
      <w:r w:rsidR="00CC38E3">
        <w:rPr>
          <w:sz w:val="22"/>
          <w:szCs w:val="22"/>
          <w:lang w:val="pt-PT"/>
        </w:rPr>
        <w:t xml:space="preserve">ada uma destas </w:t>
      </w:r>
      <w:r w:rsidR="00CC38E3" w:rsidRPr="00CC38E3">
        <w:rPr>
          <w:i/>
          <w:iCs/>
          <w:sz w:val="22"/>
          <w:szCs w:val="22"/>
          <w:lang w:val="pt-PT"/>
        </w:rPr>
        <w:t>threads</w:t>
      </w:r>
      <w:r w:rsidR="00DE77C0">
        <w:rPr>
          <w:sz w:val="22"/>
          <w:szCs w:val="22"/>
          <w:lang w:val="pt-PT"/>
        </w:rPr>
        <w:t xml:space="preserve"> inicia </w:t>
      </w:r>
      <w:r w:rsidR="000727E5">
        <w:rPr>
          <w:sz w:val="22"/>
          <w:szCs w:val="22"/>
          <w:lang w:val="pt-PT"/>
        </w:rPr>
        <w:t xml:space="preserve">duas </w:t>
      </w:r>
      <w:r w:rsidR="00DE77C0" w:rsidRPr="00DE77C0">
        <w:rPr>
          <w:i/>
          <w:iCs/>
          <w:sz w:val="22"/>
          <w:szCs w:val="22"/>
          <w:lang w:val="pt-PT"/>
        </w:rPr>
        <w:t>threads</w:t>
      </w:r>
      <w:r w:rsidR="00E96378">
        <w:rPr>
          <w:i/>
          <w:iCs/>
          <w:sz w:val="22"/>
          <w:szCs w:val="22"/>
          <w:lang w:val="pt-PT"/>
        </w:rPr>
        <w:t xml:space="preserve"> </w:t>
      </w:r>
      <w:r w:rsidR="00BE2B18">
        <w:rPr>
          <w:sz w:val="22"/>
          <w:szCs w:val="22"/>
          <w:lang w:val="pt-PT"/>
        </w:rPr>
        <w:t xml:space="preserve">imediatamente </w:t>
      </w:r>
      <w:r w:rsidR="00E96378">
        <w:rPr>
          <w:i/>
          <w:iCs/>
          <w:sz w:val="22"/>
          <w:szCs w:val="22"/>
          <w:lang w:val="pt-PT"/>
        </w:rPr>
        <w:t>-</w:t>
      </w:r>
      <w:r w:rsidR="00B20F54">
        <w:rPr>
          <w:sz w:val="22"/>
          <w:szCs w:val="22"/>
          <w:lang w:val="pt-PT"/>
        </w:rPr>
        <w:t xml:space="preserve">uma para interações </w:t>
      </w:r>
      <w:r w:rsidR="00B20F54">
        <w:rPr>
          <w:i/>
          <w:iCs/>
          <w:sz w:val="22"/>
          <w:szCs w:val="22"/>
          <w:lang w:val="pt-PT"/>
        </w:rPr>
        <w:t>unicast</w:t>
      </w:r>
      <w:r w:rsidR="00E22981">
        <w:rPr>
          <w:i/>
          <w:iCs/>
          <w:sz w:val="22"/>
          <w:szCs w:val="22"/>
          <w:lang w:val="pt-PT"/>
        </w:rPr>
        <w:t xml:space="preserve"> </w:t>
      </w:r>
      <w:r w:rsidR="00E22981">
        <w:rPr>
          <w:sz w:val="22"/>
          <w:szCs w:val="22"/>
          <w:lang w:val="pt-PT"/>
        </w:rPr>
        <w:t xml:space="preserve">(LocalManagerUnicastThread) </w:t>
      </w:r>
      <w:r w:rsidR="00B20F54">
        <w:rPr>
          <w:sz w:val="22"/>
          <w:szCs w:val="22"/>
          <w:lang w:val="pt-PT"/>
        </w:rPr>
        <w:t xml:space="preserve">e outra para interações </w:t>
      </w:r>
      <w:r w:rsidR="00B20F54">
        <w:rPr>
          <w:i/>
          <w:iCs/>
          <w:sz w:val="22"/>
          <w:szCs w:val="22"/>
          <w:lang w:val="pt-PT"/>
        </w:rPr>
        <w:t>multicast</w:t>
      </w:r>
      <w:r w:rsidR="00B20F54" w:rsidRPr="00B20F54">
        <w:rPr>
          <w:lang w:val="pt-PT"/>
        </w:rPr>
        <w:t xml:space="preserve"> </w:t>
      </w:r>
      <w:r w:rsidR="00B144DF" w:rsidRPr="00B144DF">
        <w:rPr>
          <w:sz w:val="22"/>
          <w:szCs w:val="22"/>
          <w:lang w:val="pt-PT"/>
        </w:rPr>
        <w:t>(LocalManagerMulticastThread)</w:t>
      </w:r>
      <w:r w:rsidR="00E96378">
        <w:rPr>
          <w:sz w:val="22"/>
          <w:szCs w:val="22"/>
          <w:lang w:val="pt-PT"/>
        </w:rPr>
        <w:t xml:space="preserve">- </w:t>
      </w:r>
      <w:r w:rsidR="00D2362D">
        <w:rPr>
          <w:sz w:val="22"/>
          <w:szCs w:val="22"/>
          <w:lang w:val="pt-PT"/>
        </w:rPr>
        <w:t>e uma periodicamente, sendo esta dedicada ao envio de relatórios para o gestor central (ReportSenderThread)</w:t>
      </w:r>
      <w:r w:rsidR="002968C2">
        <w:rPr>
          <w:sz w:val="22"/>
          <w:szCs w:val="22"/>
          <w:lang w:val="pt-PT"/>
        </w:rPr>
        <w:t>.</w:t>
      </w:r>
    </w:p>
    <w:p w14:paraId="05B075F3" w14:textId="60ABB98F" w:rsidR="008D72E6" w:rsidRDefault="008D72E6" w:rsidP="008D72E6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 </w:t>
      </w:r>
      <w:r w:rsidR="0023796A">
        <w:rPr>
          <w:sz w:val="22"/>
          <w:szCs w:val="22"/>
          <w:lang w:val="pt-PT"/>
        </w:rPr>
        <w:t xml:space="preserve">LocalManagerUnicastThread </w:t>
      </w:r>
      <w:r w:rsidR="00751295">
        <w:rPr>
          <w:sz w:val="22"/>
          <w:szCs w:val="22"/>
          <w:lang w:val="pt-PT"/>
        </w:rPr>
        <w:t>instanc</w:t>
      </w:r>
      <w:r w:rsidR="00465EEC">
        <w:rPr>
          <w:sz w:val="22"/>
          <w:szCs w:val="22"/>
          <w:lang w:val="pt-PT"/>
        </w:rPr>
        <w:t>i</w:t>
      </w:r>
      <w:r w:rsidR="00751295">
        <w:rPr>
          <w:sz w:val="22"/>
          <w:szCs w:val="22"/>
          <w:lang w:val="pt-PT"/>
        </w:rPr>
        <w:t>a uma ServerSocket e fica à espera de novas ligaçõe</w:t>
      </w:r>
      <w:r w:rsidR="00465EEC">
        <w:rPr>
          <w:sz w:val="22"/>
          <w:szCs w:val="22"/>
          <w:lang w:val="pt-PT"/>
        </w:rPr>
        <w:t>s. Com cada li</w:t>
      </w:r>
      <w:r w:rsidR="005D4FFC">
        <w:rPr>
          <w:sz w:val="22"/>
          <w:szCs w:val="22"/>
          <w:lang w:val="pt-PT"/>
        </w:rPr>
        <w:t xml:space="preserve">gação recebida, é iniciada uma nova </w:t>
      </w:r>
      <w:r w:rsidR="005D4FFC">
        <w:rPr>
          <w:i/>
          <w:iCs/>
          <w:sz w:val="22"/>
          <w:szCs w:val="22"/>
          <w:lang w:val="pt-PT"/>
        </w:rPr>
        <w:t>thread</w:t>
      </w:r>
      <w:r w:rsidR="005D4FFC" w:rsidRPr="005D4FFC">
        <w:rPr>
          <w:lang w:val="pt-PT"/>
        </w:rPr>
        <w:t xml:space="preserve"> </w:t>
      </w:r>
      <w:r w:rsidR="005D4FFC" w:rsidRPr="002D2456">
        <w:rPr>
          <w:sz w:val="22"/>
          <w:szCs w:val="22"/>
          <w:lang w:val="pt-PT"/>
        </w:rPr>
        <w:t xml:space="preserve">para lidar com as operações feitas em </w:t>
      </w:r>
      <w:r w:rsidR="005D4FFC" w:rsidRPr="002D2456">
        <w:rPr>
          <w:i/>
          <w:iCs/>
          <w:sz w:val="22"/>
          <w:szCs w:val="22"/>
          <w:lang w:val="pt-PT"/>
        </w:rPr>
        <w:t xml:space="preserve">unicast </w:t>
      </w:r>
      <w:r w:rsidR="005D4FFC" w:rsidRPr="002D2456">
        <w:rPr>
          <w:sz w:val="22"/>
          <w:szCs w:val="22"/>
          <w:lang w:val="pt-PT"/>
        </w:rPr>
        <w:t>com essa ligação (WorkerThread)</w:t>
      </w:r>
      <w:r w:rsidR="002D2456">
        <w:rPr>
          <w:sz w:val="22"/>
          <w:szCs w:val="22"/>
          <w:lang w:val="pt-PT"/>
        </w:rPr>
        <w:t>.</w:t>
      </w:r>
    </w:p>
    <w:p w14:paraId="6C5BC8BE" w14:textId="70677573" w:rsidR="0075646D" w:rsidRDefault="001B1088" w:rsidP="0075646D">
      <w:pPr>
        <w:ind w:left="720"/>
        <w:rPr>
          <w:sz w:val="22"/>
          <w:szCs w:val="28"/>
          <w:lang w:val="pt-PT"/>
        </w:rPr>
      </w:pPr>
      <w:r>
        <w:rPr>
          <w:sz w:val="22"/>
          <w:szCs w:val="22"/>
          <w:lang w:val="pt-PT"/>
        </w:rPr>
        <w:t>A LocalManagerMulticastThread é iniciada e fica à espera de receber notificações</w:t>
      </w:r>
      <w:r w:rsidR="0075646D">
        <w:rPr>
          <w:sz w:val="22"/>
          <w:szCs w:val="22"/>
          <w:lang w:val="pt-PT"/>
        </w:rPr>
        <w:t xml:space="preserve"> para as adicionar a um </w:t>
      </w:r>
      <w:r w:rsidR="0075646D">
        <w:rPr>
          <w:i/>
          <w:iCs/>
          <w:sz w:val="22"/>
          <w:szCs w:val="22"/>
          <w:lang w:val="pt-PT"/>
        </w:rPr>
        <w:t>array</w:t>
      </w:r>
      <w:r w:rsidR="0075646D">
        <w:rPr>
          <w:lang w:val="pt-PT"/>
        </w:rPr>
        <w:t xml:space="preserve"> </w:t>
      </w:r>
      <w:r w:rsidR="0075646D" w:rsidRPr="00BB7A87">
        <w:rPr>
          <w:sz w:val="22"/>
          <w:szCs w:val="28"/>
          <w:lang w:val="pt-PT"/>
        </w:rPr>
        <w:t xml:space="preserve">de </w:t>
      </w:r>
      <w:r w:rsidR="0075646D" w:rsidRPr="00AF3E6B">
        <w:rPr>
          <w:sz w:val="22"/>
          <w:szCs w:val="28"/>
          <w:lang w:val="pt-PT"/>
        </w:rPr>
        <w:t>notificações</w:t>
      </w:r>
      <w:r w:rsidR="0075646D" w:rsidRPr="00BB7A87">
        <w:rPr>
          <w:sz w:val="22"/>
          <w:szCs w:val="28"/>
          <w:lang w:val="pt-PT"/>
        </w:rPr>
        <w:t>.</w:t>
      </w:r>
    </w:p>
    <w:p w14:paraId="1DC6E806" w14:textId="53BCE720" w:rsidR="009C5019" w:rsidRDefault="00437AD1" w:rsidP="009C5019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A ReportSenderThread é iniciada a uma hora definida (neste trabalho foi definida as 18:00 como a hora de envio) se </w:t>
      </w:r>
      <w:r w:rsidR="00CD4CD6">
        <w:rPr>
          <w:sz w:val="22"/>
          <w:szCs w:val="28"/>
          <w:lang w:val="pt-PT"/>
        </w:rPr>
        <w:t xml:space="preserve">foram recebidas notificações e se </w:t>
      </w:r>
      <w:r>
        <w:rPr>
          <w:sz w:val="22"/>
          <w:szCs w:val="28"/>
          <w:lang w:val="pt-PT"/>
        </w:rPr>
        <w:t xml:space="preserve">um relatório ainda não foi enviado. </w:t>
      </w:r>
    </w:p>
    <w:p w14:paraId="10FB8680" w14:textId="50589F2A" w:rsidR="009C5019" w:rsidRDefault="009C5019" w:rsidP="009C5019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lastRenderedPageBreak/>
        <w:t>Do lado do servidor não existe interação de qualquer forma com a linha de comandos.</w:t>
      </w:r>
    </w:p>
    <w:p w14:paraId="72DEFC79" w14:textId="77777777" w:rsidR="004B7410" w:rsidRDefault="004B7410" w:rsidP="009C5019">
      <w:pPr>
        <w:ind w:left="720"/>
        <w:rPr>
          <w:sz w:val="22"/>
          <w:szCs w:val="28"/>
          <w:lang w:val="pt-PT"/>
        </w:rPr>
      </w:pPr>
    </w:p>
    <w:p w14:paraId="7E9B3E26" w14:textId="77777777" w:rsidR="000F5F30" w:rsidRDefault="001B7E25" w:rsidP="000F5F30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Do lado do passageiro, ao iniciar a aplicação, </w:t>
      </w:r>
      <w:r w:rsidR="00E84AF0">
        <w:rPr>
          <w:sz w:val="22"/>
          <w:szCs w:val="28"/>
          <w:lang w:val="pt-PT"/>
        </w:rPr>
        <w:t xml:space="preserve">é efetuada uma ligação </w:t>
      </w:r>
      <w:r w:rsidR="00E84AF0">
        <w:rPr>
          <w:i/>
          <w:iCs/>
          <w:sz w:val="22"/>
          <w:szCs w:val="28"/>
          <w:lang w:val="pt-PT"/>
        </w:rPr>
        <w:t>unicast</w:t>
      </w:r>
      <w:r w:rsidR="00A06A86">
        <w:rPr>
          <w:i/>
          <w:iCs/>
          <w:sz w:val="22"/>
          <w:szCs w:val="28"/>
          <w:lang w:val="pt-PT"/>
        </w:rPr>
        <w:t xml:space="preserve">, </w:t>
      </w:r>
      <w:r w:rsidR="00A06A86">
        <w:rPr>
          <w:sz w:val="22"/>
          <w:szCs w:val="28"/>
          <w:lang w:val="pt-PT"/>
        </w:rPr>
        <w:t>tendo agora uma WorkerThread associada.</w:t>
      </w:r>
      <w:r w:rsidR="000F5F30">
        <w:rPr>
          <w:sz w:val="22"/>
          <w:szCs w:val="28"/>
          <w:lang w:val="pt-PT"/>
        </w:rPr>
        <w:t xml:space="preserve"> Daí, é possível autenticar ou registar-se.</w:t>
      </w:r>
    </w:p>
    <w:p w14:paraId="0009BBA8" w14:textId="44FBD9A5" w:rsidR="00836402" w:rsidRDefault="006635F8" w:rsidP="00BB2DF6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No caso de se registar </w:t>
      </w:r>
      <w:r w:rsidR="000F5F30">
        <w:rPr>
          <w:sz w:val="22"/>
          <w:szCs w:val="28"/>
          <w:lang w:val="pt-PT"/>
        </w:rPr>
        <w:t>o passageiro é pedido para introduzir um nome de utilizador</w:t>
      </w:r>
      <w:r>
        <w:rPr>
          <w:sz w:val="22"/>
          <w:szCs w:val="28"/>
          <w:lang w:val="pt-PT"/>
        </w:rPr>
        <w:t xml:space="preserve">, </w:t>
      </w:r>
      <w:r w:rsidR="000F5F30">
        <w:rPr>
          <w:sz w:val="22"/>
          <w:szCs w:val="28"/>
          <w:lang w:val="pt-PT"/>
        </w:rPr>
        <w:t>uma palavra-passe</w:t>
      </w:r>
      <w:r>
        <w:rPr>
          <w:sz w:val="22"/>
          <w:szCs w:val="28"/>
          <w:lang w:val="pt-PT"/>
        </w:rPr>
        <w:t xml:space="preserve"> e as linhas a que está associado</w:t>
      </w:r>
      <w:r w:rsidR="000F5F30">
        <w:rPr>
          <w:sz w:val="22"/>
          <w:szCs w:val="28"/>
          <w:lang w:val="pt-PT"/>
        </w:rPr>
        <w:t>. Caso haja qualquer complicação (nome de utilizador já existent</w:t>
      </w:r>
      <w:r w:rsidR="00EB78FC">
        <w:rPr>
          <w:sz w:val="22"/>
          <w:szCs w:val="28"/>
          <w:lang w:val="pt-PT"/>
        </w:rPr>
        <w:t>e,</w:t>
      </w:r>
      <w:r>
        <w:rPr>
          <w:sz w:val="22"/>
          <w:szCs w:val="28"/>
          <w:lang w:val="pt-PT"/>
        </w:rPr>
        <w:t xml:space="preserve"> não escolhendo linhas nenhumas</w:t>
      </w:r>
      <w:r w:rsidR="000F5F30">
        <w:rPr>
          <w:sz w:val="22"/>
          <w:szCs w:val="28"/>
          <w:lang w:val="pt-PT"/>
        </w:rPr>
        <w:t>), o passageiro é pedido para introduzir estes campos outra vez.</w:t>
      </w:r>
      <w:r w:rsidR="00BB2DF6">
        <w:rPr>
          <w:sz w:val="22"/>
          <w:szCs w:val="28"/>
          <w:lang w:val="pt-PT"/>
        </w:rPr>
        <w:t xml:space="preserve"> </w:t>
      </w:r>
      <w:r w:rsidR="00EB78FC">
        <w:rPr>
          <w:sz w:val="22"/>
          <w:szCs w:val="28"/>
          <w:lang w:val="pt-PT"/>
        </w:rPr>
        <w:t xml:space="preserve">No caso de se autenticar, o passageiro é pedido para introduzir apenas </w:t>
      </w:r>
      <w:r w:rsidR="00836402">
        <w:rPr>
          <w:sz w:val="22"/>
          <w:szCs w:val="28"/>
          <w:lang w:val="pt-PT"/>
        </w:rPr>
        <w:t>o nome de utilizador e a palavra-passe.</w:t>
      </w:r>
    </w:p>
    <w:p w14:paraId="6F8F3674" w14:textId="37E24F52" w:rsidR="002015A1" w:rsidRDefault="002C3E91" w:rsidP="00E44305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>Estas interações com a WorkerThread são possíveis através das classes PrintWriter</w:t>
      </w:r>
      <w:r w:rsidR="000C3754">
        <w:rPr>
          <w:sz w:val="22"/>
          <w:szCs w:val="28"/>
          <w:lang w:val="pt-PT"/>
        </w:rPr>
        <w:t xml:space="preserve"> (output)</w:t>
      </w:r>
      <w:r>
        <w:rPr>
          <w:sz w:val="22"/>
          <w:szCs w:val="28"/>
          <w:lang w:val="pt-PT"/>
        </w:rPr>
        <w:t xml:space="preserve"> e BufferedReader</w:t>
      </w:r>
      <w:r w:rsidR="000C3754">
        <w:rPr>
          <w:sz w:val="22"/>
          <w:szCs w:val="28"/>
          <w:lang w:val="pt-PT"/>
        </w:rPr>
        <w:t xml:space="preserve"> (input)</w:t>
      </w:r>
      <w:r>
        <w:rPr>
          <w:sz w:val="22"/>
          <w:szCs w:val="28"/>
          <w:lang w:val="pt-PT"/>
        </w:rPr>
        <w:t>.</w:t>
      </w:r>
    </w:p>
    <w:p w14:paraId="492BF390" w14:textId="0A243605" w:rsidR="00EA0E3F" w:rsidRPr="000F5F30" w:rsidRDefault="002015A1" w:rsidP="002015A1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Após se autenticar, </w:t>
      </w:r>
      <w:r w:rsidR="0032302B">
        <w:rPr>
          <w:sz w:val="22"/>
          <w:szCs w:val="28"/>
          <w:lang w:val="pt-PT"/>
        </w:rPr>
        <w:t xml:space="preserve">a classe Passenger inicia </w:t>
      </w:r>
      <w:r w:rsidR="0032302B">
        <w:rPr>
          <w:i/>
          <w:iCs/>
          <w:sz w:val="22"/>
          <w:szCs w:val="28"/>
          <w:lang w:val="pt-PT"/>
        </w:rPr>
        <w:t xml:space="preserve">threads </w:t>
      </w:r>
      <w:r w:rsidR="0032302B">
        <w:rPr>
          <w:sz w:val="22"/>
          <w:szCs w:val="28"/>
          <w:lang w:val="pt-PT"/>
        </w:rPr>
        <w:t xml:space="preserve">para receber </w:t>
      </w:r>
      <w:r w:rsidR="009E2DA3">
        <w:rPr>
          <w:sz w:val="22"/>
          <w:szCs w:val="28"/>
          <w:lang w:val="pt-PT"/>
        </w:rPr>
        <w:t xml:space="preserve">mensagens em </w:t>
      </w:r>
      <w:r w:rsidR="009E2DA3">
        <w:rPr>
          <w:i/>
          <w:iCs/>
          <w:sz w:val="22"/>
          <w:szCs w:val="28"/>
          <w:lang w:val="pt-PT"/>
        </w:rPr>
        <w:t>multicast</w:t>
      </w:r>
      <w:r w:rsidR="00510146">
        <w:rPr>
          <w:i/>
          <w:iCs/>
          <w:sz w:val="22"/>
          <w:szCs w:val="28"/>
          <w:lang w:val="pt-PT"/>
        </w:rPr>
        <w:t xml:space="preserve"> </w:t>
      </w:r>
      <w:r w:rsidR="00510146">
        <w:rPr>
          <w:sz w:val="22"/>
          <w:szCs w:val="28"/>
          <w:lang w:val="pt-PT"/>
        </w:rPr>
        <w:t>(MulticastThread)</w:t>
      </w:r>
      <w:r w:rsidR="009E2DA3">
        <w:rPr>
          <w:sz w:val="22"/>
          <w:szCs w:val="28"/>
          <w:lang w:val="pt-PT"/>
        </w:rPr>
        <w:t>, uma por cada linha a que esteja associado</w:t>
      </w:r>
      <w:r w:rsidR="00DD3864">
        <w:rPr>
          <w:sz w:val="22"/>
          <w:szCs w:val="28"/>
          <w:lang w:val="pt-PT"/>
        </w:rPr>
        <w:t>. Quando recebem uma notificação, estas imprimem um aviso para a consola</w:t>
      </w:r>
      <w:r w:rsidR="009E2DA3">
        <w:rPr>
          <w:sz w:val="22"/>
          <w:szCs w:val="28"/>
          <w:lang w:val="pt-PT"/>
        </w:rPr>
        <w:t>.</w:t>
      </w:r>
      <w:r w:rsidR="00B25E1A">
        <w:rPr>
          <w:sz w:val="22"/>
          <w:szCs w:val="28"/>
          <w:lang w:val="pt-PT"/>
        </w:rPr>
        <w:t xml:space="preserve"> O passageiro consegue ver as notificações que recebe, ou enviar uma.</w:t>
      </w:r>
      <w:r w:rsidR="00EA0E3F" w:rsidRPr="003417F3">
        <w:rPr>
          <w:sz w:val="36"/>
          <w:szCs w:val="36"/>
          <w:lang w:val="pt-PT"/>
        </w:rPr>
        <w:br w:type="page"/>
      </w:r>
    </w:p>
    <w:p w14:paraId="092B9CFA" w14:textId="75741C78" w:rsidR="00EA0E3F" w:rsidRPr="00DD0175" w:rsidRDefault="00A748EB" w:rsidP="00EA0E3F">
      <w:pPr>
        <w:pStyle w:val="Ttulo1"/>
        <w:numPr>
          <w:ilvl w:val="0"/>
          <w:numId w:val="6"/>
        </w:numPr>
        <w:rPr>
          <w:sz w:val="40"/>
          <w:szCs w:val="40"/>
        </w:rPr>
      </w:pPr>
      <w:bookmarkStart w:id="11" w:name="_Toc125132779"/>
      <w:r w:rsidRPr="00DD0175">
        <w:rPr>
          <w:sz w:val="40"/>
          <w:szCs w:val="40"/>
        </w:rPr>
        <w:lastRenderedPageBreak/>
        <w:t>Conclusã</w:t>
      </w:r>
      <w:r w:rsidR="00EA0E3F" w:rsidRPr="00DD0175">
        <w:rPr>
          <w:sz w:val="40"/>
          <w:szCs w:val="40"/>
        </w:rPr>
        <w:t>o</w:t>
      </w:r>
      <w:bookmarkEnd w:id="11"/>
      <w:r w:rsidR="00EA0E3F" w:rsidRPr="00DD0175">
        <w:rPr>
          <w:sz w:val="40"/>
          <w:szCs w:val="40"/>
        </w:rPr>
        <w:br w:type="page"/>
      </w:r>
    </w:p>
    <w:p w14:paraId="03D2727D" w14:textId="41B99F93" w:rsidR="00D21C04" w:rsidRPr="00DD0175" w:rsidRDefault="00D21C04" w:rsidP="00D21C04">
      <w:pPr>
        <w:pStyle w:val="Ttulo1"/>
        <w:numPr>
          <w:ilvl w:val="0"/>
          <w:numId w:val="6"/>
        </w:numPr>
        <w:rPr>
          <w:sz w:val="40"/>
          <w:szCs w:val="40"/>
        </w:rPr>
      </w:pPr>
      <w:bookmarkStart w:id="12" w:name="_Toc125132780"/>
      <w:r w:rsidRPr="00DD0175">
        <w:rPr>
          <w:sz w:val="40"/>
          <w:szCs w:val="40"/>
        </w:rPr>
        <w:lastRenderedPageBreak/>
        <w:t>Bibliografia</w:t>
      </w:r>
      <w:bookmarkEnd w:id="12"/>
    </w:p>
    <w:p w14:paraId="0F15B8C0" w14:textId="4B83F3AB" w:rsidR="00D21C04" w:rsidRPr="00CB4D36" w:rsidRDefault="00CB4D36" w:rsidP="003D7FF3">
      <w:pPr>
        <w:ind w:left="360"/>
      </w:pPr>
      <w:r w:rsidRPr="00CB4D36">
        <w:t>Figura</w:t>
      </w:r>
      <w:r w:rsidR="00D21C04" w:rsidRPr="00CB4D36">
        <w:t>1-</w:t>
      </w:r>
      <w:hyperlink r:id="rId11" w:history="1">
        <w:r w:rsidR="002015A1" w:rsidRPr="00035089">
          <w:rPr>
            <w:rStyle w:val="Hiperligao"/>
          </w:rPr>
          <w:t>https://www.dinheirovivo.pt/empresas/portugal-precisa-de-novas-linhas-para-entrar-nos-carris-13581313.html</w:t>
        </w:r>
      </w:hyperlink>
    </w:p>
    <w:p w14:paraId="62B8961C" w14:textId="160C3B49" w:rsidR="00CB4D36" w:rsidRPr="00CB4D36" w:rsidRDefault="00CB4D36" w:rsidP="00CB4D36">
      <w:pPr>
        <w:ind w:firstLine="360"/>
        <w:rPr>
          <w:lang w:val="pt-PT"/>
        </w:rPr>
      </w:pPr>
      <w:r>
        <w:rPr>
          <w:lang w:val="pt-PT"/>
        </w:rPr>
        <w:t>Figura 2</w:t>
      </w:r>
      <w:r w:rsidR="000A65B3">
        <w:rPr>
          <w:lang w:val="pt-PT"/>
        </w:rPr>
        <w:t>-</w:t>
      </w:r>
      <w:hyperlink r:id="rId12" w:history="1">
        <w:r w:rsidR="00137B58" w:rsidRPr="00035089">
          <w:rPr>
            <w:rStyle w:val="Hiperligao"/>
            <w:lang w:val="pt-PT"/>
          </w:rPr>
          <w:t>https://www.kaankilic.net/unicastbroadcastmulticast-nedir/</w:t>
        </w:r>
      </w:hyperlink>
    </w:p>
    <w:p w14:paraId="196FEE62" w14:textId="77777777" w:rsidR="00A748EB" w:rsidRPr="00D21C04" w:rsidRDefault="00A748EB" w:rsidP="00A748EB">
      <w:pPr>
        <w:rPr>
          <w:lang w:val="pt-PT"/>
        </w:rPr>
      </w:pPr>
    </w:p>
    <w:sectPr w:rsidR="00A748EB" w:rsidRPr="00D21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68DD"/>
    <w:multiLevelType w:val="hybridMultilevel"/>
    <w:tmpl w:val="4AE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58B8"/>
    <w:multiLevelType w:val="multilevel"/>
    <w:tmpl w:val="59FA5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95F53E0"/>
    <w:multiLevelType w:val="hybridMultilevel"/>
    <w:tmpl w:val="E53E2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56D49"/>
    <w:multiLevelType w:val="hybridMultilevel"/>
    <w:tmpl w:val="492E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7FD3"/>
    <w:multiLevelType w:val="hybridMultilevel"/>
    <w:tmpl w:val="7FE864EC"/>
    <w:lvl w:ilvl="0" w:tplc="BD68BF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67F8"/>
    <w:multiLevelType w:val="hybridMultilevel"/>
    <w:tmpl w:val="E830FE76"/>
    <w:lvl w:ilvl="0" w:tplc="D4AECB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0B57"/>
    <w:multiLevelType w:val="hybridMultilevel"/>
    <w:tmpl w:val="CB04DD86"/>
    <w:lvl w:ilvl="0" w:tplc="EACE8F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26962">
    <w:abstractNumId w:val="3"/>
  </w:num>
  <w:num w:numId="2" w16cid:durableId="994341581">
    <w:abstractNumId w:val="5"/>
  </w:num>
  <w:num w:numId="3" w16cid:durableId="1149830811">
    <w:abstractNumId w:val="0"/>
  </w:num>
  <w:num w:numId="4" w16cid:durableId="156503019">
    <w:abstractNumId w:val="4"/>
  </w:num>
  <w:num w:numId="5" w16cid:durableId="2037538691">
    <w:abstractNumId w:val="6"/>
  </w:num>
  <w:num w:numId="6" w16cid:durableId="66801871">
    <w:abstractNumId w:val="1"/>
  </w:num>
  <w:num w:numId="7" w16cid:durableId="208005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F7"/>
    <w:rsid w:val="00043C42"/>
    <w:rsid w:val="00054FD7"/>
    <w:rsid w:val="000727E5"/>
    <w:rsid w:val="000A65B3"/>
    <w:rsid w:val="000C3754"/>
    <w:rsid w:val="000F5F30"/>
    <w:rsid w:val="001242E7"/>
    <w:rsid w:val="00126B8F"/>
    <w:rsid w:val="001277A5"/>
    <w:rsid w:val="00130844"/>
    <w:rsid w:val="00137B58"/>
    <w:rsid w:val="001511A3"/>
    <w:rsid w:val="00182956"/>
    <w:rsid w:val="00183936"/>
    <w:rsid w:val="001A3AF7"/>
    <w:rsid w:val="001B1088"/>
    <w:rsid w:val="001B1C3A"/>
    <w:rsid w:val="001B7E25"/>
    <w:rsid w:val="001D582B"/>
    <w:rsid w:val="002015A1"/>
    <w:rsid w:val="0023796A"/>
    <w:rsid w:val="002519B9"/>
    <w:rsid w:val="0025753F"/>
    <w:rsid w:val="00281FFB"/>
    <w:rsid w:val="00283A34"/>
    <w:rsid w:val="00294984"/>
    <w:rsid w:val="002968C2"/>
    <w:rsid w:val="002A2034"/>
    <w:rsid w:val="002C3E91"/>
    <w:rsid w:val="002D2456"/>
    <w:rsid w:val="002E00B1"/>
    <w:rsid w:val="002F61FF"/>
    <w:rsid w:val="00306B56"/>
    <w:rsid w:val="0032302B"/>
    <w:rsid w:val="00337C67"/>
    <w:rsid w:val="003417F3"/>
    <w:rsid w:val="00365768"/>
    <w:rsid w:val="003A78AA"/>
    <w:rsid w:val="003C1FB8"/>
    <w:rsid w:val="003D7FF3"/>
    <w:rsid w:val="003E01B9"/>
    <w:rsid w:val="00400E43"/>
    <w:rsid w:val="00437AD1"/>
    <w:rsid w:val="00445861"/>
    <w:rsid w:val="004513E9"/>
    <w:rsid w:val="00465EEC"/>
    <w:rsid w:val="004B7410"/>
    <w:rsid w:val="004C0D76"/>
    <w:rsid w:val="004E6DC9"/>
    <w:rsid w:val="00510146"/>
    <w:rsid w:val="00530246"/>
    <w:rsid w:val="005649AC"/>
    <w:rsid w:val="005B1ECA"/>
    <w:rsid w:val="005C7182"/>
    <w:rsid w:val="005D4FFC"/>
    <w:rsid w:val="005D56C8"/>
    <w:rsid w:val="005D6A06"/>
    <w:rsid w:val="005E4A90"/>
    <w:rsid w:val="005E7CD7"/>
    <w:rsid w:val="00613311"/>
    <w:rsid w:val="0062205D"/>
    <w:rsid w:val="00640260"/>
    <w:rsid w:val="00641400"/>
    <w:rsid w:val="006635F8"/>
    <w:rsid w:val="00676904"/>
    <w:rsid w:val="006836E1"/>
    <w:rsid w:val="006A13F4"/>
    <w:rsid w:val="006C1BF3"/>
    <w:rsid w:val="006D2F32"/>
    <w:rsid w:val="006F67A0"/>
    <w:rsid w:val="007052F1"/>
    <w:rsid w:val="00707BED"/>
    <w:rsid w:val="00730954"/>
    <w:rsid w:val="00751295"/>
    <w:rsid w:val="0075646D"/>
    <w:rsid w:val="0079102F"/>
    <w:rsid w:val="007978A5"/>
    <w:rsid w:val="007D19F9"/>
    <w:rsid w:val="00836402"/>
    <w:rsid w:val="00862F7E"/>
    <w:rsid w:val="008A13CD"/>
    <w:rsid w:val="008B588A"/>
    <w:rsid w:val="008D0B35"/>
    <w:rsid w:val="008D0E1B"/>
    <w:rsid w:val="008D72E6"/>
    <w:rsid w:val="009A115C"/>
    <w:rsid w:val="009A27B9"/>
    <w:rsid w:val="009C351C"/>
    <w:rsid w:val="009C5019"/>
    <w:rsid w:val="009E2DA3"/>
    <w:rsid w:val="00A0232F"/>
    <w:rsid w:val="00A06A86"/>
    <w:rsid w:val="00A368AA"/>
    <w:rsid w:val="00A4332F"/>
    <w:rsid w:val="00A618DA"/>
    <w:rsid w:val="00A6211A"/>
    <w:rsid w:val="00A748EB"/>
    <w:rsid w:val="00A84F7D"/>
    <w:rsid w:val="00A858ED"/>
    <w:rsid w:val="00AB3BE3"/>
    <w:rsid w:val="00AC6273"/>
    <w:rsid w:val="00AF3E6B"/>
    <w:rsid w:val="00B144DF"/>
    <w:rsid w:val="00B20917"/>
    <w:rsid w:val="00B20F54"/>
    <w:rsid w:val="00B25E1A"/>
    <w:rsid w:val="00B46DF4"/>
    <w:rsid w:val="00B57BE8"/>
    <w:rsid w:val="00B71ECB"/>
    <w:rsid w:val="00BA04CA"/>
    <w:rsid w:val="00BB2DF6"/>
    <w:rsid w:val="00BB72FE"/>
    <w:rsid w:val="00BB7A87"/>
    <w:rsid w:val="00BE2B18"/>
    <w:rsid w:val="00C2608C"/>
    <w:rsid w:val="00C36A16"/>
    <w:rsid w:val="00C54FED"/>
    <w:rsid w:val="00C749F1"/>
    <w:rsid w:val="00C8717B"/>
    <w:rsid w:val="00CB4D36"/>
    <w:rsid w:val="00CC38E3"/>
    <w:rsid w:val="00CD2F79"/>
    <w:rsid w:val="00CD4CD6"/>
    <w:rsid w:val="00CD73B2"/>
    <w:rsid w:val="00CF1F6F"/>
    <w:rsid w:val="00D14CB7"/>
    <w:rsid w:val="00D15318"/>
    <w:rsid w:val="00D21C04"/>
    <w:rsid w:val="00D2362D"/>
    <w:rsid w:val="00D5687B"/>
    <w:rsid w:val="00D678C2"/>
    <w:rsid w:val="00DD0175"/>
    <w:rsid w:val="00DD3864"/>
    <w:rsid w:val="00DE0D66"/>
    <w:rsid w:val="00DE77C0"/>
    <w:rsid w:val="00E13EC9"/>
    <w:rsid w:val="00E158BA"/>
    <w:rsid w:val="00E22981"/>
    <w:rsid w:val="00E22D55"/>
    <w:rsid w:val="00E3297D"/>
    <w:rsid w:val="00E348B8"/>
    <w:rsid w:val="00E44305"/>
    <w:rsid w:val="00E66E68"/>
    <w:rsid w:val="00E84AF0"/>
    <w:rsid w:val="00E96378"/>
    <w:rsid w:val="00EA0E3F"/>
    <w:rsid w:val="00EB236D"/>
    <w:rsid w:val="00EB78FC"/>
    <w:rsid w:val="00EC7942"/>
    <w:rsid w:val="00EF60FE"/>
    <w:rsid w:val="00F27CC5"/>
    <w:rsid w:val="00F328A8"/>
    <w:rsid w:val="00F36E7D"/>
    <w:rsid w:val="00F56F83"/>
    <w:rsid w:val="00F76D12"/>
    <w:rsid w:val="00F94503"/>
    <w:rsid w:val="00FB76CA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7FB8"/>
  <w15:chartTrackingRefBased/>
  <w15:docId w15:val="{AC3A5C43-61E1-4241-A31C-4D5EC785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3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748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2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748EB"/>
    <w:pPr>
      <w:spacing w:line="259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748E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748E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A748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748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78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450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4503"/>
    <w:rPr>
      <w:color w:val="954F72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76D12"/>
  </w:style>
  <w:style w:type="character" w:customStyle="1" w:styleId="Ttulo2Carter">
    <w:name w:val="Título 2 Caráter"/>
    <w:basedOn w:val="Tipodeletrapredefinidodopargrafo"/>
    <w:link w:val="Ttulo2"/>
    <w:uiPriority w:val="9"/>
    <w:rsid w:val="00F32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348B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\3roAno\1roSemestre\SD\TP-SD\Report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Uni\3roAno\1roSemestre\SD\TP-SD\Report.docx" TargetMode="External"/><Relationship Id="rId12" Type="http://schemas.openxmlformats.org/officeDocument/2006/relationships/hyperlink" Target="https://www.kaankilic.net/unicastbroadcastmulticast-nedi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inheirovivo.pt/empresas/portugal-precisa-de-novas-linhas-para-entrar-nos-carris-13581313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C0EE-B0BC-4959-9F0E-30D3F798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Macedo Pinto</dc:creator>
  <cp:keywords/>
  <dc:description/>
  <cp:lastModifiedBy>Diogo José Macedo Pinto</cp:lastModifiedBy>
  <cp:revision>158</cp:revision>
  <dcterms:created xsi:type="dcterms:W3CDTF">2023-01-20T16:15:00Z</dcterms:created>
  <dcterms:modified xsi:type="dcterms:W3CDTF">2023-01-20T19:08:00Z</dcterms:modified>
</cp:coreProperties>
</file>