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FC42" w14:textId="77777777" w:rsidR="00AF7C5A" w:rsidRDefault="00000000">
      <w:pPr>
        <w:pStyle w:val="Title"/>
        <w:rPr>
          <w:lang w:val="pt-BR"/>
        </w:rPr>
      </w:pPr>
      <w:r>
        <w:rPr>
          <w:lang w:val="pt-BR"/>
        </w:rPr>
        <w:t>Relatório:</w:t>
      </w:r>
    </w:p>
    <w:p w14:paraId="0101FC43" w14:textId="77777777" w:rsidR="00AF7C5A" w:rsidRDefault="00000000">
      <w:pPr>
        <w:pStyle w:val="Title"/>
        <w:rPr>
          <w:lang w:val="pt-BR"/>
        </w:rPr>
      </w:pPr>
      <w:r>
        <w:rPr>
          <w:lang w:val="pt-BR"/>
        </w:rPr>
        <w:t>BASE DE DADOS 2023</w:t>
      </w:r>
    </w:p>
    <w:p w14:paraId="0101FC44" w14:textId="77777777" w:rsidR="00AF7C5A" w:rsidRDefault="00000000">
      <w:pPr>
        <w:pStyle w:val="Title"/>
        <w:rPr>
          <w:lang w:val="pt-BR"/>
        </w:rPr>
      </w:pPr>
      <w:r>
        <w:rPr>
          <w:lang w:val="pt-BR"/>
        </w:rPr>
        <w:t>PROJETO FINAL</w:t>
      </w:r>
    </w:p>
    <w:p w14:paraId="0101FC45" w14:textId="77777777" w:rsidR="00AF7C5A" w:rsidRDefault="00AF7C5A">
      <w:pPr>
        <w:pStyle w:val="Title"/>
        <w:rPr>
          <w:lang w:val="pt-BR"/>
        </w:rPr>
      </w:pPr>
    </w:p>
    <w:p w14:paraId="0101FC46" w14:textId="77777777" w:rsidR="00AF7C5A" w:rsidRDefault="00AF7C5A">
      <w:pPr>
        <w:pStyle w:val="Title"/>
        <w:rPr>
          <w:lang w:val="pt-BR"/>
        </w:rPr>
      </w:pPr>
    </w:p>
    <w:p w14:paraId="0101FC47" w14:textId="77777777" w:rsidR="00AF7C5A" w:rsidRDefault="00AF7C5A">
      <w:pPr>
        <w:pStyle w:val="Title"/>
        <w:rPr>
          <w:lang w:val="pt-BR"/>
        </w:rPr>
      </w:pPr>
    </w:p>
    <w:p w14:paraId="0101FC48" w14:textId="77777777" w:rsidR="00AF7C5A" w:rsidRDefault="00AF7C5A">
      <w:pPr>
        <w:pStyle w:val="Title"/>
        <w:rPr>
          <w:lang w:val="pt-BR"/>
        </w:rPr>
      </w:pPr>
    </w:p>
    <w:p w14:paraId="0101FC49" w14:textId="77777777" w:rsidR="00AF7C5A" w:rsidRDefault="00AF7C5A">
      <w:pPr>
        <w:pStyle w:val="Title"/>
        <w:rPr>
          <w:lang w:val="pt-BR"/>
        </w:rPr>
      </w:pPr>
    </w:p>
    <w:p w14:paraId="0101FC4A" w14:textId="77777777" w:rsidR="00AF7C5A" w:rsidRDefault="00AF7C5A">
      <w:pPr>
        <w:pStyle w:val="Title"/>
        <w:rPr>
          <w:lang w:val="pt-BR"/>
        </w:rPr>
      </w:pPr>
    </w:p>
    <w:p w14:paraId="0101FC4B" w14:textId="77777777" w:rsidR="00AF7C5A" w:rsidRDefault="00AF7C5A">
      <w:pPr>
        <w:pStyle w:val="Title"/>
        <w:rPr>
          <w:lang w:val="pt-BR"/>
        </w:rPr>
      </w:pPr>
    </w:p>
    <w:p w14:paraId="0101FC4C" w14:textId="77777777" w:rsidR="00AF7C5A" w:rsidRDefault="00000000">
      <w:pPr>
        <w:pStyle w:val="NoSpacing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Diogo Machado Marto Nº Mec: 108298 50%</w:t>
      </w:r>
    </w:p>
    <w:p w14:paraId="0101FC4D" w14:textId="77777777" w:rsidR="00AF7C5A" w:rsidRDefault="00000000">
      <w:pPr>
        <w:pStyle w:val="NoSpacing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Tiago Pereira Nº Mec: 108546 50%</w:t>
      </w:r>
    </w:p>
    <w:bookmarkStart w:id="0" w:name="_Toc136979461" w:displacedByCustomXml="next"/>
    <w:sdt>
      <w:sdtPr>
        <w:id w:val="634919010"/>
        <w:docPartObj>
          <w:docPartGallery w:val="Table of Contents"/>
          <w:docPartUnique/>
        </w:docPartObj>
      </w:sdtPr>
      <w:sdtEndPr>
        <w:rPr>
          <w:rFonts w:ascii="Arial" w:eastAsia="Calibri" w:hAnsi="Arial" w:cs="Arial"/>
          <w:b/>
          <w:bCs/>
          <w:noProof/>
          <w:color w:val="auto"/>
          <w:kern w:val="3"/>
          <w:sz w:val="24"/>
          <w:szCs w:val="22"/>
        </w:rPr>
      </w:sdtEndPr>
      <w:sdtContent>
        <w:p w14:paraId="73BC85BB" w14:textId="61EB175D" w:rsidR="00C66FB1" w:rsidRDefault="00C66FB1">
          <w:pPr>
            <w:pStyle w:val="TOCHeading"/>
          </w:pPr>
          <w:r>
            <w:t>Contents</w:t>
          </w:r>
          <w:bookmarkEnd w:id="0"/>
        </w:p>
        <w:p w14:paraId="62B5B205" w14:textId="67A6172B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79461" w:history="1">
            <w:r w:rsidRPr="0039636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B4BBF" w14:textId="052DF395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62" w:history="1">
            <w:r w:rsidRPr="00396365">
              <w:rPr>
                <w:rStyle w:val="Hyperlink"/>
                <w:noProof/>
                <w:shd w:val="clear" w:color="auto" w:fill="FFFFFF"/>
                <w:lang w:val="pt-BR"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C7BC" w14:textId="4E3AF4C2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63" w:history="1">
            <w:r w:rsidRPr="00396365">
              <w:rPr>
                <w:rStyle w:val="Hyperlink"/>
                <w:noProof/>
                <w:shd w:val="clear" w:color="auto" w:fill="FFFFFF"/>
                <w:lang w:val="pt-BR"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6020" w14:textId="7F5F043F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64" w:history="1">
            <w:r w:rsidRPr="00396365">
              <w:rPr>
                <w:rStyle w:val="Hyperlink"/>
                <w:noProof/>
                <w:shd w:val="clear" w:color="auto" w:fill="FFFFFF"/>
                <w:lang w:val="pt-BR"/>
              </w:rPr>
              <w:t>Esquema Relacional da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6385" w14:textId="43328ACA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6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D27C" w14:textId="21F3A0BC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66" w:history="1">
            <w:r w:rsidRPr="00396365">
              <w:rPr>
                <w:rStyle w:val="Hyperlink"/>
                <w:noProof/>
                <w:shd w:val="clear" w:color="auto" w:fill="FFFFFF"/>
                <w:lang w:val="pt-BR"/>
              </w:rPr>
              <w:t>SQL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D1D6" w14:textId="1AFFCD4C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67" w:history="1">
            <w:r w:rsidRPr="00396365">
              <w:rPr>
                <w:rStyle w:val="Hyperlink"/>
                <w:noProof/>
                <w:shd w:val="clear" w:color="auto" w:fill="FFFFFF"/>
                <w:lang w:val="pt-BR"/>
              </w:rPr>
              <w:t>SQL 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E312" w14:textId="4E5D1AA7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68" w:history="1">
            <w:r w:rsidRPr="00396365">
              <w:rPr>
                <w:rStyle w:val="Hyperlink"/>
                <w:noProof/>
                <w:shd w:val="clear" w:color="auto" w:fill="FFFFFF"/>
                <w:lang w:val="pt-BR"/>
              </w:rPr>
              <w:t>Normalização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0BB3" w14:textId="25065268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69" w:history="1">
            <w:r w:rsidRPr="00396365">
              <w:rPr>
                <w:rStyle w:val="Hyperlink"/>
                <w:noProof/>
                <w:shd w:val="clear" w:color="auto" w:fill="FFFFFF"/>
              </w:rPr>
              <w:t>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838F" w14:textId="560091E9" w:rsidR="00C66FB1" w:rsidRDefault="00C66F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70" w:history="1">
            <w:r w:rsidRPr="00396365">
              <w:rPr>
                <w:rStyle w:val="Hyperlink"/>
                <w:noProof/>
                <w:lang w:val="pt-BR"/>
              </w:rPr>
              <w:t>Caso 1: Procurar veiculos por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BAE7" w14:textId="12A5BB5F" w:rsidR="00C66FB1" w:rsidRDefault="00C66F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71" w:history="1">
            <w:r w:rsidRPr="00396365">
              <w:rPr>
                <w:rStyle w:val="Hyperlink"/>
                <w:noProof/>
                <w:lang w:val="pt-BR"/>
              </w:rPr>
              <w:t>Caso 2: Procurar Launch por Launch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E964" w14:textId="7BEF159C" w:rsidR="00C66FB1" w:rsidRDefault="00C66FB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72" w:history="1">
            <w:r w:rsidRPr="00396365">
              <w:rPr>
                <w:rStyle w:val="Hyperlink"/>
                <w:noProof/>
                <w:lang w:val="pt-BR"/>
              </w:rPr>
              <w:t>Caso 3: Procurar Satelite por norad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6105" w14:textId="69EE995F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73" w:history="1">
            <w:r w:rsidRPr="00396365">
              <w:rPr>
                <w:rStyle w:val="Hyperlink"/>
                <w:noProof/>
                <w:shd w:val="clear" w:color="auto" w:fill="FFFFFF"/>
                <w:lang w:val="pt-BR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9BF6E" w14:textId="65354E45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74" w:history="1">
            <w:r w:rsidRPr="00396365">
              <w:rPr>
                <w:rStyle w:val="Hyperlink"/>
                <w:noProof/>
                <w:shd w:val="clear" w:color="auto" w:fill="FFFFFF"/>
                <w:lang w:val="pt-BR"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A4CC" w14:textId="571445A2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75" w:history="1">
            <w:r w:rsidRPr="00396365">
              <w:rPr>
                <w:rStyle w:val="Hyperlink"/>
                <w:noProof/>
                <w:shd w:val="clear" w:color="auto" w:fill="FFFFFF"/>
              </w:rPr>
              <w:t>UDF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F30A" w14:textId="5C7F27C3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76" w:history="1">
            <w:r w:rsidRPr="00396365">
              <w:rPr>
                <w:rStyle w:val="Hyperlink"/>
                <w:noProof/>
                <w:shd w:val="clear" w:color="auto" w:fill="FFFFFF"/>
                <w:lang w:val="pt-BR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BD3E" w14:textId="6A8B7510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77" w:history="1">
            <w:r w:rsidRPr="00396365">
              <w:rPr>
                <w:rStyle w:val="Hyperlink"/>
                <w:noProof/>
                <w:shd w:val="clear" w:color="auto" w:fill="FFFFFF"/>
                <w:lang w:val="pt-BR"/>
              </w:rPr>
              <w:t>Cursores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E20B" w14:textId="05D284C9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78" w:history="1">
            <w:r w:rsidRPr="00396365">
              <w:rPr>
                <w:rStyle w:val="Hyperlink"/>
                <w:noProof/>
                <w:shd w:val="clear" w:color="auto" w:fill="FFFFFF"/>
                <w:lang w:val="pt-BR"/>
              </w:rPr>
              <w:t>Transações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96C4" w14:textId="3E0331DC" w:rsidR="00C66FB1" w:rsidRDefault="00C66F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979479" w:history="1">
            <w:r w:rsidRPr="00396365">
              <w:rPr>
                <w:rStyle w:val="Hyperlink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41C9" w14:textId="1B9C9ACB" w:rsidR="00C66FB1" w:rsidRDefault="00C66FB1">
          <w:r>
            <w:rPr>
              <w:b/>
              <w:bCs/>
              <w:noProof/>
            </w:rPr>
            <w:fldChar w:fldCharType="end"/>
          </w:r>
        </w:p>
      </w:sdtContent>
    </w:sdt>
    <w:p w14:paraId="0101FC5C" w14:textId="3510EC1E" w:rsidR="00AF7C5A" w:rsidRDefault="00AF7C5A"/>
    <w:p w14:paraId="0101FC5D" w14:textId="77777777" w:rsidR="00AF7C5A" w:rsidRDefault="00AF7C5A">
      <w:pPr>
        <w:pageBreakBefore/>
        <w:spacing w:line="256" w:lineRule="auto"/>
        <w:jc w:val="left"/>
      </w:pPr>
    </w:p>
    <w:p w14:paraId="0101FC5E" w14:textId="77777777" w:rsidR="00AF7C5A" w:rsidRDefault="00000000">
      <w:pPr>
        <w:pStyle w:val="Heading1"/>
        <w:rPr>
          <w:shd w:val="clear" w:color="auto" w:fill="FFFFFF"/>
          <w:lang w:val="pt-BR"/>
        </w:rPr>
      </w:pPr>
      <w:bookmarkStart w:id="1" w:name="_Toc136893248"/>
      <w:bookmarkStart w:id="2" w:name="_Toc136979462"/>
      <w:r>
        <w:rPr>
          <w:shd w:val="clear" w:color="auto" w:fill="FFFFFF"/>
          <w:lang w:val="pt-BR"/>
        </w:rPr>
        <w:t>Análise de requisitos</w:t>
      </w:r>
      <w:bookmarkEnd w:id="1"/>
      <w:bookmarkEnd w:id="2"/>
      <w:r>
        <w:rPr>
          <w:shd w:val="clear" w:color="auto" w:fill="FFFFFF"/>
          <w:lang w:val="pt-BR"/>
        </w:rPr>
        <w:t xml:space="preserve"> </w:t>
      </w:r>
    </w:p>
    <w:p w14:paraId="0101FC5F" w14:textId="77777777" w:rsidR="00AF7C5A" w:rsidRPr="00CF4B17" w:rsidRDefault="00000000">
      <w:pPr>
        <w:rPr>
          <w:lang w:val="pt-BR"/>
        </w:rPr>
      </w:pPr>
      <w:r>
        <w:rPr>
          <w:shd w:val="clear" w:color="auto" w:fill="FFFFFF"/>
          <w:lang w:val="pt-BR"/>
        </w:rPr>
        <w:tab/>
      </w:r>
      <w:r>
        <w:rPr>
          <w:lang w:val="pt-BR"/>
        </w:rPr>
        <w:t>Exploração espacial é apontada por muitos como a indústria do futuro. Para isso, temos de começar a preparar-nos já, no presente. Faremos uma modelação dum sistema de suporte a uma Companhia Espacial, por motivos óbvios, simplista face àquele que é o modelo real.</w:t>
      </w:r>
    </w:p>
    <w:p w14:paraId="0101FC60" w14:textId="77777777" w:rsidR="00AF7C5A" w:rsidRDefault="00000000">
      <w:pPr>
        <w:rPr>
          <w:lang w:val="pt-BR"/>
        </w:rPr>
      </w:pPr>
      <w:r>
        <w:rPr>
          <w:lang w:val="pt-BR"/>
        </w:rPr>
        <w:tab/>
        <w:t>Assim, tomamos os seguintes requisitos:</w:t>
      </w:r>
    </w:p>
    <w:p w14:paraId="0101FC61" w14:textId="77777777" w:rsidR="00AF7C5A" w:rsidRDefault="00000000">
      <w:pPr>
        <w:rPr>
          <w:lang w:val="pt-BR"/>
        </w:rPr>
      </w:pPr>
      <w:r>
        <w:rPr>
          <w:lang w:val="pt-BR"/>
        </w:rPr>
        <w:t>Uma Companhia Espacial, caracterizada por nome, ID, país, tem supervisão sobre vários programas espaciais.</w:t>
      </w:r>
    </w:p>
    <w:p w14:paraId="0101FC62" w14:textId="77777777" w:rsidR="00AF7C5A" w:rsidRDefault="00000000">
      <w:pPr>
        <w:rPr>
          <w:lang w:val="pt-BR"/>
        </w:rPr>
      </w:pPr>
      <w:r>
        <w:rPr>
          <w:lang w:val="pt-BR"/>
        </w:rPr>
        <w:t>Companhia Espacial Privada- Uma Companhia Espacial com um CEO.</w:t>
      </w:r>
    </w:p>
    <w:p w14:paraId="0101FC63" w14:textId="77777777" w:rsidR="00AF7C5A" w:rsidRDefault="00000000">
      <w:pPr>
        <w:rPr>
          <w:lang w:val="pt-BR"/>
        </w:rPr>
      </w:pPr>
      <w:r>
        <w:rPr>
          <w:lang w:val="pt-BR"/>
        </w:rPr>
        <w:t>CEO- pessoa que tem um ou varias companhias espaciais</w:t>
      </w:r>
    </w:p>
    <w:p w14:paraId="0101FC64" w14:textId="77777777" w:rsidR="00AF7C5A" w:rsidRDefault="00000000">
      <w:pPr>
        <w:rPr>
          <w:lang w:val="pt-BR"/>
        </w:rPr>
      </w:pPr>
      <w:r>
        <w:rPr>
          <w:lang w:val="pt-BR"/>
        </w:rPr>
        <w:t>Companhia Espacial Pública- Uma Companhia Espacial sob alçada de um Governo.</w:t>
      </w:r>
    </w:p>
    <w:p w14:paraId="0101FC65" w14:textId="77777777" w:rsidR="00AF7C5A" w:rsidRDefault="00000000">
      <w:pPr>
        <w:rPr>
          <w:lang w:val="pt-BR"/>
        </w:rPr>
      </w:pPr>
      <w:r>
        <w:rPr>
          <w:lang w:val="pt-BR"/>
        </w:rPr>
        <w:t>Um programa está associado a uma única companhia espacial e tem várias missões.</w:t>
      </w:r>
    </w:p>
    <w:p w14:paraId="0101FC66" w14:textId="77777777" w:rsidR="00AF7C5A" w:rsidRDefault="00000000">
      <w:pPr>
        <w:rPr>
          <w:lang w:val="pt-BR"/>
        </w:rPr>
      </w:pPr>
      <w:r>
        <w:rPr>
          <w:lang w:val="pt-BR"/>
        </w:rPr>
        <w:t>Cada missão espacial tem uma descrição, um ID, um orçamento, data de início, data da sua conclusão, status e vários eventos. Uma missão pode pertencer a mais do que uma companhia e ter envolvidos mais do que uma spacecraft .</w:t>
      </w:r>
    </w:p>
    <w:p w14:paraId="0101FC67" w14:textId="77777777" w:rsidR="00AF7C5A" w:rsidRDefault="00000000">
      <w:pPr>
        <w:rPr>
          <w:lang w:val="pt-BR"/>
        </w:rPr>
      </w:pPr>
      <w:r>
        <w:rPr>
          <w:lang w:val="pt-BR"/>
        </w:rPr>
        <w:t>Eventos tem um nome, data / hora e status.</w:t>
      </w:r>
    </w:p>
    <w:p w14:paraId="0101FC68" w14:textId="77777777" w:rsidR="00AF7C5A" w:rsidRDefault="00000000">
      <w:pPr>
        <w:rPr>
          <w:lang w:val="pt-BR"/>
        </w:rPr>
      </w:pPr>
      <w:r>
        <w:rPr>
          <w:lang w:val="pt-BR"/>
        </w:rPr>
        <w:t>Launch- Missão de Lançamento com um launch site e um launch vehicle.</w:t>
      </w:r>
    </w:p>
    <w:p w14:paraId="0101FC69" w14:textId="77777777" w:rsidR="00AF7C5A" w:rsidRDefault="00000000">
      <w:pPr>
        <w:rPr>
          <w:lang w:val="pt-BR"/>
        </w:rPr>
      </w:pPr>
      <w:r>
        <w:rPr>
          <w:lang w:val="pt-BR"/>
        </w:rPr>
        <w:t>Launch site-  uma localização associada a uma companhia espacial.</w:t>
      </w:r>
    </w:p>
    <w:p w14:paraId="0101FC6A" w14:textId="77777777" w:rsidR="00AF7C5A" w:rsidRDefault="00000000">
      <w:r>
        <w:t xml:space="preserve">Launch vehicle – Vehicle </w:t>
      </w:r>
      <w:proofErr w:type="spellStart"/>
      <w:r>
        <w:t>caracterizado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Cost per launch, Development cost, load, fuel type, range.</w:t>
      </w:r>
    </w:p>
    <w:p w14:paraId="0101FC6B" w14:textId="77777777" w:rsidR="00AF7C5A" w:rsidRDefault="00000000">
      <w:r>
        <w:t xml:space="preserve">Vehicle- Name, OWNER, Size, Mass, </w:t>
      </w:r>
      <w:proofErr w:type="spellStart"/>
      <w:r>
        <w:t>Manufacter</w:t>
      </w:r>
      <w:proofErr w:type="spellEnd"/>
      <w:r>
        <w:t>, Country.</w:t>
      </w:r>
    </w:p>
    <w:p w14:paraId="0101FC6C" w14:textId="77777777" w:rsidR="00AF7C5A" w:rsidRDefault="00000000">
      <w:pPr>
        <w:rPr>
          <w:lang w:val="pt-BR"/>
        </w:rPr>
      </w:pPr>
      <w:r>
        <w:rPr>
          <w:lang w:val="pt-BR"/>
        </w:rPr>
        <w:t xml:space="preserve">Um supervisor é um astronauta responsável por comandar a missão. </w:t>
      </w:r>
    </w:p>
    <w:p w14:paraId="0101FC6D" w14:textId="77777777" w:rsidR="00AF7C5A" w:rsidRDefault="00000000">
      <w:pPr>
        <w:rPr>
          <w:lang w:val="pt-BR"/>
        </w:rPr>
      </w:pPr>
      <w:r>
        <w:rPr>
          <w:lang w:val="pt-BR"/>
        </w:rPr>
        <w:t>Astronaut é identificado por ID, primeiro e último nome, data de nascimento, nacionalidade, número de missions que participou e pode possuir várias especialidades.</w:t>
      </w:r>
    </w:p>
    <w:p w14:paraId="0101FC6E" w14:textId="77777777" w:rsidR="00AF7C5A" w:rsidRDefault="00000000">
      <w:pPr>
        <w:rPr>
          <w:lang w:val="pt-BR"/>
        </w:rPr>
      </w:pPr>
      <w:r>
        <w:rPr>
          <w:lang w:val="pt-BR"/>
        </w:rPr>
        <w:t>Crew é um aglomerado de astronautas com um supervisor.</w:t>
      </w:r>
    </w:p>
    <w:p w14:paraId="0101FC6F" w14:textId="77777777" w:rsidR="00AF7C5A" w:rsidRDefault="00000000">
      <w:pPr>
        <w:rPr>
          <w:lang w:val="pt-BR"/>
        </w:rPr>
      </w:pPr>
      <w:r>
        <w:rPr>
          <w:lang w:val="pt-BR"/>
        </w:rPr>
        <w:lastRenderedPageBreak/>
        <w:t>Especialidade é identificada por nome e descrição.</w:t>
      </w:r>
    </w:p>
    <w:p w14:paraId="0101FC70" w14:textId="77777777" w:rsidR="00AF7C5A" w:rsidRDefault="00000000">
      <w:r>
        <w:t xml:space="preserve">Spacecraft- Vehicle </w:t>
      </w:r>
      <w:proofErr w:type="spellStart"/>
      <w:r>
        <w:t>caracterizado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COSPAR ID/Int'l Cod, launch date, launch site, Launch vehicle, Propulsion system, Missions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usado</w:t>
      </w:r>
      <w:proofErr w:type="spellEnd"/>
      <w:r>
        <w:t>, Purpose, Status, Description.</w:t>
      </w:r>
    </w:p>
    <w:p w14:paraId="0101FC71" w14:textId="77777777" w:rsidR="00AF7C5A" w:rsidRDefault="00000000">
      <w:r>
        <w:t xml:space="preserve">Space Station - Spacecraft </w:t>
      </w:r>
      <w:proofErr w:type="spellStart"/>
      <w:r>
        <w:t>caraterizada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módulos</w:t>
      </w:r>
      <w:proofErr w:type="spellEnd"/>
      <w:r>
        <w:t xml:space="preserve"> e NORAD/SATCAT, Orbit type, Perigee, Apogee, Inclination, </w:t>
      </w:r>
      <w:proofErr w:type="spellStart"/>
      <w:r>
        <w:t>Periodo</w:t>
      </w:r>
      <w:proofErr w:type="spellEnd"/>
      <w:r>
        <w:t xml:space="preserve">, latitude, </w:t>
      </w:r>
      <w:proofErr w:type="gramStart"/>
      <w:r>
        <w:t>longitude ,</w:t>
      </w:r>
      <w:proofErr w:type="gramEnd"/>
      <w:r>
        <w:t xml:space="preserve"> altitude , </w:t>
      </w:r>
      <w:proofErr w:type="spellStart"/>
      <w:r>
        <w:t>velocidade</w:t>
      </w:r>
      <w:proofErr w:type="spellEnd"/>
      <w:r>
        <w:t xml:space="preserve"> , Min capacity e Max capacity.</w:t>
      </w:r>
    </w:p>
    <w:p w14:paraId="0101FC72" w14:textId="77777777" w:rsidR="00AF7C5A" w:rsidRDefault="00000000">
      <w:pPr>
        <w:rPr>
          <w:lang w:val="pt-BR"/>
        </w:rPr>
      </w:pPr>
      <w:r>
        <w:rPr>
          <w:lang w:val="pt-BR"/>
        </w:rPr>
        <w:t xml:space="preserve">Módulos- tipo, descrição e status. </w:t>
      </w:r>
    </w:p>
    <w:p w14:paraId="0101FC73" w14:textId="77777777" w:rsidR="00AF7C5A" w:rsidRDefault="00000000">
      <w:pPr>
        <w:rPr>
          <w:lang w:val="pt-BR"/>
        </w:rPr>
      </w:pPr>
      <w:r>
        <w:rPr>
          <w:lang w:val="pt-BR"/>
        </w:rPr>
        <w:t xml:space="preserve">Rover- Spacecraft caracterizado por Location, autonomia </w:t>
      </w:r>
    </w:p>
    <w:p w14:paraId="0101FC74" w14:textId="77777777" w:rsidR="00AF7C5A" w:rsidRDefault="00000000">
      <w:r>
        <w:t xml:space="preserve">Space Probe- Spacecraft </w:t>
      </w:r>
      <w:proofErr w:type="spellStart"/>
      <w:r>
        <w:t>caracterizado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Location, </w:t>
      </w:r>
      <w:proofErr w:type="spellStart"/>
      <w:r>
        <w:t>autonomia</w:t>
      </w:r>
      <w:proofErr w:type="spellEnd"/>
      <w:r>
        <w:t xml:space="preserve">, Communication </w:t>
      </w:r>
      <w:proofErr w:type="gramStart"/>
      <w:r>
        <w:t>Type(</w:t>
      </w:r>
      <w:proofErr w:type="gramEnd"/>
      <w:r>
        <w:t>Communication).</w:t>
      </w:r>
    </w:p>
    <w:p w14:paraId="0101FC75" w14:textId="77777777" w:rsidR="00AF7C5A" w:rsidRDefault="00000000">
      <w:r>
        <w:t xml:space="preserve">Satellite – spacecraft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NORAD/SATCAT, Orbit type, Perigee, Apogee, Inclination, </w:t>
      </w:r>
      <w:proofErr w:type="spellStart"/>
      <w:r>
        <w:t>Periodo</w:t>
      </w:r>
      <w:proofErr w:type="spellEnd"/>
      <w:r>
        <w:t xml:space="preserve">, latitude, </w:t>
      </w:r>
      <w:proofErr w:type="gramStart"/>
      <w:r>
        <w:t>longitude ,</w:t>
      </w:r>
      <w:proofErr w:type="gramEnd"/>
      <w:r>
        <w:t xml:space="preserve"> altitude , </w:t>
      </w:r>
      <w:proofErr w:type="spellStart"/>
      <w:r>
        <w:t>velocidade</w:t>
      </w:r>
      <w:proofErr w:type="spellEnd"/>
      <w:r>
        <w:t>.</w:t>
      </w:r>
    </w:p>
    <w:p w14:paraId="0101FC76" w14:textId="77777777" w:rsidR="00AF7C5A" w:rsidRDefault="00000000">
      <w:r>
        <w:t xml:space="preserve">Crewed Spacecraft- spacecraft que pode </w:t>
      </w:r>
      <w:proofErr w:type="spellStart"/>
      <w:r>
        <w:t>ter</w:t>
      </w:r>
      <w:proofErr w:type="spellEnd"/>
      <w:r>
        <w:t xml:space="preserve"> </w:t>
      </w:r>
      <w:proofErr w:type="spellStart"/>
      <w:r>
        <w:t>tripulação</w:t>
      </w:r>
      <w:proofErr w:type="spellEnd"/>
      <w:r>
        <w:t xml:space="preserve">. </w:t>
      </w:r>
      <w:proofErr w:type="spellStart"/>
      <w:r>
        <w:t>Caracterizada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Min capacity, Max capacity.</w:t>
      </w:r>
    </w:p>
    <w:p w14:paraId="0101FC77" w14:textId="77777777" w:rsidR="00AF7C5A" w:rsidRDefault="00AF7C5A">
      <w:pPr>
        <w:pageBreakBefore/>
        <w:spacing w:line="256" w:lineRule="auto"/>
        <w:jc w:val="left"/>
      </w:pPr>
    </w:p>
    <w:p w14:paraId="0101FC78" w14:textId="77777777" w:rsidR="00AF7C5A" w:rsidRDefault="00000000">
      <w:pPr>
        <w:pStyle w:val="Heading1"/>
        <w:rPr>
          <w:shd w:val="clear" w:color="auto" w:fill="FFFFFF"/>
          <w:lang w:val="pt-BR"/>
        </w:rPr>
      </w:pPr>
      <w:bookmarkStart w:id="3" w:name="_Toc136893249"/>
      <w:bookmarkStart w:id="4" w:name="_Toc136979463"/>
      <w:r>
        <w:rPr>
          <w:shd w:val="clear" w:color="auto" w:fill="FFFFFF"/>
          <w:lang w:val="pt-BR"/>
        </w:rPr>
        <w:t>DER</w:t>
      </w:r>
      <w:bookmarkEnd w:id="3"/>
      <w:bookmarkEnd w:id="4"/>
    </w:p>
    <w:p w14:paraId="0101FC79" w14:textId="77777777" w:rsidR="00AF7C5A" w:rsidRDefault="00AF7C5A">
      <w:pPr>
        <w:rPr>
          <w:lang w:val="pt-BR"/>
        </w:rPr>
      </w:pPr>
    </w:p>
    <w:p w14:paraId="0101FC7A" w14:textId="77777777" w:rsidR="00AF7C5A" w:rsidRDefault="00AF7C5A">
      <w:pPr>
        <w:rPr>
          <w:lang w:val="pt-BR"/>
        </w:rPr>
      </w:pPr>
    </w:p>
    <w:p w14:paraId="0101FC7B" w14:textId="77777777" w:rsidR="00AF7C5A" w:rsidRDefault="00AF7C5A">
      <w:pPr>
        <w:rPr>
          <w:lang w:val="pt-BR"/>
        </w:rPr>
      </w:pPr>
    </w:p>
    <w:p w14:paraId="0101FC7C" w14:textId="77777777" w:rsidR="00AF7C5A" w:rsidRDefault="00AF7C5A">
      <w:pPr>
        <w:rPr>
          <w:lang w:val="pt-BR"/>
        </w:rPr>
      </w:pPr>
    </w:p>
    <w:p w14:paraId="0101FC7D" w14:textId="77777777" w:rsidR="00AF7C5A" w:rsidRDefault="00000000">
      <w:pPr>
        <w:spacing w:line="256" w:lineRule="auto"/>
        <w:jc w:val="left"/>
      </w:pPr>
      <w:r>
        <w:rPr>
          <w:noProof/>
          <w:lang w:val="pt-BR"/>
        </w:rPr>
        <w:drawing>
          <wp:inline distT="0" distB="0" distL="0" distR="0" wp14:anchorId="0101FC42" wp14:editId="0101FC43">
            <wp:extent cx="5715000" cy="4581528"/>
            <wp:effectExtent l="0" t="0" r="0" b="9522"/>
            <wp:docPr id="550647330" name="Picture 1" descr="A picture containing sketch, diagram, drawing, pla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81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01FC7E" w14:textId="77777777" w:rsidR="00AF7C5A" w:rsidRDefault="00000000">
      <w:pPr>
        <w:pStyle w:val="Heading1"/>
        <w:pageBreakBefore/>
        <w:rPr>
          <w:shd w:val="clear" w:color="auto" w:fill="FFFFFF"/>
          <w:lang w:val="pt-BR"/>
        </w:rPr>
      </w:pPr>
      <w:bookmarkStart w:id="5" w:name="_Toc136893250"/>
      <w:bookmarkStart w:id="6" w:name="_Toc136979464"/>
      <w:r>
        <w:rPr>
          <w:shd w:val="clear" w:color="auto" w:fill="FFFFFF"/>
          <w:lang w:val="pt-BR"/>
        </w:rPr>
        <w:lastRenderedPageBreak/>
        <w:t>Esquema Relacional da BD</w:t>
      </w:r>
      <w:bookmarkEnd w:id="5"/>
      <w:bookmarkEnd w:id="6"/>
    </w:p>
    <w:p w14:paraId="0101FC7F" w14:textId="77777777" w:rsidR="00AF7C5A" w:rsidRDefault="00000000">
      <w:pPr>
        <w:pStyle w:val="Heading1"/>
      </w:pPr>
      <w:r>
        <w:rPr>
          <w:shd w:val="clear" w:color="auto" w:fill="FFFFFF"/>
          <w:lang w:val="pt-BR"/>
        </w:rPr>
        <w:t xml:space="preserve"> </w:t>
      </w:r>
      <w:bookmarkStart w:id="7" w:name="_Toc136979465"/>
      <w:r>
        <w:rPr>
          <w:noProof/>
          <w:lang w:val="pt-BR"/>
        </w:rPr>
        <w:drawing>
          <wp:inline distT="0" distB="0" distL="0" distR="0" wp14:anchorId="0101FC44" wp14:editId="0101FC45">
            <wp:extent cx="5615001" cy="7913318"/>
            <wp:effectExtent l="0" t="0" r="4749" b="0"/>
            <wp:docPr id="228283324" name="Picture 2" descr="A picture containing text, diagram, sketch, black and wh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001" cy="79133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7"/>
    </w:p>
    <w:p w14:paraId="0101FC80" w14:textId="77777777" w:rsidR="00AF7C5A" w:rsidRDefault="00AF7C5A">
      <w:pPr>
        <w:pageBreakBefore/>
        <w:spacing w:line="256" w:lineRule="auto"/>
        <w:jc w:val="left"/>
      </w:pPr>
    </w:p>
    <w:p w14:paraId="0101FC81" w14:textId="77777777" w:rsidR="00AF7C5A" w:rsidRDefault="00000000">
      <w:pPr>
        <w:pStyle w:val="Heading1"/>
        <w:rPr>
          <w:shd w:val="clear" w:color="auto" w:fill="FFFFFF"/>
          <w:lang w:val="pt-BR"/>
        </w:rPr>
      </w:pPr>
      <w:bookmarkStart w:id="8" w:name="_Toc136893251"/>
      <w:bookmarkStart w:id="9" w:name="_Toc136979466"/>
      <w:r>
        <w:rPr>
          <w:shd w:val="clear" w:color="auto" w:fill="FFFFFF"/>
          <w:lang w:val="pt-BR"/>
        </w:rPr>
        <w:t>SQL DDL</w:t>
      </w:r>
      <w:bookmarkEnd w:id="8"/>
      <w:bookmarkEnd w:id="9"/>
      <w:r>
        <w:rPr>
          <w:shd w:val="clear" w:color="auto" w:fill="FFFFFF"/>
          <w:lang w:val="pt-BR"/>
        </w:rPr>
        <w:t xml:space="preserve"> </w:t>
      </w:r>
    </w:p>
    <w:p w14:paraId="0101FC82" w14:textId="77777777" w:rsidR="00AF7C5A" w:rsidRDefault="00AF7C5A">
      <w:pPr>
        <w:rPr>
          <w:lang w:val="pt-BR"/>
        </w:rPr>
      </w:pPr>
    </w:p>
    <w:p w14:paraId="0101FC83" w14:textId="77777777" w:rsidR="00AF7C5A" w:rsidRDefault="00000000">
      <w:pPr>
        <w:spacing w:line="256" w:lineRule="auto"/>
        <w:ind w:firstLine="720"/>
        <w:jc w:val="left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>Resultante do ER feito na seccção anterior , criamos 29 tabelas e definimos restrições de integridades para cada uma delas como restições foreign key , primary key , unique , not null e checks que juntas consitutem restrições de integridade de entidade, integridade referencial e integridade de domínio.</w:t>
      </w:r>
    </w:p>
    <w:p w14:paraId="0101FC84" w14:textId="77777777" w:rsidR="00AF7C5A" w:rsidRDefault="00AF7C5A">
      <w:pPr>
        <w:spacing w:line="256" w:lineRule="auto"/>
        <w:ind w:firstLine="720"/>
        <w:jc w:val="left"/>
        <w:rPr>
          <w:shd w:val="clear" w:color="auto" w:fill="FFFFFF"/>
          <w:lang w:val="pt-BR"/>
        </w:rPr>
      </w:pPr>
    </w:p>
    <w:p w14:paraId="0101FC85" w14:textId="77777777" w:rsidR="00AF7C5A" w:rsidRDefault="00000000">
      <w:pPr>
        <w:spacing w:line="256" w:lineRule="auto"/>
        <w:ind w:firstLine="720"/>
        <w:jc w:val="left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>Ex da tabela Satelite:</w:t>
      </w:r>
    </w:p>
    <w:p w14:paraId="0101FC86" w14:textId="77777777" w:rsidR="00AF7C5A" w:rsidRPr="00CF4B17" w:rsidRDefault="00000000">
      <w:pPr>
        <w:autoSpaceDE w:val="0"/>
        <w:spacing w:after="0" w:line="240" w:lineRule="auto"/>
        <w:jc w:val="left"/>
        <w:rPr>
          <w:lang w:val="pt-BR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[Satelite]</w:t>
      </w:r>
      <w:r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</w:p>
    <w:p w14:paraId="0101FC87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Craft_ID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SpaceCraft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Veh_ID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88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Norad_ID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Norad_ID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89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Orbit_Type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01FC8A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[Perigee]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[Perigee]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8B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[Apogee]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[Apogee]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8C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[Inclination]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[Inclination]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[Inclination]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8D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[Period]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01FC8E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[Latitude]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[Latitude]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[Latitude]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8F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[Longitude]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[Longitude]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[Longitude]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90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[Altitude]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[Altitude]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91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[Speed]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01FC92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Craft_ID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93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Norad_ID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94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[Latitude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Longitude]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[Altitude]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--This is the position if this was not unique things would be in the same location which would be very bad</w:t>
      </w:r>
    </w:p>
    <w:p w14:paraId="0101FC95" w14:textId="77777777" w:rsidR="00AF7C5A" w:rsidRPr="00CF4B17" w:rsidRDefault="00000000">
      <w:pPr>
        <w:autoSpaceDE w:val="0"/>
        <w:spacing w:after="0" w:line="240" w:lineRule="auto"/>
        <w:jc w:val="left"/>
        <w:rPr>
          <w:lang w:val="pt-BR"/>
        </w:rPr>
      </w:pP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);</w:t>
      </w:r>
    </w:p>
    <w:p w14:paraId="0101FC96" w14:textId="77777777" w:rsidR="00AF7C5A" w:rsidRPr="00CF4B17" w:rsidRDefault="00000000">
      <w:pPr>
        <w:spacing w:line="256" w:lineRule="auto"/>
        <w:ind w:firstLine="720"/>
        <w:jc w:val="left"/>
        <w:rPr>
          <w:rFonts w:ascii="Consolas" w:hAnsi="Consolas" w:cs="Consolas"/>
          <w:color w:val="0000FF"/>
          <w:kern w:val="0"/>
          <w:sz w:val="19"/>
          <w:szCs w:val="19"/>
          <w:lang w:val="pt-BR"/>
        </w:rPr>
      </w:pPr>
      <w:r w:rsidRPr="00CF4B17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GO</w:t>
      </w:r>
    </w:p>
    <w:p w14:paraId="0101FC97" w14:textId="77777777" w:rsidR="00AF7C5A" w:rsidRPr="00CF4B17" w:rsidRDefault="00AF7C5A">
      <w:pPr>
        <w:spacing w:line="256" w:lineRule="auto"/>
        <w:jc w:val="left"/>
        <w:rPr>
          <w:rFonts w:ascii="Consolas" w:hAnsi="Consolas" w:cs="Consolas"/>
          <w:color w:val="0000FF"/>
          <w:kern w:val="0"/>
          <w:sz w:val="19"/>
          <w:szCs w:val="19"/>
          <w:lang w:val="pt-BR"/>
        </w:rPr>
      </w:pPr>
    </w:p>
    <w:p w14:paraId="0101FC98" w14:textId="77777777" w:rsidR="00AF7C5A" w:rsidRDefault="00000000">
      <w:pPr>
        <w:ind w:firstLine="720"/>
        <w:rPr>
          <w:lang w:val="pt-BR"/>
        </w:rPr>
      </w:pPr>
      <w:r>
        <w:rPr>
          <w:lang w:val="pt-BR"/>
        </w:rPr>
        <w:t>Também em varias tabelas utilizamos identity para atribuir automaticamente um id as certas colunas</w:t>
      </w:r>
    </w:p>
    <w:p w14:paraId="0101FC99" w14:textId="77777777" w:rsidR="00AF7C5A" w:rsidRPr="00CF4B17" w:rsidRDefault="00000000">
      <w:pPr>
        <w:ind w:firstLine="720"/>
      </w:pPr>
      <w:r w:rsidRPr="00CF4B17">
        <w:t xml:space="preserve">Ex da </w:t>
      </w:r>
      <w:proofErr w:type="spellStart"/>
      <w:r w:rsidRPr="00CF4B17">
        <w:t>tabela</w:t>
      </w:r>
      <w:proofErr w:type="spellEnd"/>
      <w:r w:rsidRPr="00CF4B17">
        <w:t xml:space="preserve"> </w:t>
      </w:r>
      <w:proofErr w:type="spellStart"/>
      <w:r w:rsidRPr="00CF4B17">
        <w:t>SpaceCompany</w:t>
      </w:r>
      <w:proofErr w:type="spellEnd"/>
      <w:r w:rsidRPr="00CF4B17">
        <w:t>:</w:t>
      </w:r>
    </w:p>
    <w:p w14:paraId="0101FC9A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SpaceCompany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101FC9B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9C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[Name]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01FC9D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Acronym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9E" w14:textId="77777777" w:rsidR="00AF7C5A" w:rsidRPr="00CF4B17" w:rsidRDefault="00000000">
      <w:pPr>
        <w:autoSpaceDE w:val="0"/>
        <w:spacing w:after="0" w:line="240" w:lineRule="auto"/>
        <w:jc w:val="left"/>
        <w:rPr>
          <w:lang w:val="pt-BR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 w:rsidRPr="00CF4B17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Country </w:t>
      </w:r>
      <w:r w:rsidRPr="00CF4B17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varchar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 w:rsidRPr="00CF4B17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>100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</w:t>
      </w:r>
      <w:r w:rsidRPr="00CF4B17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NOT</w:t>
      </w:r>
      <w:r w:rsidRPr="00CF4B17">
        <w:rPr>
          <w:rFonts w:ascii="Consolas" w:hAnsi="Consolas" w:cs="Consolas"/>
          <w:color w:val="000000"/>
          <w:kern w:val="0"/>
          <w:sz w:val="19"/>
          <w:szCs w:val="19"/>
          <w:lang w:val="pt-BR"/>
        </w:rPr>
        <w:t xml:space="preserve"> 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NULL</w:t>
      </w:r>
    </w:p>
    <w:p w14:paraId="0101FC9F" w14:textId="77777777" w:rsidR="00AF7C5A" w:rsidRPr="00CF4B17" w:rsidRDefault="00000000">
      <w:pPr>
        <w:autoSpaceDE w:val="0"/>
        <w:spacing w:after="0" w:line="240" w:lineRule="auto"/>
        <w:jc w:val="left"/>
        <w:rPr>
          <w:lang w:val="pt-BR"/>
        </w:rPr>
      </w:pP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);</w:t>
      </w:r>
    </w:p>
    <w:p w14:paraId="0101FCA0" w14:textId="77777777" w:rsidR="00AF7C5A" w:rsidRPr="00CF4B17" w:rsidRDefault="00000000">
      <w:pPr>
        <w:rPr>
          <w:lang w:val="pt-BR"/>
        </w:rPr>
      </w:pPr>
      <w:r w:rsidRPr="00CF4B17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GO</w:t>
      </w:r>
    </w:p>
    <w:p w14:paraId="0101FCA1" w14:textId="77777777" w:rsidR="00AF7C5A" w:rsidRDefault="00000000">
      <w:pPr>
        <w:ind w:firstLine="720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>Outro caso interessante é a coluna num_missions na tabela Austronaut que é um atributo derivado e é calculado através de uma call a uma udf que devolve um escalar.</w:t>
      </w:r>
    </w:p>
    <w:p w14:paraId="0101FCA2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Astronaut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Num_Mission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getNumMissions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01FCA3" w14:textId="77777777" w:rsidR="00AF7C5A" w:rsidRDefault="00AF7C5A">
      <w:pPr>
        <w:pageBreakBefore/>
      </w:pPr>
    </w:p>
    <w:p w14:paraId="0101FCA4" w14:textId="77777777" w:rsidR="00AF7C5A" w:rsidRDefault="00000000">
      <w:pPr>
        <w:pStyle w:val="Heading1"/>
        <w:rPr>
          <w:shd w:val="clear" w:color="auto" w:fill="FFFFFF"/>
          <w:lang w:val="pt-BR"/>
        </w:rPr>
      </w:pPr>
      <w:bookmarkStart w:id="10" w:name="_Toc136893252"/>
      <w:bookmarkStart w:id="11" w:name="_Toc136979467"/>
      <w:r>
        <w:rPr>
          <w:shd w:val="clear" w:color="auto" w:fill="FFFFFF"/>
          <w:lang w:val="pt-BR"/>
        </w:rPr>
        <w:t>SQL DML</w:t>
      </w:r>
      <w:bookmarkEnd w:id="10"/>
      <w:bookmarkEnd w:id="11"/>
      <w:r>
        <w:rPr>
          <w:shd w:val="clear" w:color="auto" w:fill="FFFFFF"/>
          <w:lang w:val="pt-BR"/>
        </w:rPr>
        <w:t xml:space="preserve"> </w:t>
      </w:r>
    </w:p>
    <w:p w14:paraId="0101FCA5" w14:textId="77777777" w:rsidR="00AF7C5A" w:rsidRDefault="00000000">
      <w:pPr>
        <w:spacing w:line="256" w:lineRule="auto"/>
        <w:jc w:val="left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ab/>
      </w:r>
    </w:p>
    <w:p w14:paraId="0101FCA6" w14:textId="77777777" w:rsidR="00AF7C5A" w:rsidRDefault="00000000">
      <w:pPr>
        <w:spacing w:line="256" w:lineRule="auto"/>
        <w:jc w:val="left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ab/>
        <w:t>Como principio base queremos evitar que a parte da interface manipule diretamente a base dados, por isso, as intruções de insert , update e delete nunca são executadas pela a Interface e são substituidas por stored procedures e udf´s. Assim, criamos um camada de abstração para interagir como a base dados.</w:t>
      </w:r>
    </w:p>
    <w:p w14:paraId="0101FCA7" w14:textId="77777777" w:rsidR="00AF7C5A" w:rsidRDefault="00000000">
      <w:pPr>
        <w:spacing w:line="256" w:lineRule="auto"/>
        <w:jc w:val="left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ab/>
        <w:t>Também criamos intruções para inseriamos data para popular a base de dados após a criação da mesma, da qual a parte foi generada pelo o site https://generatedata.com/.Por exemplo inseriamos esta space companies:</w:t>
      </w:r>
    </w:p>
    <w:p w14:paraId="0101FCA8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SpaceCompany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Acronym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01FCA9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101FCAA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'European Space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Agency'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AB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'National Aeronautics Space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Administration'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AC" w14:textId="77777777" w:rsidR="00AF7C5A" w:rsidRPr="00CF4B17" w:rsidRDefault="00000000">
      <w:pPr>
        <w:autoSpaceDE w:val="0"/>
        <w:spacing w:after="0" w:line="240" w:lineRule="auto"/>
        <w:jc w:val="left"/>
        <w:rPr>
          <w:lang w:val="pt-BR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'Heróis do Espaço'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'HE'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'Portugal'</w:t>
      </w:r>
      <w:r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),</w:t>
      </w:r>
    </w:p>
    <w:p w14:paraId="0101FCAD" w14:textId="77777777" w:rsidR="00AF7C5A" w:rsidRDefault="00000000">
      <w:pPr>
        <w:autoSpaceDE w:val="0"/>
        <w:spacing w:after="0" w:line="240" w:lineRule="auto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'Samsung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Voyager'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Korea'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FCAE" w14:textId="77777777" w:rsidR="00AF7C5A" w:rsidRPr="00CF4B17" w:rsidRDefault="00000000">
      <w:pPr>
        <w:spacing w:line="256" w:lineRule="auto"/>
        <w:jc w:val="left"/>
        <w:rPr>
          <w:lang w:val="pt-BR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(</w:t>
      </w:r>
      <w:r w:rsidRPr="00CF4B17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'Outer Vladimir'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 w:rsidRPr="00CF4B17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'Vlad'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,</w:t>
      </w:r>
      <w:r w:rsidRPr="00CF4B17">
        <w:rPr>
          <w:rFonts w:ascii="Consolas" w:hAnsi="Consolas" w:cs="Consolas"/>
          <w:color w:val="FF0000"/>
          <w:kern w:val="0"/>
          <w:sz w:val="19"/>
          <w:szCs w:val="19"/>
          <w:lang w:val="pt-BR"/>
        </w:rPr>
        <w:t>'Russia'</w:t>
      </w:r>
      <w:r w:rsidRPr="00CF4B17">
        <w:rPr>
          <w:rFonts w:ascii="Consolas" w:hAnsi="Consolas" w:cs="Consolas"/>
          <w:color w:val="808080"/>
          <w:kern w:val="0"/>
          <w:sz w:val="19"/>
          <w:szCs w:val="19"/>
          <w:lang w:val="pt-BR"/>
        </w:rPr>
        <w:t>);</w:t>
      </w:r>
    </w:p>
    <w:p w14:paraId="0101FCAF" w14:textId="77777777" w:rsidR="00AF7C5A" w:rsidRPr="00CF4B17" w:rsidRDefault="00AF7C5A">
      <w:pPr>
        <w:spacing w:line="256" w:lineRule="auto"/>
        <w:jc w:val="left"/>
        <w:rPr>
          <w:rFonts w:ascii="Consolas" w:hAnsi="Consolas" w:cs="Consolas"/>
          <w:color w:val="808080"/>
          <w:kern w:val="0"/>
          <w:sz w:val="19"/>
          <w:szCs w:val="19"/>
          <w:lang w:val="pt-BR"/>
        </w:rPr>
      </w:pPr>
    </w:p>
    <w:p w14:paraId="0101FCB0" w14:textId="77777777" w:rsidR="00AF7C5A" w:rsidRDefault="00000000">
      <w:pPr>
        <w:pStyle w:val="Heading1"/>
        <w:rPr>
          <w:shd w:val="clear" w:color="auto" w:fill="FFFFFF"/>
          <w:lang w:val="pt-BR"/>
        </w:rPr>
      </w:pPr>
      <w:bookmarkStart w:id="12" w:name="_Toc136893253"/>
      <w:bookmarkStart w:id="13" w:name="_Toc136979468"/>
      <w:r>
        <w:rPr>
          <w:shd w:val="clear" w:color="auto" w:fill="FFFFFF"/>
          <w:lang w:val="pt-BR"/>
        </w:rPr>
        <w:t>Normalização</w:t>
      </w:r>
      <w:bookmarkEnd w:id="12"/>
      <w:bookmarkEnd w:id="13"/>
    </w:p>
    <w:p w14:paraId="0101FCB1" w14:textId="77777777" w:rsidR="00AF7C5A" w:rsidRDefault="00AF7C5A">
      <w:pPr>
        <w:rPr>
          <w:lang w:val="pt-BR"/>
        </w:rPr>
      </w:pPr>
    </w:p>
    <w:p w14:paraId="0101FCB2" w14:textId="199A69E7" w:rsidR="00AF7C5A" w:rsidRDefault="00000000">
      <w:pPr>
        <w:ind w:firstLine="720"/>
        <w:rPr>
          <w:lang w:val="pt-BR"/>
        </w:rPr>
      </w:pPr>
      <w:r>
        <w:rPr>
          <w:lang w:val="pt-BR"/>
        </w:rPr>
        <w:t xml:space="preserve">Após uma análise extensiva do </w:t>
      </w:r>
      <w:r w:rsidR="00CF4B17">
        <w:rPr>
          <w:lang w:val="pt-BR"/>
        </w:rPr>
        <w:t>ER,</w:t>
      </w:r>
      <w:r>
        <w:rPr>
          <w:lang w:val="pt-BR"/>
        </w:rPr>
        <w:t xml:space="preserve"> conseguimos concluir de o nosso esquema relacional encontra-se pelo menos na 3º forma normal. Uma decisão </w:t>
      </w:r>
      <w:r w:rsidR="00CF4B17">
        <w:rPr>
          <w:lang w:val="pt-BR"/>
        </w:rPr>
        <w:t xml:space="preserve">importante </w:t>
      </w:r>
      <w:r w:rsidR="00CF4B17">
        <w:rPr>
          <w:lang w:val="pt-BR"/>
        </w:rPr>
        <w:t xml:space="preserve">que </w:t>
      </w:r>
      <w:r>
        <w:rPr>
          <w:lang w:val="pt-BR"/>
        </w:rPr>
        <w:t>fizemos foi ignora</w:t>
      </w:r>
      <w:r w:rsidR="00CF4B17">
        <w:rPr>
          <w:lang w:val="pt-BR"/>
        </w:rPr>
        <w:t>r</w:t>
      </w:r>
      <w:r>
        <w:rPr>
          <w:lang w:val="pt-BR"/>
        </w:rPr>
        <w:t xml:space="preserve"> depedências fisicas , por exemplo , alitude , longitude , latitude e periodo podem definir velocidade. Fizemos esta decisão porque queremos guardar todos os valores mesmo que dependam do valor de outros sem ter que complicar muito o esquema relacional. </w:t>
      </w:r>
    </w:p>
    <w:p w14:paraId="4CA76BF9" w14:textId="77777777" w:rsidR="00317ECC" w:rsidRDefault="00317ECC">
      <w:pPr>
        <w:suppressAutoHyphens w:val="0"/>
        <w:spacing w:line="256" w:lineRule="auto"/>
        <w:jc w:val="left"/>
        <w:rPr>
          <w:rFonts w:eastAsia="Times New Roman" w:cs="Times New Roman"/>
          <w:b/>
          <w:color w:val="2F5496"/>
          <w:sz w:val="32"/>
          <w:szCs w:val="32"/>
          <w:shd w:val="clear" w:color="auto" w:fill="FFFFFF"/>
        </w:rPr>
      </w:pPr>
      <w:bookmarkStart w:id="14" w:name="_Toc136893254"/>
      <w:r>
        <w:rPr>
          <w:shd w:val="clear" w:color="auto" w:fill="FFFFFF"/>
        </w:rPr>
        <w:br w:type="page"/>
      </w:r>
    </w:p>
    <w:p w14:paraId="0101FCB3" w14:textId="79CD1B90" w:rsidR="00AF7C5A" w:rsidRDefault="00000000">
      <w:pPr>
        <w:pStyle w:val="Heading1"/>
        <w:rPr>
          <w:shd w:val="clear" w:color="auto" w:fill="FFFFFF"/>
        </w:rPr>
      </w:pPr>
      <w:bookmarkStart w:id="15" w:name="_Toc136979469"/>
      <w:r w:rsidRPr="00CF4B17">
        <w:rPr>
          <w:shd w:val="clear" w:color="auto" w:fill="FFFFFF"/>
        </w:rPr>
        <w:lastRenderedPageBreak/>
        <w:t>Indices</w:t>
      </w:r>
      <w:bookmarkEnd w:id="14"/>
      <w:bookmarkEnd w:id="15"/>
    </w:p>
    <w:p w14:paraId="6E4E8D79" w14:textId="77777777" w:rsidR="009142EA" w:rsidRDefault="009142EA" w:rsidP="009142EA"/>
    <w:p w14:paraId="5E6565F9" w14:textId="2DE49323" w:rsidR="009142EA" w:rsidRDefault="009142EA" w:rsidP="009142EA">
      <w:pPr>
        <w:rPr>
          <w:lang w:val="pt-BR"/>
        </w:rPr>
      </w:pPr>
      <w:r>
        <w:tab/>
      </w:r>
      <w:r w:rsidRPr="009142EA">
        <w:rPr>
          <w:lang w:val="pt-BR"/>
        </w:rPr>
        <w:t>Para encontrar indices p</w:t>
      </w:r>
      <w:r>
        <w:rPr>
          <w:lang w:val="pt-BR"/>
        </w:rPr>
        <w:t xml:space="preserve">ara as nossas tabelas usamos stratégias usadas nas aulas práticas nomeadamente Live Query Statistics e o SQL Server Profiler. Executamos todas as query que desenvolvemos como Live Query Statistics e não encontramos nehuma recomendação. Como não temos data de uso da </w:t>
      </w:r>
      <w:r w:rsidR="00317ECC">
        <w:rPr>
          <w:lang w:val="pt-BR"/>
        </w:rPr>
        <w:t>base de dados</w:t>
      </w:r>
      <w:r w:rsidR="00CD48A6">
        <w:rPr>
          <w:lang w:val="pt-BR"/>
        </w:rPr>
        <w:t xml:space="preserve"> e</w:t>
      </w:r>
      <w:r w:rsidR="00317ECC">
        <w:rPr>
          <w:lang w:val="pt-BR"/>
        </w:rPr>
        <w:t xml:space="preserve"> não sabemos as operações mais comuns que queremos opitimizar, decidimos definir alguns casos e </w:t>
      </w:r>
      <w:r w:rsidR="00647B60">
        <w:rPr>
          <w:lang w:val="pt-BR"/>
        </w:rPr>
        <w:t xml:space="preserve"> </w:t>
      </w:r>
      <w:r w:rsidR="00317ECC">
        <w:rPr>
          <w:lang w:val="pt-BR"/>
        </w:rPr>
        <w:t>analisámos cada caso com o SQL Server Profiler.</w:t>
      </w:r>
      <w:r>
        <w:rPr>
          <w:lang w:val="pt-BR"/>
        </w:rPr>
        <w:t xml:space="preserve"> </w:t>
      </w:r>
    </w:p>
    <w:p w14:paraId="49DDEA15" w14:textId="77777777" w:rsidR="00647B60" w:rsidRDefault="00647B60" w:rsidP="009142EA">
      <w:pPr>
        <w:rPr>
          <w:lang w:val="pt-BR"/>
        </w:rPr>
      </w:pPr>
    </w:p>
    <w:p w14:paraId="0C86BFB7" w14:textId="39CF5943" w:rsidR="00317ECC" w:rsidRDefault="00EB3C1A" w:rsidP="00AB4DE0">
      <w:pPr>
        <w:pStyle w:val="Heading2"/>
        <w:rPr>
          <w:lang w:val="pt-BR"/>
        </w:rPr>
      </w:pPr>
      <w:bookmarkStart w:id="16" w:name="_Toc136979470"/>
      <w:r>
        <w:rPr>
          <w:lang w:val="pt-BR"/>
        </w:rPr>
        <w:t>Caso 1: Procurar veiculos por owner</w:t>
      </w:r>
      <w:bookmarkEnd w:id="16"/>
    </w:p>
    <w:p w14:paraId="762FD24D" w14:textId="1C64F3CB" w:rsidR="00AB4DE0" w:rsidRDefault="00AB4DE0" w:rsidP="009142EA">
      <w:pPr>
        <w:rPr>
          <w:lang w:val="pt-BR"/>
        </w:rPr>
      </w:pPr>
      <w:r>
        <w:rPr>
          <w:lang w:val="pt-BR"/>
        </w:rPr>
        <w:t>Query:</w:t>
      </w:r>
    </w:p>
    <w:p w14:paraId="782CED70" w14:textId="7E4886CA" w:rsidR="00AB4DE0" w:rsidRDefault="00AB4DE0" w:rsidP="009142EA">
      <w:pPr>
        <w:rPr>
          <w:lang w:val="pt-BR"/>
        </w:rPr>
      </w:pPr>
      <w:r w:rsidRPr="00AB4DE0">
        <w:rPr>
          <w:lang w:val="pt-BR"/>
        </w:rPr>
        <w:drawing>
          <wp:inline distT="0" distB="0" distL="0" distR="0" wp14:anchorId="3F67F1B6" wp14:editId="11B0B68D">
            <wp:extent cx="3858163" cy="247685"/>
            <wp:effectExtent l="0" t="0" r="0" b="0"/>
            <wp:docPr id="38478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84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AC90" w14:textId="229C8EAC" w:rsidR="00E82246" w:rsidRPr="00E82246" w:rsidRDefault="00E82246" w:rsidP="009142EA">
      <w:r w:rsidRPr="00E82246">
        <w:t>In</w:t>
      </w:r>
      <w:r>
        <w:t>dex:</w:t>
      </w:r>
    </w:p>
    <w:p w14:paraId="779C30E2" w14:textId="7495534F" w:rsidR="00E82246" w:rsidRPr="00E82246" w:rsidRDefault="00E82246" w:rsidP="009142EA"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VehicleOwner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Owner]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385CC9" w14:textId="684C41A4" w:rsidR="00AB4DE0" w:rsidRDefault="00AB4DE0" w:rsidP="009142EA">
      <w:pPr>
        <w:rPr>
          <w:lang w:val="pt-BR"/>
        </w:rPr>
      </w:pPr>
      <w:r>
        <w:rPr>
          <w:lang w:val="pt-BR"/>
        </w:rPr>
        <w:t>Antes do index:</w:t>
      </w:r>
    </w:p>
    <w:p w14:paraId="355A26EE" w14:textId="1D4B4A1A" w:rsidR="00C47B87" w:rsidRDefault="00C47B87" w:rsidP="009142EA">
      <w:pPr>
        <w:rPr>
          <w:lang w:val="pt-BR"/>
        </w:rPr>
      </w:pPr>
      <w:r w:rsidRPr="00C47B87">
        <w:rPr>
          <w:lang w:val="pt-BR"/>
        </w:rPr>
        <w:drawing>
          <wp:inline distT="0" distB="0" distL="0" distR="0" wp14:anchorId="6C6688EE" wp14:editId="14B75944">
            <wp:extent cx="5731510" cy="117475"/>
            <wp:effectExtent l="0" t="0" r="2540" b="0"/>
            <wp:docPr id="103289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91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C0FF" w14:textId="3CBCE379" w:rsidR="00AB4DE0" w:rsidRDefault="00AB4DE0" w:rsidP="009142EA">
      <w:pPr>
        <w:rPr>
          <w:lang w:val="pt-BR"/>
        </w:rPr>
      </w:pPr>
      <w:r>
        <w:rPr>
          <w:lang w:val="pt-BR"/>
        </w:rPr>
        <w:t>Depois do index:</w:t>
      </w:r>
    </w:p>
    <w:p w14:paraId="612AD1B0" w14:textId="586E009C" w:rsidR="00EB3C1A" w:rsidRDefault="00C47B87" w:rsidP="009142EA">
      <w:pPr>
        <w:rPr>
          <w:lang w:val="pt-BR"/>
        </w:rPr>
      </w:pPr>
      <w:r w:rsidRPr="00C47B87">
        <w:rPr>
          <w:lang w:val="pt-BR"/>
        </w:rPr>
        <w:drawing>
          <wp:inline distT="0" distB="0" distL="0" distR="0" wp14:anchorId="0F1A5736" wp14:editId="46CB0A70">
            <wp:extent cx="5731510" cy="125095"/>
            <wp:effectExtent l="0" t="0" r="2540" b="8255"/>
            <wp:docPr id="76528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83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44A9" w14:textId="75E0045D" w:rsidR="00E82246" w:rsidRDefault="00647B60" w:rsidP="009142EA">
      <w:pPr>
        <w:rPr>
          <w:lang w:val="pt-BR"/>
        </w:rPr>
      </w:pPr>
      <w:r>
        <w:rPr>
          <w:lang w:val="pt-BR"/>
        </w:rPr>
        <w:t>Podemos observar uma redução de 113 reads para 28.</w:t>
      </w:r>
    </w:p>
    <w:p w14:paraId="3D39CE13" w14:textId="77777777" w:rsidR="00647B60" w:rsidRDefault="00647B60">
      <w:pPr>
        <w:suppressAutoHyphens w:val="0"/>
        <w:spacing w:line="256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2BB51660" w14:textId="616A11CD" w:rsidR="00EB3C1A" w:rsidRDefault="00EB3C1A" w:rsidP="00AB4DE0">
      <w:pPr>
        <w:pStyle w:val="Heading2"/>
        <w:rPr>
          <w:lang w:val="pt-BR"/>
        </w:rPr>
      </w:pPr>
      <w:bookmarkStart w:id="17" w:name="_Toc136979471"/>
      <w:r>
        <w:rPr>
          <w:lang w:val="pt-BR"/>
        </w:rPr>
        <w:lastRenderedPageBreak/>
        <w:t>Caso 2: Procurar Launch por Launch site</w:t>
      </w:r>
      <w:bookmarkEnd w:id="17"/>
    </w:p>
    <w:p w14:paraId="015F3ABC" w14:textId="1725D1CE" w:rsidR="00AB4DE0" w:rsidRDefault="00AB4DE0" w:rsidP="009142EA">
      <w:pPr>
        <w:rPr>
          <w:lang w:val="pt-BR"/>
        </w:rPr>
      </w:pPr>
      <w:r>
        <w:rPr>
          <w:lang w:val="pt-BR"/>
        </w:rPr>
        <w:t>Query:</w:t>
      </w:r>
    </w:p>
    <w:p w14:paraId="136C889C" w14:textId="7262A22D" w:rsidR="00AB4DE0" w:rsidRDefault="00AB4DE0" w:rsidP="009142EA">
      <w:pPr>
        <w:rPr>
          <w:lang w:val="pt-BR"/>
        </w:rPr>
      </w:pPr>
      <w:r w:rsidRPr="00AB4DE0">
        <w:rPr>
          <w:lang w:val="pt-BR"/>
        </w:rPr>
        <w:drawing>
          <wp:inline distT="0" distB="0" distL="0" distR="0" wp14:anchorId="4CF482D2" wp14:editId="5B4B9079">
            <wp:extent cx="4029637" cy="190527"/>
            <wp:effectExtent l="0" t="0" r="0" b="0"/>
            <wp:docPr id="212046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62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A44F" w14:textId="25E7E0CB" w:rsidR="00647B60" w:rsidRDefault="00647B60" w:rsidP="009142EA">
      <w:pPr>
        <w:rPr>
          <w:lang w:val="pt-BR"/>
        </w:rPr>
      </w:pPr>
      <w:r>
        <w:rPr>
          <w:lang w:val="pt-BR"/>
        </w:rPr>
        <w:t>Index:</w:t>
      </w:r>
    </w:p>
    <w:p w14:paraId="777FF492" w14:textId="366C2FF4" w:rsidR="00647B60" w:rsidRDefault="00647B60" w:rsidP="00647B60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LaunchLaunchSite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Launch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LaunchS_ID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58CA84" w14:textId="77777777" w:rsidR="00647B60" w:rsidRPr="00647B60" w:rsidRDefault="00647B60" w:rsidP="00647B60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4EFC66" w14:textId="36C45450" w:rsidR="00AB4DE0" w:rsidRDefault="00AB4DE0" w:rsidP="009142EA">
      <w:pPr>
        <w:rPr>
          <w:lang w:val="pt-BR"/>
        </w:rPr>
      </w:pPr>
      <w:r>
        <w:rPr>
          <w:lang w:val="pt-BR"/>
        </w:rPr>
        <w:t>Antes do index:</w:t>
      </w:r>
    </w:p>
    <w:p w14:paraId="21D6C5F1" w14:textId="3151F75A" w:rsidR="00EB3C1A" w:rsidRDefault="00EB3C1A" w:rsidP="009142EA">
      <w:pPr>
        <w:rPr>
          <w:noProof/>
        </w:rPr>
      </w:pPr>
      <w:r w:rsidRPr="00EB3C1A">
        <w:rPr>
          <w:lang w:val="pt-BR"/>
        </w:rPr>
        <w:drawing>
          <wp:inline distT="0" distB="0" distL="0" distR="0" wp14:anchorId="66046D07" wp14:editId="5EE96F72">
            <wp:extent cx="5731510" cy="144145"/>
            <wp:effectExtent l="0" t="0" r="2540" b="8255"/>
            <wp:docPr id="22269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92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C1A">
        <w:rPr>
          <w:noProof/>
        </w:rPr>
        <w:t xml:space="preserve"> </w:t>
      </w:r>
    </w:p>
    <w:p w14:paraId="402ECC95" w14:textId="42BC8A5D" w:rsidR="00AB4DE0" w:rsidRDefault="00AB4DE0" w:rsidP="009142EA">
      <w:pPr>
        <w:rPr>
          <w:lang w:val="pt-BR"/>
        </w:rPr>
      </w:pPr>
      <w:r>
        <w:rPr>
          <w:noProof/>
        </w:rPr>
        <w:t>Depois do index:</w:t>
      </w:r>
    </w:p>
    <w:p w14:paraId="6288824D" w14:textId="7DB380E1" w:rsidR="00C47B87" w:rsidRDefault="00C47B87" w:rsidP="009142EA">
      <w:pPr>
        <w:rPr>
          <w:lang w:val="pt-BR"/>
        </w:rPr>
      </w:pPr>
      <w:r w:rsidRPr="00C47B87">
        <w:rPr>
          <w:lang w:val="pt-BR"/>
        </w:rPr>
        <w:drawing>
          <wp:inline distT="0" distB="0" distL="0" distR="0" wp14:anchorId="6A6425E1" wp14:editId="2675D202">
            <wp:extent cx="5731510" cy="118745"/>
            <wp:effectExtent l="0" t="0" r="2540" b="0"/>
            <wp:docPr id="111509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96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99EB" w14:textId="08D10330" w:rsidR="00647B60" w:rsidRDefault="00647B60" w:rsidP="00647B60">
      <w:pPr>
        <w:rPr>
          <w:lang w:val="pt-BR"/>
        </w:rPr>
      </w:pPr>
      <w:r>
        <w:rPr>
          <w:lang w:val="pt-BR"/>
        </w:rPr>
        <w:t>Podemos observar uma redução de 11</w:t>
      </w:r>
      <w:r>
        <w:rPr>
          <w:lang w:val="pt-BR"/>
        </w:rPr>
        <w:t>2</w:t>
      </w:r>
      <w:r>
        <w:rPr>
          <w:lang w:val="pt-BR"/>
        </w:rPr>
        <w:t xml:space="preserve"> reads para 2</w:t>
      </w:r>
      <w:r>
        <w:rPr>
          <w:lang w:val="pt-BR"/>
        </w:rPr>
        <w:t>6</w:t>
      </w:r>
      <w:r>
        <w:rPr>
          <w:lang w:val="pt-BR"/>
        </w:rPr>
        <w:t>.</w:t>
      </w:r>
    </w:p>
    <w:p w14:paraId="51BAD2BB" w14:textId="77777777" w:rsidR="00E82246" w:rsidRDefault="00E82246" w:rsidP="009142EA">
      <w:pPr>
        <w:rPr>
          <w:lang w:val="pt-BR"/>
        </w:rPr>
      </w:pPr>
    </w:p>
    <w:p w14:paraId="0227D87F" w14:textId="282737CF" w:rsidR="00EB3C1A" w:rsidRDefault="00EB3C1A" w:rsidP="00AB4DE0">
      <w:pPr>
        <w:pStyle w:val="Heading2"/>
        <w:rPr>
          <w:lang w:val="pt-BR"/>
        </w:rPr>
      </w:pPr>
      <w:bookmarkStart w:id="18" w:name="_Toc136979472"/>
      <w:r>
        <w:rPr>
          <w:lang w:val="pt-BR"/>
        </w:rPr>
        <w:t xml:space="preserve">Caso 3: </w:t>
      </w:r>
      <w:r w:rsidR="00C47B87">
        <w:rPr>
          <w:lang w:val="pt-BR"/>
        </w:rPr>
        <w:t xml:space="preserve">Procurar </w:t>
      </w:r>
      <w:r w:rsidR="00AB4DE0">
        <w:rPr>
          <w:lang w:val="pt-BR"/>
        </w:rPr>
        <w:t>Satelite por norad id</w:t>
      </w:r>
      <w:bookmarkEnd w:id="18"/>
      <w:r w:rsidR="00AB4DE0">
        <w:rPr>
          <w:lang w:val="pt-BR"/>
        </w:rPr>
        <w:t xml:space="preserve"> </w:t>
      </w:r>
    </w:p>
    <w:p w14:paraId="77FBB8B7" w14:textId="1C0A3EEC" w:rsidR="00AB4DE0" w:rsidRDefault="00AB4DE0" w:rsidP="009142EA">
      <w:pPr>
        <w:rPr>
          <w:lang w:val="pt-BR"/>
        </w:rPr>
      </w:pPr>
      <w:r>
        <w:rPr>
          <w:lang w:val="pt-BR"/>
        </w:rPr>
        <w:t>Query</w:t>
      </w:r>
    </w:p>
    <w:p w14:paraId="02902CF3" w14:textId="77777777" w:rsidR="00AB4DE0" w:rsidRDefault="005E6083" w:rsidP="009142EA">
      <w:pPr>
        <w:rPr>
          <w:noProof/>
          <w:lang w:val="pt-BR"/>
        </w:rPr>
      </w:pPr>
      <w:r w:rsidRPr="00AB4DE0">
        <w:rPr>
          <w:noProof/>
          <w:lang w:val="pt-BR"/>
        </w:rPr>
        <w:t xml:space="preserve"> </w:t>
      </w:r>
      <w:r w:rsidRPr="005E6083">
        <w:rPr>
          <w:lang w:val="pt-BR"/>
        </w:rPr>
        <w:t xml:space="preserve"> </w:t>
      </w:r>
      <w:r w:rsidR="00AB4DE0" w:rsidRPr="00AB4DE0">
        <w:rPr>
          <w:lang w:val="pt-BR"/>
        </w:rPr>
        <w:drawing>
          <wp:inline distT="0" distB="0" distL="0" distR="0" wp14:anchorId="166D9713" wp14:editId="05497338">
            <wp:extent cx="4143953" cy="228632"/>
            <wp:effectExtent l="0" t="0" r="0" b="0"/>
            <wp:docPr id="58039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91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DE0" w:rsidRPr="00AB4DE0">
        <w:rPr>
          <w:lang w:val="pt-BR"/>
        </w:rPr>
        <w:t xml:space="preserve"> </w:t>
      </w:r>
      <w:r w:rsidR="00AB4DE0" w:rsidRPr="00AB4DE0">
        <w:rPr>
          <w:noProof/>
          <w:lang w:val="pt-BR"/>
        </w:rPr>
        <w:t xml:space="preserve"> </w:t>
      </w:r>
    </w:p>
    <w:p w14:paraId="3844D520" w14:textId="2B344564" w:rsidR="00647B60" w:rsidRDefault="00647B60" w:rsidP="009142EA">
      <w:pPr>
        <w:rPr>
          <w:noProof/>
          <w:lang w:val="pt-BR"/>
        </w:rPr>
      </w:pPr>
      <w:r>
        <w:rPr>
          <w:noProof/>
          <w:lang w:val="pt-BR"/>
        </w:rPr>
        <w:t xml:space="preserve">Index: </w:t>
      </w:r>
    </w:p>
    <w:p w14:paraId="16B50548" w14:textId="228094DD" w:rsidR="00647B60" w:rsidRPr="00647B60" w:rsidRDefault="00647B60" w:rsidP="009142EA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SateliteNorad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Satelite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NORAD_ID]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B186DB" w14:textId="77777777" w:rsidR="00AB4DE0" w:rsidRPr="00AB4DE0" w:rsidRDefault="00AB4DE0" w:rsidP="00AB4DE0">
      <w:pPr>
        <w:jc w:val="left"/>
        <w:rPr>
          <w:noProof/>
          <w:lang w:val="pt-BR"/>
        </w:rPr>
      </w:pPr>
      <w:r w:rsidRPr="00AB4DE0">
        <w:rPr>
          <w:noProof/>
          <w:lang w:val="pt-BR"/>
        </w:rPr>
        <w:t>Antes do index:</w:t>
      </w:r>
      <w:r w:rsidRPr="00AB4DE0">
        <w:rPr>
          <w:lang w:val="pt-BR"/>
        </w:rPr>
        <w:drawing>
          <wp:inline distT="0" distB="0" distL="0" distR="0" wp14:anchorId="4B3D9CF5" wp14:editId="29CF6869">
            <wp:extent cx="5731510" cy="117475"/>
            <wp:effectExtent l="0" t="0" r="2540" b="0"/>
            <wp:docPr id="155675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559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3BB1" w14:textId="6134446E" w:rsidR="00C47B87" w:rsidRDefault="00AB4DE0" w:rsidP="00AB4DE0">
      <w:pPr>
        <w:jc w:val="left"/>
        <w:rPr>
          <w:noProof/>
          <w:lang w:val="pt-BR"/>
        </w:rPr>
      </w:pPr>
      <w:r w:rsidRPr="00AB4DE0">
        <w:rPr>
          <w:noProof/>
          <w:lang w:val="pt-BR"/>
        </w:rPr>
        <w:t>Depois do index:</w:t>
      </w:r>
      <w:r w:rsidRPr="00AB4DE0">
        <w:rPr>
          <w:lang w:val="pt-BR"/>
        </w:rPr>
        <w:drawing>
          <wp:inline distT="0" distB="0" distL="0" distR="0" wp14:anchorId="153BFA47" wp14:editId="79A20A45">
            <wp:extent cx="5731510" cy="140970"/>
            <wp:effectExtent l="0" t="0" r="2540" b="0"/>
            <wp:docPr id="178507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749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B0E2" w14:textId="2DC90753" w:rsidR="00647B60" w:rsidRDefault="00647B60" w:rsidP="00647B60">
      <w:pPr>
        <w:rPr>
          <w:lang w:val="pt-BR"/>
        </w:rPr>
      </w:pPr>
      <w:r>
        <w:rPr>
          <w:lang w:val="pt-BR"/>
        </w:rPr>
        <w:t xml:space="preserve">Podemos observar uma redução de </w:t>
      </w:r>
      <w:r>
        <w:rPr>
          <w:lang w:val="pt-BR"/>
        </w:rPr>
        <w:t>251</w:t>
      </w:r>
      <w:r>
        <w:rPr>
          <w:lang w:val="pt-BR"/>
        </w:rPr>
        <w:t xml:space="preserve"> reads para </w:t>
      </w:r>
      <w:r>
        <w:rPr>
          <w:lang w:val="pt-BR"/>
        </w:rPr>
        <w:t>36</w:t>
      </w:r>
      <w:r>
        <w:rPr>
          <w:lang w:val="pt-BR"/>
        </w:rPr>
        <w:t>.</w:t>
      </w:r>
    </w:p>
    <w:p w14:paraId="5D3DD58F" w14:textId="77777777" w:rsidR="00647B60" w:rsidRPr="009142EA" w:rsidRDefault="00647B60" w:rsidP="00AB4DE0">
      <w:pPr>
        <w:jc w:val="left"/>
        <w:rPr>
          <w:lang w:val="pt-BR"/>
        </w:rPr>
      </w:pPr>
    </w:p>
    <w:p w14:paraId="0101FCB4" w14:textId="71E0EFCB" w:rsidR="00AF7C5A" w:rsidRDefault="00000000">
      <w:pPr>
        <w:pStyle w:val="Heading1"/>
        <w:pageBreakBefore/>
        <w:rPr>
          <w:shd w:val="clear" w:color="auto" w:fill="FFFFFF"/>
          <w:lang w:val="pt-BR"/>
        </w:rPr>
      </w:pPr>
      <w:bookmarkStart w:id="19" w:name="_Toc136893255"/>
      <w:bookmarkStart w:id="20" w:name="_Toc136979473"/>
      <w:r w:rsidRPr="009142EA">
        <w:rPr>
          <w:shd w:val="clear" w:color="auto" w:fill="FFFFFF"/>
          <w:lang w:val="pt-BR"/>
        </w:rPr>
        <w:lastRenderedPageBreak/>
        <w:t>Triggers</w:t>
      </w:r>
      <w:bookmarkEnd w:id="19"/>
      <w:bookmarkEnd w:id="20"/>
    </w:p>
    <w:p w14:paraId="35D3CE71" w14:textId="77777777" w:rsidR="00A97BB8" w:rsidRPr="00A97BB8" w:rsidRDefault="00A97BB8" w:rsidP="00A97BB8">
      <w:pPr>
        <w:rPr>
          <w:lang w:val="pt-BR"/>
        </w:rPr>
      </w:pPr>
    </w:p>
    <w:p w14:paraId="40A6DF11" w14:textId="1D745E3F" w:rsidR="00E32619" w:rsidRDefault="00E32619" w:rsidP="00E32619">
      <w:pPr>
        <w:rPr>
          <w:lang w:val="pt-BR"/>
        </w:rPr>
      </w:pPr>
      <w:r>
        <w:rPr>
          <w:lang w:val="pt-BR"/>
        </w:rPr>
        <w:tab/>
        <w:t>Usamos os triggers para impor restrições na base de dados que não conseguimos utilizando o DDL.</w:t>
      </w:r>
    </w:p>
    <w:p w14:paraId="6A32C192" w14:textId="1F4D3DA7" w:rsidR="00E32619" w:rsidRPr="00E32619" w:rsidRDefault="00E32619" w:rsidP="00E32619">
      <w:pPr>
        <w:jc w:val="center"/>
        <w:rPr>
          <w:lang w:val="pt-BR"/>
        </w:rPr>
      </w:pPr>
      <w:r w:rsidRPr="00E32619">
        <w:drawing>
          <wp:inline distT="0" distB="0" distL="0" distR="0" wp14:anchorId="7142EA09" wp14:editId="0862EC6D">
            <wp:extent cx="3009900" cy="1221409"/>
            <wp:effectExtent l="0" t="0" r="0" b="0"/>
            <wp:docPr id="8" name="Picture 7" descr="A picture containing text, font, guide, de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B4269AA-7AA9-4158-EDDA-DB2393920F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font, guide, design&#10;&#10;Description automatically generated">
                      <a:extLst>
                        <a:ext uri="{FF2B5EF4-FFF2-40B4-BE49-F238E27FC236}">
                          <a16:creationId xmlns:a16="http://schemas.microsoft.com/office/drawing/2014/main" id="{6B4269AA-7AA9-4158-EDDA-DB2393920F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FCB5" w14:textId="5E0AB619" w:rsidR="00AF7C5A" w:rsidRDefault="00E32619" w:rsidP="00E32619">
      <w:pPr>
        <w:pStyle w:val="ListParagraph"/>
        <w:numPr>
          <w:ilvl w:val="0"/>
          <w:numId w:val="1"/>
        </w:numPr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>EmailOrPhone – Uma Person tem de ter um email or um phone se ambos tiverem a null o trigger é ativado e não é feito. [Instead of insert , update]</w:t>
      </w:r>
    </w:p>
    <w:p w14:paraId="718276E7" w14:textId="225A9FB2" w:rsidR="00E32619" w:rsidRDefault="00E32619" w:rsidP="00E32619">
      <w:pPr>
        <w:pStyle w:val="ListParagraph"/>
        <w:numPr>
          <w:ilvl w:val="0"/>
          <w:numId w:val="1"/>
        </w:numPr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 xml:space="preserve">NoradNullPositionNullS – Um Satelite pode ter um NORAD ID que lhe é atribuido quando entra orbita , assim quando um satelite tem NORAD ID a null este não pode estar em orbita , ou seja , não pode ter atributos relacionados com a orbita. </w:t>
      </w:r>
      <w:r>
        <w:rPr>
          <w:shd w:val="clear" w:color="auto" w:fill="FFFFFF"/>
          <w:lang w:val="pt-BR"/>
        </w:rPr>
        <w:t>[Instead of insert , update]</w:t>
      </w:r>
    </w:p>
    <w:p w14:paraId="13762A07" w14:textId="0AB2A735" w:rsidR="00E32619" w:rsidRDefault="00E32619" w:rsidP="00E32619">
      <w:pPr>
        <w:pStyle w:val="ListParagraph"/>
        <w:numPr>
          <w:ilvl w:val="0"/>
          <w:numId w:val="1"/>
        </w:numPr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>NoradNullPositionNullS</w:t>
      </w:r>
      <w:r>
        <w:rPr>
          <w:shd w:val="clear" w:color="auto" w:fill="FFFFFF"/>
          <w:lang w:val="pt-BR"/>
        </w:rPr>
        <w:t>S</w:t>
      </w:r>
      <w:r>
        <w:rPr>
          <w:shd w:val="clear" w:color="auto" w:fill="FFFFFF"/>
          <w:lang w:val="pt-BR"/>
        </w:rPr>
        <w:t xml:space="preserve"> – Um</w:t>
      </w:r>
      <w:r>
        <w:rPr>
          <w:shd w:val="clear" w:color="auto" w:fill="FFFFFF"/>
          <w:lang w:val="pt-BR"/>
        </w:rPr>
        <w:t>a SpaceStation</w:t>
      </w:r>
      <w:r>
        <w:rPr>
          <w:shd w:val="clear" w:color="auto" w:fill="FFFFFF"/>
          <w:lang w:val="pt-BR"/>
        </w:rPr>
        <w:t xml:space="preserve"> pode ter um NORAD ID que lhe é atribuido quando entra orbita , assim quando um satelite tem NORAD ID a null este não pode estar em orbita , ou seja , não pode ter atributos relacionados com a orbita. [Instead of insert , update]</w:t>
      </w:r>
    </w:p>
    <w:p w14:paraId="0F011032" w14:textId="77777777" w:rsidR="00E32619" w:rsidRPr="00E32619" w:rsidRDefault="00E32619" w:rsidP="00E32619">
      <w:pPr>
        <w:pStyle w:val="ListParagraph"/>
        <w:ind w:left="780"/>
        <w:rPr>
          <w:shd w:val="clear" w:color="auto" w:fill="FFFFFF"/>
          <w:lang w:val="pt-BR"/>
        </w:rPr>
      </w:pPr>
    </w:p>
    <w:p w14:paraId="666E7051" w14:textId="77777777" w:rsidR="00A97BB8" w:rsidRDefault="00A97BB8">
      <w:pPr>
        <w:suppressAutoHyphens w:val="0"/>
        <w:spacing w:line="256" w:lineRule="auto"/>
        <w:jc w:val="left"/>
        <w:rPr>
          <w:rFonts w:eastAsia="Times New Roman" w:cs="Times New Roman"/>
          <w:b/>
          <w:color w:val="2F5496"/>
          <w:sz w:val="32"/>
          <w:szCs w:val="32"/>
          <w:shd w:val="clear" w:color="auto" w:fill="FFFFFF"/>
        </w:rPr>
      </w:pPr>
      <w:bookmarkStart w:id="21" w:name="_Toc136893256"/>
      <w:r>
        <w:rPr>
          <w:shd w:val="clear" w:color="auto" w:fill="FFFFFF"/>
        </w:rPr>
        <w:br w:type="page"/>
      </w:r>
    </w:p>
    <w:p w14:paraId="0101FCB7" w14:textId="1CD304DE" w:rsidR="00AF7C5A" w:rsidRPr="00A97BB8" w:rsidRDefault="00000000">
      <w:pPr>
        <w:pStyle w:val="Heading1"/>
        <w:rPr>
          <w:shd w:val="clear" w:color="auto" w:fill="FFFFFF"/>
          <w:lang w:val="pt-BR"/>
        </w:rPr>
      </w:pPr>
      <w:bookmarkStart w:id="22" w:name="_Toc136979474"/>
      <w:r w:rsidRPr="00A97BB8">
        <w:rPr>
          <w:shd w:val="clear" w:color="auto" w:fill="FFFFFF"/>
          <w:lang w:val="pt-BR"/>
        </w:rPr>
        <w:lastRenderedPageBreak/>
        <w:t>Stored Procedures</w:t>
      </w:r>
      <w:bookmarkEnd w:id="21"/>
      <w:bookmarkEnd w:id="22"/>
    </w:p>
    <w:p w14:paraId="3219A4C6" w14:textId="77777777" w:rsidR="00A97BB8" w:rsidRPr="00A97BB8" w:rsidRDefault="00A97BB8" w:rsidP="00A97BB8">
      <w:pPr>
        <w:rPr>
          <w:lang w:val="pt-BR"/>
        </w:rPr>
      </w:pPr>
    </w:p>
    <w:p w14:paraId="1D721C22" w14:textId="77777777" w:rsidR="007F3E60" w:rsidRDefault="00A97BB8" w:rsidP="00A97BB8">
      <w:pPr>
        <w:rPr>
          <w:lang w:val="pt-BR"/>
        </w:rPr>
      </w:pPr>
      <w:r w:rsidRPr="00A97BB8">
        <w:rPr>
          <w:lang w:val="pt-BR"/>
        </w:rPr>
        <w:tab/>
        <w:t>Utilizamos os stored procedures p</w:t>
      </w:r>
      <w:r>
        <w:rPr>
          <w:lang w:val="pt-BR"/>
        </w:rPr>
        <w:t xml:space="preserve">ara encapsular um conjunto de instruções que são chamadas a partir da interface , assim criando uma camada de abstração que também protege a base de dados contra manipulação direta dos dados. Estas stored procedures encontra em 3 categorias </w:t>
      </w:r>
      <w:r w:rsidR="007F3E60">
        <w:rPr>
          <w:lang w:val="pt-BR"/>
        </w:rPr>
        <w:t>add ( inserts ) , delete e updates.</w:t>
      </w:r>
    </w:p>
    <w:p w14:paraId="1A1846DE" w14:textId="24AF9024" w:rsidR="007F3E60" w:rsidRDefault="00CD48A6" w:rsidP="00CD48A6">
      <w:pPr>
        <w:jc w:val="center"/>
        <w:rPr>
          <w:lang w:val="pt-BR"/>
        </w:rPr>
      </w:pPr>
      <w:r w:rsidRPr="00CD48A6">
        <w:rPr>
          <w:lang w:val="pt-BR"/>
        </w:rPr>
        <w:drawing>
          <wp:inline distT="0" distB="0" distL="0" distR="0" wp14:anchorId="2F97B3FE" wp14:editId="69E0E9EB">
            <wp:extent cx="1771897" cy="6668431"/>
            <wp:effectExtent l="0" t="0" r="0" b="0"/>
            <wp:docPr id="19812312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31248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5D96" w14:textId="36E4FBA4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addAustronaut adciona uma Person á tabela Austronaut.</w:t>
      </w:r>
    </w:p>
    <w:p w14:paraId="723DA391" w14:textId="7A6ED0AC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addCrew cria uma Crew a partir de um Austronauta supervisor e devolve um id</w:t>
      </w:r>
    </w:p>
    <w:p w14:paraId="59B3F560" w14:textId="61E555AA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 w:rsidRPr="007F3E60">
        <w:rPr>
          <w:lang w:val="pt-BR"/>
        </w:rPr>
        <w:t>addCrewedSpaceCraft torna a Spacecraft passada como ar</w:t>
      </w:r>
      <w:r>
        <w:rPr>
          <w:lang w:val="pt-BR"/>
        </w:rPr>
        <w:t>gumento de entrada numa CrewedSpacraft como atributos especificados também na entrada.</w:t>
      </w:r>
    </w:p>
    <w:p w14:paraId="449690B0" w14:textId="599B07EF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addEvent adciona um Event a uma missão</w:t>
      </w:r>
    </w:p>
    <w:p w14:paraId="3FB6AC9E" w14:textId="0568FA27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addLaunch cria um Launch e devolve o id correspondente.</w:t>
      </w:r>
    </w:p>
    <w:p w14:paraId="777C94DE" w14:textId="62D145CD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addLaunchSite cria um LaunchSite e devolve o id correspondente.</w:t>
      </w:r>
    </w:p>
    <w:p w14:paraId="07904F6C" w14:textId="1295E5F6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 w:rsidRPr="007F3E60">
        <w:rPr>
          <w:lang w:val="pt-BR"/>
        </w:rPr>
        <w:t>addLaunchToSpaceCraft adciona SpaceCraft a um Launch e certifica-se qu</w:t>
      </w:r>
      <w:r>
        <w:rPr>
          <w:lang w:val="pt-BR"/>
        </w:rPr>
        <w:t>e SpaceCraft está envolvida na Mission correspondente ao Launch.</w:t>
      </w:r>
    </w:p>
    <w:p w14:paraId="434E5C28" w14:textId="5488FD85" w:rsidR="007F3E60" w:rsidRDefault="007F3E60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addLaunchVehicle </w:t>
      </w:r>
      <w:r w:rsidRPr="007F3E60">
        <w:rPr>
          <w:lang w:val="pt-BR"/>
        </w:rPr>
        <w:t xml:space="preserve">torna </w:t>
      </w:r>
      <w:r w:rsidR="00D942C7">
        <w:rPr>
          <w:lang w:val="pt-BR"/>
        </w:rPr>
        <w:t xml:space="preserve">o </w:t>
      </w:r>
      <w:r>
        <w:rPr>
          <w:lang w:val="pt-BR"/>
        </w:rPr>
        <w:t>Vehicle</w:t>
      </w:r>
      <w:r w:rsidRPr="007F3E60">
        <w:rPr>
          <w:lang w:val="pt-BR"/>
        </w:rPr>
        <w:t xml:space="preserve"> passad</w:t>
      </w:r>
      <w:r>
        <w:rPr>
          <w:lang w:val="pt-BR"/>
        </w:rPr>
        <w:t>o</w:t>
      </w:r>
      <w:r w:rsidRPr="007F3E60">
        <w:rPr>
          <w:lang w:val="pt-BR"/>
        </w:rPr>
        <w:t xml:space="preserve"> como ar</w:t>
      </w:r>
      <w:r>
        <w:rPr>
          <w:lang w:val="pt-BR"/>
        </w:rPr>
        <w:t>gumento de entrada num</w:t>
      </w:r>
      <w:r>
        <w:rPr>
          <w:lang w:val="pt-BR"/>
        </w:rPr>
        <w:t xml:space="preserve"> LaunchVehicle </w:t>
      </w:r>
      <w:r>
        <w:rPr>
          <w:lang w:val="pt-BR"/>
        </w:rPr>
        <w:t>como atributos especificados também na entrada.</w:t>
      </w:r>
    </w:p>
    <w:p w14:paraId="75AEFD5C" w14:textId="2A38D1FF" w:rsidR="007F3E60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addMission cria uma Missão e devolve o id correspondente.</w:t>
      </w:r>
    </w:p>
    <w:p w14:paraId="1762951A" w14:textId="11729169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addMissionToProgram adciona uma Mission a um Program.</w:t>
      </w:r>
    </w:p>
    <w:p w14:paraId="2646D6AA" w14:textId="244628D4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addModule cria um Module.</w:t>
      </w:r>
    </w:p>
    <w:p w14:paraId="0502E87F" w14:textId="51AF8D15" w:rsidR="00D942C7" w:rsidRDefault="00D942C7" w:rsidP="007F3E60">
      <w:pPr>
        <w:pStyle w:val="ListParagraph"/>
        <w:numPr>
          <w:ilvl w:val="0"/>
          <w:numId w:val="2"/>
        </w:numPr>
      </w:pPr>
      <w:proofErr w:type="spellStart"/>
      <w:r w:rsidRPr="00D942C7">
        <w:t>addPayload</w:t>
      </w:r>
      <w:proofErr w:type="spellEnd"/>
      <w:r w:rsidRPr="00D942C7">
        <w:t xml:space="preserve"> </w:t>
      </w:r>
      <w:proofErr w:type="spellStart"/>
      <w:r w:rsidRPr="00D942C7">
        <w:t>adciona</w:t>
      </w:r>
      <w:proofErr w:type="spellEnd"/>
      <w:r w:rsidRPr="00D942C7">
        <w:t xml:space="preserve"> </w:t>
      </w:r>
      <w:proofErr w:type="spellStart"/>
      <w:r w:rsidRPr="00D942C7">
        <w:t>uma</w:t>
      </w:r>
      <w:proofErr w:type="spellEnd"/>
      <w:r w:rsidRPr="00D942C7">
        <w:t xml:space="preserve"> Payload a </w:t>
      </w:r>
      <w:proofErr w:type="spellStart"/>
      <w:r w:rsidRPr="00D942C7">
        <w:t>uma</w:t>
      </w:r>
      <w:proofErr w:type="spellEnd"/>
      <w:r w:rsidRPr="00D942C7">
        <w:t xml:space="preserve"> </w:t>
      </w:r>
      <w:proofErr w:type="spellStart"/>
      <w:r w:rsidRPr="00D942C7">
        <w:t>Misson</w:t>
      </w:r>
      <w:proofErr w:type="spellEnd"/>
      <w:r w:rsidRPr="00D942C7">
        <w:t xml:space="preserve"> and Spa</w:t>
      </w:r>
      <w:r>
        <w:t>cecraft.</w:t>
      </w:r>
    </w:p>
    <w:p w14:paraId="06E3C43D" w14:textId="4E23E25B" w:rsidR="00D942C7" w:rsidRDefault="00D942C7" w:rsidP="007F3E60">
      <w:pPr>
        <w:pStyle w:val="ListParagraph"/>
        <w:numPr>
          <w:ilvl w:val="0"/>
          <w:numId w:val="2"/>
        </w:numPr>
      </w:pPr>
      <w:proofErr w:type="spellStart"/>
      <w:r>
        <w:t>addPerson</w:t>
      </w:r>
      <w:proofErr w:type="spellEnd"/>
      <w:r>
        <w:t xml:space="preserve"> </w:t>
      </w:r>
      <w:proofErr w:type="spellStart"/>
      <w:r>
        <w:t>cria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Person.</w:t>
      </w:r>
    </w:p>
    <w:p w14:paraId="19E961FF" w14:textId="0C8A78B4" w:rsidR="00D942C7" w:rsidRP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 w:rsidRPr="00D942C7">
        <w:rPr>
          <w:lang w:val="pt-BR"/>
        </w:rPr>
        <w:t>addProgram cria um Programa de um SpaceCompany</w:t>
      </w:r>
    </w:p>
    <w:p w14:paraId="7924B6A9" w14:textId="4F19D34F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addRover </w:t>
      </w:r>
      <w:r w:rsidRPr="007F3E60">
        <w:rPr>
          <w:lang w:val="pt-BR"/>
        </w:rPr>
        <w:t xml:space="preserve">torna </w:t>
      </w:r>
      <w:r>
        <w:rPr>
          <w:lang w:val="pt-BR"/>
        </w:rPr>
        <w:t>o Vehicle</w:t>
      </w:r>
      <w:r w:rsidRPr="007F3E60">
        <w:rPr>
          <w:lang w:val="pt-BR"/>
        </w:rPr>
        <w:t xml:space="preserve"> passad</w:t>
      </w:r>
      <w:r>
        <w:rPr>
          <w:lang w:val="pt-BR"/>
        </w:rPr>
        <w:t>o</w:t>
      </w:r>
      <w:r w:rsidRPr="007F3E60">
        <w:rPr>
          <w:lang w:val="pt-BR"/>
        </w:rPr>
        <w:t xml:space="preserve"> como ar</w:t>
      </w:r>
      <w:r>
        <w:rPr>
          <w:lang w:val="pt-BR"/>
        </w:rPr>
        <w:t xml:space="preserve">gumento de entrada num </w:t>
      </w:r>
      <w:r>
        <w:rPr>
          <w:lang w:val="pt-BR"/>
        </w:rPr>
        <w:t>Rover</w:t>
      </w:r>
      <w:r>
        <w:rPr>
          <w:lang w:val="pt-BR"/>
        </w:rPr>
        <w:t xml:space="preserve"> como atributos especificados também na entrada.</w:t>
      </w:r>
    </w:p>
    <w:p w14:paraId="35FC5E2B" w14:textId="6404DDBB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addSatelite </w:t>
      </w:r>
      <w:r w:rsidRPr="007F3E60">
        <w:rPr>
          <w:lang w:val="pt-BR"/>
        </w:rPr>
        <w:t>torna a Spacecraft passada como ar</w:t>
      </w:r>
      <w:r>
        <w:rPr>
          <w:lang w:val="pt-BR"/>
        </w:rPr>
        <w:t>gumento de entrada num</w:t>
      </w:r>
      <w:r>
        <w:rPr>
          <w:lang w:val="pt-BR"/>
        </w:rPr>
        <w:t xml:space="preserve"> Satelite</w:t>
      </w:r>
      <w:r>
        <w:rPr>
          <w:lang w:val="pt-BR"/>
        </w:rPr>
        <w:t xml:space="preserve"> como atributos especificados também na entrada.</w:t>
      </w:r>
    </w:p>
    <w:p w14:paraId="10E08E83" w14:textId="574E0234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 w:rsidRPr="00D942C7">
        <w:rPr>
          <w:lang w:val="pt-BR"/>
        </w:rPr>
        <w:t>addS</w:t>
      </w:r>
      <w:r>
        <w:rPr>
          <w:lang w:val="pt-BR"/>
        </w:rPr>
        <w:t>pa</w:t>
      </w:r>
      <w:r w:rsidRPr="00D942C7">
        <w:rPr>
          <w:lang w:val="pt-BR"/>
        </w:rPr>
        <w:t>ceCompany cria uma SpaceCompany privada o</w:t>
      </w:r>
      <w:r>
        <w:rPr>
          <w:lang w:val="pt-BR"/>
        </w:rPr>
        <w:t>u publica com base nos argumentos de entrada.</w:t>
      </w:r>
    </w:p>
    <w:p w14:paraId="5FB8322A" w14:textId="4FBD1C13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addSpacecraft </w:t>
      </w:r>
      <w:r w:rsidRPr="007F3E60">
        <w:rPr>
          <w:lang w:val="pt-BR"/>
        </w:rPr>
        <w:t xml:space="preserve">torna </w:t>
      </w:r>
      <w:r>
        <w:rPr>
          <w:lang w:val="pt-BR"/>
        </w:rPr>
        <w:t>o Vehicle</w:t>
      </w:r>
      <w:r w:rsidRPr="007F3E60">
        <w:rPr>
          <w:lang w:val="pt-BR"/>
        </w:rPr>
        <w:t xml:space="preserve"> passad</w:t>
      </w:r>
      <w:r>
        <w:rPr>
          <w:lang w:val="pt-BR"/>
        </w:rPr>
        <w:t>o</w:t>
      </w:r>
      <w:r w:rsidRPr="007F3E60">
        <w:rPr>
          <w:lang w:val="pt-BR"/>
        </w:rPr>
        <w:t xml:space="preserve"> como ar</w:t>
      </w:r>
      <w:r>
        <w:rPr>
          <w:lang w:val="pt-BR"/>
        </w:rPr>
        <w:t>gumento de entrada num</w:t>
      </w:r>
      <w:r>
        <w:rPr>
          <w:lang w:val="pt-BR"/>
        </w:rPr>
        <w:t>a</w:t>
      </w:r>
      <w:r>
        <w:rPr>
          <w:lang w:val="pt-BR"/>
        </w:rPr>
        <w:t xml:space="preserve"> </w:t>
      </w:r>
      <w:r>
        <w:rPr>
          <w:lang w:val="pt-BR"/>
        </w:rPr>
        <w:t>Spacecraft</w:t>
      </w:r>
      <w:r>
        <w:rPr>
          <w:lang w:val="pt-BR"/>
        </w:rPr>
        <w:t xml:space="preserve"> como atributos especificados também na entrada.</w:t>
      </w:r>
    </w:p>
    <w:p w14:paraId="06F815E2" w14:textId="3D4FD3F3" w:rsidR="00D942C7" w:rsidRDefault="00D942C7" w:rsidP="00D942C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addSpaceProbe </w:t>
      </w:r>
      <w:r w:rsidRPr="007F3E60">
        <w:rPr>
          <w:lang w:val="pt-BR"/>
        </w:rPr>
        <w:t>torna a Spacecraft passada como ar</w:t>
      </w:r>
      <w:r>
        <w:rPr>
          <w:lang w:val="pt-BR"/>
        </w:rPr>
        <w:t>gumento de entrada num</w:t>
      </w:r>
      <w:r>
        <w:rPr>
          <w:lang w:val="pt-BR"/>
        </w:rPr>
        <w:t>a</w:t>
      </w:r>
      <w:r>
        <w:rPr>
          <w:lang w:val="pt-BR"/>
        </w:rPr>
        <w:t xml:space="preserve"> </w:t>
      </w:r>
      <w:r>
        <w:rPr>
          <w:lang w:val="pt-BR"/>
        </w:rPr>
        <w:t>SpaceProbe</w:t>
      </w:r>
      <w:r>
        <w:rPr>
          <w:lang w:val="pt-BR"/>
        </w:rPr>
        <w:t xml:space="preserve"> como atributos especificados também na entrada.</w:t>
      </w:r>
    </w:p>
    <w:p w14:paraId="2124E547" w14:textId="361BC4D1" w:rsidR="00D942C7" w:rsidRDefault="00D942C7" w:rsidP="00D942C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addSpaceStation </w:t>
      </w:r>
      <w:r w:rsidRPr="007F3E60">
        <w:rPr>
          <w:lang w:val="pt-BR"/>
        </w:rPr>
        <w:t>torna a Spacecraft passada como ar</w:t>
      </w:r>
      <w:r>
        <w:rPr>
          <w:lang w:val="pt-BR"/>
        </w:rPr>
        <w:t xml:space="preserve">gumento de entrada num </w:t>
      </w:r>
      <w:r>
        <w:rPr>
          <w:lang w:val="pt-BR"/>
        </w:rPr>
        <w:t>SpaceStation</w:t>
      </w:r>
      <w:r>
        <w:rPr>
          <w:lang w:val="pt-BR"/>
        </w:rPr>
        <w:t xml:space="preserve"> como atributos especificados também na entrada.</w:t>
      </w:r>
    </w:p>
    <w:p w14:paraId="6272A50E" w14:textId="035EA036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addToCrew adciona um Austronaut a uma Crew.</w:t>
      </w:r>
    </w:p>
    <w:p w14:paraId="263BF831" w14:textId="70C2FC86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addVehicle cria um Vehicle.</w:t>
      </w:r>
    </w:p>
    <w:p w14:paraId="6A11BF0B" w14:textId="4F9ED665" w:rsidR="00D942C7" w:rsidRDefault="00D942C7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 xml:space="preserve">deleteMission </w:t>
      </w:r>
      <w:r w:rsidR="00016DC2">
        <w:rPr>
          <w:lang w:val="pt-BR"/>
        </w:rPr>
        <w:t>faz delete de uma Mission, as suas Payloads , tira a dos Programas onde pertencia , delete dos seus Eventos e os Launch da Mission ficam sem nenhuma Mission associada.</w:t>
      </w:r>
    </w:p>
    <w:p w14:paraId="0E92B7A2" w14:textId="54B773FC" w:rsidR="00016DC2" w:rsidRDefault="00016DC2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deletePerson faz delete de uma Person , se for dono de uma PrivateSpaceCompany esta fica sem dono , delete de Austronaut e CEO.</w:t>
      </w:r>
    </w:p>
    <w:p w14:paraId="43048162" w14:textId="3B37F5A3" w:rsidR="00016DC2" w:rsidRDefault="00016DC2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deleteProgram faz delete de um Program e tira-se das Mission </w:t>
      </w:r>
    </w:p>
    <w:p w14:paraId="18EE7E87" w14:textId="6BD542ED" w:rsidR="00016DC2" w:rsidRDefault="00016DC2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deleteSpaceCompany faz delete de uma SpaceCompany publica ou private e todos os seus programas.</w:t>
      </w:r>
    </w:p>
    <w:p w14:paraId="062B27CD" w14:textId="5D794D05" w:rsidR="00016DC2" w:rsidRDefault="00016DC2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deleteVehicle faz delete de uma veiculo qualquer , as suas payload , tira-se dos Launch que pertencia por ser LaunchVehicle ou por ser Spacecraft , se for SpaceStation os seus Modules ficam sem SpaceStation</w:t>
      </w:r>
      <w:r w:rsidR="001E5FFA">
        <w:rPr>
          <w:lang w:val="pt-BR"/>
        </w:rPr>
        <w:t>.</w:t>
      </w:r>
    </w:p>
    <w:p w14:paraId="5B2A8E73" w14:textId="77A506CB" w:rsidR="001E5FFA" w:rsidRDefault="001E5FFA" w:rsidP="007F3E60">
      <w:pPr>
        <w:pStyle w:val="ListParagraph"/>
        <w:numPr>
          <w:ilvl w:val="0"/>
          <w:numId w:val="2"/>
        </w:numPr>
        <w:rPr>
          <w:lang w:val="pt-BR"/>
        </w:rPr>
      </w:pPr>
      <w:r w:rsidRPr="001E5FFA">
        <w:rPr>
          <w:lang w:val="pt-BR"/>
        </w:rPr>
        <w:t>updateCompany dá update a um SpaceCompany e pode</w:t>
      </w:r>
      <w:r>
        <w:rPr>
          <w:lang w:val="pt-BR"/>
        </w:rPr>
        <w:t xml:space="preserve"> mudar se é privada ou publica.</w:t>
      </w:r>
    </w:p>
    <w:p w14:paraId="2A23E4AF" w14:textId="7F913C0D" w:rsidR="001E5FFA" w:rsidRDefault="001E5FFA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updateModule dá update a um Module.</w:t>
      </w:r>
    </w:p>
    <w:p w14:paraId="4E121984" w14:textId="749C8D67" w:rsidR="001E5FFA" w:rsidRDefault="001E5FFA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updateVehicle dá update a um Vehicle.</w:t>
      </w:r>
    </w:p>
    <w:p w14:paraId="0110E372" w14:textId="5EAFE300" w:rsidR="001E5FFA" w:rsidRDefault="00CD48A6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updateProgram dá update a um Program.</w:t>
      </w:r>
    </w:p>
    <w:p w14:paraId="3CB67779" w14:textId="22101986" w:rsidR="00CD48A6" w:rsidRDefault="00CD48A6" w:rsidP="007F3E60">
      <w:pPr>
        <w:pStyle w:val="ListParagraph"/>
        <w:numPr>
          <w:ilvl w:val="0"/>
          <w:numId w:val="2"/>
        </w:numPr>
        <w:rPr>
          <w:lang w:val="pt-BR"/>
        </w:rPr>
      </w:pPr>
      <w:r w:rsidRPr="00CD48A6">
        <w:rPr>
          <w:lang w:val="pt-BR"/>
        </w:rPr>
        <w:t>updateMission dá update a uma Mi</w:t>
      </w:r>
      <w:r>
        <w:rPr>
          <w:lang w:val="pt-BR"/>
        </w:rPr>
        <w:t>ssion.</w:t>
      </w:r>
    </w:p>
    <w:p w14:paraId="427D20A3" w14:textId="15A62618" w:rsidR="00CD48A6" w:rsidRPr="00CD48A6" w:rsidRDefault="00CD48A6" w:rsidP="007F3E6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updatePerson dá update a uma Person.</w:t>
      </w:r>
    </w:p>
    <w:p w14:paraId="0101FCB8" w14:textId="77777777" w:rsidR="00AF7C5A" w:rsidRPr="00CD48A6" w:rsidRDefault="00AF7C5A">
      <w:pPr>
        <w:pageBreakBefore/>
        <w:spacing w:line="256" w:lineRule="auto"/>
        <w:jc w:val="left"/>
        <w:rPr>
          <w:lang w:val="pt-BR"/>
        </w:rPr>
      </w:pPr>
    </w:p>
    <w:p w14:paraId="0101FCB9" w14:textId="77777777" w:rsidR="00AF7C5A" w:rsidRDefault="00000000">
      <w:pPr>
        <w:pStyle w:val="Heading1"/>
        <w:rPr>
          <w:shd w:val="clear" w:color="auto" w:fill="FFFFFF"/>
        </w:rPr>
      </w:pPr>
      <w:bookmarkStart w:id="23" w:name="_Toc136893257"/>
      <w:bookmarkStart w:id="24" w:name="_Toc136979475"/>
      <w:r>
        <w:rPr>
          <w:shd w:val="clear" w:color="auto" w:fill="FFFFFF"/>
        </w:rPr>
        <w:t>UDF</w:t>
      </w:r>
      <w:bookmarkEnd w:id="24"/>
      <w:r>
        <w:rPr>
          <w:shd w:val="clear" w:color="auto" w:fill="FFFFFF"/>
        </w:rPr>
        <w:t xml:space="preserve"> </w:t>
      </w:r>
    </w:p>
    <w:p w14:paraId="14CAAD34" w14:textId="53C0D606" w:rsidR="00CD48A6" w:rsidRDefault="00CD48A6" w:rsidP="00CD48A6">
      <w:r>
        <w:tab/>
      </w:r>
    </w:p>
    <w:p w14:paraId="43F8173B" w14:textId="693B8CD1" w:rsidR="00CD48A6" w:rsidRDefault="00CD48A6" w:rsidP="00CD48A6">
      <w:pPr>
        <w:rPr>
          <w:lang w:val="pt-BR"/>
        </w:rPr>
      </w:pPr>
      <w:r>
        <w:tab/>
      </w:r>
      <w:r w:rsidRPr="00CD48A6">
        <w:rPr>
          <w:lang w:val="pt-BR"/>
        </w:rPr>
        <w:t>Usamos u</w:t>
      </w:r>
      <w:r>
        <w:rPr>
          <w:lang w:val="pt-BR"/>
        </w:rPr>
        <w:t>df’s principalmente para termos fontes de dados que aceitam parametros de entrada , mas temos outros casos como numMission que é usado para definir um atributo derivado de Austronaut.</w:t>
      </w:r>
      <w:r w:rsidR="00560818">
        <w:rPr>
          <w:lang w:val="pt-BR"/>
        </w:rPr>
        <w:t xml:space="preserve"> As udf’s também são usadas diratemente pela a interface.</w:t>
      </w:r>
    </w:p>
    <w:p w14:paraId="3A9CFB6B" w14:textId="046B4DD9" w:rsidR="00CD48A6" w:rsidRDefault="00CD48A6" w:rsidP="00CD48A6">
      <w:pPr>
        <w:jc w:val="center"/>
        <w:rPr>
          <w:lang w:val="pt-BR"/>
        </w:rPr>
      </w:pPr>
      <w:r w:rsidRPr="00CD48A6">
        <w:rPr>
          <w:lang w:val="pt-BR"/>
        </w:rPr>
        <w:drawing>
          <wp:inline distT="0" distB="0" distL="0" distR="0" wp14:anchorId="23962B51" wp14:editId="2EE5D9EC">
            <wp:extent cx="2286319" cy="2857899"/>
            <wp:effectExtent l="0" t="0" r="0" b="0"/>
            <wp:docPr id="3284120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12062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B6A1" w14:textId="25E53454" w:rsidR="00CD48A6" w:rsidRDefault="00CD48A6" w:rsidP="00CD48A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getAustronautsFromCrew devolve uma lista de Austronauts que pertecem a uma Crew</w:t>
      </w:r>
      <w:r w:rsidR="00E02CD2">
        <w:rPr>
          <w:lang w:val="pt-BR"/>
        </w:rPr>
        <w:t>.</w:t>
      </w:r>
    </w:p>
    <w:p w14:paraId="0C6975FF" w14:textId="474E677E" w:rsidR="00CD48A6" w:rsidRDefault="00CD48A6" w:rsidP="00CD48A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getCompanyNumMissions devolve um escalar que tem o numero de Mission que pertencem a um Program dessa SpaceCompany</w:t>
      </w:r>
      <w:r w:rsidR="00E02CD2">
        <w:rPr>
          <w:lang w:val="pt-BR"/>
        </w:rPr>
        <w:t>.</w:t>
      </w:r>
    </w:p>
    <w:p w14:paraId="5CFC53ED" w14:textId="32A38C69" w:rsidR="00CD48A6" w:rsidRDefault="00CD48A6" w:rsidP="00CD48A6">
      <w:pPr>
        <w:pStyle w:val="ListParagraph"/>
        <w:numPr>
          <w:ilvl w:val="0"/>
          <w:numId w:val="3"/>
        </w:numPr>
        <w:rPr>
          <w:lang w:val="pt-BR"/>
        </w:rPr>
      </w:pPr>
      <w:r w:rsidRPr="00CD48A6">
        <w:rPr>
          <w:lang w:val="pt-BR"/>
        </w:rPr>
        <w:t>getEmployeesFromSpaceCompany devolve todas</w:t>
      </w:r>
      <w:r>
        <w:rPr>
          <w:lang w:val="pt-BR"/>
        </w:rPr>
        <w:t xml:space="preserve"> uma lista</w:t>
      </w:r>
      <w:r w:rsidRPr="00CD48A6">
        <w:rPr>
          <w:lang w:val="pt-BR"/>
        </w:rPr>
        <w:t xml:space="preserve"> </w:t>
      </w:r>
      <w:r>
        <w:rPr>
          <w:lang w:val="pt-BR"/>
        </w:rPr>
        <w:t>de</w:t>
      </w:r>
      <w:r w:rsidRPr="00CD48A6">
        <w:rPr>
          <w:lang w:val="pt-BR"/>
        </w:rPr>
        <w:t xml:space="preserve"> Person envolvidas com a SpaceCompany </w:t>
      </w:r>
      <w:r>
        <w:rPr>
          <w:lang w:val="pt-BR"/>
        </w:rPr>
        <w:t>ou porque é CEO ou poque é um Austronaut que está numa Mission da SpaceCompany</w:t>
      </w:r>
      <w:r w:rsidR="00E02CD2">
        <w:rPr>
          <w:lang w:val="pt-BR"/>
        </w:rPr>
        <w:t>.</w:t>
      </w:r>
    </w:p>
    <w:p w14:paraId="18F82B77" w14:textId="6B4AE0EB" w:rsidR="00CD48A6" w:rsidRDefault="00CD48A6" w:rsidP="00CD48A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getMissionFromSpaceAgency devolve uma lista de missões de uma SpaceCompany</w:t>
      </w:r>
      <w:r w:rsidR="00E02CD2">
        <w:rPr>
          <w:lang w:val="pt-BR"/>
        </w:rPr>
        <w:t>.</w:t>
      </w:r>
    </w:p>
    <w:p w14:paraId="1B368167" w14:textId="5A0BF479" w:rsidR="00E02CD2" w:rsidRDefault="00E02CD2" w:rsidP="00CD48A6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getNORADID devolve o primeiro NORAD ID disponivel.</w:t>
      </w:r>
    </w:p>
    <w:p w14:paraId="78FBB795" w14:textId="0EA10714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getPerson devolve uma row que corresponde a uma Person.</w:t>
      </w:r>
    </w:p>
    <w:p w14:paraId="5B303BB6" w14:textId="379BAA03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getProgramsOfCompany devolve uma lista de Program de uma SpaceCompany</w:t>
      </w:r>
    </w:p>
    <w:p w14:paraId="4FE8A198" w14:textId="5C9D6A05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getSpaceAgency deolve uma lista de SpaceCompany mediante os parametros de entrada.</w:t>
      </w:r>
    </w:p>
    <w:p w14:paraId="7D5857A4" w14:textId="47134977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getSpacecraftFromSpaceCompany devolve uma lista de Spacecrafts que pertecem a uma certa SpaceCompany.</w:t>
      </w:r>
    </w:p>
    <w:p w14:paraId="3451A6FC" w14:textId="58AF8B9E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getSpacecraftInvolmentsInMission devolve para uma Mission e Spacecraft uma row que contem a Payload e se essa Mission tiver o Launch dessa Spacecraft devolve também infromações sobre o Launch. Se passar Craft_ID como -1 lista a row anterior para cada Spacecraft dessa Mission.</w:t>
      </w:r>
    </w:p>
    <w:p w14:paraId="443D4F3A" w14:textId="4595A7B5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getSpacecraftOfMission devolve uma lista de Spacecraft que fazem parte de uma Mission.</w:t>
      </w:r>
    </w:p>
    <w:p w14:paraId="1E5F0967" w14:textId="3BE9ABF8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getVehiclesFromSpaceCompany lista Vehicles que pertecem a uma SpaceCompany.</w:t>
      </w:r>
    </w:p>
    <w:p w14:paraId="027DEDD8" w14:textId="32EFFDD5" w:rsidR="00E02CD2" w:rsidRDefault="00E02CD2" w:rsidP="00E02CD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numMissions devolve um escalar com o numero de Mission de um Austronaut.</w:t>
      </w:r>
    </w:p>
    <w:p w14:paraId="059A23D1" w14:textId="77777777" w:rsidR="00E02CD2" w:rsidRPr="00E02CD2" w:rsidRDefault="00E02CD2" w:rsidP="00E02CD2">
      <w:pPr>
        <w:pStyle w:val="ListParagraph"/>
        <w:rPr>
          <w:lang w:val="pt-BR"/>
        </w:rPr>
      </w:pPr>
    </w:p>
    <w:p w14:paraId="0101FCBA" w14:textId="77777777" w:rsidR="00AF7C5A" w:rsidRDefault="00000000">
      <w:pPr>
        <w:pStyle w:val="Heading1"/>
        <w:rPr>
          <w:shd w:val="clear" w:color="auto" w:fill="FFFFFF"/>
          <w:lang w:val="pt-BR"/>
        </w:rPr>
      </w:pPr>
      <w:bookmarkStart w:id="25" w:name="_Toc136979476"/>
      <w:r w:rsidRPr="00CD48A6">
        <w:rPr>
          <w:shd w:val="clear" w:color="auto" w:fill="FFFFFF"/>
          <w:lang w:val="pt-BR"/>
        </w:rPr>
        <w:t>Views</w:t>
      </w:r>
      <w:bookmarkEnd w:id="23"/>
      <w:bookmarkEnd w:id="25"/>
    </w:p>
    <w:p w14:paraId="53A2F6D8" w14:textId="77777777" w:rsidR="00E02CD2" w:rsidRDefault="00E02CD2" w:rsidP="00E02CD2">
      <w:pPr>
        <w:rPr>
          <w:lang w:val="pt-BR"/>
        </w:rPr>
      </w:pPr>
    </w:p>
    <w:p w14:paraId="3858447D" w14:textId="0B2753D2" w:rsidR="00E02CD2" w:rsidRDefault="00E02CD2" w:rsidP="00E02CD2">
      <w:pPr>
        <w:rPr>
          <w:lang w:val="pt-BR"/>
        </w:rPr>
      </w:pPr>
      <w:r>
        <w:rPr>
          <w:lang w:val="pt-BR"/>
        </w:rPr>
        <w:tab/>
        <w:t xml:space="preserve">Usamos views </w:t>
      </w:r>
      <w:r w:rsidR="00560818">
        <w:rPr>
          <w:lang w:val="pt-BR"/>
        </w:rPr>
        <w:t>para definir novas fontes de dados que funcionam quase como tabelas e são usadas dentro de algumas queries mais complexas.</w:t>
      </w:r>
    </w:p>
    <w:p w14:paraId="50417627" w14:textId="5C4D1D6E" w:rsidR="00560818" w:rsidRDefault="00560818" w:rsidP="00560818">
      <w:pPr>
        <w:jc w:val="center"/>
        <w:rPr>
          <w:lang w:val="pt-BR"/>
        </w:rPr>
      </w:pPr>
      <w:r w:rsidRPr="00560818">
        <w:rPr>
          <w:lang w:val="pt-BR"/>
        </w:rPr>
        <w:drawing>
          <wp:inline distT="0" distB="0" distL="0" distR="0" wp14:anchorId="572FE2DC" wp14:editId="631EF739">
            <wp:extent cx="1209844" cy="685896"/>
            <wp:effectExtent l="0" t="0" r="9525" b="0"/>
            <wp:docPr id="1179918220" name="Picture 1" descr="A picture containing tex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18220" name="Picture 1" descr="A picture containing text, font, de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E052" w14:textId="2FE4A44D" w:rsidR="00560818" w:rsidRDefault="00560818" w:rsidP="0056081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AstronautView é o join da tabela Person com Austronaut.</w:t>
      </w:r>
    </w:p>
    <w:p w14:paraId="5087CD0F" w14:textId="4898FB11" w:rsidR="00560818" w:rsidRDefault="00560818" w:rsidP="0056081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CeoView é o join da tabela Person com Ceo.</w:t>
      </w:r>
    </w:p>
    <w:p w14:paraId="0250CC2E" w14:textId="3D417F0D" w:rsidR="0073674C" w:rsidRPr="0073674C" w:rsidRDefault="00560818" w:rsidP="0073674C">
      <w:pPr>
        <w:pStyle w:val="ListParagraph"/>
        <w:numPr>
          <w:ilvl w:val="0"/>
          <w:numId w:val="4"/>
        </w:numPr>
        <w:rPr>
          <w:lang w:val="pt-BR"/>
        </w:rPr>
      </w:pPr>
      <w:r w:rsidRPr="0073674C">
        <w:rPr>
          <w:lang w:val="pt-BR"/>
        </w:rPr>
        <w:t xml:space="preserve">Spacecraftview é o </w:t>
      </w:r>
      <w:r w:rsidR="0073674C" w:rsidRPr="0073674C">
        <w:rPr>
          <w:lang w:val="pt-BR"/>
        </w:rPr>
        <w:t>Nome da Spacecraft , Owner da Spacecraft , Status da Spacecraft , Propusion da Spacecraft , nome do Launch Vehicle da SpaceCraft e</w:t>
      </w:r>
      <w:r w:rsidR="0073674C">
        <w:rPr>
          <w:lang w:val="pt-BR"/>
        </w:rPr>
        <w:t xml:space="preserve"> nome do LaunchSite da Spacecraft</w:t>
      </w:r>
    </w:p>
    <w:p w14:paraId="0101FCBB" w14:textId="77777777" w:rsidR="00AF7C5A" w:rsidRPr="0073674C" w:rsidRDefault="00AF7C5A">
      <w:pPr>
        <w:pageBreakBefore/>
        <w:spacing w:line="256" w:lineRule="auto"/>
        <w:jc w:val="left"/>
        <w:rPr>
          <w:lang w:val="pt-BR"/>
        </w:rPr>
      </w:pPr>
    </w:p>
    <w:p w14:paraId="0101FCBC" w14:textId="77777777" w:rsidR="00AF7C5A" w:rsidRDefault="00000000">
      <w:pPr>
        <w:pStyle w:val="Heading1"/>
        <w:rPr>
          <w:shd w:val="clear" w:color="auto" w:fill="FFFFFF"/>
          <w:lang w:val="pt-BR"/>
        </w:rPr>
      </w:pPr>
      <w:bookmarkStart w:id="26" w:name="_Toc136893258"/>
      <w:bookmarkStart w:id="27" w:name="_Toc136979477"/>
      <w:r>
        <w:rPr>
          <w:shd w:val="clear" w:color="auto" w:fill="FFFFFF"/>
          <w:lang w:val="pt-BR"/>
        </w:rPr>
        <w:t>Cursores</w:t>
      </w:r>
      <w:bookmarkEnd w:id="27"/>
      <w:r>
        <w:rPr>
          <w:shd w:val="clear" w:color="auto" w:fill="FFFFFF"/>
          <w:lang w:val="pt-BR"/>
        </w:rPr>
        <w:t xml:space="preserve"> </w:t>
      </w:r>
    </w:p>
    <w:p w14:paraId="7A3229A6" w14:textId="77777777" w:rsidR="0073674C" w:rsidRPr="0073674C" w:rsidRDefault="0073674C" w:rsidP="0073674C">
      <w:pPr>
        <w:rPr>
          <w:lang w:val="pt-BR"/>
        </w:rPr>
      </w:pPr>
    </w:p>
    <w:p w14:paraId="556D5F52" w14:textId="41CBFD7A" w:rsidR="0073674C" w:rsidRDefault="0073674C" w:rsidP="0073674C">
      <w:pPr>
        <w:rPr>
          <w:lang w:val="pt-BR"/>
        </w:rPr>
      </w:pPr>
      <w:r>
        <w:rPr>
          <w:lang w:val="pt-BR"/>
        </w:rPr>
        <w:tab/>
        <w:t>Usámos cursores em algumas stored procedures com o purposito de iterar sobre todos os elementos de uma tabela e realizar certas operações sobre eles. Ex:</w:t>
      </w:r>
    </w:p>
    <w:p w14:paraId="7FD951D7" w14:textId="4FBA20B1" w:rsidR="0073674C" w:rsidRDefault="0073674C" w:rsidP="0073674C">
      <w:pPr>
        <w:suppressAutoHyphens w:val="0"/>
        <w:autoSpaceDE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F259F3D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5AC3FE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FAST_FORWARD</w:t>
      </w:r>
    </w:p>
    <w:p w14:paraId="421DE980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</w:t>
      </w:r>
    </w:p>
    <w:p w14:paraId="1093A1A7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AD4875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34C15A3D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AFB6AA" w14:textId="37E8950C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@comp</w:t>
      </w:r>
    </w:p>
    <w:p w14:paraId="07FF962A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308D37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28A66D85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3C44895" w14:textId="2EA40663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@comp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--@id is the id of space company</w:t>
      </w:r>
    </w:p>
    <w:p w14:paraId="6C21379F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deleteProgram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15FB124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1B9EF3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1ADA732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F3F79D" w14:textId="77777777" w:rsidR="0073674C" w:rsidRDefault="0073674C" w:rsidP="0073674C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B8DC121" w14:textId="536F22B1" w:rsidR="0073674C" w:rsidRDefault="0073674C" w:rsidP="0073674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A741626" w14:textId="0CA6654B" w:rsidR="0073674C" w:rsidRDefault="0073674C" w:rsidP="0073674C">
      <w:pPr>
        <w:rPr>
          <w:lang w:val="pt-BR"/>
        </w:rPr>
      </w:pPr>
      <w:r w:rsidRPr="0073674C">
        <w:rPr>
          <w:lang w:val="pt-BR"/>
        </w:rPr>
        <w:t>Este pedaço de c</w:t>
      </w:r>
      <w:r>
        <w:rPr>
          <w:lang w:val="pt-BR"/>
        </w:rPr>
        <w:t>odigo é usado no deleteSpaceCompany e tem como função invocar a deleteProgram dos Program de uma SpaceCompany.</w:t>
      </w:r>
    </w:p>
    <w:p w14:paraId="33E490EE" w14:textId="77777777" w:rsidR="0073674C" w:rsidRPr="0073674C" w:rsidRDefault="0073674C" w:rsidP="0073674C">
      <w:pPr>
        <w:rPr>
          <w:lang w:val="pt-BR"/>
        </w:rPr>
      </w:pPr>
    </w:p>
    <w:p w14:paraId="27647226" w14:textId="77777777" w:rsidR="00117033" w:rsidRDefault="00117033">
      <w:pPr>
        <w:suppressAutoHyphens w:val="0"/>
        <w:spacing w:line="256" w:lineRule="auto"/>
        <w:jc w:val="left"/>
        <w:rPr>
          <w:rFonts w:eastAsia="Times New Roman" w:cs="Times New Roman"/>
          <w:b/>
          <w:color w:val="2F5496"/>
          <w:sz w:val="32"/>
          <w:szCs w:val="32"/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br w:type="page"/>
      </w:r>
    </w:p>
    <w:p w14:paraId="0101FCBD" w14:textId="106FAD9F" w:rsidR="00AF7C5A" w:rsidRDefault="00000000">
      <w:pPr>
        <w:pStyle w:val="Heading1"/>
        <w:rPr>
          <w:shd w:val="clear" w:color="auto" w:fill="FFFFFF"/>
          <w:lang w:val="pt-BR"/>
        </w:rPr>
      </w:pPr>
      <w:bookmarkStart w:id="28" w:name="_Toc136979478"/>
      <w:r>
        <w:rPr>
          <w:shd w:val="clear" w:color="auto" w:fill="FFFFFF"/>
          <w:lang w:val="pt-BR"/>
        </w:rPr>
        <w:lastRenderedPageBreak/>
        <w:t>Transações</w:t>
      </w:r>
      <w:bookmarkEnd w:id="26"/>
      <w:bookmarkEnd w:id="28"/>
    </w:p>
    <w:p w14:paraId="12C55136" w14:textId="77777777" w:rsidR="0073674C" w:rsidRPr="0073674C" w:rsidRDefault="0073674C" w:rsidP="0073674C">
      <w:pPr>
        <w:rPr>
          <w:lang w:val="pt-BR"/>
        </w:rPr>
      </w:pPr>
    </w:p>
    <w:p w14:paraId="2C718A81" w14:textId="28A9DFB0" w:rsidR="00117033" w:rsidRDefault="0073674C">
      <w:pPr>
        <w:suppressAutoHyphens w:val="0"/>
        <w:spacing w:line="256" w:lineRule="auto"/>
        <w:jc w:val="left"/>
        <w:rPr>
          <w:lang w:val="pt-BR"/>
        </w:rPr>
      </w:pPr>
      <w:bookmarkStart w:id="29" w:name="_Toc136893259"/>
      <w:r>
        <w:rPr>
          <w:lang w:val="pt-BR"/>
        </w:rPr>
        <w:tab/>
        <w:t>Usamos transações sempre que iriamos alterar multiplas tabelas devido a insert , updates ou deletes ou quando o valor de uma variavel dependia se uma alteração de dados numa tabela era válida.</w:t>
      </w:r>
      <w:r w:rsidR="00117033">
        <w:rPr>
          <w:lang w:val="pt-BR"/>
        </w:rPr>
        <w:t xml:space="preserve"> EX:</w:t>
      </w:r>
    </w:p>
    <w:p w14:paraId="7DF5977F" w14:textId="77777777" w:rsidR="00117033" w:rsidRDefault="00117033">
      <w:pPr>
        <w:suppressAutoHyphens w:val="0"/>
        <w:spacing w:line="256" w:lineRule="auto"/>
        <w:jc w:val="left"/>
        <w:rPr>
          <w:lang w:val="pt-BR"/>
        </w:rPr>
      </w:pPr>
    </w:p>
    <w:p w14:paraId="573278B5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updateCompany</w:t>
      </w:r>
      <w:proofErr w:type="spellEnd"/>
      <w:proofErr w:type="gramEnd"/>
    </w:p>
    <w:p w14:paraId="464D8F45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7E29E7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1A429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7A1D49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@Acronym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C23F5B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@Type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0544A0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@Owner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267B4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B551643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A43C15D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SET NOCOUNT ON added to prevent extra result sets from</w:t>
      </w:r>
    </w:p>
    <w:p w14:paraId="045DC908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interfering with SELECT statements.</w:t>
      </w:r>
    </w:p>
    <w:p w14:paraId="1CF5ECE2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18D5DB0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4FFCA2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629BA891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089EBB17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7C10D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SpaceCompany</w:t>
      </w:r>
      <w:proofErr w:type="spellEnd"/>
    </w:p>
    <w:p w14:paraId="4E9FA7E8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[Country]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Acronym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@Acronym</w:t>
      </w:r>
    </w:p>
    <w:p w14:paraId="5DF93CE8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</w:p>
    <w:p w14:paraId="3DA27104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D66D0A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'Public'</w:t>
      </w:r>
    </w:p>
    <w:p w14:paraId="0C21D028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83B58DD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PublicSpaceCompany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CCD0F4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7790319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PublicSpaceCompany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Gov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78A37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72497E1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Owner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E33F53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PrivateSpaceCompany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</w:p>
    <w:p w14:paraId="2601098D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0D83B1F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260C005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'Private'</w:t>
      </w:r>
    </w:p>
    <w:p w14:paraId="64B35CA7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FF64E88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PrivateSpaceCompany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2F8568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51DC3FE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CEO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@Owner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F4BF9D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PrivateSpaceCompany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CEO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67C9CB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9B54FD4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Owner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BC4651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867CEFE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'No such ceo'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17CCEC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PublicSpaceCompany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</w:p>
    <w:p w14:paraId="5C1650D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F28DF5D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E0DCBA7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24A897B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'Not a valid Agency type.'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88F5EB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</w:p>
    <w:p w14:paraId="514F2817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64C1CD99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79F95F37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@@TRANCOUNT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C6ABC0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6B7DECF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66EB80FD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'Error detected, all changes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reversed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3C06949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7940DA1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45DBB9EC" w14:textId="77777777" w:rsidR="00117033" w:rsidRDefault="00117033" w:rsidP="00117033">
      <w:pPr>
        <w:suppressAutoHyphens w:val="0"/>
        <w:autoSpaceDE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FAE0BF9" w14:textId="10700480" w:rsidR="00117033" w:rsidRDefault="00117033" w:rsidP="00117033">
      <w:pPr>
        <w:suppressAutoHyphens w:val="0"/>
        <w:spacing w:line="256" w:lineRule="auto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ACEAA11" w14:textId="225F74EE" w:rsidR="00117033" w:rsidRDefault="00117033" w:rsidP="00117033">
      <w:pPr>
        <w:rPr>
          <w:lang w:val="pt-BR"/>
        </w:rPr>
      </w:pPr>
      <w:r w:rsidRPr="00117033">
        <w:rPr>
          <w:lang w:val="pt-BR"/>
        </w:rPr>
        <w:t>Este exemplo demonstra o u</w:t>
      </w:r>
      <w:r>
        <w:rPr>
          <w:lang w:val="pt-BR"/>
        </w:rPr>
        <w:t>so de uma transação para certificarmos nos que ocorrem problemas de se uma das operações de insert , delete ou update falharem.</w:t>
      </w:r>
    </w:p>
    <w:p w14:paraId="2E262355" w14:textId="77777777" w:rsidR="00117033" w:rsidRPr="00117033" w:rsidRDefault="00117033" w:rsidP="00117033">
      <w:pPr>
        <w:rPr>
          <w:lang w:val="pt-BR"/>
        </w:rPr>
      </w:pPr>
    </w:p>
    <w:p w14:paraId="02175927" w14:textId="77777777" w:rsidR="00117033" w:rsidRDefault="00117033">
      <w:pPr>
        <w:suppressAutoHyphens w:val="0"/>
        <w:spacing w:line="256" w:lineRule="auto"/>
        <w:jc w:val="left"/>
        <w:rPr>
          <w:lang w:val="pt-BR"/>
        </w:rPr>
      </w:pPr>
    </w:p>
    <w:p w14:paraId="1CF8756E" w14:textId="23C089C2" w:rsidR="0073674C" w:rsidRDefault="0073674C">
      <w:pPr>
        <w:suppressAutoHyphens w:val="0"/>
        <w:spacing w:line="256" w:lineRule="auto"/>
        <w:jc w:val="left"/>
        <w:rPr>
          <w:rFonts w:eastAsia="Times New Roman" w:cs="Times New Roman"/>
          <w:b/>
          <w:color w:val="2F5496"/>
          <w:sz w:val="32"/>
          <w:szCs w:val="32"/>
          <w:lang w:val="pt-BR"/>
        </w:rPr>
      </w:pPr>
      <w:r>
        <w:rPr>
          <w:lang w:val="pt-BR"/>
        </w:rPr>
        <w:br w:type="page"/>
      </w:r>
    </w:p>
    <w:p w14:paraId="0101FCBF" w14:textId="6298DA38" w:rsidR="00AF7C5A" w:rsidRDefault="00000000">
      <w:pPr>
        <w:pStyle w:val="Heading1"/>
        <w:rPr>
          <w:lang w:val="pt-BR"/>
        </w:rPr>
      </w:pPr>
      <w:bookmarkStart w:id="30" w:name="_Toc136979479"/>
      <w:r>
        <w:rPr>
          <w:lang w:val="pt-BR"/>
        </w:rPr>
        <w:lastRenderedPageBreak/>
        <w:t>Conclusão</w:t>
      </w:r>
      <w:bookmarkEnd w:id="29"/>
      <w:bookmarkEnd w:id="30"/>
    </w:p>
    <w:p w14:paraId="593B76BB" w14:textId="77777777" w:rsidR="00D025DE" w:rsidRPr="00D025DE" w:rsidRDefault="00D025DE" w:rsidP="00D025DE">
      <w:pPr>
        <w:rPr>
          <w:lang w:val="pt-BR"/>
        </w:rPr>
      </w:pPr>
    </w:p>
    <w:p w14:paraId="025A7650" w14:textId="5946D885" w:rsidR="00D025DE" w:rsidRPr="00D025DE" w:rsidRDefault="00D025DE" w:rsidP="00D025DE">
      <w:pPr>
        <w:rPr>
          <w:lang w:val="pt-BR"/>
        </w:rPr>
      </w:pPr>
      <w:r>
        <w:rPr>
          <w:lang w:val="pt-BR"/>
        </w:rPr>
        <w:tab/>
        <w:t xml:space="preserve">Em conclusão este trabalho abordou vários topicos sobre base de dados e fez-nos pensar e considerar diversos aspectos na criação deste tipos de sistemas. Devido ao numero elevado de tabelas que tinhamos na parte da interface não conseguimos fazer tudo o que queriamos , mas tentámos abordar uma grande variadade de tópicos que fizemos nas aulas práticas de modo a reinforçar os conhecimentos lessionadas nesta cadeira. </w:t>
      </w:r>
    </w:p>
    <w:sectPr w:rsidR="00D025DE" w:rsidRPr="00D025DE">
      <w:footerReference w:type="default" r:id="rId23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42D4" w14:textId="77777777" w:rsidR="009508E6" w:rsidRDefault="009508E6">
      <w:pPr>
        <w:spacing w:after="0" w:line="240" w:lineRule="auto"/>
      </w:pPr>
      <w:r>
        <w:separator/>
      </w:r>
    </w:p>
  </w:endnote>
  <w:endnote w:type="continuationSeparator" w:id="0">
    <w:p w14:paraId="0B771A75" w14:textId="77777777" w:rsidR="009508E6" w:rsidRDefault="0095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1FC4E" w14:textId="77777777" w:rsidR="0005456E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101FC4F" w14:textId="77777777" w:rsidR="0005456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4E81B" w14:textId="77777777" w:rsidR="009508E6" w:rsidRDefault="009508E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99AE7B0" w14:textId="77777777" w:rsidR="009508E6" w:rsidRDefault="00950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BCD"/>
    <w:multiLevelType w:val="hybridMultilevel"/>
    <w:tmpl w:val="5266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B2646"/>
    <w:multiLevelType w:val="hybridMultilevel"/>
    <w:tmpl w:val="029E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0B35"/>
    <w:multiLevelType w:val="hybridMultilevel"/>
    <w:tmpl w:val="6A001A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7A2769"/>
    <w:multiLevelType w:val="hybridMultilevel"/>
    <w:tmpl w:val="6888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823640">
    <w:abstractNumId w:val="2"/>
  </w:num>
  <w:num w:numId="2" w16cid:durableId="841816766">
    <w:abstractNumId w:val="1"/>
  </w:num>
  <w:num w:numId="3" w16cid:durableId="99226298">
    <w:abstractNumId w:val="0"/>
  </w:num>
  <w:num w:numId="4" w16cid:durableId="898903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F7C5A"/>
    <w:rsid w:val="00016DC2"/>
    <w:rsid w:val="00117033"/>
    <w:rsid w:val="001E5FFA"/>
    <w:rsid w:val="00317ECC"/>
    <w:rsid w:val="005252A7"/>
    <w:rsid w:val="00560818"/>
    <w:rsid w:val="005E6083"/>
    <w:rsid w:val="00647B60"/>
    <w:rsid w:val="0073674C"/>
    <w:rsid w:val="007F3E60"/>
    <w:rsid w:val="009142EA"/>
    <w:rsid w:val="009508E6"/>
    <w:rsid w:val="00A97BB8"/>
    <w:rsid w:val="00AB4DE0"/>
    <w:rsid w:val="00AF7C5A"/>
    <w:rsid w:val="00C47B87"/>
    <w:rsid w:val="00C66FB1"/>
    <w:rsid w:val="00CD48A6"/>
    <w:rsid w:val="00CF4B17"/>
    <w:rsid w:val="00D025DE"/>
    <w:rsid w:val="00D942C7"/>
    <w:rsid w:val="00E02CD2"/>
    <w:rsid w:val="00E32619"/>
    <w:rsid w:val="00E82246"/>
    <w:rsid w:val="00EB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FC42"/>
  <w15:docId w15:val="{7A7B0901-BB29-4165-A5FE-986EEB6D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B60"/>
    <w:pPr>
      <w:suppressAutoHyphens/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eastAsia="Times New Roman" w:cs="Times New Roman"/>
      <w:b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  <w:contextualSpacing/>
      <w:jc w:val="center"/>
    </w:pPr>
    <w:rPr>
      <w:rFonts w:eastAsia="Times New Roman" w:cs="Times New Roman"/>
      <w:spacing w:val="-10"/>
      <w:sz w:val="72"/>
      <w:szCs w:val="56"/>
    </w:rPr>
  </w:style>
  <w:style w:type="character" w:customStyle="1" w:styleId="TitleChar">
    <w:name w:val="Title Char"/>
    <w:basedOn w:val="DefaultParagraphFont"/>
    <w:rPr>
      <w:rFonts w:ascii="Arial" w:eastAsia="Times New Roman" w:hAnsi="Arial" w:cs="Times New Roman"/>
      <w:spacing w:val="-10"/>
      <w:kern w:val="3"/>
      <w:sz w:val="72"/>
      <w:szCs w:val="56"/>
    </w:rPr>
  </w:style>
  <w:style w:type="paragraph" w:styleId="NoSpacing">
    <w:name w:val="No Spacing"/>
    <w:pPr>
      <w:suppressAutoHyphens/>
      <w:spacing w:after="0" w:line="240" w:lineRule="auto"/>
      <w:jc w:val="both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rPr>
      <w:rFonts w:ascii="Arial" w:eastAsia="Times New Roman" w:hAnsi="Arial" w:cs="Times New Roman"/>
      <w:b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pPr>
      <w:spacing w:line="256" w:lineRule="auto"/>
      <w:jc w:val="left"/>
    </w:pPr>
    <w:rPr>
      <w:rFonts w:ascii="Calibri Light" w:hAnsi="Calibri Light"/>
      <w:b w:val="0"/>
      <w:kern w:val="0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rFonts w:ascii="Arial" w:hAnsi="Arial"/>
      <w:sz w:val="24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4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66FB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8864D-1E83-4BC1-B9E7-9077A7FA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Marto</dc:creator>
  <dc:description/>
  <cp:lastModifiedBy>Diogo Marto</cp:lastModifiedBy>
  <cp:revision>2</cp:revision>
  <cp:lastPrinted>2023-06-06T20:29:00Z</cp:lastPrinted>
  <dcterms:created xsi:type="dcterms:W3CDTF">2023-06-06T20:31:00Z</dcterms:created>
  <dcterms:modified xsi:type="dcterms:W3CDTF">2023-06-06T20:31:00Z</dcterms:modified>
</cp:coreProperties>
</file>