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3BF3" w14:textId="00026247" w:rsidR="00727590" w:rsidRDefault="00727590" w:rsidP="00727590">
      <w:pPr>
        <w:jc w:val="center"/>
        <w:rPr>
          <w:b/>
          <w:bCs/>
          <w:sz w:val="32"/>
          <w:szCs w:val="32"/>
        </w:rPr>
      </w:pPr>
      <w:r w:rsidRPr="00727590">
        <w:rPr>
          <w:b/>
          <w:bCs/>
          <w:sz w:val="32"/>
          <w:szCs w:val="32"/>
        </w:rPr>
        <w:t>Historias de Usuario</w:t>
      </w:r>
    </w:p>
    <w:p w14:paraId="7DA09A25" w14:textId="4D8E0668" w:rsidR="00DD4968" w:rsidRDefault="00DD4968" w:rsidP="00727590">
      <w:pPr>
        <w:jc w:val="center"/>
        <w:rPr>
          <w:sz w:val="24"/>
          <w:u w:val="single"/>
        </w:rPr>
      </w:pPr>
      <w:r w:rsidRPr="00DD4968">
        <w:rPr>
          <w:sz w:val="24"/>
          <w:u w:val="single"/>
        </w:rPr>
        <w:t xml:space="preserve">Definición de historias de usuario para la mejora de la gestión de reservas de salas en el Ayuntamiento de </w:t>
      </w:r>
      <w:proofErr w:type="spellStart"/>
      <w:r w:rsidRPr="00DD4968">
        <w:rPr>
          <w:sz w:val="24"/>
          <w:u w:val="single"/>
        </w:rPr>
        <w:t>Valdemora</w:t>
      </w:r>
      <w:proofErr w:type="spellEnd"/>
    </w:p>
    <w:p w14:paraId="6CEFC967" w14:textId="77777777" w:rsidR="00A24E18" w:rsidRPr="00DD4968" w:rsidRDefault="00A24E18" w:rsidP="00727590">
      <w:pPr>
        <w:jc w:val="center"/>
        <w:rPr>
          <w:sz w:val="24"/>
          <w:u w:val="single"/>
        </w:rPr>
      </w:pPr>
    </w:p>
    <w:p w14:paraId="7B7A8124" w14:textId="77777777" w:rsidR="00727590" w:rsidRDefault="00727590" w:rsidP="00727590">
      <w:r>
        <w:rPr>
          <w:noProof/>
        </w:rPr>
        <w:drawing>
          <wp:inline distT="0" distB="0" distL="0" distR="0" wp14:anchorId="4C31185C" wp14:editId="12804E9A">
            <wp:extent cx="5384800" cy="880745"/>
            <wp:effectExtent l="0" t="0" r="6350" b="0"/>
            <wp:docPr id="76491846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4800" cy="880745"/>
                    </a:xfrm>
                    <a:prstGeom prst="rect">
                      <a:avLst/>
                    </a:prstGeom>
                    <a:noFill/>
                    <a:ln>
                      <a:noFill/>
                    </a:ln>
                  </pic:spPr>
                </pic:pic>
              </a:graphicData>
            </a:graphic>
          </wp:inline>
        </w:drawing>
      </w:r>
    </w:p>
    <w:p w14:paraId="25B92E47" w14:textId="77777777" w:rsidR="00727590" w:rsidRPr="003445EB" w:rsidRDefault="00727590" w:rsidP="00727590">
      <w:pPr>
        <w:jc w:val="center"/>
        <w:rPr>
          <w:i/>
          <w:iCs/>
        </w:rPr>
      </w:pPr>
      <w:r>
        <w:t xml:space="preserve">                                                                                                                                              </w:t>
      </w:r>
      <w:r w:rsidRPr="003445EB">
        <w:rPr>
          <w:i/>
          <w:iCs/>
        </w:rPr>
        <w:t xml:space="preserve">Diogo Ribero da Silva </w:t>
      </w:r>
    </w:p>
    <w:p w14:paraId="4137D2EA" w14:textId="61D22392" w:rsidR="009233FE" w:rsidRDefault="009233FE" w:rsidP="009233FE"/>
    <w:sdt>
      <w:sdtPr>
        <w:rPr>
          <w:rFonts w:asciiTheme="minorHAnsi" w:hAnsiTheme="minorHAnsi"/>
          <w:b/>
          <w:bCs/>
          <w:color w:val="auto"/>
        </w:rPr>
        <w:id w:val="-570969597"/>
        <w:docPartObj>
          <w:docPartGallery w:val="Table of Contents"/>
          <w:docPartUnique/>
        </w:docPartObj>
      </w:sdtPr>
      <w:sdtEndPr>
        <w:rPr>
          <w:rFonts w:eastAsiaTheme="minorHAnsi" w:cstheme="minorBidi"/>
          <w:kern w:val="2"/>
          <w:sz w:val="22"/>
          <w:szCs w:val="24"/>
          <w:lang w:eastAsia="en-US"/>
          <w14:ligatures w14:val="standardContextual"/>
        </w:rPr>
      </w:sdtEndPr>
      <w:sdtContent>
        <w:p w14:paraId="75235D53" w14:textId="79209FEE" w:rsidR="00592705" w:rsidRPr="003352DC" w:rsidRDefault="00592705">
          <w:pPr>
            <w:pStyle w:val="TtuloTDC"/>
            <w:rPr>
              <w:rFonts w:asciiTheme="minorHAnsi" w:hAnsiTheme="minorHAnsi"/>
              <w:b/>
              <w:bCs/>
              <w:color w:val="auto"/>
            </w:rPr>
          </w:pPr>
          <w:r w:rsidRPr="003352DC">
            <w:rPr>
              <w:rFonts w:asciiTheme="minorHAnsi" w:hAnsiTheme="minorHAnsi"/>
              <w:b/>
              <w:bCs/>
              <w:color w:val="auto"/>
            </w:rPr>
            <w:t>Índice</w:t>
          </w:r>
        </w:p>
        <w:p w14:paraId="130A3CBF" w14:textId="24428499" w:rsidR="00592705" w:rsidRPr="003352DC" w:rsidRDefault="00592705">
          <w:pPr>
            <w:pStyle w:val="TDC1"/>
            <w:tabs>
              <w:tab w:val="right" w:leader="dot" w:pos="8494"/>
            </w:tabs>
            <w:rPr>
              <w:noProof/>
            </w:rPr>
          </w:pPr>
          <w:r w:rsidRPr="003352DC">
            <w:fldChar w:fldCharType="begin"/>
          </w:r>
          <w:r w:rsidRPr="003352DC">
            <w:instrText xml:space="preserve"> TOC \o "1-3" \h \z \u </w:instrText>
          </w:r>
          <w:r w:rsidRPr="003352DC">
            <w:fldChar w:fldCharType="separate"/>
          </w:r>
          <w:hyperlink w:anchor="_Toc228457720" w:history="1">
            <w:r w:rsidRPr="003352DC">
              <w:rPr>
                <w:rStyle w:val="Hipervnculo"/>
                <w:noProof/>
              </w:rPr>
              <w:t>1. Introducción</w:t>
            </w:r>
            <w:r w:rsidRPr="003352DC">
              <w:rPr>
                <w:noProof/>
                <w:webHidden/>
              </w:rPr>
              <w:tab/>
            </w:r>
            <w:r w:rsidRPr="003352DC">
              <w:rPr>
                <w:noProof/>
                <w:webHidden/>
              </w:rPr>
              <w:fldChar w:fldCharType="begin"/>
            </w:r>
            <w:r w:rsidRPr="003352DC">
              <w:rPr>
                <w:noProof/>
                <w:webHidden/>
              </w:rPr>
              <w:instrText xml:space="preserve"> PAGEREF _Toc228457720 \h </w:instrText>
            </w:r>
            <w:r w:rsidRPr="003352DC">
              <w:rPr>
                <w:noProof/>
                <w:webHidden/>
              </w:rPr>
            </w:r>
            <w:r w:rsidRPr="003352DC">
              <w:rPr>
                <w:noProof/>
                <w:webHidden/>
              </w:rPr>
              <w:fldChar w:fldCharType="separate"/>
            </w:r>
            <w:r w:rsidRPr="003352DC">
              <w:rPr>
                <w:noProof/>
                <w:webHidden/>
              </w:rPr>
              <w:t>1</w:t>
            </w:r>
            <w:r w:rsidRPr="003352DC">
              <w:rPr>
                <w:noProof/>
                <w:webHidden/>
              </w:rPr>
              <w:fldChar w:fldCharType="end"/>
            </w:r>
          </w:hyperlink>
        </w:p>
        <w:p w14:paraId="0AC93412" w14:textId="54BBC245" w:rsidR="00592705" w:rsidRPr="003352DC" w:rsidRDefault="00592705">
          <w:pPr>
            <w:pStyle w:val="TDC2"/>
            <w:tabs>
              <w:tab w:val="left" w:pos="960"/>
              <w:tab w:val="right" w:leader="dot" w:pos="8494"/>
            </w:tabs>
            <w:rPr>
              <w:noProof/>
            </w:rPr>
          </w:pPr>
          <w:hyperlink w:anchor="_Toc228457721" w:history="1">
            <w:r w:rsidRPr="003352DC">
              <w:rPr>
                <w:rStyle w:val="Hipervnculo"/>
                <w:noProof/>
              </w:rPr>
              <w:t>1.1</w:t>
            </w:r>
            <w:r w:rsidRPr="003352DC">
              <w:rPr>
                <w:noProof/>
              </w:rPr>
              <w:tab/>
            </w:r>
            <w:r w:rsidRPr="003352DC">
              <w:rPr>
                <w:rStyle w:val="Hipervnculo"/>
                <w:noProof/>
              </w:rPr>
              <w:t>Objetivo del documento de historias de usuario</w:t>
            </w:r>
            <w:r w:rsidRPr="003352DC">
              <w:rPr>
                <w:noProof/>
                <w:webHidden/>
              </w:rPr>
              <w:tab/>
            </w:r>
            <w:r w:rsidRPr="003352DC">
              <w:rPr>
                <w:noProof/>
                <w:webHidden/>
              </w:rPr>
              <w:fldChar w:fldCharType="begin"/>
            </w:r>
            <w:r w:rsidRPr="003352DC">
              <w:rPr>
                <w:noProof/>
                <w:webHidden/>
              </w:rPr>
              <w:instrText xml:space="preserve"> PAGEREF _Toc228457721 \h </w:instrText>
            </w:r>
            <w:r w:rsidRPr="003352DC">
              <w:rPr>
                <w:noProof/>
                <w:webHidden/>
              </w:rPr>
            </w:r>
            <w:r w:rsidRPr="003352DC">
              <w:rPr>
                <w:noProof/>
                <w:webHidden/>
              </w:rPr>
              <w:fldChar w:fldCharType="separate"/>
            </w:r>
            <w:r w:rsidRPr="003352DC">
              <w:rPr>
                <w:noProof/>
                <w:webHidden/>
              </w:rPr>
              <w:t>2</w:t>
            </w:r>
            <w:r w:rsidRPr="003352DC">
              <w:rPr>
                <w:noProof/>
                <w:webHidden/>
              </w:rPr>
              <w:fldChar w:fldCharType="end"/>
            </w:r>
          </w:hyperlink>
        </w:p>
        <w:p w14:paraId="63DF515B" w14:textId="48C5C7EB" w:rsidR="00592705" w:rsidRPr="003352DC" w:rsidRDefault="00592705">
          <w:pPr>
            <w:pStyle w:val="TDC2"/>
            <w:tabs>
              <w:tab w:val="left" w:pos="960"/>
              <w:tab w:val="right" w:leader="dot" w:pos="8494"/>
            </w:tabs>
            <w:rPr>
              <w:noProof/>
            </w:rPr>
          </w:pPr>
          <w:hyperlink w:anchor="_Toc228457722" w:history="1">
            <w:r w:rsidRPr="003352DC">
              <w:rPr>
                <w:rStyle w:val="Hipervnculo"/>
                <w:noProof/>
              </w:rPr>
              <w:t>1.2</w:t>
            </w:r>
            <w:r w:rsidRPr="003352DC">
              <w:rPr>
                <w:noProof/>
              </w:rPr>
              <w:tab/>
            </w:r>
            <w:r w:rsidRPr="003352DC">
              <w:rPr>
                <w:rStyle w:val="Hipervnculo"/>
                <w:noProof/>
              </w:rPr>
              <w:t>Alcance general de las historias de usuario dentro del ejercicio.</w:t>
            </w:r>
            <w:r w:rsidRPr="003352DC">
              <w:rPr>
                <w:noProof/>
                <w:webHidden/>
              </w:rPr>
              <w:tab/>
            </w:r>
            <w:r w:rsidRPr="003352DC">
              <w:rPr>
                <w:noProof/>
                <w:webHidden/>
              </w:rPr>
              <w:fldChar w:fldCharType="begin"/>
            </w:r>
            <w:r w:rsidRPr="003352DC">
              <w:rPr>
                <w:noProof/>
                <w:webHidden/>
              </w:rPr>
              <w:instrText xml:space="preserve"> PAGEREF _Toc228457722 \h </w:instrText>
            </w:r>
            <w:r w:rsidRPr="003352DC">
              <w:rPr>
                <w:noProof/>
                <w:webHidden/>
              </w:rPr>
            </w:r>
            <w:r w:rsidRPr="003352DC">
              <w:rPr>
                <w:noProof/>
                <w:webHidden/>
              </w:rPr>
              <w:fldChar w:fldCharType="separate"/>
            </w:r>
            <w:r w:rsidRPr="003352DC">
              <w:rPr>
                <w:noProof/>
                <w:webHidden/>
              </w:rPr>
              <w:t>2</w:t>
            </w:r>
            <w:r w:rsidRPr="003352DC">
              <w:rPr>
                <w:noProof/>
                <w:webHidden/>
              </w:rPr>
              <w:fldChar w:fldCharType="end"/>
            </w:r>
          </w:hyperlink>
        </w:p>
        <w:p w14:paraId="09410074" w14:textId="3C5CAB46" w:rsidR="00592705" w:rsidRPr="003352DC" w:rsidRDefault="00592705">
          <w:pPr>
            <w:pStyle w:val="TDC2"/>
            <w:tabs>
              <w:tab w:val="left" w:pos="960"/>
              <w:tab w:val="right" w:leader="dot" w:pos="8494"/>
            </w:tabs>
            <w:rPr>
              <w:noProof/>
            </w:rPr>
          </w:pPr>
          <w:hyperlink w:anchor="_Toc228457723" w:history="1">
            <w:r w:rsidRPr="003352DC">
              <w:rPr>
                <w:rStyle w:val="Hipervnculo"/>
                <w:noProof/>
              </w:rPr>
              <w:t>1.3</w:t>
            </w:r>
            <w:r w:rsidRPr="003352DC">
              <w:rPr>
                <w:noProof/>
              </w:rPr>
              <w:tab/>
            </w:r>
            <w:r w:rsidRPr="003352DC">
              <w:rPr>
                <w:rStyle w:val="Hipervnculo"/>
                <w:noProof/>
              </w:rPr>
              <w:t>Identificación de los usuarios del sistema.</w:t>
            </w:r>
            <w:r w:rsidRPr="003352DC">
              <w:rPr>
                <w:noProof/>
                <w:webHidden/>
              </w:rPr>
              <w:tab/>
            </w:r>
            <w:r w:rsidRPr="003352DC">
              <w:rPr>
                <w:noProof/>
                <w:webHidden/>
              </w:rPr>
              <w:fldChar w:fldCharType="begin"/>
            </w:r>
            <w:r w:rsidRPr="003352DC">
              <w:rPr>
                <w:noProof/>
                <w:webHidden/>
              </w:rPr>
              <w:instrText xml:space="preserve"> PAGEREF _Toc228457723 \h </w:instrText>
            </w:r>
            <w:r w:rsidRPr="003352DC">
              <w:rPr>
                <w:noProof/>
                <w:webHidden/>
              </w:rPr>
            </w:r>
            <w:r w:rsidRPr="003352DC">
              <w:rPr>
                <w:noProof/>
                <w:webHidden/>
              </w:rPr>
              <w:fldChar w:fldCharType="separate"/>
            </w:r>
            <w:r w:rsidRPr="003352DC">
              <w:rPr>
                <w:noProof/>
                <w:webHidden/>
              </w:rPr>
              <w:t>3</w:t>
            </w:r>
            <w:r w:rsidRPr="003352DC">
              <w:rPr>
                <w:noProof/>
                <w:webHidden/>
              </w:rPr>
              <w:fldChar w:fldCharType="end"/>
            </w:r>
          </w:hyperlink>
        </w:p>
        <w:p w14:paraId="1DBB274D" w14:textId="4EECF62F" w:rsidR="00592705" w:rsidRPr="003352DC" w:rsidRDefault="00592705">
          <w:pPr>
            <w:pStyle w:val="TDC1"/>
            <w:tabs>
              <w:tab w:val="right" w:leader="dot" w:pos="8494"/>
            </w:tabs>
            <w:rPr>
              <w:noProof/>
            </w:rPr>
          </w:pPr>
          <w:hyperlink w:anchor="_Toc228457724" w:history="1">
            <w:r w:rsidRPr="003352DC">
              <w:rPr>
                <w:rStyle w:val="Hipervnculo"/>
                <w:noProof/>
              </w:rPr>
              <w:t>2. Historias de Usuario</w:t>
            </w:r>
            <w:r w:rsidRPr="003352DC">
              <w:rPr>
                <w:noProof/>
                <w:webHidden/>
              </w:rPr>
              <w:tab/>
            </w:r>
            <w:r w:rsidRPr="003352DC">
              <w:rPr>
                <w:noProof/>
                <w:webHidden/>
              </w:rPr>
              <w:fldChar w:fldCharType="begin"/>
            </w:r>
            <w:r w:rsidRPr="003352DC">
              <w:rPr>
                <w:noProof/>
                <w:webHidden/>
              </w:rPr>
              <w:instrText xml:space="preserve"> PAGEREF _Toc228457724 \h </w:instrText>
            </w:r>
            <w:r w:rsidRPr="003352DC">
              <w:rPr>
                <w:noProof/>
                <w:webHidden/>
              </w:rPr>
            </w:r>
            <w:r w:rsidRPr="003352DC">
              <w:rPr>
                <w:noProof/>
                <w:webHidden/>
              </w:rPr>
              <w:fldChar w:fldCharType="separate"/>
            </w:r>
            <w:r w:rsidRPr="003352DC">
              <w:rPr>
                <w:noProof/>
                <w:webHidden/>
              </w:rPr>
              <w:t>3</w:t>
            </w:r>
            <w:r w:rsidRPr="003352DC">
              <w:rPr>
                <w:noProof/>
                <w:webHidden/>
              </w:rPr>
              <w:fldChar w:fldCharType="end"/>
            </w:r>
          </w:hyperlink>
        </w:p>
        <w:p w14:paraId="2FDF818D" w14:textId="5A4B8CE7" w:rsidR="00592705" w:rsidRPr="003352DC" w:rsidRDefault="00592705">
          <w:pPr>
            <w:pStyle w:val="TDC2"/>
            <w:tabs>
              <w:tab w:val="right" w:leader="dot" w:pos="8494"/>
            </w:tabs>
            <w:rPr>
              <w:noProof/>
            </w:rPr>
          </w:pPr>
          <w:hyperlink w:anchor="_Toc228457725" w:history="1">
            <w:r w:rsidRPr="003352DC">
              <w:rPr>
                <w:rStyle w:val="Hipervnculo"/>
                <w:noProof/>
              </w:rPr>
              <w:t>2.1 Criterios utilizados para definir las historias de usuario.</w:t>
            </w:r>
            <w:r w:rsidRPr="003352DC">
              <w:rPr>
                <w:noProof/>
                <w:webHidden/>
              </w:rPr>
              <w:tab/>
            </w:r>
            <w:r w:rsidRPr="003352DC">
              <w:rPr>
                <w:noProof/>
                <w:webHidden/>
              </w:rPr>
              <w:fldChar w:fldCharType="begin"/>
            </w:r>
            <w:r w:rsidRPr="003352DC">
              <w:rPr>
                <w:noProof/>
                <w:webHidden/>
              </w:rPr>
              <w:instrText xml:space="preserve"> PAGEREF _Toc228457725 \h </w:instrText>
            </w:r>
            <w:r w:rsidRPr="003352DC">
              <w:rPr>
                <w:noProof/>
                <w:webHidden/>
              </w:rPr>
            </w:r>
            <w:r w:rsidRPr="003352DC">
              <w:rPr>
                <w:noProof/>
                <w:webHidden/>
              </w:rPr>
              <w:fldChar w:fldCharType="separate"/>
            </w:r>
            <w:r w:rsidRPr="003352DC">
              <w:rPr>
                <w:noProof/>
                <w:webHidden/>
              </w:rPr>
              <w:t>4</w:t>
            </w:r>
            <w:r w:rsidRPr="003352DC">
              <w:rPr>
                <w:noProof/>
                <w:webHidden/>
              </w:rPr>
              <w:fldChar w:fldCharType="end"/>
            </w:r>
          </w:hyperlink>
        </w:p>
        <w:p w14:paraId="2C79CA20" w14:textId="261292E9" w:rsidR="00592705" w:rsidRPr="003352DC" w:rsidRDefault="00592705">
          <w:pPr>
            <w:pStyle w:val="TDC2"/>
            <w:tabs>
              <w:tab w:val="right" w:leader="dot" w:pos="8494"/>
            </w:tabs>
            <w:rPr>
              <w:noProof/>
            </w:rPr>
          </w:pPr>
          <w:hyperlink w:anchor="_Toc228457726" w:history="1">
            <w:r w:rsidRPr="003352DC">
              <w:rPr>
                <w:rStyle w:val="Hipervnculo"/>
                <w:noProof/>
              </w:rPr>
              <w:t>2.2 Estructura o formato de redacción de cada historia de usuario.</w:t>
            </w:r>
            <w:r w:rsidRPr="003352DC">
              <w:rPr>
                <w:noProof/>
                <w:webHidden/>
              </w:rPr>
              <w:tab/>
            </w:r>
            <w:r w:rsidRPr="003352DC">
              <w:rPr>
                <w:noProof/>
                <w:webHidden/>
              </w:rPr>
              <w:fldChar w:fldCharType="begin"/>
            </w:r>
            <w:r w:rsidRPr="003352DC">
              <w:rPr>
                <w:noProof/>
                <w:webHidden/>
              </w:rPr>
              <w:instrText xml:space="preserve"> PAGEREF _Toc228457726 \h </w:instrText>
            </w:r>
            <w:r w:rsidRPr="003352DC">
              <w:rPr>
                <w:noProof/>
                <w:webHidden/>
              </w:rPr>
            </w:r>
            <w:r w:rsidRPr="003352DC">
              <w:rPr>
                <w:noProof/>
                <w:webHidden/>
              </w:rPr>
              <w:fldChar w:fldCharType="separate"/>
            </w:r>
            <w:r w:rsidRPr="003352DC">
              <w:rPr>
                <w:noProof/>
                <w:webHidden/>
              </w:rPr>
              <w:t>4</w:t>
            </w:r>
            <w:r w:rsidRPr="003352DC">
              <w:rPr>
                <w:noProof/>
                <w:webHidden/>
              </w:rPr>
              <w:fldChar w:fldCharType="end"/>
            </w:r>
          </w:hyperlink>
        </w:p>
        <w:p w14:paraId="574C078A" w14:textId="17AEA23A" w:rsidR="00592705" w:rsidRPr="003352DC" w:rsidRDefault="00592705">
          <w:pPr>
            <w:pStyle w:val="TDC2"/>
            <w:tabs>
              <w:tab w:val="right" w:leader="dot" w:pos="8494"/>
            </w:tabs>
            <w:rPr>
              <w:noProof/>
            </w:rPr>
          </w:pPr>
          <w:hyperlink w:anchor="_Toc228457727" w:history="1">
            <w:r w:rsidRPr="003352DC">
              <w:rPr>
                <w:rStyle w:val="Hipervnculo"/>
                <w:noProof/>
              </w:rPr>
              <w:t>2.3 Historias de usuario del personal administrativo.</w:t>
            </w:r>
            <w:r w:rsidRPr="003352DC">
              <w:rPr>
                <w:noProof/>
                <w:webHidden/>
              </w:rPr>
              <w:tab/>
            </w:r>
            <w:r w:rsidRPr="003352DC">
              <w:rPr>
                <w:noProof/>
                <w:webHidden/>
              </w:rPr>
              <w:fldChar w:fldCharType="begin"/>
            </w:r>
            <w:r w:rsidRPr="003352DC">
              <w:rPr>
                <w:noProof/>
                <w:webHidden/>
              </w:rPr>
              <w:instrText xml:space="preserve"> PAGEREF _Toc228457727 \h </w:instrText>
            </w:r>
            <w:r w:rsidRPr="003352DC">
              <w:rPr>
                <w:noProof/>
                <w:webHidden/>
              </w:rPr>
            </w:r>
            <w:r w:rsidRPr="003352DC">
              <w:rPr>
                <w:noProof/>
                <w:webHidden/>
              </w:rPr>
              <w:fldChar w:fldCharType="separate"/>
            </w:r>
            <w:r w:rsidRPr="003352DC">
              <w:rPr>
                <w:noProof/>
                <w:webHidden/>
              </w:rPr>
              <w:t>5</w:t>
            </w:r>
            <w:r w:rsidRPr="003352DC">
              <w:rPr>
                <w:noProof/>
                <w:webHidden/>
              </w:rPr>
              <w:fldChar w:fldCharType="end"/>
            </w:r>
          </w:hyperlink>
        </w:p>
        <w:p w14:paraId="1ACA11C7" w14:textId="03454939" w:rsidR="00592705" w:rsidRPr="003352DC" w:rsidRDefault="00592705">
          <w:pPr>
            <w:pStyle w:val="TDC2"/>
            <w:tabs>
              <w:tab w:val="right" w:leader="dot" w:pos="8494"/>
            </w:tabs>
            <w:rPr>
              <w:noProof/>
            </w:rPr>
          </w:pPr>
          <w:hyperlink w:anchor="_Toc228457728" w:history="1">
            <w:r w:rsidRPr="003352DC">
              <w:rPr>
                <w:rStyle w:val="Hipervnculo"/>
                <w:noProof/>
              </w:rPr>
              <w:t>2.4 Historias de usuario de los responsables municipales.</w:t>
            </w:r>
            <w:r w:rsidRPr="003352DC">
              <w:rPr>
                <w:noProof/>
                <w:webHidden/>
              </w:rPr>
              <w:tab/>
            </w:r>
            <w:r w:rsidRPr="003352DC">
              <w:rPr>
                <w:noProof/>
                <w:webHidden/>
              </w:rPr>
              <w:fldChar w:fldCharType="begin"/>
            </w:r>
            <w:r w:rsidRPr="003352DC">
              <w:rPr>
                <w:noProof/>
                <w:webHidden/>
              </w:rPr>
              <w:instrText xml:space="preserve"> PAGEREF _Toc228457728 \h </w:instrText>
            </w:r>
            <w:r w:rsidRPr="003352DC">
              <w:rPr>
                <w:noProof/>
                <w:webHidden/>
              </w:rPr>
            </w:r>
            <w:r w:rsidRPr="003352DC">
              <w:rPr>
                <w:noProof/>
                <w:webHidden/>
              </w:rPr>
              <w:fldChar w:fldCharType="separate"/>
            </w:r>
            <w:r w:rsidRPr="003352DC">
              <w:rPr>
                <w:noProof/>
                <w:webHidden/>
              </w:rPr>
              <w:t>5</w:t>
            </w:r>
            <w:r w:rsidRPr="003352DC">
              <w:rPr>
                <w:noProof/>
                <w:webHidden/>
              </w:rPr>
              <w:fldChar w:fldCharType="end"/>
            </w:r>
          </w:hyperlink>
        </w:p>
        <w:p w14:paraId="5518AE32" w14:textId="49C062F0" w:rsidR="00592705" w:rsidRPr="003352DC" w:rsidRDefault="00592705">
          <w:pPr>
            <w:pStyle w:val="TDC2"/>
            <w:tabs>
              <w:tab w:val="right" w:leader="dot" w:pos="8494"/>
            </w:tabs>
            <w:rPr>
              <w:noProof/>
            </w:rPr>
          </w:pPr>
          <w:hyperlink w:anchor="_Toc228457729" w:history="1">
            <w:r w:rsidRPr="003352DC">
              <w:rPr>
                <w:rStyle w:val="Hipervnculo"/>
                <w:noProof/>
              </w:rPr>
              <w:t>2.5 Historias de usuario de ciudadanos y asociaciones.</w:t>
            </w:r>
            <w:r w:rsidRPr="003352DC">
              <w:rPr>
                <w:noProof/>
                <w:webHidden/>
              </w:rPr>
              <w:tab/>
            </w:r>
            <w:r w:rsidRPr="003352DC">
              <w:rPr>
                <w:noProof/>
                <w:webHidden/>
              </w:rPr>
              <w:fldChar w:fldCharType="begin"/>
            </w:r>
            <w:r w:rsidRPr="003352DC">
              <w:rPr>
                <w:noProof/>
                <w:webHidden/>
              </w:rPr>
              <w:instrText xml:space="preserve"> PAGEREF _Toc228457729 \h </w:instrText>
            </w:r>
            <w:r w:rsidRPr="003352DC">
              <w:rPr>
                <w:noProof/>
                <w:webHidden/>
              </w:rPr>
            </w:r>
            <w:r w:rsidRPr="003352DC">
              <w:rPr>
                <w:noProof/>
                <w:webHidden/>
              </w:rPr>
              <w:fldChar w:fldCharType="separate"/>
            </w:r>
            <w:r w:rsidRPr="003352DC">
              <w:rPr>
                <w:noProof/>
                <w:webHidden/>
              </w:rPr>
              <w:t>5</w:t>
            </w:r>
            <w:r w:rsidRPr="003352DC">
              <w:rPr>
                <w:noProof/>
                <w:webHidden/>
              </w:rPr>
              <w:fldChar w:fldCharType="end"/>
            </w:r>
          </w:hyperlink>
        </w:p>
        <w:p w14:paraId="2EDFA921" w14:textId="470BF62D" w:rsidR="00592705" w:rsidRPr="003352DC" w:rsidRDefault="00592705">
          <w:pPr>
            <w:pStyle w:val="TDC2"/>
            <w:tabs>
              <w:tab w:val="right" w:leader="dot" w:pos="8494"/>
            </w:tabs>
            <w:rPr>
              <w:noProof/>
            </w:rPr>
          </w:pPr>
          <w:hyperlink w:anchor="_Toc228457730" w:history="1">
            <w:r w:rsidRPr="003352DC">
              <w:rPr>
                <w:rStyle w:val="Hipervnculo"/>
                <w:noProof/>
              </w:rPr>
              <w:t>2.6 Historias de usuario de monitores o solicitantes de actividades.</w:t>
            </w:r>
            <w:r w:rsidRPr="003352DC">
              <w:rPr>
                <w:noProof/>
                <w:webHidden/>
              </w:rPr>
              <w:tab/>
            </w:r>
            <w:r w:rsidRPr="003352DC">
              <w:rPr>
                <w:noProof/>
                <w:webHidden/>
              </w:rPr>
              <w:fldChar w:fldCharType="begin"/>
            </w:r>
            <w:r w:rsidRPr="003352DC">
              <w:rPr>
                <w:noProof/>
                <w:webHidden/>
              </w:rPr>
              <w:instrText xml:space="preserve"> PAGEREF _Toc228457730 \h </w:instrText>
            </w:r>
            <w:r w:rsidRPr="003352DC">
              <w:rPr>
                <w:noProof/>
                <w:webHidden/>
              </w:rPr>
            </w:r>
            <w:r w:rsidRPr="003352DC">
              <w:rPr>
                <w:noProof/>
                <w:webHidden/>
              </w:rPr>
              <w:fldChar w:fldCharType="separate"/>
            </w:r>
            <w:r w:rsidRPr="003352DC">
              <w:rPr>
                <w:noProof/>
                <w:webHidden/>
              </w:rPr>
              <w:t>6</w:t>
            </w:r>
            <w:r w:rsidRPr="003352DC">
              <w:rPr>
                <w:noProof/>
                <w:webHidden/>
              </w:rPr>
              <w:fldChar w:fldCharType="end"/>
            </w:r>
          </w:hyperlink>
        </w:p>
        <w:p w14:paraId="55681F38" w14:textId="7F2C3378" w:rsidR="00592705" w:rsidRPr="003352DC" w:rsidRDefault="00592705">
          <w:pPr>
            <w:pStyle w:val="TDC2"/>
            <w:tabs>
              <w:tab w:val="right" w:leader="dot" w:pos="8494"/>
            </w:tabs>
            <w:rPr>
              <w:noProof/>
            </w:rPr>
          </w:pPr>
          <w:hyperlink w:anchor="_Toc228457731" w:history="1">
            <w:r w:rsidRPr="003352DC">
              <w:rPr>
                <w:rStyle w:val="Hipervnculo"/>
                <w:noProof/>
              </w:rPr>
              <w:t>2.7 Historias relacionadas con el registro de solicitudes de reserva.</w:t>
            </w:r>
            <w:r w:rsidRPr="003352DC">
              <w:rPr>
                <w:noProof/>
                <w:webHidden/>
              </w:rPr>
              <w:tab/>
            </w:r>
            <w:r w:rsidRPr="003352DC">
              <w:rPr>
                <w:noProof/>
                <w:webHidden/>
              </w:rPr>
              <w:fldChar w:fldCharType="begin"/>
            </w:r>
            <w:r w:rsidRPr="003352DC">
              <w:rPr>
                <w:noProof/>
                <w:webHidden/>
              </w:rPr>
              <w:instrText xml:space="preserve"> PAGEREF _Toc228457731 \h </w:instrText>
            </w:r>
            <w:r w:rsidRPr="003352DC">
              <w:rPr>
                <w:noProof/>
                <w:webHidden/>
              </w:rPr>
            </w:r>
            <w:r w:rsidRPr="003352DC">
              <w:rPr>
                <w:noProof/>
                <w:webHidden/>
              </w:rPr>
              <w:fldChar w:fldCharType="separate"/>
            </w:r>
            <w:r w:rsidRPr="003352DC">
              <w:rPr>
                <w:noProof/>
                <w:webHidden/>
              </w:rPr>
              <w:t>6</w:t>
            </w:r>
            <w:r w:rsidRPr="003352DC">
              <w:rPr>
                <w:noProof/>
                <w:webHidden/>
              </w:rPr>
              <w:fldChar w:fldCharType="end"/>
            </w:r>
          </w:hyperlink>
        </w:p>
        <w:p w14:paraId="16828515" w14:textId="186E0DD3" w:rsidR="00592705" w:rsidRPr="003352DC" w:rsidRDefault="00592705">
          <w:pPr>
            <w:pStyle w:val="TDC2"/>
            <w:tabs>
              <w:tab w:val="right" w:leader="dot" w:pos="8494"/>
            </w:tabs>
            <w:rPr>
              <w:noProof/>
            </w:rPr>
          </w:pPr>
          <w:hyperlink w:anchor="_Toc228457732" w:history="1">
            <w:r w:rsidRPr="003352DC">
              <w:rPr>
                <w:rStyle w:val="Hipervnculo"/>
                <w:noProof/>
              </w:rPr>
              <w:t>2.8 Historias relacionadas con la consulta de disponibilidad de salas.</w:t>
            </w:r>
            <w:r w:rsidRPr="003352DC">
              <w:rPr>
                <w:noProof/>
                <w:webHidden/>
              </w:rPr>
              <w:tab/>
            </w:r>
            <w:r w:rsidRPr="003352DC">
              <w:rPr>
                <w:noProof/>
                <w:webHidden/>
              </w:rPr>
              <w:fldChar w:fldCharType="begin"/>
            </w:r>
            <w:r w:rsidRPr="003352DC">
              <w:rPr>
                <w:noProof/>
                <w:webHidden/>
              </w:rPr>
              <w:instrText xml:space="preserve"> PAGEREF _Toc228457732 \h </w:instrText>
            </w:r>
            <w:r w:rsidRPr="003352DC">
              <w:rPr>
                <w:noProof/>
                <w:webHidden/>
              </w:rPr>
            </w:r>
            <w:r w:rsidRPr="003352DC">
              <w:rPr>
                <w:noProof/>
                <w:webHidden/>
              </w:rPr>
              <w:fldChar w:fldCharType="separate"/>
            </w:r>
            <w:r w:rsidRPr="003352DC">
              <w:rPr>
                <w:noProof/>
                <w:webHidden/>
              </w:rPr>
              <w:t>7</w:t>
            </w:r>
            <w:r w:rsidRPr="003352DC">
              <w:rPr>
                <w:noProof/>
                <w:webHidden/>
              </w:rPr>
              <w:fldChar w:fldCharType="end"/>
            </w:r>
          </w:hyperlink>
        </w:p>
        <w:p w14:paraId="28383306" w14:textId="2E7B6C9F" w:rsidR="00592705" w:rsidRPr="003352DC" w:rsidRDefault="00592705">
          <w:pPr>
            <w:pStyle w:val="TDC2"/>
            <w:tabs>
              <w:tab w:val="right" w:leader="dot" w:pos="8494"/>
            </w:tabs>
            <w:rPr>
              <w:noProof/>
            </w:rPr>
          </w:pPr>
          <w:hyperlink w:anchor="_Toc228457733" w:history="1">
            <w:r w:rsidRPr="003352DC">
              <w:rPr>
                <w:rStyle w:val="Hipervnculo"/>
                <w:noProof/>
              </w:rPr>
              <w:t>2.9 Historias relacionadas con la gestión del estado de las solicitudes.</w:t>
            </w:r>
            <w:r w:rsidRPr="003352DC">
              <w:rPr>
                <w:noProof/>
                <w:webHidden/>
              </w:rPr>
              <w:tab/>
            </w:r>
            <w:r w:rsidRPr="003352DC">
              <w:rPr>
                <w:noProof/>
                <w:webHidden/>
              </w:rPr>
              <w:fldChar w:fldCharType="begin"/>
            </w:r>
            <w:r w:rsidRPr="003352DC">
              <w:rPr>
                <w:noProof/>
                <w:webHidden/>
              </w:rPr>
              <w:instrText xml:space="preserve"> PAGEREF _Toc228457733 \h </w:instrText>
            </w:r>
            <w:r w:rsidRPr="003352DC">
              <w:rPr>
                <w:noProof/>
                <w:webHidden/>
              </w:rPr>
            </w:r>
            <w:r w:rsidRPr="003352DC">
              <w:rPr>
                <w:noProof/>
                <w:webHidden/>
              </w:rPr>
              <w:fldChar w:fldCharType="separate"/>
            </w:r>
            <w:r w:rsidRPr="003352DC">
              <w:rPr>
                <w:noProof/>
                <w:webHidden/>
              </w:rPr>
              <w:t>7</w:t>
            </w:r>
            <w:r w:rsidRPr="003352DC">
              <w:rPr>
                <w:noProof/>
                <w:webHidden/>
              </w:rPr>
              <w:fldChar w:fldCharType="end"/>
            </w:r>
          </w:hyperlink>
        </w:p>
        <w:p w14:paraId="0F0A3018" w14:textId="16871BA2" w:rsidR="00592705" w:rsidRPr="003352DC" w:rsidRDefault="00592705">
          <w:pPr>
            <w:pStyle w:val="TDC2"/>
            <w:tabs>
              <w:tab w:val="right" w:leader="dot" w:pos="8494"/>
            </w:tabs>
            <w:rPr>
              <w:noProof/>
            </w:rPr>
          </w:pPr>
          <w:hyperlink w:anchor="_Toc228457734" w:history="1">
            <w:r w:rsidRPr="003352DC">
              <w:rPr>
                <w:rStyle w:val="Hipervnculo"/>
                <w:noProof/>
              </w:rPr>
              <w:t>2.10 Historias relacionadas con la aplicación de criterios de prioridad.</w:t>
            </w:r>
            <w:r w:rsidRPr="003352DC">
              <w:rPr>
                <w:noProof/>
                <w:webHidden/>
              </w:rPr>
              <w:tab/>
            </w:r>
            <w:r w:rsidRPr="003352DC">
              <w:rPr>
                <w:noProof/>
                <w:webHidden/>
              </w:rPr>
              <w:fldChar w:fldCharType="begin"/>
            </w:r>
            <w:r w:rsidRPr="003352DC">
              <w:rPr>
                <w:noProof/>
                <w:webHidden/>
              </w:rPr>
              <w:instrText xml:space="preserve"> PAGEREF _Toc228457734 \h </w:instrText>
            </w:r>
            <w:r w:rsidRPr="003352DC">
              <w:rPr>
                <w:noProof/>
                <w:webHidden/>
              </w:rPr>
            </w:r>
            <w:r w:rsidRPr="003352DC">
              <w:rPr>
                <w:noProof/>
                <w:webHidden/>
              </w:rPr>
              <w:fldChar w:fldCharType="separate"/>
            </w:r>
            <w:r w:rsidRPr="003352DC">
              <w:rPr>
                <w:noProof/>
                <w:webHidden/>
              </w:rPr>
              <w:t>7</w:t>
            </w:r>
            <w:r w:rsidRPr="003352DC">
              <w:rPr>
                <w:noProof/>
                <w:webHidden/>
              </w:rPr>
              <w:fldChar w:fldCharType="end"/>
            </w:r>
          </w:hyperlink>
        </w:p>
        <w:p w14:paraId="14E3C411" w14:textId="0CAF5EC3" w:rsidR="00592705" w:rsidRPr="003352DC" w:rsidRDefault="00592705">
          <w:pPr>
            <w:pStyle w:val="TDC2"/>
            <w:tabs>
              <w:tab w:val="right" w:leader="dot" w:pos="8494"/>
            </w:tabs>
            <w:rPr>
              <w:noProof/>
            </w:rPr>
          </w:pPr>
          <w:hyperlink w:anchor="_Toc228457735" w:history="1">
            <w:r w:rsidRPr="003352DC">
              <w:rPr>
                <w:rStyle w:val="Hipervnculo"/>
                <w:noProof/>
              </w:rPr>
              <w:t>2.11 Historias relacionadas con modificaciones y cancelaciones de reservas.</w:t>
            </w:r>
            <w:r w:rsidRPr="003352DC">
              <w:rPr>
                <w:noProof/>
                <w:webHidden/>
              </w:rPr>
              <w:tab/>
            </w:r>
            <w:r w:rsidRPr="003352DC">
              <w:rPr>
                <w:noProof/>
                <w:webHidden/>
              </w:rPr>
              <w:fldChar w:fldCharType="begin"/>
            </w:r>
            <w:r w:rsidRPr="003352DC">
              <w:rPr>
                <w:noProof/>
                <w:webHidden/>
              </w:rPr>
              <w:instrText xml:space="preserve"> PAGEREF _Toc228457735 \h </w:instrText>
            </w:r>
            <w:r w:rsidRPr="003352DC">
              <w:rPr>
                <w:noProof/>
                <w:webHidden/>
              </w:rPr>
            </w:r>
            <w:r w:rsidRPr="003352DC">
              <w:rPr>
                <w:noProof/>
                <w:webHidden/>
              </w:rPr>
              <w:fldChar w:fldCharType="separate"/>
            </w:r>
            <w:r w:rsidRPr="003352DC">
              <w:rPr>
                <w:noProof/>
                <w:webHidden/>
              </w:rPr>
              <w:t>8</w:t>
            </w:r>
            <w:r w:rsidRPr="003352DC">
              <w:rPr>
                <w:noProof/>
                <w:webHidden/>
              </w:rPr>
              <w:fldChar w:fldCharType="end"/>
            </w:r>
          </w:hyperlink>
        </w:p>
        <w:p w14:paraId="00E56E43" w14:textId="44E24309" w:rsidR="00592705" w:rsidRPr="003352DC" w:rsidRDefault="00592705">
          <w:pPr>
            <w:pStyle w:val="TDC2"/>
            <w:tabs>
              <w:tab w:val="right" w:leader="dot" w:pos="8494"/>
            </w:tabs>
            <w:rPr>
              <w:noProof/>
            </w:rPr>
          </w:pPr>
          <w:hyperlink w:anchor="_Toc228457736" w:history="1">
            <w:r w:rsidRPr="003352DC">
              <w:rPr>
                <w:rStyle w:val="Hipervnculo"/>
                <w:noProof/>
              </w:rPr>
              <w:t>2.12 Historias relacionadas con la gestión de incidencias.</w:t>
            </w:r>
            <w:r w:rsidRPr="003352DC">
              <w:rPr>
                <w:noProof/>
                <w:webHidden/>
              </w:rPr>
              <w:tab/>
            </w:r>
            <w:r w:rsidRPr="003352DC">
              <w:rPr>
                <w:noProof/>
                <w:webHidden/>
              </w:rPr>
              <w:fldChar w:fldCharType="begin"/>
            </w:r>
            <w:r w:rsidRPr="003352DC">
              <w:rPr>
                <w:noProof/>
                <w:webHidden/>
              </w:rPr>
              <w:instrText xml:space="preserve"> PAGEREF _Toc228457736 \h </w:instrText>
            </w:r>
            <w:r w:rsidRPr="003352DC">
              <w:rPr>
                <w:noProof/>
                <w:webHidden/>
              </w:rPr>
            </w:r>
            <w:r w:rsidRPr="003352DC">
              <w:rPr>
                <w:noProof/>
                <w:webHidden/>
              </w:rPr>
              <w:fldChar w:fldCharType="separate"/>
            </w:r>
            <w:r w:rsidRPr="003352DC">
              <w:rPr>
                <w:noProof/>
                <w:webHidden/>
              </w:rPr>
              <w:t>8</w:t>
            </w:r>
            <w:r w:rsidRPr="003352DC">
              <w:rPr>
                <w:noProof/>
                <w:webHidden/>
              </w:rPr>
              <w:fldChar w:fldCharType="end"/>
            </w:r>
          </w:hyperlink>
        </w:p>
        <w:p w14:paraId="7CC3A8A6" w14:textId="270EDB2F" w:rsidR="00592705" w:rsidRPr="003352DC" w:rsidRDefault="00592705">
          <w:pPr>
            <w:pStyle w:val="TDC2"/>
            <w:tabs>
              <w:tab w:val="right" w:leader="dot" w:pos="8494"/>
            </w:tabs>
            <w:rPr>
              <w:noProof/>
            </w:rPr>
          </w:pPr>
          <w:hyperlink w:anchor="_Toc228457737" w:history="1">
            <w:r w:rsidRPr="003352DC">
              <w:rPr>
                <w:rStyle w:val="Hipervnculo"/>
                <w:noProof/>
              </w:rPr>
              <w:t>2.13 Historias relacionadas con el histórico y seguimiento de reservas.</w:t>
            </w:r>
            <w:r w:rsidRPr="003352DC">
              <w:rPr>
                <w:noProof/>
                <w:webHidden/>
              </w:rPr>
              <w:tab/>
            </w:r>
            <w:r w:rsidRPr="003352DC">
              <w:rPr>
                <w:noProof/>
                <w:webHidden/>
              </w:rPr>
              <w:fldChar w:fldCharType="begin"/>
            </w:r>
            <w:r w:rsidRPr="003352DC">
              <w:rPr>
                <w:noProof/>
                <w:webHidden/>
              </w:rPr>
              <w:instrText xml:space="preserve"> PAGEREF _Toc228457737 \h </w:instrText>
            </w:r>
            <w:r w:rsidRPr="003352DC">
              <w:rPr>
                <w:noProof/>
                <w:webHidden/>
              </w:rPr>
            </w:r>
            <w:r w:rsidRPr="003352DC">
              <w:rPr>
                <w:noProof/>
                <w:webHidden/>
              </w:rPr>
              <w:fldChar w:fldCharType="separate"/>
            </w:r>
            <w:r w:rsidRPr="003352DC">
              <w:rPr>
                <w:noProof/>
                <w:webHidden/>
              </w:rPr>
              <w:t>9</w:t>
            </w:r>
            <w:r w:rsidRPr="003352DC">
              <w:rPr>
                <w:noProof/>
                <w:webHidden/>
              </w:rPr>
              <w:fldChar w:fldCharType="end"/>
            </w:r>
          </w:hyperlink>
        </w:p>
        <w:p w14:paraId="7929DDDD" w14:textId="6AF41CB0" w:rsidR="00592705" w:rsidRPr="003352DC" w:rsidRDefault="00592705">
          <w:pPr>
            <w:pStyle w:val="TDC2"/>
            <w:tabs>
              <w:tab w:val="right" w:leader="dot" w:pos="8494"/>
            </w:tabs>
            <w:rPr>
              <w:noProof/>
            </w:rPr>
          </w:pPr>
          <w:hyperlink w:anchor="_Toc228457738" w:history="1">
            <w:r w:rsidRPr="003352DC">
              <w:rPr>
                <w:rStyle w:val="Hipervnculo"/>
                <w:noProof/>
              </w:rPr>
              <w:t>2.14 Historias relacionadas con la coordinación entre centros cívicos.</w:t>
            </w:r>
            <w:r w:rsidRPr="003352DC">
              <w:rPr>
                <w:noProof/>
                <w:webHidden/>
              </w:rPr>
              <w:tab/>
            </w:r>
            <w:r w:rsidRPr="003352DC">
              <w:rPr>
                <w:noProof/>
                <w:webHidden/>
              </w:rPr>
              <w:fldChar w:fldCharType="begin"/>
            </w:r>
            <w:r w:rsidRPr="003352DC">
              <w:rPr>
                <w:noProof/>
                <w:webHidden/>
              </w:rPr>
              <w:instrText xml:space="preserve"> PAGEREF _Toc228457738 \h </w:instrText>
            </w:r>
            <w:r w:rsidRPr="003352DC">
              <w:rPr>
                <w:noProof/>
                <w:webHidden/>
              </w:rPr>
            </w:r>
            <w:r w:rsidRPr="003352DC">
              <w:rPr>
                <w:noProof/>
                <w:webHidden/>
              </w:rPr>
              <w:fldChar w:fldCharType="separate"/>
            </w:r>
            <w:r w:rsidRPr="003352DC">
              <w:rPr>
                <w:noProof/>
                <w:webHidden/>
              </w:rPr>
              <w:t>9</w:t>
            </w:r>
            <w:r w:rsidRPr="003352DC">
              <w:rPr>
                <w:noProof/>
                <w:webHidden/>
              </w:rPr>
              <w:fldChar w:fldCharType="end"/>
            </w:r>
          </w:hyperlink>
        </w:p>
        <w:p w14:paraId="563172E0" w14:textId="65B4214F" w:rsidR="00592705" w:rsidRPr="003352DC" w:rsidRDefault="00592705">
          <w:pPr>
            <w:pStyle w:val="TDC2"/>
            <w:tabs>
              <w:tab w:val="right" w:leader="dot" w:pos="8494"/>
            </w:tabs>
            <w:rPr>
              <w:noProof/>
            </w:rPr>
          </w:pPr>
          <w:hyperlink w:anchor="_Toc228457739" w:history="1">
            <w:r w:rsidRPr="003352DC">
              <w:rPr>
                <w:rStyle w:val="Hipervnculo"/>
                <w:noProof/>
              </w:rPr>
              <w:t>2.15 Historias relacionadas con la claridad y transparencia para los solicitantes.</w:t>
            </w:r>
            <w:r w:rsidRPr="003352DC">
              <w:rPr>
                <w:noProof/>
                <w:webHidden/>
              </w:rPr>
              <w:tab/>
            </w:r>
            <w:r w:rsidRPr="003352DC">
              <w:rPr>
                <w:noProof/>
                <w:webHidden/>
              </w:rPr>
              <w:fldChar w:fldCharType="begin"/>
            </w:r>
            <w:r w:rsidRPr="003352DC">
              <w:rPr>
                <w:noProof/>
                <w:webHidden/>
              </w:rPr>
              <w:instrText xml:space="preserve"> PAGEREF _Toc228457739 \h </w:instrText>
            </w:r>
            <w:r w:rsidRPr="003352DC">
              <w:rPr>
                <w:noProof/>
                <w:webHidden/>
              </w:rPr>
            </w:r>
            <w:r w:rsidRPr="003352DC">
              <w:rPr>
                <w:noProof/>
                <w:webHidden/>
              </w:rPr>
              <w:fldChar w:fldCharType="separate"/>
            </w:r>
            <w:r w:rsidRPr="003352DC">
              <w:rPr>
                <w:noProof/>
                <w:webHidden/>
              </w:rPr>
              <w:t>9</w:t>
            </w:r>
            <w:r w:rsidRPr="003352DC">
              <w:rPr>
                <w:noProof/>
                <w:webHidden/>
              </w:rPr>
              <w:fldChar w:fldCharType="end"/>
            </w:r>
          </w:hyperlink>
        </w:p>
        <w:p w14:paraId="4210E480" w14:textId="142C6B7D" w:rsidR="00592705" w:rsidRPr="003352DC" w:rsidRDefault="00592705">
          <w:pPr>
            <w:pStyle w:val="TDC1"/>
            <w:tabs>
              <w:tab w:val="right" w:leader="dot" w:pos="8494"/>
            </w:tabs>
            <w:rPr>
              <w:noProof/>
            </w:rPr>
          </w:pPr>
          <w:hyperlink w:anchor="_Toc228457740" w:history="1">
            <w:r w:rsidRPr="003352DC">
              <w:rPr>
                <w:rStyle w:val="Hipervnculo"/>
                <w:noProof/>
              </w:rPr>
              <w:t>3. Conclusión</w:t>
            </w:r>
            <w:r w:rsidRPr="003352DC">
              <w:rPr>
                <w:noProof/>
                <w:webHidden/>
              </w:rPr>
              <w:tab/>
            </w:r>
            <w:r w:rsidRPr="003352DC">
              <w:rPr>
                <w:noProof/>
                <w:webHidden/>
              </w:rPr>
              <w:fldChar w:fldCharType="begin"/>
            </w:r>
            <w:r w:rsidRPr="003352DC">
              <w:rPr>
                <w:noProof/>
                <w:webHidden/>
              </w:rPr>
              <w:instrText xml:space="preserve"> PAGEREF _Toc228457740 \h </w:instrText>
            </w:r>
            <w:r w:rsidRPr="003352DC">
              <w:rPr>
                <w:noProof/>
                <w:webHidden/>
              </w:rPr>
            </w:r>
            <w:r w:rsidRPr="003352DC">
              <w:rPr>
                <w:noProof/>
                <w:webHidden/>
              </w:rPr>
              <w:fldChar w:fldCharType="separate"/>
            </w:r>
            <w:r w:rsidRPr="003352DC">
              <w:rPr>
                <w:noProof/>
                <w:webHidden/>
              </w:rPr>
              <w:t>10</w:t>
            </w:r>
            <w:r w:rsidRPr="003352DC">
              <w:rPr>
                <w:noProof/>
                <w:webHidden/>
              </w:rPr>
              <w:fldChar w:fldCharType="end"/>
            </w:r>
          </w:hyperlink>
        </w:p>
        <w:p w14:paraId="1D1AD646" w14:textId="165CB42F" w:rsidR="00592705" w:rsidRPr="003352DC" w:rsidRDefault="00592705">
          <w:pPr>
            <w:pStyle w:val="TDC2"/>
            <w:tabs>
              <w:tab w:val="right" w:leader="dot" w:pos="8494"/>
            </w:tabs>
            <w:rPr>
              <w:noProof/>
            </w:rPr>
          </w:pPr>
          <w:hyperlink w:anchor="_Toc228457741" w:history="1">
            <w:r w:rsidRPr="003352DC">
              <w:rPr>
                <w:rStyle w:val="Hipervnculo"/>
                <w:noProof/>
              </w:rPr>
              <w:t>3.1 Resumen del papel de las historias de usuario en la propuesta de solución.</w:t>
            </w:r>
            <w:r w:rsidRPr="003352DC">
              <w:rPr>
                <w:noProof/>
                <w:webHidden/>
              </w:rPr>
              <w:tab/>
            </w:r>
            <w:r w:rsidRPr="003352DC">
              <w:rPr>
                <w:noProof/>
                <w:webHidden/>
              </w:rPr>
              <w:fldChar w:fldCharType="begin"/>
            </w:r>
            <w:r w:rsidRPr="003352DC">
              <w:rPr>
                <w:noProof/>
                <w:webHidden/>
              </w:rPr>
              <w:instrText xml:space="preserve"> PAGEREF _Toc228457741 \h </w:instrText>
            </w:r>
            <w:r w:rsidRPr="003352DC">
              <w:rPr>
                <w:noProof/>
                <w:webHidden/>
              </w:rPr>
            </w:r>
            <w:r w:rsidRPr="003352DC">
              <w:rPr>
                <w:noProof/>
                <w:webHidden/>
              </w:rPr>
              <w:fldChar w:fldCharType="separate"/>
            </w:r>
            <w:r w:rsidRPr="003352DC">
              <w:rPr>
                <w:noProof/>
                <w:webHidden/>
              </w:rPr>
              <w:t>10</w:t>
            </w:r>
            <w:r w:rsidRPr="003352DC">
              <w:rPr>
                <w:noProof/>
                <w:webHidden/>
              </w:rPr>
              <w:fldChar w:fldCharType="end"/>
            </w:r>
          </w:hyperlink>
        </w:p>
        <w:p w14:paraId="299AF1C1" w14:textId="2C34E121" w:rsidR="00592705" w:rsidRPr="003352DC" w:rsidRDefault="00592705">
          <w:pPr>
            <w:pStyle w:val="TDC2"/>
            <w:tabs>
              <w:tab w:val="right" w:leader="dot" w:pos="8494"/>
            </w:tabs>
            <w:rPr>
              <w:noProof/>
            </w:rPr>
          </w:pPr>
          <w:hyperlink w:anchor="_Toc228457742" w:history="1">
            <w:r w:rsidRPr="003352DC">
              <w:rPr>
                <w:rStyle w:val="Hipervnculo"/>
                <w:noProof/>
              </w:rPr>
              <w:t>3.2 Relación entre las historias de usuario y las necesidades detectadas en el caso.</w:t>
            </w:r>
            <w:r w:rsidRPr="003352DC">
              <w:rPr>
                <w:noProof/>
                <w:webHidden/>
              </w:rPr>
              <w:tab/>
            </w:r>
            <w:r w:rsidRPr="003352DC">
              <w:rPr>
                <w:noProof/>
                <w:webHidden/>
              </w:rPr>
              <w:fldChar w:fldCharType="begin"/>
            </w:r>
            <w:r w:rsidRPr="003352DC">
              <w:rPr>
                <w:noProof/>
                <w:webHidden/>
              </w:rPr>
              <w:instrText xml:space="preserve"> PAGEREF _Toc228457742 \h </w:instrText>
            </w:r>
            <w:r w:rsidRPr="003352DC">
              <w:rPr>
                <w:noProof/>
                <w:webHidden/>
              </w:rPr>
            </w:r>
            <w:r w:rsidRPr="003352DC">
              <w:rPr>
                <w:noProof/>
                <w:webHidden/>
              </w:rPr>
              <w:fldChar w:fldCharType="separate"/>
            </w:r>
            <w:r w:rsidRPr="003352DC">
              <w:rPr>
                <w:noProof/>
                <w:webHidden/>
              </w:rPr>
              <w:t>10</w:t>
            </w:r>
            <w:r w:rsidRPr="003352DC">
              <w:rPr>
                <w:noProof/>
                <w:webHidden/>
              </w:rPr>
              <w:fldChar w:fldCharType="end"/>
            </w:r>
          </w:hyperlink>
        </w:p>
        <w:p w14:paraId="3839470A" w14:textId="625A0156" w:rsidR="00592705" w:rsidRPr="003352DC" w:rsidRDefault="00592705">
          <w:pPr>
            <w:pStyle w:val="TDC2"/>
            <w:tabs>
              <w:tab w:val="right" w:leader="dot" w:pos="8494"/>
            </w:tabs>
            <w:rPr>
              <w:noProof/>
            </w:rPr>
          </w:pPr>
          <w:hyperlink w:anchor="_Toc228457743" w:history="1">
            <w:r w:rsidRPr="003352DC">
              <w:rPr>
                <w:rStyle w:val="Hipervnculo"/>
                <w:noProof/>
              </w:rPr>
              <w:t>3.3 Utilidad del documento como base para definir la solución funcional del proyecto.</w:t>
            </w:r>
            <w:r w:rsidR="003352DC" w:rsidRPr="003352DC">
              <w:rPr>
                <w:noProof/>
                <w:webHidden/>
              </w:rPr>
              <w:t xml:space="preserve"> </w:t>
            </w:r>
          </w:hyperlink>
        </w:p>
        <w:p w14:paraId="68C030E3" w14:textId="66B33747" w:rsidR="00592705" w:rsidRPr="003352DC" w:rsidRDefault="00592705">
          <w:r w:rsidRPr="003352DC">
            <w:rPr>
              <w:b/>
              <w:bCs/>
            </w:rPr>
            <w:fldChar w:fldCharType="end"/>
          </w:r>
        </w:p>
      </w:sdtContent>
    </w:sdt>
    <w:p w14:paraId="1525A94A" w14:textId="77777777" w:rsidR="00592705" w:rsidRPr="003352DC" w:rsidRDefault="00592705" w:rsidP="009233FE"/>
    <w:p w14:paraId="796255FB" w14:textId="77777777" w:rsidR="00592705" w:rsidRDefault="00592705" w:rsidP="009233FE"/>
    <w:p w14:paraId="4F1EEC07" w14:textId="77777777" w:rsidR="00592705" w:rsidRDefault="00592705" w:rsidP="009233FE"/>
    <w:p w14:paraId="08256BE3" w14:textId="77777777" w:rsidR="00592705" w:rsidRDefault="00592705" w:rsidP="009233FE"/>
    <w:p w14:paraId="45E41F84" w14:textId="77777777" w:rsidR="00592705" w:rsidRDefault="00592705" w:rsidP="009233FE"/>
    <w:p w14:paraId="37A0ABCD" w14:textId="77777777" w:rsidR="00592705" w:rsidRDefault="00592705" w:rsidP="009233FE"/>
    <w:p w14:paraId="516E6233" w14:textId="77777777" w:rsidR="00592705" w:rsidRDefault="00592705" w:rsidP="009233FE"/>
    <w:p w14:paraId="0A568807" w14:textId="77777777" w:rsidR="00592705" w:rsidRDefault="00592705" w:rsidP="009233FE"/>
    <w:p w14:paraId="732CCABE" w14:textId="77777777" w:rsidR="00592705" w:rsidRDefault="00592705" w:rsidP="009233FE"/>
    <w:p w14:paraId="3B8EC5B7" w14:textId="48D54410" w:rsidR="00592705" w:rsidRDefault="00592705" w:rsidP="00592705">
      <w:pPr>
        <w:pStyle w:val="Ttulo1"/>
      </w:pPr>
      <w:bookmarkStart w:id="0" w:name="_Toc228457720"/>
      <w:r>
        <w:t>1. Introducción</w:t>
      </w:r>
      <w:bookmarkEnd w:id="0"/>
    </w:p>
    <w:p w14:paraId="6F43E2DB" w14:textId="77777777" w:rsidR="00592705" w:rsidRPr="00FA11EA" w:rsidRDefault="00592705" w:rsidP="00592705">
      <w:r w:rsidRPr="00FA11EA">
        <w:t xml:space="preserve">El presente documento recoge las historias de usuario asociadas al caso de estudio del Ayuntamiento de </w:t>
      </w:r>
      <w:proofErr w:type="spellStart"/>
      <w:r w:rsidRPr="00FA11EA">
        <w:t>Valdemora</w:t>
      </w:r>
      <w:proofErr w:type="spellEnd"/>
      <w:r w:rsidRPr="00FA11EA">
        <w:t>, centrado en la mejora de la gestión de reservas de salas en los centros cívicos del municipio. Su elaboración parte de la situación actual descrita en el caso, en la que la gestión de las reservas se realiza de forma manual y poco unificada mediante correos electrónicos, llamadas telefónicas y hojas de cálculo. Este contexto genera incidencias, dificultades de coordinación, retrasos en la respuesta y falta de trazabilidad, por lo que resulta necesario traducir las necesidades detectadas en elementos funcionales claros que sirvan como base para la propuesta de solución.</w:t>
      </w:r>
    </w:p>
    <w:p w14:paraId="1A62E28C" w14:textId="77777777" w:rsidR="00592705" w:rsidRDefault="00592705" w:rsidP="00592705"/>
    <w:p w14:paraId="30E6D879" w14:textId="63A5B70A" w:rsidR="00592705" w:rsidRDefault="00592705" w:rsidP="00592705"/>
    <w:p w14:paraId="308C0311" w14:textId="77777777" w:rsidR="00592705" w:rsidRPr="00FA11EA" w:rsidRDefault="00592705" w:rsidP="00592705"/>
    <w:p w14:paraId="5E99D96B" w14:textId="77777777" w:rsidR="00592705" w:rsidRDefault="00592705" w:rsidP="00592705">
      <w:pPr>
        <w:pStyle w:val="Ttulo2"/>
        <w:numPr>
          <w:ilvl w:val="1"/>
          <w:numId w:val="1"/>
        </w:numPr>
      </w:pPr>
      <w:bookmarkStart w:id="1" w:name="_Toc228457721"/>
      <w:r>
        <w:t>Objetivo del documento de historias de usuario</w:t>
      </w:r>
      <w:bookmarkEnd w:id="1"/>
    </w:p>
    <w:p w14:paraId="4F36BF6D" w14:textId="77777777" w:rsidR="00592705" w:rsidRPr="006658B2" w:rsidRDefault="00592705" w:rsidP="00592705"/>
    <w:p w14:paraId="025AA579" w14:textId="77777777" w:rsidR="00592705" w:rsidRPr="006658B2" w:rsidRDefault="00592705" w:rsidP="00592705">
      <w:r w:rsidRPr="006658B2">
        <w:t>El objetivo de este documento es definir las principales historias de usuario que permiten representar, de forma estructurada, las necesidades funcionales de los distintos perfiles que intervienen en el proceso de reserva de salas. A través de estas historias se busca expresar qué necesita hacer cada usuario dentro del sistema y con qué finalidad, de manera que el análisis resulte más cercano al uso real del servicio.</w:t>
      </w:r>
    </w:p>
    <w:p w14:paraId="6A8AC382" w14:textId="77777777" w:rsidR="00592705" w:rsidRPr="006658B2" w:rsidRDefault="00592705" w:rsidP="00592705"/>
    <w:p w14:paraId="687B470A" w14:textId="77777777" w:rsidR="00592705" w:rsidRPr="006658B2" w:rsidRDefault="00592705" w:rsidP="00592705">
      <w:r w:rsidRPr="006658B2">
        <w:t>De forma más concreta, este documento pretende:</w:t>
      </w:r>
    </w:p>
    <w:p w14:paraId="5C61424B" w14:textId="77777777" w:rsidR="00592705" w:rsidRPr="006658B2" w:rsidRDefault="00592705" w:rsidP="00592705">
      <w:pPr>
        <w:pStyle w:val="Prrafodelista"/>
        <w:numPr>
          <w:ilvl w:val="0"/>
          <w:numId w:val="2"/>
        </w:numPr>
      </w:pPr>
      <w:r w:rsidRPr="006658B2">
        <w:lastRenderedPageBreak/>
        <w:t>Traducir el problema descrito en el caso de estudio a necesidades funcionales comprensibles.</w:t>
      </w:r>
    </w:p>
    <w:p w14:paraId="1A391429" w14:textId="77777777" w:rsidR="00592705" w:rsidRPr="006658B2" w:rsidRDefault="00592705" w:rsidP="00592705">
      <w:pPr>
        <w:pStyle w:val="Prrafodelista"/>
        <w:numPr>
          <w:ilvl w:val="0"/>
          <w:numId w:val="2"/>
        </w:numPr>
      </w:pPr>
      <w:r w:rsidRPr="006658B2">
        <w:t>Reflejar las acciones y expectativas de los usuarios implicados en la gestión de reservas.</w:t>
      </w:r>
    </w:p>
    <w:p w14:paraId="1AC7255D" w14:textId="77777777" w:rsidR="00592705" w:rsidRPr="006658B2" w:rsidRDefault="00592705" w:rsidP="00592705">
      <w:pPr>
        <w:pStyle w:val="Prrafodelista"/>
        <w:numPr>
          <w:ilvl w:val="0"/>
          <w:numId w:val="2"/>
        </w:numPr>
      </w:pPr>
      <w:r w:rsidRPr="006658B2">
        <w:t>Servir como apoyo para concretar posteriormente los requisitos funcionales de la solución propuesta.</w:t>
      </w:r>
    </w:p>
    <w:p w14:paraId="64F12AAA" w14:textId="77777777" w:rsidR="00592705" w:rsidRPr="00FA11EA" w:rsidRDefault="00592705" w:rsidP="00592705">
      <w:pPr>
        <w:pStyle w:val="Prrafodelista"/>
        <w:numPr>
          <w:ilvl w:val="0"/>
          <w:numId w:val="2"/>
        </w:numPr>
      </w:pPr>
      <w:r w:rsidRPr="006658B2">
        <w:t>Mantener la relación entre las necesidades detectadas en el caso, los actores implicados y la futura propuesta de mejora del sistema.</w:t>
      </w:r>
    </w:p>
    <w:p w14:paraId="12FE9959" w14:textId="77777777" w:rsidR="00592705" w:rsidRDefault="00592705" w:rsidP="00592705">
      <w:pPr>
        <w:pStyle w:val="Ttulo2"/>
        <w:numPr>
          <w:ilvl w:val="1"/>
          <w:numId w:val="1"/>
        </w:numPr>
      </w:pPr>
      <w:bookmarkStart w:id="2" w:name="_Toc228457722"/>
      <w:r>
        <w:t>Alcance general de las historias de usuario dentro del ejercicio.</w:t>
      </w:r>
      <w:bookmarkEnd w:id="2"/>
    </w:p>
    <w:p w14:paraId="4C4D99CA" w14:textId="77777777" w:rsidR="00592705" w:rsidRPr="00197B72" w:rsidRDefault="00592705" w:rsidP="00592705">
      <w:r w:rsidRPr="00197B72">
        <w:t xml:space="preserve">Las historias de usuario incluidas en este documento se centran en el proceso de reserva de salas de los centros cívicos del Ayuntamiento de </w:t>
      </w:r>
      <w:proofErr w:type="spellStart"/>
      <w:r w:rsidRPr="00197B72">
        <w:t>Valdemora</w:t>
      </w:r>
      <w:proofErr w:type="spellEnd"/>
      <w:r w:rsidRPr="00197B72">
        <w:t>. Su alcance se limita a recoger las necesidades principales relacionadas con la solicitud, consulta, gestión, seguimiento y control de las reservas, siempre dentro del escenario planteado en el caso de estudio.</w:t>
      </w:r>
    </w:p>
    <w:p w14:paraId="5811A589" w14:textId="77777777" w:rsidR="00592705" w:rsidRPr="00197B72" w:rsidRDefault="00592705" w:rsidP="00592705"/>
    <w:p w14:paraId="380859BA" w14:textId="77777777" w:rsidR="00592705" w:rsidRPr="00197B72" w:rsidRDefault="00592705" w:rsidP="00592705">
      <w:r w:rsidRPr="00197B72">
        <w:t>En este sentido, el documento abarcará aspectos como los siguientes:</w:t>
      </w:r>
    </w:p>
    <w:p w14:paraId="3367100F" w14:textId="77777777" w:rsidR="00592705" w:rsidRPr="00197B72" w:rsidRDefault="00592705" w:rsidP="00592705"/>
    <w:p w14:paraId="13DFE0F9" w14:textId="77777777" w:rsidR="00592705" w:rsidRPr="00197B72" w:rsidRDefault="00592705" w:rsidP="00592705">
      <w:pPr>
        <w:pStyle w:val="Prrafodelista"/>
        <w:numPr>
          <w:ilvl w:val="0"/>
          <w:numId w:val="2"/>
        </w:numPr>
      </w:pPr>
      <w:r w:rsidRPr="00197B72">
        <w:t>El registro de solicitudes de reserva.</w:t>
      </w:r>
    </w:p>
    <w:p w14:paraId="0EC67BEA" w14:textId="77777777" w:rsidR="00592705" w:rsidRPr="00197B72" w:rsidRDefault="00592705" w:rsidP="00592705">
      <w:pPr>
        <w:pStyle w:val="Prrafodelista"/>
        <w:numPr>
          <w:ilvl w:val="0"/>
          <w:numId w:val="2"/>
        </w:numPr>
      </w:pPr>
      <w:r w:rsidRPr="00197B72">
        <w:t>La consulta de disponibilidad de las salas.</w:t>
      </w:r>
    </w:p>
    <w:p w14:paraId="6F8C701C" w14:textId="77777777" w:rsidR="00592705" w:rsidRPr="00197B72" w:rsidRDefault="00592705" w:rsidP="00592705">
      <w:pPr>
        <w:pStyle w:val="Prrafodelista"/>
        <w:numPr>
          <w:ilvl w:val="0"/>
          <w:numId w:val="2"/>
        </w:numPr>
      </w:pPr>
      <w:r w:rsidRPr="00197B72">
        <w:t>La gestión del estado de las solicitudes y de las reservas confirmadas.</w:t>
      </w:r>
    </w:p>
    <w:p w14:paraId="79B5D389" w14:textId="77777777" w:rsidR="00592705" w:rsidRPr="00197B72" w:rsidRDefault="00592705" w:rsidP="00592705">
      <w:pPr>
        <w:pStyle w:val="Prrafodelista"/>
        <w:numPr>
          <w:ilvl w:val="0"/>
          <w:numId w:val="2"/>
        </w:numPr>
      </w:pPr>
      <w:r w:rsidRPr="00197B72">
        <w:t>La aplicación de criterios de prioridad entre distintos solicitantes.</w:t>
      </w:r>
    </w:p>
    <w:p w14:paraId="4F81283A" w14:textId="77777777" w:rsidR="00592705" w:rsidRPr="00197B72" w:rsidRDefault="00592705" w:rsidP="00592705">
      <w:pPr>
        <w:pStyle w:val="Prrafodelista"/>
        <w:numPr>
          <w:ilvl w:val="0"/>
          <w:numId w:val="2"/>
        </w:numPr>
      </w:pPr>
      <w:r w:rsidRPr="00197B72">
        <w:t>La modificación y cancelación de reservas.</w:t>
      </w:r>
    </w:p>
    <w:p w14:paraId="28F123D8" w14:textId="77777777" w:rsidR="00592705" w:rsidRPr="00197B72" w:rsidRDefault="00592705" w:rsidP="00592705">
      <w:pPr>
        <w:pStyle w:val="Prrafodelista"/>
        <w:numPr>
          <w:ilvl w:val="0"/>
          <w:numId w:val="2"/>
        </w:numPr>
      </w:pPr>
      <w:r w:rsidRPr="00197B72">
        <w:t>La gestión de incidencias y el seguimiento del historial de uso.</w:t>
      </w:r>
    </w:p>
    <w:p w14:paraId="45F8E917" w14:textId="77777777" w:rsidR="00592705" w:rsidRPr="00197B72" w:rsidRDefault="00592705" w:rsidP="00592705">
      <w:pPr>
        <w:pStyle w:val="Prrafodelista"/>
        <w:numPr>
          <w:ilvl w:val="0"/>
          <w:numId w:val="2"/>
        </w:numPr>
      </w:pPr>
      <w:r w:rsidRPr="00197B72">
        <w:t>La mejora de la coordinación entre centros y la claridad del proceso para los solicitantes.</w:t>
      </w:r>
    </w:p>
    <w:p w14:paraId="7912E61A" w14:textId="77777777" w:rsidR="00592705" w:rsidRPr="00197B72" w:rsidRDefault="00592705" w:rsidP="00592705"/>
    <w:p w14:paraId="65126FF9" w14:textId="77777777" w:rsidR="00592705" w:rsidRPr="00197B72" w:rsidRDefault="00592705" w:rsidP="00592705">
      <w:r w:rsidRPr="00197B72">
        <w:t>Además, el alcance del ejercicio debe entenderse desde una perspectiva realista. La propuesta no parte de cambiar por completo todos los procedimientos existentes, sino de identificar funcionalidades que aporten una mejora clara y viable dentro del contexto del Ayuntamiento. Por ello, las historias de usuario deberán mantenerse alineadas con las restricciones del caso, como la existencia de procedimientos administrativos previos, normas específicas según cada centro, limitaciones en la experiencia digital de parte del personal y periodos de alta demanda.</w:t>
      </w:r>
    </w:p>
    <w:p w14:paraId="0F5E9F77" w14:textId="77777777" w:rsidR="00592705" w:rsidRDefault="00592705" w:rsidP="00592705">
      <w:pPr>
        <w:pStyle w:val="Ttulo2"/>
        <w:numPr>
          <w:ilvl w:val="1"/>
          <w:numId w:val="1"/>
        </w:numPr>
      </w:pPr>
      <w:bookmarkStart w:id="3" w:name="_Toc228457723"/>
      <w:r>
        <w:t>Identificación de los usuarios del sistema.</w:t>
      </w:r>
      <w:bookmarkEnd w:id="3"/>
    </w:p>
    <w:p w14:paraId="3C18634F" w14:textId="77777777" w:rsidR="00592705" w:rsidRPr="00B9180B" w:rsidRDefault="00592705" w:rsidP="00592705">
      <w:r w:rsidRPr="00B9180B">
        <w:t>Para definir correctamente las historias de usuario es necesario identificar primero qué perfiles participan en el proceso de reserva de salas. En el caso de estudio intervienen distintos actores, tanto internos como externos, y cada uno de ellos presenta necesidades concretas que deberán reflejarse más adelante en las historias correspondientes.</w:t>
      </w:r>
    </w:p>
    <w:p w14:paraId="0EA6A7B1" w14:textId="77777777" w:rsidR="00592705" w:rsidRPr="00B9180B" w:rsidRDefault="00592705" w:rsidP="00592705">
      <w:r w:rsidRPr="00B9180B">
        <w:lastRenderedPageBreak/>
        <w:t>Los usuarios identificados son los siguientes:</w:t>
      </w:r>
    </w:p>
    <w:p w14:paraId="2A7BEA8C" w14:textId="77777777" w:rsidR="00592705" w:rsidRPr="00B9180B" w:rsidRDefault="00592705" w:rsidP="00592705">
      <w:pPr>
        <w:numPr>
          <w:ilvl w:val="0"/>
          <w:numId w:val="5"/>
        </w:numPr>
      </w:pPr>
      <w:r w:rsidRPr="00B9180B">
        <w:rPr>
          <w:b/>
          <w:bCs/>
        </w:rPr>
        <w:t>Personal administrativo</w:t>
      </w:r>
      <w:r w:rsidRPr="00B9180B">
        <w:t>: es el perfil encargado de gestionar las reservas en el día a día, comprobando disponibilidad, registrando solicitudes, aplicando criterios de prioridad y comunicando confirmaciones, cambios o cancelaciones.</w:t>
      </w:r>
    </w:p>
    <w:p w14:paraId="6EE1CE01" w14:textId="77777777" w:rsidR="00592705" w:rsidRPr="00B9180B" w:rsidRDefault="00592705" w:rsidP="00592705">
      <w:pPr>
        <w:numPr>
          <w:ilvl w:val="0"/>
          <w:numId w:val="5"/>
        </w:numPr>
      </w:pPr>
      <w:r w:rsidRPr="00B9180B">
        <w:rPr>
          <w:b/>
          <w:bCs/>
        </w:rPr>
        <w:t>Responsables municipales</w:t>
      </w:r>
      <w:r w:rsidRPr="00B9180B">
        <w:t>: representan al Ayuntamiento como entidad responsable del servicio y necesitan capacidad de supervisión, control y seguimiento sobre el proceso de reservas y el uso de los espacios.</w:t>
      </w:r>
    </w:p>
    <w:p w14:paraId="67A8F1B3" w14:textId="77777777" w:rsidR="00592705" w:rsidRPr="00B9180B" w:rsidRDefault="00592705" w:rsidP="00592705">
      <w:pPr>
        <w:numPr>
          <w:ilvl w:val="0"/>
          <w:numId w:val="5"/>
        </w:numPr>
      </w:pPr>
      <w:r w:rsidRPr="00B9180B">
        <w:rPr>
          <w:b/>
          <w:bCs/>
        </w:rPr>
        <w:t>Ciudadanos y asociaciones</w:t>
      </w:r>
      <w:r w:rsidRPr="00B9180B">
        <w:t>: son usuarios externos que solicitan salas para actividades, reuniones o iniciativas concretas, y necesitan un proceso más claro, rápido y transparente.</w:t>
      </w:r>
    </w:p>
    <w:p w14:paraId="574D4B40" w14:textId="77777777" w:rsidR="00592705" w:rsidRPr="00B9180B" w:rsidRDefault="00592705" w:rsidP="00592705">
      <w:pPr>
        <w:numPr>
          <w:ilvl w:val="0"/>
          <w:numId w:val="5"/>
        </w:numPr>
      </w:pPr>
      <w:r w:rsidRPr="00B9180B">
        <w:rPr>
          <w:b/>
          <w:bCs/>
        </w:rPr>
        <w:t>Monitores o responsables de actividades</w:t>
      </w:r>
      <w:r w:rsidRPr="00B9180B">
        <w:t>: son solicitantes que utilizan las salas para talleres, actividades culturales u otras propuestas, por lo que también necesitan consultar disponibilidad, realizar solicitudes y conocer el estado de sus peticiones.</w:t>
      </w:r>
    </w:p>
    <w:p w14:paraId="4B4CAD51" w14:textId="77777777" w:rsidR="00592705" w:rsidRPr="00B9180B" w:rsidRDefault="00592705" w:rsidP="00592705">
      <w:r w:rsidRPr="00B9180B">
        <w:t>La identificación de estos usuarios es importante porque permite organizar las historias de usuario en función de quién necesita realizar cada acción dentro del sistema. De este modo, el documento no se limita a enumerar funcionalidades generales, sino que conecta cada necesidad con el perfil que realmente la tiene dentro del contexto del caso de estudio.</w:t>
      </w:r>
    </w:p>
    <w:p w14:paraId="57A1D8D0" w14:textId="77777777" w:rsidR="00592705" w:rsidRPr="00B9180B" w:rsidRDefault="00592705" w:rsidP="00592705"/>
    <w:p w14:paraId="77077BFA" w14:textId="77777777" w:rsidR="00592705" w:rsidRDefault="00592705" w:rsidP="00592705">
      <w:pPr>
        <w:pStyle w:val="Ttulo1"/>
      </w:pPr>
      <w:bookmarkStart w:id="4" w:name="_Toc228457724"/>
      <w:r>
        <w:t>2. Historias de Usuario</w:t>
      </w:r>
      <w:bookmarkEnd w:id="4"/>
    </w:p>
    <w:p w14:paraId="752C0C8B" w14:textId="77777777" w:rsidR="00592705" w:rsidRPr="00CF5C9E" w:rsidRDefault="00592705" w:rsidP="00592705">
      <w:r w:rsidRPr="00CF5C9E">
        <w:t xml:space="preserve">Este apartado recoge las historias de usuario que servirán para representar, de forma funcional y comprensible, las necesidades detectadas en el caso de estudio del Ayuntamiento de </w:t>
      </w:r>
      <w:proofErr w:type="spellStart"/>
      <w:r w:rsidRPr="00CF5C9E">
        <w:t>Valdemora</w:t>
      </w:r>
      <w:proofErr w:type="spellEnd"/>
      <w:r w:rsidRPr="00CF5C9E">
        <w:t>. Su desarrollo se apoya en los actores implicados, en los problemas actuales del proceso de reserva y en los requisitos funcionales identificados para mejorar la gestión de salas en los centros cívicos.</w:t>
      </w:r>
    </w:p>
    <w:p w14:paraId="35EA31E6" w14:textId="77777777" w:rsidR="00592705" w:rsidRDefault="00592705" w:rsidP="00592705">
      <w:pPr>
        <w:pStyle w:val="Ttulo2"/>
      </w:pPr>
      <w:bookmarkStart w:id="5" w:name="_Toc228457725"/>
      <w:r>
        <w:t>2.1 Criterios utilizados para definir las historias de usuario.</w:t>
      </w:r>
      <w:bookmarkEnd w:id="5"/>
    </w:p>
    <w:p w14:paraId="748912B4" w14:textId="77777777" w:rsidR="00592705" w:rsidRDefault="00592705" w:rsidP="00592705">
      <w:r>
        <w:t>Las historias de usuario se han definido siguiendo criterios alineados con la realidad planteada en el caso de estudio y con los objetivos generales del proyecto. No se han planteado como funcionalidades abstractas o genéricas, sino como necesidades concretas derivadas del funcionamiento actual del servicio de reservas.</w:t>
      </w:r>
    </w:p>
    <w:p w14:paraId="499F6E8A" w14:textId="77777777" w:rsidR="00592705" w:rsidRDefault="00592705" w:rsidP="00592705"/>
    <w:p w14:paraId="04607463" w14:textId="77777777" w:rsidR="00592705" w:rsidRDefault="00592705" w:rsidP="00592705">
      <w:r>
        <w:t>Para su definición se han tenido en cuenta los siguientes criterios:</w:t>
      </w:r>
    </w:p>
    <w:p w14:paraId="035D9BB0" w14:textId="77777777" w:rsidR="00592705" w:rsidRDefault="00592705" w:rsidP="00592705"/>
    <w:p w14:paraId="392A5860" w14:textId="77777777" w:rsidR="00592705" w:rsidRDefault="00592705" w:rsidP="00592705">
      <w:pPr>
        <w:pStyle w:val="Prrafodelista"/>
        <w:numPr>
          <w:ilvl w:val="0"/>
          <w:numId w:val="6"/>
        </w:numPr>
      </w:pPr>
      <w:r>
        <w:t>Que cada historia responda a una necesidad real detectada en el caso de estudio.</w:t>
      </w:r>
    </w:p>
    <w:p w14:paraId="288D1F83" w14:textId="77777777" w:rsidR="00592705" w:rsidRDefault="00592705" w:rsidP="00592705">
      <w:pPr>
        <w:pStyle w:val="Prrafodelista"/>
        <w:numPr>
          <w:ilvl w:val="0"/>
          <w:numId w:val="6"/>
        </w:numPr>
      </w:pPr>
      <w:r>
        <w:t>Que cada historia esté vinculada a uno de los usuarios identificados en el sistema.</w:t>
      </w:r>
    </w:p>
    <w:p w14:paraId="48FEA6C0" w14:textId="77777777" w:rsidR="00592705" w:rsidRDefault="00592705" w:rsidP="00592705">
      <w:pPr>
        <w:pStyle w:val="Prrafodelista"/>
        <w:numPr>
          <w:ilvl w:val="0"/>
          <w:numId w:val="6"/>
        </w:numPr>
      </w:pPr>
      <w:r>
        <w:lastRenderedPageBreak/>
        <w:t>Que las historias ayuden a mejorar la organización del proceso, la claridad, la trazabilidad y la coordinación entre centros.</w:t>
      </w:r>
    </w:p>
    <w:p w14:paraId="6C4FFC7F" w14:textId="77777777" w:rsidR="00592705" w:rsidRDefault="00592705" w:rsidP="00592705">
      <w:pPr>
        <w:pStyle w:val="Prrafodelista"/>
        <w:numPr>
          <w:ilvl w:val="0"/>
          <w:numId w:val="6"/>
        </w:numPr>
      </w:pPr>
      <w:r>
        <w:t>Que las necesidades recogidas sean viables dentro del contexto del Ayuntamiento y coherentes con las restricciones existentes.</w:t>
      </w:r>
    </w:p>
    <w:p w14:paraId="539691CA" w14:textId="77777777" w:rsidR="00592705" w:rsidRDefault="00592705" w:rsidP="00592705">
      <w:pPr>
        <w:pStyle w:val="Prrafodelista"/>
        <w:numPr>
          <w:ilvl w:val="0"/>
          <w:numId w:val="6"/>
        </w:numPr>
      </w:pPr>
      <w:r>
        <w:t>Que el conjunto de historias cubra el proceso de reserva de principio a fin, desde la solicitud inicial hasta el seguimiento posterior.</w:t>
      </w:r>
    </w:p>
    <w:p w14:paraId="5263E3C0" w14:textId="77777777" w:rsidR="00592705" w:rsidRPr="00967975" w:rsidRDefault="00592705" w:rsidP="00592705"/>
    <w:p w14:paraId="5D250FC5" w14:textId="77777777" w:rsidR="00592705" w:rsidRDefault="00592705" w:rsidP="00592705">
      <w:pPr>
        <w:pStyle w:val="Ttulo2"/>
      </w:pPr>
      <w:bookmarkStart w:id="6" w:name="_Toc228457726"/>
      <w:r>
        <w:t>2.2 Estructura o formato de redacción de cada historia de usuario.</w:t>
      </w:r>
      <w:bookmarkEnd w:id="6"/>
    </w:p>
    <w:p w14:paraId="71DADC4B" w14:textId="77777777" w:rsidR="00592705" w:rsidRDefault="00592705" w:rsidP="00592705">
      <w:r>
        <w:t>Para mantener uniformidad en todo el documento, las historias de usuario se redactarán con una estructura común, sencilla y fácil de interpretar. Esta estructura permitirá identificar con claridad quién realiza la acción, qué necesita hacer y con qué propósito dentro del sistema.</w:t>
      </w:r>
    </w:p>
    <w:p w14:paraId="74422061" w14:textId="77777777" w:rsidR="00592705" w:rsidRDefault="00592705" w:rsidP="00592705"/>
    <w:p w14:paraId="27E12240" w14:textId="77777777" w:rsidR="00592705" w:rsidRDefault="00592705" w:rsidP="00592705"/>
    <w:p w14:paraId="02EBB238" w14:textId="77777777" w:rsidR="00592705" w:rsidRDefault="00592705" w:rsidP="00592705"/>
    <w:p w14:paraId="2720ADF7" w14:textId="77777777" w:rsidR="00592705" w:rsidRDefault="00592705" w:rsidP="00592705"/>
    <w:p w14:paraId="2BBEA93C" w14:textId="77777777" w:rsidR="00592705" w:rsidRDefault="00592705" w:rsidP="00592705">
      <w:r>
        <w:t>El formato base que se seguirá será el siguiente:</w:t>
      </w:r>
    </w:p>
    <w:p w14:paraId="4C6F3EBC" w14:textId="77777777" w:rsidR="00592705" w:rsidRDefault="00592705" w:rsidP="00592705">
      <w:pPr>
        <w:pStyle w:val="Prrafodelista"/>
        <w:numPr>
          <w:ilvl w:val="0"/>
          <w:numId w:val="7"/>
        </w:numPr>
      </w:pPr>
      <w:proofErr w:type="gramStart"/>
      <w:r w:rsidRPr="00391BC7">
        <w:rPr>
          <w:b/>
          <w:bCs/>
        </w:rPr>
        <w:t>Como</w:t>
      </w:r>
      <w:r>
        <w:t>[</w:t>
      </w:r>
      <w:proofErr w:type="gramEnd"/>
      <w:r>
        <w:t>tipo de usuario].</w:t>
      </w:r>
    </w:p>
    <w:p w14:paraId="62C68744" w14:textId="77777777" w:rsidR="00592705" w:rsidRDefault="00592705" w:rsidP="00592705">
      <w:pPr>
        <w:pStyle w:val="Prrafodelista"/>
        <w:numPr>
          <w:ilvl w:val="0"/>
          <w:numId w:val="7"/>
        </w:numPr>
      </w:pPr>
      <w:proofErr w:type="gramStart"/>
      <w:r w:rsidRPr="00391BC7">
        <w:rPr>
          <w:b/>
          <w:bCs/>
        </w:rPr>
        <w:t>Quiero</w:t>
      </w:r>
      <w:r>
        <w:t>[</w:t>
      </w:r>
      <w:proofErr w:type="gramEnd"/>
      <w:r>
        <w:t>necesidad o acción que desea realizar].</w:t>
      </w:r>
    </w:p>
    <w:p w14:paraId="754014CA" w14:textId="77777777" w:rsidR="00592705" w:rsidRDefault="00592705" w:rsidP="00592705">
      <w:pPr>
        <w:pStyle w:val="Prrafodelista"/>
        <w:numPr>
          <w:ilvl w:val="0"/>
          <w:numId w:val="7"/>
        </w:numPr>
      </w:pPr>
      <w:r w:rsidRPr="00391BC7">
        <w:rPr>
          <w:b/>
          <w:bCs/>
        </w:rPr>
        <w:t>Para</w:t>
      </w:r>
      <w:r>
        <w:t xml:space="preserve"> [beneficio u objetivo que persigue].</w:t>
      </w:r>
    </w:p>
    <w:p w14:paraId="366A8876" w14:textId="77777777" w:rsidR="00592705" w:rsidRDefault="00592705" w:rsidP="00592705"/>
    <w:p w14:paraId="3001F31B" w14:textId="77777777" w:rsidR="00592705" w:rsidRDefault="00592705" w:rsidP="00592705">
      <w:r>
        <w:t>Además, cuando resulte útil para el ejercicio, cada historia podrá complementarse con elementos como:</w:t>
      </w:r>
    </w:p>
    <w:p w14:paraId="55D81D49" w14:textId="77777777" w:rsidR="00592705" w:rsidRDefault="00592705" w:rsidP="00592705">
      <w:pPr>
        <w:pStyle w:val="Prrafodelista"/>
        <w:numPr>
          <w:ilvl w:val="0"/>
          <w:numId w:val="8"/>
        </w:numPr>
      </w:pPr>
      <w:r>
        <w:t>Una breve descripción del contexto de la necesidad.</w:t>
      </w:r>
    </w:p>
    <w:p w14:paraId="5EE8687D" w14:textId="77777777" w:rsidR="00592705" w:rsidRDefault="00592705" w:rsidP="00592705">
      <w:pPr>
        <w:pStyle w:val="Prrafodelista"/>
        <w:numPr>
          <w:ilvl w:val="0"/>
          <w:numId w:val="8"/>
        </w:numPr>
      </w:pPr>
      <w:r>
        <w:t>Criterios de aceptación orientativos, si más adelante se quiere dar mayor detalle funcional.</w:t>
      </w:r>
    </w:p>
    <w:p w14:paraId="14FD5DA0" w14:textId="77777777" w:rsidR="00592705" w:rsidRPr="00967975" w:rsidRDefault="00592705" w:rsidP="00592705">
      <w:pPr>
        <w:pStyle w:val="Prrafodelista"/>
        <w:numPr>
          <w:ilvl w:val="0"/>
          <w:numId w:val="8"/>
        </w:numPr>
      </w:pPr>
      <w:r>
        <w:t>Observaciones relacionadas con restricciones del caso, como prioridades, normas de uso o limitaciones organizativas.</w:t>
      </w:r>
    </w:p>
    <w:p w14:paraId="56FD9146" w14:textId="77777777" w:rsidR="00592705" w:rsidRDefault="00592705" w:rsidP="00592705">
      <w:pPr>
        <w:pStyle w:val="Ttulo2"/>
      </w:pPr>
      <w:bookmarkStart w:id="7" w:name="_Toc228457727"/>
      <w:r>
        <w:t>2.3 Historias de usuario del personal administrativo.</w:t>
      </w:r>
      <w:bookmarkEnd w:id="7"/>
    </w:p>
    <w:p w14:paraId="58BB1593" w14:textId="77777777" w:rsidR="00592705" w:rsidRDefault="00592705" w:rsidP="00592705">
      <w:r>
        <w:t>El personal administrativo es uno de los perfiles centrales del proceso, ya que actualmente se encarga de comprobar disponibilidad, registrar solicitudes, aplicar criterios de prioridad y comunicar cambios o confirmaciones. Por ello, una parte importante de las historias de usuario se orientará a cubrir sus necesidades operativas diarias.</w:t>
      </w:r>
    </w:p>
    <w:p w14:paraId="1C379EDE" w14:textId="77777777" w:rsidR="00592705" w:rsidRDefault="00592705" w:rsidP="00592705"/>
    <w:p w14:paraId="1CD664CC" w14:textId="77777777" w:rsidR="00592705" w:rsidRDefault="00592705" w:rsidP="00592705">
      <w:r>
        <w:t>Dentro de este grupo se incluirán historias relacionadas con:</w:t>
      </w:r>
    </w:p>
    <w:p w14:paraId="67E597C9" w14:textId="77777777" w:rsidR="00592705" w:rsidRDefault="00592705" w:rsidP="00592705">
      <w:pPr>
        <w:pStyle w:val="Prrafodelista"/>
        <w:numPr>
          <w:ilvl w:val="0"/>
          <w:numId w:val="9"/>
        </w:numPr>
      </w:pPr>
      <w:r>
        <w:lastRenderedPageBreak/>
        <w:t>El registro estructurado de nuevas solicitudes.</w:t>
      </w:r>
    </w:p>
    <w:p w14:paraId="6DFCE444" w14:textId="77777777" w:rsidR="00592705" w:rsidRDefault="00592705" w:rsidP="00592705">
      <w:pPr>
        <w:pStyle w:val="Prrafodelista"/>
        <w:numPr>
          <w:ilvl w:val="0"/>
          <w:numId w:val="9"/>
        </w:numPr>
      </w:pPr>
      <w:r>
        <w:t>La consulta rápida de disponibilidad de salas.</w:t>
      </w:r>
    </w:p>
    <w:p w14:paraId="19CDF446" w14:textId="77777777" w:rsidR="00592705" w:rsidRDefault="00592705" w:rsidP="00592705">
      <w:pPr>
        <w:pStyle w:val="Prrafodelista"/>
        <w:numPr>
          <w:ilvl w:val="0"/>
          <w:numId w:val="9"/>
        </w:numPr>
      </w:pPr>
      <w:r>
        <w:t>La gestión del estado de cada solicitud.</w:t>
      </w:r>
    </w:p>
    <w:p w14:paraId="0D20E6BE" w14:textId="77777777" w:rsidR="00592705" w:rsidRDefault="00592705" w:rsidP="00592705">
      <w:pPr>
        <w:pStyle w:val="Prrafodelista"/>
        <w:numPr>
          <w:ilvl w:val="0"/>
          <w:numId w:val="9"/>
        </w:numPr>
      </w:pPr>
      <w:r>
        <w:t>La aplicación correcta de criterios de prioridad.</w:t>
      </w:r>
    </w:p>
    <w:p w14:paraId="4240BB2C" w14:textId="77777777" w:rsidR="00592705" w:rsidRDefault="00592705" w:rsidP="00592705">
      <w:pPr>
        <w:pStyle w:val="Prrafodelista"/>
        <w:numPr>
          <w:ilvl w:val="0"/>
          <w:numId w:val="9"/>
        </w:numPr>
      </w:pPr>
      <w:r>
        <w:t>La modificación o cancelación de reservas ya registradas.</w:t>
      </w:r>
    </w:p>
    <w:p w14:paraId="48597102" w14:textId="77777777" w:rsidR="00592705" w:rsidRDefault="00592705" w:rsidP="00592705">
      <w:pPr>
        <w:pStyle w:val="Prrafodelista"/>
        <w:numPr>
          <w:ilvl w:val="0"/>
          <w:numId w:val="9"/>
        </w:numPr>
      </w:pPr>
      <w:r>
        <w:t>El registro de incidencias y la consulta del histórico de reservas.</w:t>
      </w:r>
    </w:p>
    <w:p w14:paraId="2A513464" w14:textId="77777777" w:rsidR="00592705" w:rsidRDefault="00592705" w:rsidP="00592705">
      <w:pPr>
        <w:pStyle w:val="Prrafodelista"/>
        <w:numPr>
          <w:ilvl w:val="0"/>
          <w:numId w:val="9"/>
        </w:numPr>
      </w:pPr>
      <w:r>
        <w:t>La reducción de consultas repetitivas y de tareas manuales innecesarias.</w:t>
      </w:r>
    </w:p>
    <w:p w14:paraId="0853B1EE" w14:textId="77777777" w:rsidR="00592705" w:rsidRPr="006608E1" w:rsidRDefault="00592705" w:rsidP="00592705"/>
    <w:p w14:paraId="0DDDA386" w14:textId="77777777" w:rsidR="00592705" w:rsidRDefault="00592705" w:rsidP="00592705">
      <w:pPr>
        <w:pStyle w:val="Ttulo2"/>
      </w:pPr>
      <w:bookmarkStart w:id="8" w:name="_Toc228457728"/>
      <w:r>
        <w:t>2.4 Historias de usuario de los responsables municipales.</w:t>
      </w:r>
      <w:bookmarkEnd w:id="8"/>
    </w:p>
    <w:p w14:paraId="0AD6F7AB" w14:textId="77777777" w:rsidR="00592705" w:rsidRDefault="00592705" w:rsidP="00592705">
      <w:r>
        <w:t>Los responsables municipales necesitan una visión más global del servicio, ya que su papel no se limita a la gestión diaria, sino también al control, la supervisión y la toma de decisiones. Por ello, sus historias de usuario deberán centrarse en capacidades de seguimiento, consulta y justificación de la actividad del sistema.</w:t>
      </w:r>
    </w:p>
    <w:p w14:paraId="73E80022" w14:textId="77777777" w:rsidR="00592705" w:rsidRDefault="00592705" w:rsidP="00592705"/>
    <w:p w14:paraId="265A0E37" w14:textId="77777777" w:rsidR="00592705" w:rsidRDefault="00592705" w:rsidP="00592705">
      <w:r>
        <w:t>En este bloque se contemplarán historias relacionadas con:</w:t>
      </w:r>
    </w:p>
    <w:p w14:paraId="67E0232D" w14:textId="77777777" w:rsidR="00592705" w:rsidRDefault="00592705" w:rsidP="00592705"/>
    <w:p w14:paraId="1CB27554" w14:textId="77777777" w:rsidR="00592705" w:rsidRDefault="00592705" w:rsidP="00592705">
      <w:pPr>
        <w:pStyle w:val="Prrafodelista"/>
        <w:numPr>
          <w:ilvl w:val="0"/>
          <w:numId w:val="10"/>
        </w:numPr>
      </w:pPr>
      <w:r>
        <w:t>La consulta del uso real de las salas y de su nivel de ocupación.</w:t>
      </w:r>
    </w:p>
    <w:p w14:paraId="054BD449" w14:textId="77777777" w:rsidR="00592705" w:rsidRDefault="00592705" w:rsidP="00592705">
      <w:pPr>
        <w:pStyle w:val="Prrafodelista"/>
        <w:numPr>
          <w:ilvl w:val="0"/>
          <w:numId w:val="10"/>
        </w:numPr>
      </w:pPr>
      <w:r>
        <w:t>El seguimiento de incidencias asociadas al servicio.</w:t>
      </w:r>
    </w:p>
    <w:p w14:paraId="491BB3E9" w14:textId="77777777" w:rsidR="00592705" w:rsidRDefault="00592705" w:rsidP="00592705">
      <w:pPr>
        <w:pStyle w:val="Prrafodelista"/>
        <w:numPr>
          <w:ilvl w:val="0"/>
          <w:numId w:val="10"/>
        </w:numPr>
      </w:pPr>
      <w:r>
        <w:t>La supervisión del estado de las solicitudes y de las decisiones adoptadas.</w:t>
      </w:r>
    </w:p>
    <w:p w14:paraId="46D1BEBF" w14:textId="77777777" w:rsidR="00592705" w:rsidRDefault="00592705" w:rsidP="00592705">
      <w:pPr>
        <w:pStyle w:val="Prrafodelista"/>
        <w:numPr>
          <w:ilvl w:val="0"/>
          <w:numId w:val="10"/>
        </w:numPr>
      </w:pPr>
      <w:r>
        <w:t>La obtención de información para justificar decisiones ante reclamaciones o consultas formales.</w:t>
      </w:r>
    </w:p>
    <w:p w14:paraId="778F7BB3" w14:textId="77777777" w:rsidR="00592705" w:rsidRPr="00255634" w:rsidRDefault="00592705" w:rsidP="00592705">
      <w:pPr>
        <w:pStyle w:val="Prrafodelista"/>
        <w:numPr>
          <w:ilvl w:val="0"/>
          <w:numId w:val="10"/>
        </w:numPr>
      </w:pPr>
      <w:r>
        <w:t>La mejora de la coordinación entre los distintos centros cívicos.</w:t>
      </w:r>
    </w:p>
    <w:p w14:paraId="56898BD2" w14:textId="77777777" w:rsidR="00592705" w:rsidRDefault="00592705" w:rsidP="00592705">
      <w:pPr>
        <w:pStyle w:val="Ttulo2"/>
      </w:pPr>
      <w:bookmarkStart w:id="9" w:name="_Toc228457729"/>
      <w:r>
        <w:t>2.5 Historias de usuario de ciudadanos y asociaciones.</w:t>
      </w:r>
      <w:bookmarkEnd w:id="9"/>
    </w:p>
    <w:p w14:paraId="75C5D2A0" w14:textId="77777777" w:rsidR="00592705" w:rsidRDefault="00592705" w:rsidP="00592705">
      <w:r>
        <w:t>Los ciudadanos y asociaciones son parte de los solicitantes externos del sistema y se ven directamente afectados por la falta de claridad, los retrasos y la poca transparencia del proceso actual. Por ello, sus historias de usuario deberán centrarse en mejorar la experiencia de solicitud y la comprensión del proceso de reserva.</w:t>
      </w:r>
    </w:p>
    <w:p w14:paraId="412E2E13" w14:textId="77777777" w:rsidR="00592705" w:rsidRDefault="00592705" w:rsidP="00592705"/>
    <w:p w14:paraId="23AA62C0" w14:textId="77777777" w:rsidR="00592705" w:rsidRDefault="00592705" w:rsidP="00592705">
      <w:r>
        <w:t>En este apartado se recogerán historias vinculadas con:</w:t>
      </w:r>
    </w:p>
    <w:p w14:paraId="5A9B1D0A" w14:textId="77777777" w:rsidR="00592705" w:rsidRDefault="00592705" w:rsidP="00592705">
      <w:pPr>
        <w:pStyle w:val="Prrafodelista"/>
        <w:numPr>
          <w:ilvl w:val="0"/>
          <w:numId w:val="11"/>
        </w:numPr>
      </w:pPr>
      <w:r>
        <w:t>La posibilidad de presentar solicitudes de forma clara y ordenada.</w:t>
      </w:r>
    </w:p>
    <w:p w14:paraId="0BB5F8CE" w14:textId="77777777" w:rsidR="00592705" w:rsidRDefault="00592705" w:rsidP="00592705">
      <w:pPr>
        <w:pStyle w:val="Prrafodelista"/>
        <w:numPr>
          <w:ilvl w:val="0"/>
          <w:numId w:val="11"/>
        </w:numPr>
      </w:pPr>
      <w:r>
        <w:t>La consulta del estado de sus peticiones.</w:t>
      </w:r>
    </w:p>
    <w:p w14:paraId="5F16A717" w14:textId="77777777" w:rsidR="00592705" w:rsidRDefault="00592705" w:rsidP="00592705">
      <w:pPr>
        <w:pStyle w:val="Prrafodelista"/>
        <w:numPr>
          <w:ilvl w:val="0"/>
          <w:numId w:val="11"/>
        </w:numPr>
      </w:pPr>
      <w:r>
        <w:t>La recepción de respuestas más rápidas y comprensibles.</w:t>
      </w:r>
    </w:p>
    <w:p w14:paraId="0314F64D" w14:textId="77777777" w:rsidR="00592705" w:rsidRDefault="00592705" w:rsidP="00592705">
      <w:pPr>
        <w:pStyle w:val="Prrafodelista"/>
        <w:numPr>
          <w:ilvl w:val="0"/>
          <w:numId w:val="11"/>
        </w:numPr>
      </w:pPr>
      <w:r>
        <w:t>Una mayor transparencia en la aplicación de criterios y decisiones.</w:t>
      </w:r>
    </w:p>
    <w:p w14:paraId="56398C63" w14:textId="77777777" w:rsidR="00592705" w:rsidRPr="00292B59" w:rsidRDefault="00592705" w:rsidP="00592705">
      <w:pPr>
        <w:pStyle w:val="Prrafodelista"/>
        <w:numPr>
          <w:ilvl w:val="0"/>
          <w:numId w:val="11"/>
        </w:numPr>
      </w:pPr>
      <w:r>
        <w:t>La reducción de incertidumbre durante el proceso de reserva.</w:t>
      </w:r>
    </w:p>
    <w:p w14:paraId="78CB9671" w14:textId="77777777" w:rsidR="00592705" w:rsidRDefault="00592705" w:rsidP="00592705">
      <w:pPr>
        <w:pStyle w:val="Ttulo2"/>
      </w:pPr>
      <w:bookmarkStart w:id="10" w:name="_Toc228457730"/>
      <w:r>
        <w:t>2.6 Historias de usuario de monitores o solicitantes de actividades.</w:t>
      </w:r>
      <w:bookmarkEnd w:id="10"/>
    </w:p>
    <w:p w14:paraId="35577426" w14:textId="77777777" w:rsidR="00592705" w:rsidRDefault="00592705" w:rsidP="00592705">
      <w:r>
        <w:t xml:space="preserve">Los monitores o responsables de actividades también forman parte de los usuarios externos que utilizan las salas municipales para desarrollar talleres, actividades </w:t>
      </w:r>
      <w:r>
        <w:lastRenderedPageBreak/>
        <w:t>culturales u otras propuestas. Aunque comparten necesidades con ciudadanos y asociaciones, conviene diferenciarlos como perfil específico porque su relación con el servicio puede ser más frecuente y operativa.</w:t>
      </w:r>
    </w:p>
    <w:p w14:paraId="770F9C76" w14:textId="77777777" w:rsidR="00592705" w:rsidRDefault="00592705" w:rsidP="00592705"/>
    <w:p w14:paraId="2CF23FB9" w14:textId="77777777" w:rsidR="00592705" w:rsidRDefault="00592705" w:rsidP="00592705">
      <w:r>
        <w:t>Sus historias de usuario se orientarán principalmente a:</w:t>
      </w:r>
    </w:p>
    <w:p w14:paraId="64836290" w14:textId="77777777" w:rsidR="00592705" w:rsidRDefault="00592705" w:rsidP="00592705">
      <w:pPr>
        <w:pStyle w:val="Prrafodelista"/>
        <w:numPr>
          <w:ilvl w:val="1"/>
          <w:numId w:val="13"/>
        </w:numPr>
      </w:pPr>
      <w:r>
        <w:t>Consultar la disponibilidad de salas antes de planificar actividades.</w:t>
      </w:r>
    </w:p>
    <w:p w14:paraId="1F691DA9" w14:textId="77777777" w:rsidR="00592705" w:rsidRDefault="00592705" w:rsidP="00592705">
      <w:pPr>
        <w:pStyle w:val="Prrafodelista"/>
        <w:numPr>
          <w:ilvl w:val="1"/>
          <w:numId w:val="13"/>
        </w:numPr>
      </w:pPr>
      <w:r>
        <w:t>Registrar solicitudes con la información necesaria sobre la actividad propuesta.</w:t>
      </w:r>
    </w:p>
    <w:p w14:paraId="1EA38CBA" w14:textId="77777777" w:rsidR="00592705" w:rsidRDefault="00592705" w:rsidP="00592705">
      <w:pPr>
        <w:pStyle w:val="Prrafodelista"/>
        <w:numPr>
          <w:ilvl w:val="1"/>
          <w:numId w:val="13"/>
        </w:numPr>
      </w:pPr>
      <w:r>
        <w:t>Conocer el estado actualizado de cada petición presentada.</w:t>
      </w:r>
    </w:p>
    <w:p w14:paraId="035A751F" w14:textId="77777777" w:rsidR="00592705" w:rsidRDefault="00592705" w:rsidP="00592705">
      <w:pPr>
        <w:pStyle w:val="Prrafodelista"/>
        <w:numPr>
          <w:ilvl w:val="1"/>
          <w:numId w:val="13"/>
        </w:numPr>
      </w:pPr>
      <w:r>
        <w:t>Gestionar cambios cuando existan modificaciones de horario, fechas o necesidades de uso.</w:t>
      </w:r>
    </w:p>
    <w:p w14:paraId="404BC68E" w14:textId="77777777" w:rsidR="00592705" w:rsidRPr="0070009B" w:rsidRDefault="00592705" w:rsidP="00592705">
      <w:pPr>
        <w:pStyle w:val="Prrafodelista"/>
        <w:numPr>
          <w:ilvl w:val="1"/>
          <w:numId w:val="13"/>
        </w:numPr>
      </w:pPr>
      <w:r>
        <w:t>Disponer de un proceso más claro y previsible para organizar su actividad.</w:t>
      </w:r>
    </w:p>
    <w:p w14:paraId="360D1A71" w14:textId="77777777" w:rsidR="00592705" w:rsidRDefault="00592705" w:rsidP="00592705">
      <w:pPr>
        <w:pStyle w:val="Ttulo2"/>
      </w:pPr>
      <w:bookmarkStart w:id="11" w:name="_Toc228457731"/>
      <w:r>
        <w:t>2.7 Historias relacionadas con el registro de solicitudes de reserva.</w:t>
      </w:r>
      <w:bookmarkEnd w:id="11"/>
    </w:p>
    <w:p w14:paraId="2FBC2743" w14:textId="77777777" w:rsidR="00592705" w:rsidRDefault="00592705" w:rsidP="00592705">
      <w:r>
        <w:t>El registro de solicitudes es una funcionalidad básica dentro del proceso, ya que en la situación actual las peticiones llegan por diferentes canales y no siguen un circuito único de gestión. Por ello, las historias de usuario asociadas a este punto deberán orientarse a lograr un registro más estructurado, centralizado y homogéneo.</w:t>
      </w:r>
    </w:p>
    <w:p w14:paraId="603AF062" w14:textId="77777777" w:rsidR="00592705" w:rsidRDefault="00592705" w:rsidP="00592705"/>
    <w:p w14:paraId="5024BE89" w14:textId="77777777" w:rsidR="00592705" w:rsidRDefault="00592705" w:rsidP="00592705">
      <w:r>
        <w:t>Estas historias estarán relacionadas con:</w:t>
      </w:r>
    </w:p>
    <w:p w14:paraId="2CAE6CEE" w14:textId="77777777" w:rsidR="00592705" w:rsidRDefault="00592705" w:rsidP="00592705"/>
    <w:p w14:paraId="3A95B42A" w14:textId="77777777" w:rsidR="00592705" w:rsidRDefault="00592705" w:rsidP="00592705">
      <w:pPr>
        <w:pStyle w:val="Prrafodelista"/>
        <w:numPr>
          <w:ilvl w:val="1"/>
          <w:numId w:val="15"/>
        </w:numPr>
      </w:pPr>
      <w:r>
        <w:t>La introducción de solicitudes con datos completos y normalizados.</w:t>
      </w:r>
    </w:p>
    <w:p w14:paraId="1C2D7099" w14:textId="77777777" w:rsidR="00592705" w:rsidRDefault="00592705" w:rsidP="00592705">
      <w:pPr>
        <w:pStyle w:val="Prrafodelista"/>
        <w:numPr>
          <w:ilvl w:val="1"/>
          <w:numId w:val="15"/>
        </w:numPr>
      </w:pPr>
      <w:r>
        <w:t>La identificación del solicitante, la sala, la fecha, la franja horaria y el tipo de actividad.</w:t>
      </w:r>
    </w:p>
    <w:p w14:paraId="1645600C" w14:textId="77777777" w:rsidR="00592705" w:rsidRDefault="00592705" w:rsidP="00592705">
      <w:pPr>
        <w:pStyle w:val="Prrafodelista"/>
        <w:numPr>
          <w:ilvl w:val="1"/>
          <w:numId w:val="15"/>
        </w:numPr>
      </w:pPr>
      <w:r>
        <w:t>La centralización de la información para evitar dispersión entre correos, llamadas y hojas de cálculo.</w:t>
      </w:r>
    </w:p>
    <w:p w14:paraId="7E826441" w14:textId="77777777" w:rsidR="00592705" w:rsidRPr="0070009B" w:rsidRDefault="00592705" w:rsidP="00592705">
      <w:pPr>
        <w:pStyle w:val="Prrafodelista"/>
        <w:numPr>
          <w:ilvl w:val="1"/>
          <w:numId w:val="15"/>
        </w:numPr>
      </w:pPr>
      <w:r>
        <w:t>La mejora de la organización inicial del proceso de reserva.</w:t>
      </w:r>
    </w:p>
    <w:p w14:paraId="6B4CFEC8" w14:textId="77777777" w:rsidR="00592705" w:rsidRDefault="00592705" w:rsidP="00592705">
      <w:pPr>
        <w:pStyle w:val="Ttulo2"/>
      </w:pPr>
      <w:bookmarkStart w:id="12" w:name="_Toc228457732"/>
      <w:r>
        <w:t>2.8 Historias relacionadas con la consulta de disponibilidad de salas.</w:t>
      </w:r>
      <w:bookmarkEnd w:id="12"/>
    </w:p>
    <w:p w14:paraId="03D73186" w14:textId="77777777" w:rsidR="00592705" w:rsidRDefault="00592705" w:rsidP="00592705">
      <w:r>
        <w:t>La consulta de disponibilidad es una necesidad clave, ya que el caso muestra que la información actual no siempre está unificada y que se producen errores al aceptar solicitudes para espacios ya ocupados. Las historias de este bloque deberán permitir que los distintos usuarios puedan conocer de forma clara la ocupación de los espacios antes de realizar o gestionar una reserva.</w:t>
      </w:r>
    </w:p>
    <w:p w14:paraId="7193A6B0" w14:textId="77777777" w:rsidR="00592705" w:rsidRDefault="00592705" w:rsidP="00592705"/>
    <w:p w14:paraId="486E92F1" w14:textId="77777777" w:rsidR="00592705" w:rsidRDefault="00592705" w:rsidP="00592705">
      <w:r>
        <w:t>Se incluirán historias orientadas a:</w:t>
      </w:r>
    </w:p>
    <w:p w14:paraId="5507FBB2" w14:textId="77777777" w:rsidR="00592705" w:rsidRDefault="00592705" w:rsidP="00592705"/>
    <w:p w14:paraId="2E4FB4D5" w14:textId="77777777" w:rsidR="00592705" w:rsidRDefault="00592705" w:rsidP="00592705">
      <w:pPr>
        <w:pStyle w:val="Prrafodelista"/>
        <w:numPr>
          <w:ilvl w:val="1"/>
          <w:numId w:val="21"/>
        </w:numPr>
      </w:pPr>
      <w:r>
        <w:t>Consultar qué salas están libres, ocupadas o condicionadas por normas específicas.</w:t>
      </w:r>
    </w:p>
    <w:p w14:paraId="42D908B3" w14:textId="77777777" w:rsidR="00592705" w:rsidRDefault="00592705" w:rsidP="00592705">
      <w:pPr>
        <w:pStyle w:val="Prrafodelista"/>
        <w:numPr>
          <w:ilvl w:val="1"/>
          <w:numId w:val="21"/>
        </w:numPr>
      </w:pPr>
      <w:r>
        <w:t>Reducir solapamientos y errores de asignación.</w:t>
      </w:r>
    </w:p>
    <w:p w14:paraId="1B2F9325" w14:textId="77777777" w:rsidR="00592705" w:rsidRDefault="00592705" w:rsidP="00592705">
      <w:pPr>
        <w:pStyle w:val="Prrafodelista"/>
        <w:numPr>
          <w:ilvl w:val="1"/>
          <w:numId w:val="21"/>
        </w:numPr>
      </w:pPr>
      <w:r>
        <w:lastRenderedPageBreak/>
        <w:t>Agilizar la respuesta a las consultas de los solicitantes.</w:t>
      </w:r>
    </w:p>
    <w:p w14:paraId="0B2CBD4C" w14:textId="77777777" w:rsidR="00592705" w:rsidRPr="00FB0F2E" w:rsidRDefault="00592705" w:rsidP="00592705">
      <w:pPr>
        <w:pStyle w:val="Prrafodelista"/>
        <w:numPr>
          <w:ilvl w:val="1"/>
          <w:numId w:val="21"/>
        </w:numPr>
      </w:pPr>
      <w:r>
        <w:t>Disponer de una visión más fiable del calendario de reservas.</w:t>
      </w:r>
    </w:p>
    <w:p w14:paraId="4E66D1B1" w14:textId="77777777" w:rsidR="00592705" w:rsidRDefault="00592705" w:rsidP="00592705">
      <w:pPr>
        <w:pStyle w:val="Ttulo2"/>
      </w:pPr>
      <w:bookmarkStart w:id="13" w:name="_Toc228457733"/>
      <w:r>
        <w:t>2.9 Historias relacionadas con la gestión del estado de las solicitudes.</w:t>
      </w:r>
      <w:bookmarkEnd w:id="13"/>
    </w:p>
    <w:p w14:paraId="59875F45" w14:textId="77777777" w:rsidR="00592705" w:rsidRDefault="00592705" w:rsidP="00592705">
      <w:r>
        <w:t>La gestión del estado de las solicitudes responde a la necesidad de mejorar la visibilidad del proceso y de aportar mayor claridad tanto al personal interno como a los solicitantes. El sistema debe poder reflejar de forma comprensible en qué punto se encuentra cada petición a lo largo de su ciclo de vida.</w:t>
      </w:r>
    </w:p>
    <w:p w14:paraId="395ED074" w14:textId="77777777" w:rsidR="00592705" w:rsidRDefault="00592705" w:rsidP="00592705"/>
    <w:p w14:paraId="056FCBAF" w14:textId="77777777" w:rsidR="00592705" w:rsidRDefault="00592705" w:rsidP="00592705">
      <w:r>
        <w:t>Las historias incluidas en este grupo estarán relacionadas con:</w:t>
      </w:r>
    </w:p>
    <w:p w14:paraId="2CE5AE60" w14:textId="77777777" w:rsidR="00592705" w:rsidRDefault="00592705" w:rsidP="00592705"/>
    <w:p w14:paraId="025F5C64" w14:textId="77777777" w:rsidR="00592705" w:rsidRDefault="00592705" w:rsidP="00592705">
      <w:pPr>
        <w:pStyle w:val="Prrafodelista"/>
        <w:numPr>
          <w:ilvl w:val="1"/>
          <w:numId w:val="23"/>
        </w:numPr>
      </w:pPr>
      <w:r>
        <w:t>La consulta del estado actual de cada solicitud.</w:t>
      </w:r>
    </w:p>
    <w:p w14:paraId="1F680EB2" w14:textId="77777777" w:rsidR="00592705" w:rsidRDefault="00592705" w:rsidP="00592705">
      <w:pPr>
        <w:pStyle w:val="Prrafodelista"/>
        <w:numPr>
          <w:ilvl w:val="1"/>
          <w:numId w:val="23"/>
        </w:numPr>
      </w:pPr>
      <w:r>
        <w:t>La identificación de estados como pendiente, en revisión, aceptada, rechazada, modificada o cancelada.</w:t>
      </w:r>
    </w:p>
    <w:p w14:paraId="76087624" w14:textId="77777777" w:rsidR="00592705" w:rsidRDefault="00592705" w:rsidP="00592705">
      <w:pPr>
        <w:pStyle w:val="Prrafodelista"/>
        <w:numPr>
          <w:ilvl w:val="1"/>
          <w:numId w:val="23"/>
        </w:numPr>
      </w:pPr>
      <w:r>
        <w:t>La reducción de confusiones y consultas repetitivas sobre el avance de una petición.</w:t>
      </w:r>
    </w:p>
    <w:p w14:paraId="3DA92BC1" w14:textId="77777777" w:rsidR="00592705" w:rsidRPr="00AF1279" w:rsidRDefault="00592705" w:rsidP="00592705">
      <w:pPr>
        <w:pStyle w:val="Prrafodelista"/>
        <w:numPr>
          <w:ilvl w:val="1"/>
          <w:numId w:val="23"/>
        </w:numPr>
      </w:pPr>
      <w:r>
        <w:t>El refuerzo de la transparencia en la tramitación de reservas.</w:t>
      </w:r>
    </w:p>
    <w:p w14:paraId="1E005B84" w14:textId="77777777" w:rsidR="00592705" w:rsidRDefault="00592705" w:rsidP="00592705">
      <w:pPr>
        <w:pStyle w:val="Ttulo2"/>
      </w:pPr>
      <w:bookmarkStart w:id="14" w:name="_Toc228457734"/>
      <w:r>
        <w:t>2.10 Historias relacionadas con la aplicación de criterios de prioridad.</w:t>
      </w:r>
      <w:bookmarkEnd w:id="14"/>
    </w:p>
    <w:p w14:paraId="0EC3869C" w14:textId="77777777" w:rsidR="00592705" w:rsidRDefault="00592705" w:rsidP="00592705">
      <w:r>
        <w:t>El caso de estudio indica que actualmente se producen errores al aplicar criterios de prioridad entre asociaciones y particulares, lo que evidencia una necesidad funcional clara en este punto. Las historias de usuario relacionadas con esta materia deberán ayudar a que las decisiones de asignación sean más coherentes, consistentes y justificables.</w:t>
      </w:r>
    </w:p>
    <w:p w14:paraId="7E0FD63A" w14:textId="77777777" w:rsidR="00592705" w:rsidRDefault="00592705" w:rsidP="00592705"/>
    <w:p w14:paraId="409A5AD1" w14:textId="77777777" w:rsidR="00592705" w:rsidRDefault="00592705" w:rsidP="00592705">
      <w:r>
        <w:t>En este apartado se incluirán historias relacionadas con:</w:t>
      </w:r>
    </w:p>
    <w:p w14:paraId="7C9AE58E" w14:textId="77777777" w:rsidR="00592705" w:rsidRDefault="00592705" w:rsidP="00592705">
      <w:pPr>
        <w:pStyle w:val="Prrafodelista"/>
        <w:numPr>
          <w:ilvl w:val="1"/>
          <w:numId w:val="25"/>
        </w:numPr>
      </w:pPr>
      <w:r>
        <w:t>La aplicación homogénea de prioridades según las reglas definidas.</w:t>
      </w:r>
    </w:p>
    <w:p w14:paraId="5D656C6C" w14:textId="77777777" w:rsidR="00592705" w:rsidRDefault="00592705" w:rsidP="00592705">
      <w:pPr>
        <w:pStyle w:val="Prrafodelista"/>
        <w:numPr>
          <w:ilvl w:val="1"/>
          <w:numId w:val="25"/>
        </w:numPr>
      </w:pPr>
      <w:r>
        <w:t>La reducción de errores en la asignación de reservas.</w:t>
      </w:r>
    </w:p>
    <w:p w14:paraId="16FD648C" w14:textId="77777777" w:rsidR="00592705" w:rsidRDefault="00592705" w:rsidP="00592705">
      <w:pPr>
        <w:pStyle w:val="Prrafodelista"/>
        <w:numPr>
          <w:ilvl w:val="1"/>
          <w:numId w:val="25"/>
        </w:numPr>
      </w:pPr>
      <w:r>
        <w:t>La mejora de la transparencia en la toma de decisiones.</w:t>
      </w:r>
    </w:p>
    <w:p w14:paraId="12070543" w14:textId="77777777" w:rsidR="00592705" w:rsidRPr="00F358B9" w:rsidRDefault="00592705" w:rsidP="00592705">
      <w:pPr>
        <w:pStyle w:val="Prrafodelista"/>
        <w:numPr>
          <w:ilvl w:val="1"/>
          <w:numId w:val="25"/>
        </w:numPr>
      </w:pPr>
      <w:r>
        <w:t>La posibilidad de justificar por qué una solicitud ha sido priorizada frente a otra.</w:t>
      </w:r>
    </w:p>
    <w:p w14:paraId="326189DF" w14:textId="77777777" w:rsidR="00592705" w:rsidRDefault="00592705" w:rsidP="00592705">
      <w:pPr>
        <w:pStyle w:val="Ttulo2"/>
      </w:pPr>
      <w:bookmarkStart w:id="15" w:name="_Toc228457735"/>
      <w:r>
        <w:t>2.11 Historias relacionadas con modificaciones y cancelaciones de reservas.</w:t>
      </w:r>
      <w:bookmarkEnd w:id="15"/>
    </w:p>
    <w:p w14:paraId="62F30222" w14:textId="77777777" w:rsidR="00592705" w:rsidRDefault="00592705" w:rsidP="00592705">
      <w:r>
        <w:t>La gestión de modificaciones y cancelaciones es necesaria porque el proceso real incluye cambios de última hora y tareas frecuentes de comunicación relacionadas con confirmaciones o anulaciones. Las historias de este bloque deberán reflejar la necesidad de que las reservas no sean elementos estáticos, sino registros que puedan mantenerse actualizados cuando cambien las circunstancias.</w:t>
      </w:r>
    </w:p>
    <w:p w14:paraId="1FA5AF31" w14:textId="77777777" w:rsidR="00592705" w:rsidRDefault="00592705" w:rsidP="00592705"/>
    <w:p w14:paraId="323EA04D" w14:textId="77777777" w:rsidR="00592705" w:rsidRDefault="00592705" w:rsidP="00592705">
      <w:r>
        <w:t>Se contemplarán historias asociadas a:</w:t>
      </w:r>
    </w:p>
    <w:p w14:paraId="279877FA" w14:textId="77777777" w:rsidR="00592705" w:rsidRDefault="00592705" w:rsidP="00592705"/>
    <w:p w14:paraId="1F3F68AC" w14:textId="77777777" w:rsidR="00592705" w:rsidRDefault="00592705" w:rsidP="00592705">
      <w:pPr>
        <w:pStyle w:val="Prrafodelista"/>
        <w:numPr>
          <w:ilvl w:val="1"/>
          <w:numId w:val="27"/>
        </w:numPr>
      </w:pPr>
      <w:r>
        <w:t>La modificación de datos de una reserva ya existente.</w:t>
      </w:r>
    </w:p>
    <w:p w14:paraId="5E9F4076" w14:textId="77777777" w:rsidR="00592705" w:rsidRDefault="00592705" w:rsidP="00592705">
      <w:pPr>
        <w:pStyle w:val="Prrafodelista"/>
        <w:numPr>
          <w:ilvl w:val="1"/>
          <w:numId w:val="27"/>
        </w:numPr>
      </w:pPr>
      <w:r>
        <w:t>La cancelación de solicitudes o reservas confirmadas.</w:t>
      </w:r>
    </w:p>
    <w:p w14:paraId="1E78CEA1" w14:textId="77777777" w:rsidR="00592705" w:rsidRDefault="00592705" w:rsidP="00592705">
      <w:pPr>
        <w:pStyle w:val="Prrafodelista"/>
        <w:numPr>
          <w:ilvl w:val="1"/>
          <w:numId w:val="27"/>
        </w:numPr>
      </w:pPr>
      <w:r>
        <w:t>La actualización del sistema ante cambios en las necesidades del solicitante o del centro.</w:t>
      </w:r>
    </w:p>
    <w:p w14:paraId="1B9BAF36" w14:textId="77777777" w:rsidR="00592705" w:rsidRPr="00901F41" w:rsidRDefault="00592705" w:rsidP="00592705">
      <w:pPr>
        <w:pStyle w:val="Prrafodelista"/>
        <w:numPr>
          <w:ilvl w:val="1"/>
          <w:numId w:val="27"/>
        </w:numPr>
      </w:pPr>
      <w:r>
        <w:t>El registro de estos cambios para conservar la trazabilidad del proceso.</w:t>
      </w:r>
    </w:p>
    <w:p w14:paraId="3E9D715A" w14:textId="77777777" w:rsidR="00592705" w:rsidRDefault="00592705" w:rsidP="00592705">
      <w:pPr>
        <w:pStyle w:val="Ttulo2"/>
      </w:pPr>
      <w:bookmarkStart w:id="16" w:name="_Toc228457736"/>
      <w:r>
        <w:t>2.12 Historias relacionadas con la gestión de incidencias.</w:t>
      </w:r>
      <w:bookmarkEnd w:id="16"/>
    </w:p>
    <w:p w14:paraId="39124F28" w14:textId="77777777" w:rsidR="00592705" w:rsidRDefault="00592705" w:rsidP="00592705">
      <w:r>
        <w:t>La gestión de incidencias aparece como una necesidad clara porque el caso hace referencia a incidencias frecuentes y a la necesidad de disponer de información más fiable sobre ellas. Las historias de usuario vinculadas a este ámbito deberán permitir no solo reaccionar ante problemas puntuales, sino también registrar información útil para evaluar el servicio y mejorar decisiones futuras.</w:t>
      </w:r>
    </w:p>
    <w:p w14:paraId="0E73739F" w14:textId="77777777" w:rsidR="00592705" w:rsidRDefault="00592705" w:rsidP="00592705"/>
    <w:p w14:paraId="7E27562D" w14:textId="77777777" w:rsidR="00592705" w:rsidRDefault="00592705" w:rsidP="00592705"/>
    <w:p w14:paraId="4621FE20" w14:textId="77777777" w:rsidR="00592705" w:rsidRDefault="00592705" w:rsidP="00592705"/>
    <w:p w14:paraId="211EDC2E" w14:textId="77777777" w:rsidR="00592705" w:rsidRDefault="00592705" w:rsidP="00592705">
      <w:r>
        <w:t>Dentro de este grupo se incluirán historias orientadas a:</w:t>
      </w:r>
    </w:p>
    <w:p w14:paraId="37F1A049" w14:textId="77777777" w:rsidR="00592705" w:rsidRDefault="00592705" w:rsidP="00592705"/>
    <w:p w14:paraId="4B9EE69D" w14:textId="77777777" w:rsidR="00592705" w:rsidRDefault="00592705" w:rsidP="00592705">
      <w:pPr>
        <w:pStyle w:val="Prrafodelista"/>
        <w:numPr>
          <w:ilvl w:val="1"/>
          <w:numId w:val="29"/>
        </w:numPr>
      </w:pPr>
      <w:r>
        <w:t>Registrar incidencias relacionadas con reservas o con el uso de las salas.</w:t>
      </w:r>
    </w:p>
    <w:p w14:paraId="2A01E390" w14:textId="77777777" w:rsidR="00592705" w:rsidRDefault="00592705" w:rsidP="00592705">
      <w:pPr>
        <w:pStyle w:val="Prrafodelista"/>
        <w:numPr>
          <w:ilvl w:val="1"/>
          <w:numId w:val="29"/>
        </w:numPr>
      </w:pPr>
      <w:r>
        <w:t>Hacer seguimiento de los problemas detectados.</w:t>
      </w:r>
    </w:p>
    <w:p w14:paraId="2583CC94" w14:textId="77777777" w:rsidR="00592705" w:rsidRDefault="00592705" w:rsidP="00592705">
      <w:pPr>
        <w:pStyle w:val="Prrafodelista"/>
        <w:numPr>
          <w:ilvl w:val="1"/>
          <w:numId w:val="29"/>
        </w:numPr>
      </w:pPr>
      <w:r>
        <w:t>Consultar un historial de incidencias para detectar patrones o situaciones repetidas.</w:t>
      </w:r>
    </w:p>
    <w:p w14:paraId="4C4C0542" w14:textId="77777777" w:rsidR="00592705" w:rsidRPr="004A08A8" w:rsidRDefault="00592705" w:rsidP="00592705">
      <w:pPr>
        <w:pStyle w:val="Prrafodelista"/>
        <w:numPr>
          <w:ilvl w:val="1"/>
          <w:numId w:val="29"/>
        </w:numPr>
      </w:pPr>
      <w:r>
        <w:t>Mejorar la capacidad de análisis y toma de decisiones del Ayuntamiento.</w:t>
      </w:r>
    </w:p>
    <w:p w14:paraId="1B72975C" w14:textId="77777777" w:rsidR="00592705" w:rsidRDefault="00592705" w:rsidP="00592705">
      <w:pPr>
        <w:pStyle w:val="Ttulo2"/>
      </w:pPr>
      <w:bookmarkStart w:id="17" w:name="_Toc228457737"/>
      <w:r>
        <w:t>2.13 Historias relacionadas con el histórico y seguimiento de reservas.</w:t>
      </w:r>
      <w:bookmarkEnd w:id="17"/>
    </w:p>
    <w:p w14:paraId="16256ADB" w14:textId="77777777" w:rsidR="00592705" w:rsidRDefault="00592705" w:rsidP="00592705">
      <w:r>
        <w:t>La consulta del histórico y el seguimiento de reservas es especialmente importante porque el caso destaca la dificultad actual para reconstruir lo ocurrido cuando hay reclamaciones o cuando deben justificarse decisiones previas. Las historias asociadas a este punto deberán reforzar la trazabilidad del proceso y facilitar una visión completa de su evolución.</w:t>
      </w:r>
    </w:p>
    <w:p w14:paraId="34812382" w14:textId="77777777" w:rsidR="00592705" w:rsidRDefault="00592705" w:rsidP="00592705">
      <w:r>
        <w:t>Las historias de este bloque estarán relacionadas con:</w:t>
      </w:r>
    </w:p>
    <w:p w14:paraId="593C04CC" w14:textId="77777777" w:rsidR="00592705" w:rsidRDefault="00592705" w:rsidP="00592705"/>
    <w:p w14:paraId="6E90E664" w14:textId="77777777" w:rsidR="00592705" w:rsidRDefault="00592705" w:rsidP="00592705">
      <w:pPr>
        <w:pStyle w:val="Prrafodelista"/>
        <w:numPr>
          <w:ilvl w:val="1"/>
          <w:numId w:val="31"/>
        </w:numPr>
      </w:pPr>
      <w:r>
        <w:t>La consulta del histórico de solicitudes, reservas, cambios e incidencias.</w:t>
      </w:r>
    </w:p>
    <w:p w14:paraId="47E373D4" w14:textId="77777777" w:rsidR="00592705" w:rsidRDefault="00592705" w:rsidP="00592705">
      <w:pPr>
        <w:pStyle w:val="Prrafodelista"/>
        <w:numPr>
          <w:ilvl w:val="1"/>
          <w:numId w:val="31"/>
        </w:numPr>
      </w:pPr>
      <w:r>
        <w:t>La reconstrucción de decisiones y actuaciones anteriores.</w:t>
      </w:r>
    </w:p>
    <w:p w14:paraId="7BDF5C43" w14:textId="77777777" w:rsidR="00592705" w:rsidRDefault="00592705" w:rsidP="00592705">
      <w:pPr>
        <w:pStyle w:val="Prrafodelista"/>
        <w:numPr>
          <w:ilvl w:val="1"/>
          <w:numId w:val="31"/>
        </w:numPr>
      </w:pPr>
      <w:r>
        <w:t>La atención más sólida a reclamaciones o consultas formales.</w:t>
      </w:r>
    </w:p>
    <w:p w14:paraId="42E364C9" w14:textId="77777777" w:rsidR="00592705" w:rsidRPr="004A08A8" w:rsidRDefault="00592705" w:rsidP="00592705">
      <w:pPr>
        <w:pStyle w:val="Prrafodelista"/>
        <w:numPr>
          <w:ilvl w:val="1"/>
          <w:numId w:val="31"/>
        </w:numPr>
      </w:pPr>
      <w:r>
        <w:t>El análisis del uso real de los espacios y del comportamiento del servicio en el tiempo.</w:t>
      </w:r>
    </w:p>
    <w:p w14:paraId="289E42F8" w14:textId="77777777" w:rsidR="00592705" w:rsidRDefault="00592705" w:rsidP="00592705">
      <w:pPr>
        <w:pStyle w:val="Ttulo2"/>
      </w:pPr>
      <w:bookmarkStart w:id="18" w:name="_Toc228457738"/>
      <w:r>
        <w:lastRenderedPageBreak/>
        <w:t>2.14 Historias relacionadas con la coordinación entre centros cívicos.</w:t>
      </w:r>
      <w:bookmarkEnd w:id="18"/>
    </w:p>
    <w:p w14:paraId="5A7BF6AA" w14:textId="77777777" w:rsidR="00592705" w:rsidRDefault="00592705" w:rsidP="00592705">
      <w:r>
        <w:t>La coordinación entre centros cívicos es uno de los aspectos que el proyecto busca mejorar, ya que el servicio se presta desde varios centros distribuidos por distintos barrios y actualmente cada uno organiza las peticiones de manera algo diferente. Las historias de este apartado deberán contribuir a una gestión más consistente y a una visión más unificada del proceso en todo el Ayuntamiento.</w:t>
      </w:r>
    </w:p>
    <w:p w14:paraId="60B2B80A" w14:textId="77777777" w:rsidR="00592705" w:rsidRDefault="00592705" w:rsidP="00592705"/>
    <w:p w14:paraId="434B4122" w14:textId="77777777" w:rsidR="00592705" w:rsidRDefault="00592705" w:rsidP="00592705">
      <w:r>
        <w:t>Se incluirán historias relacionadas con:</w:t>
      </w:r>
    </w:p>
    <w:p w14:paraId="390E859A" w14:textId="77777777" w:rsidR="00592705" w:rsidRDefault="00592705" w:rsidP="00592705"/>
    <w:p w14:paraId="7D282D06" w14:textId="77777777" w:rsidR="00592705" w:rsidRDefault="00592705" w:rsidP="00592705">
      <w:pPr>
        <w:pStyle w:val="Prrafodelista"/>
        <w:numPr>
          <w:ilvl w:val="1"/>
          <w:numId w:val="33"/>
        </w:numPr>
      </w:pPr>
      <w:r>
        <w:t>El acceso a información compartida y actualizada entre centros.</w:t>
      </w:r>
    </w:p>
    <w:p w14:paraId="09543558" w14:textId="77777777" w:rsidR="00592705" w:rsidRDefault="00592705" w:rsidP="00592705">
      <w:pPr>
        <w:pStyle w:val="Prrafodelista"/>
        <w:numPr>
          <w:ilvl w:val="1"/>
          <w:numId w:val="33"/>
        </w:numPr>
      </w:pPr>
      <w:r>
        <w:t>La homogeneización de la gestión, respetando las particularidades de cada centro cuando sea necesario.</w:t>
      </w:r>
    </w:p>
    <w:p w14:paraId="7E8F35AD" w14:textId="77777777" w:rsidR="00592705" w:rsidRDefault="00592705" w:rsidP="00592705">
      <w:pPr>
        <w:pStyle w:val="Prrafodelista"/>
        <w:numPr>
          <w:ilvl w:val="1"/>
          <w:numId w:val="33"/>
        </w:numPr>
      </w:pPr>
      <w:r>
        <w:t>La reducción de diferencias operativas entre centros cívicos.</w:t>
      </w:r>
    </w:p>
    <w:p w14:paraId="570B1D57" w14:textId="77777777" w:rsidR="00592705" w:rsidRPr="008D7F4B" w:rsidRDefault="00592705" w:rsidP="00592705">
      <w:pPr>
        <w:pStyle w:val="Prrafodelista"/>
        <w:numPr>
          <w:ilvl w:val="1"/>
          <w:numId w:val="33"/>
        </w:numPr>
      </w:pPr>
      <w:r>
        <w:t>La mejora de la coordinación general del servicio.</w:t>
      </w:r>
    </w:p>
    <w:p w14:paraId="6071773C" w14:textId="77777777" w:rsidR="00592705" w:rsidRDefault="00592705" w:rsidP="00592705">
      <w:pPr>
        <w:pStyle w:val="Ttulo2"/>
      </w:pPr>
      <w:bookmarkStart w:id="19" w:name="_Toc228457739"/>
      <w:r>
        <w:t>2.15 Historias relacionadas con la claridad y transparencia para los solicitantes.</w:t>
      </w:r>
      <w:bookmarkEnd w:id="19"/>
    </w:p>
    <w:p w14:paraId="7BF81076" w14:textId="77777777" w:rsidR="00592705" w:rsidRDefault="00592705" w:rsidP="00592705">
      <w:r>
        <w:t>La claridad y la transparencia para los solicitantes son aspectos clave del problema planteado, ya que el caso indica que vecinos, asociaciones y monitores perciben falta de claridad, respuestas tardías y criterios poco transparentes. Las historias de usuario de este bloque deberán orientarse a mejorar la experiencia de relación con el servicio y a reducir la incertidumbre durante todo el proceso.</w:t>
      </w:r>
    </w:p>
    <w:p w14:paraId="769C6CA2" w14:textId="77777777" w:rsidR="00592705" w:rsidRDefault="00592705" w:rsidP="00592705"/>
    <w:p w14:paraId="6A008719" w14:textId="77777777" w:rsidR="00592705" w:rsidRDefault="00592705" w:rsidP="00592705">
      <w:r>
        <w:t>En este grupo se recogerán historias orientadas a:</w:t>
      </w:r>
    </w:p>
    <w:p w14:paraId="314BBADA" w14:textId="77777777" w:rsidR="00592705" w:rsidRDefault="00592705" w:rsidP="00592705"/>
    <w:p w14:paraId="414BFED5" w14:textId="77777777" w:rsidR="00592705" w:rsidRDefault="00592705" w:rsidP="00592705">
      <w:pPr>
        <w:pStyle w:val="Prrafodelista"/>
        <w:numPr>
          <w:ilvl w:val="1"/>
          <w:numId w:val="35"/>
        </w:numPr>
      </w:pPr>
      <w:r>
        <w:t>Ofrecer información más clara sobre el proceso de reserva.</w:t>
      </w:r>
    </w:p>
    <w:p w14:paraId="1B7C0FB7" w14:textId="77777777" w:rsidR="00592705" w:rsidRDefault="00592705" w:rsidP="00592705">
      <w:pPr>
        <w:pStyle w:val="Prrafodelista"/>
        <w:numPr>
          <w:ilvl w:val="1"/>
          <w:numId w:val="35"/>
        </w:numPr>
      </w:pPr>
      <w:r>
        <w:t>Permitir que los solicitantes conozcan el estado de sus peticiones con mayor facilidad.</w:t>
      </w:r>
    </w:p>
    <w:p w14:paraId="0173AD43" w14:textId="77777777" w:rsidR="00592705" w:rsidRDefault="00592705" w:rsidP="00592705">
      <w:pPr>
        <w:pStyle w:val="Prrafodelista"/>
        <w:numPr>
          <w:ilvl w:val="1"/>
          <w:numId w:val="35"/>
        </w:numPr>
      </w:pPr>
      <w:r>
        <w:t>Hacer más comprensible la aplicación de prioridades y decisiones.</w:t>
      </w:r>
    </w:p>
    <w:p w14:paraId="4DCA8548" w14:textId="77777777" w:rsidR="00592705" w:rsidRPr="008D7F4B" w:rsidRDefault="00592705" w:rsidP="00592705">
      <w:pPr>
        <w:pStyle w:val="Prrafodelista"/>
        <w:numPr>
          <w:ilvl w:val="1"/>
          <w:numId w:val="35"/>
        </w:numPr>
      </w:pPr>
      <w:r>
        <w:t>Favorecer una experiencia de uso más ordenada, previsible y profesional.</w:t>
      </w:r>
    </w:p>
    <w:p w14:paraId="6D67FFDC" w14:textId="77777777" w:rsidR="00592705" w:rsidRDefault="00592705" w:rsidP="00592705">
      <w:pPr>
        <w:pStyle w:val="Ttulo1"/>
      </w:pPr>
      <w:bookmarkStart w:id="20" w:name="_Toc228457740"/>
      <w:r>
        <w:t>3. Conclusión</w:t>
      </w:r>
      <w:bookmarkEnd w:id="20"/>
      <w:r>
        <w:t xml:space="preserve"> </w:t>
      </w:r>
    </w:p>
    <w:p w14:paraId="49CF8505" w14:textId="77777777" w:rsidR="00592705" w:rsidRPr="001D1EF0" w:rsidRDefault="00592705" w:rsidP="00592705">
      <w:r w:rsidRPr="001D1EF0">
        <w:t xml:space="preserve">El desarrollo de este documento de historias de usuario permite cerrar el análisis realizado sobre la gestión de reservas de salas del Ayuntamiento de </w:t>
      </w:r>
      <w:proofErr w:type="spellStart"/>
      <w:r w:rsidRPr="001D1EF0">
        <w:t>Valdemora</w:t>
      </w:r>
      <w:proofErr w:type="spellEnd"/>
      <w:r w:rsidRPr="001D1EF0">
        <w:t xml:space="preserve"> con una visión más concreta de las necesidades funcionales del sistema. A partir de los problemas detectados, de los actores implicados y de los objetivos definidos en el caso de estudio, las historias de usuario han permitido organizar esas necesidades desde la perspectiva de quienes participan realmente en el proceso. De este modo, la conclusión </w:t>
      </w:r>
      <w:r w:rsidRPr="001D1EF0">
        <w:lastRenderedPageBreak/>
        <w:t>no solo cierra el documento, sino que también conecta el trabajo realizado con la futura definición de la solución propuesta.</w:t>
      </w:r>
    </w:p>
    <w:p w14:paraId="392EF273" w14:textId="77777777" w:rsidR="00592705" w:rsidRDefault="00592705" w:rsidP="00592705">
      <w:pPr>
        <w:pStyle w:val="Ttulo2"/>
      </w:pPr>
      <w:bookmarkStart w:id="21" w:name="_Toc228457741"/>
      <w:r>
        <w:t>3.1 Resumen del papel de las historias de usuario en la propuesta de solución.</w:t>
      </w:r>
      <w:bookmarkEnd w:id="21"/>
    </w:p>
    <w:p w14:paraId="5917F341" w14:textId="77777777" w:rsidR="00592705" w:rsidRDefault="00592705" w:rsidP="00592705">
      <w:r>
        <w:t>Las historias de usuario cumplen un papel clave dentro de la propuesta de solución, ya que permiten transformar un problema general de gestión en necesidades funcionales concretas y comprensibles. Gracias a ellas, la mejora del proceso de reservas deja de plantearse solo como una intención general y pasa a expresarse en acciones específicas que cada tipo de usuario necesita poder realizar dentro del sistema.</w:t>
      </w:r>
    </w:p>
    <w:p w14:paraId="06DBD76A" w14:textId="77777777" w:rsidR="00592705" w:rsidRDefault="00592705" w:rsidP="00592705"/>
    <w:p w14:paraId="3AE3A5F8" w14:textId="77777777" w:rsidR="00592705" w:rsidRDefault="00592705" w:rsidP="00592705">
      <w:r>
        <w:t>Su papel dentro del documento puede resumirse en los siguientes puntos:</w:t>
      </w:r>
    </w:p>
    <w:p w14:paraId="4A62F83B" w14:textId="77777777" w:rsidR="00592705" w:rsidRDefault="00592705" w:rsidP="00592705"/>
    <w:p w14:paraId="51D9C0CE" w14:textId="77777777" w:rsidR="00592705" w:rsidRDefault="00592705" w:rsidP="00592705">
      <w:pPr>
        <w:pStyle w:val="Prrafodelista"/>
        <w:numPr>
          <w:ilvl w:val="1"/>
          <w:numId w:val="37"/>
        </w:numPr>
      </w:pPr>
      <w:r>
        <w:t>Traducen las necesidades del caso a un lenguaje funcional orientado al uso real del sistema.</w:t>
      </w:r>
    </w:p>
    <w:p w14:paraId="29C682B8" w14:textId="77777777" w:rsidR="00592705" w:rsidRDefault="00592705" w:rsidP="00592705">
      <w:pPr>
        <w:pStyle w:val="Prrafodelista"/>
        <w:numPr>
          <w:ilvl w:val="1"/>
          <w:numId w:val="37"/>
        </w:numPr>
      </w:pPr>
      <w:r>
        <w:t>Permiten relacionar cada necesidad con un usuario concreto del proceso.</w:t>
      </w:r>
    </w:p>
    <w:p w14:paraId="3F918531" w14:textId="77777777" w:rsidR="00592705" w:rsidRDefault="00592705" w:rsidP="00592705">
      <w:pPr>
        <w:pStyle w:val="Prrafodelista"/>
        <w:numPr>
          <w:ilvl w:val="1"/>
          <w:numId w:val="37"/>
        </w:numPr>
      </w:pPr>
      <w:r>
        <w:t>Facilitan una visión más clara de las funcionalidades que deberá contemplar la solución.</w:t>
      </w:r>
    </w:p>
    <w:p w14:paraId="4CAF730E" w14:textId="77777777" w:rsidR="00592705" w:rsidRPr="00981CB3" w:rsidRDefault="00592705" w:rsidP="00592705">
      <w:pPr>
        <w:pStyle w:val="Prrafodelista"/>
        <w:numPr>
          <w:ilvl w:val="1"/>
          <w:numId w:val="37"/>
        </w:numPr>
      </w:pPr>
      <w:r>
        <w:t>Ayudan a mantener la propuesta alineada con el contexto real del Ayuntamiento y con las limitaciones del caso.</w:t>
      </w:r>
    </w:p>
    <w:p w14:paraId="01DDBA27" w14:textId="77777777" w:rsidR="00592705" w:rsidRDefault="00592705" w:rsidP="00592705">
      <w:pPr>
        <w:pStyle w:val="Ttulo2"/>
      </w:pPr>
      <w:bookmarkStart w:id="22" w:name="_Toc228457742"/>
      <w:r>
        <w:t>3.2 Relación entre las historias de usuario y las necesidades detectadas en el caso.</w:t>
      </w:r>
      <w:bookmarkEnd w:id="22"/>
    </w:p>
    <w:p w14:paraId="323B2A62" w14:textId="77777777" w:rsidR="00592705" w:rsidRDefault="00592705" w:rsidP="00592705">
      <w:r>
        <w:t>Las historias de usuario desarrolladas en este documento están directamente relacionadas con las necesidades detectadas en el caso de estudio. No se han definido de forma aislada, sino a partir de los problemas identificados en la gestión actual, como la falta de información unificada, los errores en la asignación de salas, la aplicación incorrecta de prioridades, los retrasos en la respuesta y la escasa trazabilidad del proceso.</w:t>
      </w:r>
    </w:p>
    <w:p w14:paraId="22D5BEA2" w14:textId="77777777" w:rsidR="00592705" w:rsidRDefault="00592705" w:rsidP="00592705"/>
    <w:p w14:paraId="7CFF0CD6" w14:textId="77777777" w:rsidR="00592705" w:rsidRDefault="00592705" w:rsidP="00592705">
      <w:r>
        <w:t>Esta relación puede observarse de manera clara en varios aspectos:</w:t>
      </w:r>
    </w:p>
    <w:p w14:paraId="5F9C7297" w14:textId="77777777" w:rsidR="00592705" w:rsidRDefault="00592705" w:rsidP="00592705"/>
    <w:p w14:paraId="0FE4E6A5" w14:textId="77777777" w:rsidR="00592705" w:rsidRDefault="00592705" w:rsidP="00592705">
      <w:pPr>
        <w:pStyle w:val="Prrafodelista"/>
        <w:numPr>
          <w:ilvl w:val="1"/>
          <w:numId w:val="39"/>
        </w:numPr>
      </w:pPr>
      <w:r>
        <w:t>Las historias sobre registro de solicitudes responden a la necesidad de centralizar y ordenar peticiones que actualmente llegan por distintos canales.</w:t>
      </w:r>
    </w:p>
    <w:p w14:paraId="5B710EF9" w14:textId="77777777" w:rsidR="00592705" w:rsidRDefault="00592705" w:rsidP="00592705">
      <w:pPr>
        <w:pStyle w:val="Prrafodelista"/>
        <w:numPr>
          <w:ilvl w:val="1"/>
          <w:numId w:val="39"/>
        </w:numPr>
      </w:pPr>
      <w:r>
        <w:t>Las historias sobre consulta de disponibilidad responden a los problemas de solapamiento y a la falta de información actualizada sobre las salas.</w:t>
      </w:r>
    </w:p>
    <w:p w14:paraId="1B5847CB" w14:textId="77777777" w:rsidR="00592705" w:rsidRDefault="00592705" w:rsidP="00592705">
      <w:pPr>
        <w:pStyle w:val="Prrafodelista"/>
        <w:numPr>
          <w:ilvl w:val="1"/>
          <w:numId w:val="39"/>
        </w:numPr>
      </w:pPr>
      <w:r>
        <w:t>Las historias sobre estado de solicitudes, claridad del proceso y transparencia responden a la necesidad de ofrecer una mejor experiencia a los solicitantes.</w:t>
      </w:r>
    </w:p>
    <w:p w14:paraId="24C6E85A" w14:textId="77777777" w:rsidR="00592705" w:rsidRDefault="00592705" w:rsidP="00592705">
      <w:pPr>
        <w:pStyle w:val="Prrafodelista"/>
        <w:numPr>
          <w:ilvl w:val="1"/>
          <w:numId w:val="39"/>
        </w:numPr>
      </w:pPr>
      <w:r>
        <w:t>Las historias sobre incidencias, histórico y seguimiento responden a la necesidad de reforzar la trazabilidad y la capacidad de justificación del Ayuntamiento.</w:t>
      </w:r>
    </w:p>
    <w:p w14:paraId="7DCC819C" w14:textId="77777777" w:rsidR="00592705" w:rsidRDefault="00592705" w:rsidP="00592705">
      <w:pPr>
        <w:pStyle w:val="Prrafodelista"/>
        <w:numPr>
          <w:ilvl w:val="1"/>
          <w:numId w:val="39"/>
        </w:numPr>
      </w:pPr>
      <w:r>
        <w:lastRenderedPageBreak/>
        <w:t>Las historias sobre coordinación entre centros responden a la necesidad de lograr una gestión más consistente en un servicio distribuido entre varios centros cívicos.</w:t>
      </w:r>
    </w:p>
    <w:p w14:paraId="2995315D" w14:textId="77777777" w:rsidR="00592705" w:rsidRDefault="00592705" w:rsidP="00592705"/>
    <w:p w14:paraId="5B9381A5" w14:textId="77777777" w:rsidR="00592705" w:rsidRPr="009233FE" w:rsidRDefault="00592705" w:rsidP="00592705">
      <w:r>
        <w:t>Por tanto, las historias de usuario actúan como un puente entre el análisis del problema y la definición funcional de la solución. Su valor está en que permiten mantener una relación directa entre lo que ocurre en la realidad descrita por el caso y lo que el sistema deberá ser capaz de cubrir.</w:t>
      </w:r>
    </w:p>
    <w:p w14:paraId="44E16E02" w14:textId="77777777" w:rsidR="00592705" w:rsidRDefault="00592705" w:rsidP="00592705">
      <w:pPr>
        <w:pStyle w:val="Ttulo2"/>
      </w:pPr>
      <w:bookmarkStart w:id="23" w:name="_Toc228457743"/>
      <w:r>
        <w:t>3.3 Utilidad del documento como base para definir la solución funcional del proyecto.</w:t>
      </w:r>
      <w:bookmarkEnd w:id="23"/>
    </w:p>
    <w:p w14:paraId="17461F1E" w14:textId="77777777" w:rsidR="00592705" w:rsidRDefault="00592705" w:rsidP="00592705"/>
    <w:p w14:paraId="782473F3" w14:textId="77777777" w:rsidR="00592705" w:rsidRDefault="00592705" w:rsidP="00592705">
      <w:r>
        <w:t>Este documento resulta útil como base para definir la solución funcional del proyecto porque organiza de manera comprensible las necesidades que después deberán convertirse en funcionalidades concretas del sistema. Al partir de los problemas detectados, de los objetivos del proyecto y de los perfiles implicados, permite avanzar hacia una definición más concreta de la solución sin perder la conexión con el contexto real del Ayuntamiento.</w:t>
      </w:r>
    </w:p>
    <w:p w14:paraId="29811801" w14:textId="77777777" w:rsidR="00592705" w:rsidRDefault="00592705" w:rsidP="00592705"/>
    <w:p w14:paraId="5882B966" w14:textId="77777777" w:rsidR="00592705" w:rsidRDefault="00592705" w:rsidP="00592705">
      <w:r>
        <w:t>Su utilidad principal puede resumirse en los siguientes puntos:</w:t>
      </w:r>
    </w:p>
    <w:p w14:paraId="2A0F727F" w14:textId="77777777" w:rsidR="00592705" w:rsidRDefault="00592705" w:rsidP="00592705"/>
    <w:p w14:paraId="2DA82FF4" w14:textId="77777777" w:rsidR="00592705" w:rsidRDefault="00592705" w:rsidP="00592705">
      <w:pPr>
        <w:pStyle w:val="Prrafodelista"/>
        <w:numPr>
          <w:ilvl w:val="1"/>
          <w:numId w:val="41"/>
        </w:numPr>
      </w:pPr>
      <w:r>
        <w:t>Sirve como referencia para definir qué debe hacer el sistema desde el punto de vista funcional.</w:t>
      </w:r>
    </w:p>
    <w:p w14:paraId="284477DD" w14:textId="77777777" w:rsidR="00592705" w:rsidRDefault="00592705" w:rsidP="00592705">
      <w:pPr>
        <w:pStyle w:val="Prrafodelista"/>
        <w:numPr>
          <w:ilvl w:val="1"/>
          <w:numId w:val="41"/>
        </w:numPr>
      </w:pPr>
      <w:r>
        <w:t>Facilita el paso desde el análisis del caso hacia el diseño posterior de la solución.</w:t>
      </w:r>
    </w:p>
    <w:p w14:paraId="65B7130E" w14:textId="77777777" w:rsidR="00592705" w:rsidRDefault="00592705" w:rsidP="00592705">
      <w:pPr>
        <w:pStyle w:val="Prrafodelista"/>
        <w:numPr>
          <w:ilvl w:val="1"/>
          <w:numId w:val="41"/>
        </w:numPr>
      </w:pPr>
      <w:r>
        <w:t>Ayuda a priorizar funcionalidades según las necesidades reales del servicio.</w:t>
      </w:r>
    </w:p>
    <w:p w14:paraId="3B62DBA6" w14:textId="77777777" w:rsidR="00592705" w:rsidRDefault="00592705" w:rsidP="00592705">
      <w:pPr>
        <w:pStyle w:val="Prrafodelista"/>
        <w:numPr>
          <w:ilvl w:val="1"/>
          <w:numId w:val="41"/>
        </w:numPr>
      </w:pPr>
      <w:r>
        <w:t>Contribuye a que la futura solución sea más coherente, útil y alineada con el problema que se pretende resolver.</w:t>
      </w:r>
    </w:p>
    <w:p w14:paraId="5A9147CB" w14:textId="77777777" w:rsidR="00592705" w:rsidRDefault="00592705" w:rsidP="00592705"/>
    <w:p w14:paraId="127C2472" w14:textId="77777777" w:rsidR="00592705" w:rsidRPr="009233FE" w:rsidRDefault="00592705" w:rsidP="00592705">
      <w:r>
        <w:t xml:space="preserve">En conjunto, este documento no debe entenderse como un cierre aislado del ejercicio, sino como una base de trabajo para la siguiente fase del proyecto. A partir de las historias de usuario ya definidas, será posible avanzar hacia una propuesta funcional más precisa, manteniendo la coherencia con las necesidades detectadas y con los objetivos de mejora planteados para la gestión de reservas de salas del Ayuntamiento de </w:t>
      </w:r>
      <w:proofErr w:type="spellStart"/>
      <w:r>
        <w:t>Valdemora</w:t>
      </w:r>
      <w:proofErr w:type="spellEnd"/>
      <w:r>
        <w:t>.</w:t>
      </w:r>
    </w:p>
    <w:p w14:paraId="54EDA2E3" w14:textId="77777777" w:rsidR="00592705" w:rsidRPr="009233FE" w:rsidRDefault="00592705" w:rsidP="009233FE"/>
    <w:sectPr w:rsidR="00592705" w:rsidRPr="009233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410"/>
    <w:multiLevelType w:val="hybridMultilevel"/>
    <w:tmpl w:val="22E2C1E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607C98"/>
    <w:multiLevelType w:val="hybridMultilevel"/>
    <w:tmpl w:val="71C0568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2D27A5"/>
    <w:multiLevelType w:val="hybridMultilevel"/>
    <w:tmpl w:val="610ECDF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F7E6C"/>
    <w:multiLevelType w:val="hybridMultilevel"/>
    <w:tmpl w:val="A9A6C5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43A4CE5"/>
    <w:multiLevelType w:val="hybridMultilevel"/>
    <w:tmpl w:val="C6AE738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540E45"/>
    <w:multiLevelType w:val="hybridMultilevel"/>
    <w:tmpl w:val="345620B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9967C35"/>
    <w:multiLevelType w:val="hybridMultilevel"/>
    <w:tmpl w:val="856CE2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4612C1"/>
    <w:multiLevelType w:val="hybridMultilevel"/>
    <w:tmpl w:val="4186114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081D9B"/>
    <w:multiLevelType w:val="hybridMultilevel"/>
    <w:tmpl w:val="DBF6F5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E82255"/>
    <w:multiLevelType w:val="hybridMultilevel"/>
    <w:tmpl w:val="8EA28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DD6100"/>
    <w:multiLevelType w:val="hybridMultilevel"/>
    <w:tmpl w:val="CF625D7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750075A"/>
    <w:multiLevelType w:val="hybridMultilevel"/>
    <w:tmpl w:val="4A306F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9AB6936"/>
    <w:multiLevelType w:val="hybridMultilevel"/>
    <w:tmpl w:val="66D468A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EE6801"/>
    <w:multiLevelType w:val="hybridMultilevel"/>
    <w:tmpl w:val="60BA30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A823490"/>
    <w:multiLevelType w:val="hybridMultilevel"/>
    <w:tmpl w:val="4FEC5F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DE52220"/>
    <w:multiLevelType w:val="hybridMultilevel"/>
    <w:tmpl w:val="B3C0660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0A4E76"/>
    <w:multiLevelType w:val="hybridMultilevel"/>
    <w:tmpl w:val="9D3202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2A1F20"/>
    <w:multiLevelType w:val="hybridMultilevel"/>
    <w:tmpl w:val="681800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A582A77"/>
    <w:multiLevelType w:val="hybridMultilevel"/>
    <w:tmpl w:val="932ED8F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AF708C5"/>
    <w:multiLevelType w:val="hybridMultilevel"/>
    <w:tmpl w:val="695A36E0"/>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FF634C9"/>
    <w:multiLevelType w:val="hybridMultilevel"/>
    <w:tmpl w:val="806ADBE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1A11A40"/>
    <w:multiLevelType w:val="hybridMultilevel"/>
    <w:tmpl w:val="7A00CEA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307567E"/>
    <w:multiLevelType w:val="hybridMultilevel"/>
    <w:tmpl w:val="B40EF68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46F3162"/>
    <w:multiLevelType w:val="hybridMultilevel"/>
    <w:tmpl w:val="334C61D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4CE0202"/>
    <w:multiLevelType w:val="hybridMultilevel"/>
    <w:tmpl w:val="74E4CFA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74F229E"/>
    <w:multiLevelType w:val="hybridMultilevel"/>
    <w:tmpl w:val="AE14DE8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A1D1FC5"/>
    <w:multiLevelType w:val="hybridMultilevel"/>
    <w:tmpl w:val="872620BA"/>
    <w:lvl w:ilvl="0" w:tplc="0C0A0001">
      <w:start w:val="1"/>
      <w:numFmt w:val="bullet"/>
      <w:lvlText w:val=""/>
      <w:lvlJc w:val="left"/>
      <w:pPr>
        <w:ind w:left="760" w:hanging="360"/>
      </w:pPr>
      <w:rPr>
        <w:rFonts w:ascii="Symbol" w:hAnsi="Symbol" w:hint="default"/>
      </w:rPr>
    </w:lvl>
    <w:lvl w:ilvl="1" w:tplc="0C0A0003" w:tentative="1">
      <w:start w:val="1"/>
      <w:numFmt w:val="bullet"/>
      <w:lvlText w:val="o"/>
      <w:lvlJc w:val="left"/>
      <w:pPr>
        <w:ind w:left="1480" w:hanging="360"/>
      </w:pPr>
      <w:rPr>
        <w:rFonts w:ascii="Courier New" w:hAnsi="Courier New" w:cs="Courier New" w:hint="default"/>
      </w:rPr>
    </w:lvl>
    <w:lvl w:ilvl="2" w:tplc="0C0A0005" w:tentative="1">
      <w:start w:val="1"/>
      <w:numFmt w:val="bullet"/>
      <w:lvlText w:val=""/>
      <w:lvlJc w:val="left"/>
      <w:pPr>
        <w:ind w:left="2200" w:hanging="360"/>
      </w:pPr>
      <w:rPr>
        <w:rFonts w:ascii="Wingdings" w:hAnsi="Wingdings" w:hint="default"/>
      </w:rPr>
    </w:lvl>
    <w:lvl w:ilvl="3" w:tplc="0C0A0001" w:tentative="1">
      <w:start w:val="1"/>
      <w:numFmt w:val="bullet"/>
      <w:lvlText w:val=""/>
      <w:lvlJc w:val="left"/>
      <w:pPr>
        <w:ind w:left="2920" w:hanging="360"/>
      </w:pPr>
      <w:rPr>
        <w:rFonts w:ascii="Symbol" w:hAnsi="Symbol" w:hint="default"/>
      </w:rPr>
    </w:lvl>
    <w:lvl w:ilvl="4" w:tplc="0C0A0003" w:tentative="1">
      <w:start w:val="1"/>
      <w:numFmt w:val="bullet"/>
      <w:lvlText w:val="o"/>
      <w:lvlJc w:val="left"/>
      <w:pPr>
        <w:ind w:left="3640" w:hanging="360"/>
      </w:pPr>
      <w:rPr>
        <w:rFonts w:ascii="Courier New" w:hAnsi="Courier New" w:cs="Courier New" w:hint="default"/>
      </w:rPr>
    </w:lvl>
    <w:lvl w:ilvl="5" w:tplc="0C0A0005" w:tentative="1">
      <w:start w:val="1"/>
      <w:numFmt w:val="bullet"/>
      <w:lvlText w:val=""/>
      <w:lvlJc w:val="left"/>
      <w:pPr>
        <w:ind w:left="4360" w:hanging="360"/>
      </w:pPr>
      <w:rPr>
        <w:rFonts w:ascii="Wingdings" w:hAnsi="Wingdings" w:hint="default"/>
      </w:rPr>
    </w:lvl>
    <w:lvl w:ilvl="6" w:tplc="0C0A0001" w:tentative="1">
      <w:start w:val="1"/>
      <w:numFmt w:val="bullet"/>
      <w:lvlText w:val=""/>
      <w:lvlJc w:val="left"/>
      <w:pPr>
        <w:ind w:left="5080" w:hanging="360"/>
      </w:pPr>
      <w:rPr>
        <w:rFonts w:ascii="Symbol" w:hAnsi="Symbol" w:hint="default"/>
      </w:rPr>
    </w:lvl>
    <w:lvl w:ilvl="7" w:tplc="0C0A0003" w:tentative="1">
      <w:start w:val="1"/>
      <w:numFmt w:val="bullet"/>
      <w:lvlText w:val="o"/>
      <w:lvlJc w:val="left"/>
      <w:pPr>
        <w:ind w:left="5800" w:hanging="360"/>
      </w:pPr>
      <w:rPr>
        <w:rFonts w:ascii="Courier New" w:hAnsi="Courier New" w:cs="Courier New" w:hint="default"/>
      </w:rPr>
    </w:lvl>
    <w:lvl w:ilvl="8" w:tplc="0C0A0005" w:tentative="1">
      <w:start w:val="1"/>
      <w:numFmt w:val="bullet"/>
      <w:lvlText w:val=""/>
      <w:lvlJc w:val="left"/>
      <w:pPr>
        <w:ind w:left="6520" w:hanging="360"/>
      </w:pPr>
      <w:rPr>
        <w:rFonts w:ascii="Wingdings" w:hAnsi="Wingdings" w:hint="default"/>
      </w:rPr>
    </w:lvl>
  </w:abstractNum>
  <w:abstractNum w:abstractNumId="27" w15:restartNumberingAfterBreak="0">
    <w:nsid w:val="3AF03E66"/>
    <w:multiLevelType w:val="hybridMultilevel"/>
    <w:tmpl w:val="B7B2A4E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E481932"/>
    <w:multiLevelType w:val="hybridMultilevel"/>
    <w:tmpl w:val="B1B4F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0360E25"/>
    <w:multiLevelType w:val="hybridMultilevel"/>
    <w:tmpl w:val="D4C28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665524C"/>
    <w:multiLevelType w:val="hybridMultilevel"/>
    <w:tmpl w:val="FE12B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97B483A"/>
    <w:multiLevelType w:val="hybridMultilevel"/>
    <w:tmpl w:val="148A5B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4F2A4708"/>
    <w:multiLevelType w:val="multilevel"/>
    <w:tmpl w:val="78D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7D3823"/>
    <w:multiLevelType w:val="hybridMultilevel"/>
    <w:tmpl w:val="AD6810E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F984A80"/>
    <w:multiLevelType w:val="multilevel"/>
    <w:tmpl w:val="A47A4ABC"/>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03D0C51"/>
    <w:multiLevelType w:val="hybridMultilevel"/>
    <w:tmpl w:val="59C2EF4A"/>
    <w:lvl w:ilvl="0" w:tplc="0C0A0001">
      <w:start w:val="1"/>
      <w:numFmt w:val="bullet"/>
      <w:lvlText w:val=""/>
      <w:lvlJc w:val="left"/>
      <w:pPr>
        <w:ind w:left="720" w:hanging="360"/>
      </w:pPr>
      <w:rPr>
        <w:rFonts w:ascii="Symbol" w:hAnsi="Symbol" w:hint="default"/>
      </w:rPr>
    </w:lvl>
    <w:lvl w:ilvl="1" w:tplc="3856C902">
      <w:numFmt w:val="bullet"/>
      <w:lvlText w:val="-"/>
      <w:lvlJc w:val="left"/>
      <w:pPr>
        <w:ind w:left="1440" w:hanging="360"/>
      </w:pPr>
      <w:rPr>
        <w:rFonts w:ascii="Aptos" w:eastAsiaTheme="minorHAnsi" w:hAnsi="Apto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55E3220"/>
    <w:multiLevelType w:val="hybridMultilevel"/>
    <w:tmpl w:val="7026CA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AA0759"/>
    <w:multiLevelType w:val="hybridMultilevel"/>
    <w:tmpl w:val="FD2C10A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2BC61BD"/>
    <w:multiLevelType w:val="hybridMultilevel"/>
    <w:tmpl w:val="DBCE24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5102A38"/>
    <w:multiLevelType w:val="hybridMultilevel"/>
    <w:tmpl w:val="A96AEF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C7027DE"/>
    <w:multiLevelType w:val="hybridMultilevel"/>
    <w:tmpl w:val="8E26C10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2848579">
    <w:abstractNumId w:val="34"/>
  </w:num>
  <w:num w:numId="2" w16cid:durableId="697705959">
    <w:abstractNumId w:val="35"/>
  </w:num>
  <w:num w:numId="3" w16cid:durableId="1336760275">
    <w:abstractNumId w:val="8"/>
  </w:num>
  <w:num w:numId="4" w16cid:durableId="465507270">
    <w:abstractNumId w:val="40"/>
  </w:num>
  <w:num w:numId="5" w16cid:durableId="1163425795">
    <w:abstractNumId w:val="32"/>
  </w:num>
  <w:num w:numId="6" w16cid:durableId="1044252975">
    <w:abstractNumId w:val="9"/>
  </w:num>
  <w:num w:numId="7" w16cid:durableId="1684477113">
    <w:abstractNumId w:val="29"/>
  </w:num>
  <w:num w:numId="8" w16cid:durableId="2115661489">
    <w:abstractNumId w:val="26"/>
  </w:num>
  <w:num w:numId="9" w16cid:durableId="1623464747">
    <w:abstractNumId w:val="3"/>
  </w:num>
  <w:num w:numId="10" w16cid:durableId="920606187">
    <w:abstractNumId w:val="36"/>
  </w:num>
  <w:num w:numId="11" w16cid:durableId="1630284507">
    <w:abstractNumId w:val="30"/>
  </w:num>
  <w:num w:numId="12" w16cid:durableId="1968776889">
    <w:abstractNumId w:val="33"/>
  </w:num>
  <w:num w:numId="13" w16cid:durableId="1388843270">
    <w:abstractNumId w:val="25"/>
  </w:num>
  <w:num w:numId="14" w16cid:durableId="401413374">
    <w:abstractNumId w:val="5"/>
  </w:num>
  <w:num w:numId="15" w16cid:durableId="232861306">
    <w:abstractNumId w:val="2"/>
  </w:num>
  <w:num w:numId="16" w16cid:durableId="1457866724">
    <w:abstractNumId w:val="16"/>
  </w:num>
  <w:num w:numId="17" w16cid:durableId="1882932442">
    <w:abstractNumId w:val="18"/>
  </w:num>
  <w:num w:numId="18" w16cid:durableId="413599028">
    <w:abstractNumId w:val="31"/>
  </w:num>
  <w:num w:numId="19" w16cid:durableId="439498820">
    <w:abstractNumId w:val="24"/>
  </w:num>
  <w:num w:numId="20" w16cid:durableId="593707886">
    <w:abstractNumId w:val="13"/>
  </w:num>
  <w:num w:numId="21" w16cid:durableId="296380443">
    <w:abstractNumId w:val="12"/>
  </w:num>
  <w:num w:numId="22" w16cid:durableId="28530227">
    <w:abstractNumId w:val="15"/>
  </w:num>
  <w:num w:numId="23" w16cid:durableId="876233372">
    <w:abstractNumId w:val="7"/>
  </w:num>
  <w:num w:numId="24" w16cid:durableId="1699545840">
    <w:abstractNumId w:val="38"/>
  </w:num>
  <w:num w:numId="25" w16cid:durableId="253784060">
    <w:abstractNumId w:val="27"/>
  </w:num>
  <w:num w:numId="26" w16cid:durableId="681712587">
    <w:abstractNumId w:val="37"/>
  </w:num>
  <w:num w:numId="27" w16cid:durableId="2023587757">
    <w:abstractNumId w:val="10"/>
  </w:num>
  <w:num w:numId="28" w16cid:durableId="851798456">
    <w:abstractNumId w:val="0"/>
  </w:num>
  <w:num w:numId="29" w16cid:durableId="397359865">
    <w:abstractNumId w:val="19"/>
  </w:num>
  <w:num w:numId="30" w16cid:durableId="1161121974">
    <w:abstractNumId w:val="14"/>
  </w:num>
  <w:num w:numId="31" w16cid:durableId="770901527">
    <w:abstractNumId w:val="4"/>
  </w:num>
  <w:num w:numId="32" w16cid:durableId="1636327777">
    <w:abstractNumId w:val="6"/>
  </w:num>
  <w:num w:numId="33" w16cid:durableId="1627276060">
    <w:abstractNumId w:val="22"/>
  </w:num>
  <w:num w:numId="34" w16cid:durableId="200946164">
    <w:abstractNumId w:val="17"/>
  </w:num>
  <w:num w:numId="35" w16cid:durableId="1244334925">
    <w:abstractNumId w:val="21"/>
  </w:num>
  <w:num w:numId="36" w16cid:durableId="2086757140">
    <w:abstractNumId w:val="28"/>
  </w:num>
  <w:num w:numId="37" w16cid:durableId="785924224">
    <w:abstractNumId w:val="20"/>
  </w:num>
  <w:num w:numId="38" w16cid:durableId="32851719">
    <w:abstractNumId w:val="11"/>
  </w:num>
  <w:num w:numId="39" w16cid:durableId="659114733">
    <w:abstractNumId w:val="23"/>
  </w:num>
  <w:num w:numId="40" w16cid:durableId="723024016">
    <w:abstractNumId w:val="39"/>
  </w:num>
  <w:num w:numId="41" w16cid:durableId="968633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448"/>
    <w:rsid w:val="000D553B"/>
    <w:rsid w:val="00197B72"/>
    <w:rsid w:val="001D1EF0"/>
    <w:rsid w:val="00255634"/>
    <w:rsid w:val="00260B97"/>
    <w:rsid w:val="00292B59"/>
    <w:rsid w:val="002B1924"/>
    <w:rsid w:val="002E29D4"/>
    <w:rsid w:val="003352DC"/>
    <w:rsid w:val="00391BC7"/>
    <w:rsid w:val="00414CF4"/>
    <w:rsid w:val="004A08A8"/>
    <w:rsid w:val="004D4F1F"/>
    <w:rsid w:val="0057469B"/>
    <w:rsid w:val="00592705"/>
    <w:rsid w:val="005B598C"/>
    <w:rsid w:val="005F715B"/>
    <w:rsid w:val="00607769"/>
    <w:rsid w:val="006608E1"/>
    <w:rsid w:val="006658B2"/>
    <w:rsid w:val="0070009B"/>
    <w:rsid w:val="00727590"/>
    <w:rsid w:val="00774E60"/>
    <w:rsid w:val="008D7F4B"/>
    <w:rsid w:val="00901F41"/>
    <w:rsid w:val="009233FE"/>
    <w:rsid w:val="00967975"/>
    <w:rsid w:val="00981CB3"/>
    <w:rsid w:val="009B2884"/>
    <w:rsid w:val="00A24E18"/>
    <w:rsid w:val="00AF1279"/>
    <w:rsid w:val="00B9180B"/>
    <w:rsid w:val="00B92448"/>
    <w:rsid w:val="00C664A1"/>
    <w:rsid w:val="00C71C33"/>
    <w:rsid w:val="00C73D8D"/>
    <w:rsid w:val="00CA4665"/>
    <w:rsid w:val="00CF5C9E"/>
    <w:rsid w:val="00DB34CF"/>
    <w:rsid w:val="00DD4968"/>
    <w:rsid w:val="00DF737F"/>
    <w:rsid w:val="00E63B14"/>
    <w:rsid w:val="00EC3D22"/>
    <w:rsid w:val="00F358B9"/>
    <w:rsid w:val="00F63274"/>
    <w:rsid w:val="00FA11EA"/>
    <w:rsid w:val="00FB0F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F555"/>
  <w15:chartTrackingRefBased/>
  <w15:docId w15:val="{DEFD5AF9-2ECF-43A9-8EF2-B1CF060F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E60"/>
    <w:rPr>
      <w:sz w:val="22"/>
    </w:rPr>
  </w:style>
  <w:style w:type="paragraph" w:styleId="Ttulo1">
    <w:name w:val="heading 1"/>
    <w:basedOn w:val="Normal"/>
    <w:next w:val="Normal"/>
    <w:link w:val="Ttulo1Car"/>
    <w:uiPriority w:val="9"/>
    <w:qFormat/>
    <w:rsid w:val="00CA4665"/>
    <w:pPr>
      <w:keepNext/>
      <w:keepLines/>
      <w:spacing w:before="360" w:after="80"/>
      <w:outlineLvl w:val="0"/>
    </w:pPr>
    <w:rPr>
      <w:rFonts w:eastAsiaTheme="majorEastAsia" w:cstheme="majorBidi"/>
      <w:b/>
      <w:sz w:val="28"/>
      <w:szCs w:val="40"/>
    </w:rPr>
  </w:style>
  <w:style w:type="paragraph" w:styleId="Ttulo2">
    <w:name w:val="heading 2"/>
    <w:basedOn w:val="Normal"/>
    <w:next w:val="Normal"/>
    <w:link w:val="Ttulo2Car"/>
    <w:uiPriority w:val="9"/>
    <w:unhideWhenUsed/>
    <w:qFormat/>
    <w:rsid w:val="00774E60"/>
    <w:pPr>
      <w:keepNext/>
      <w:keepLines/>
      <w:spacing w:before="160" w:after="80"/>
      <w:outlineLvl w:val="1"/>
    </w:pPr>
    <w:rPr>
      <w:rFonts w:eastAsiaTheme="majorEastAsia" w:cstheme="majorBidi"/>
      <w:b/>
      <w:sz w:val="26"/>
      <w:szCs w:val="32"/>
    </w:rPr>
  </w:style>
  <w:style w:type="paragraph" w:styleId="Ttulo3">
    <w:name w:val="heading 3"/>
    <w:basedOn w:val="Normal"/>
    <w:next w:val="Normal"/>
    <w:link w:val="Ttulo3Car"/>
    <w:uiPriority w:val="9"/>
    <w:unhideWhenUsed/>
    <w:qFormat/>
    <w:rsid w:val="00B924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924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4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4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4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4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4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4665"/>
    <w:rPr>
      <w:rFonts w:eastAsiaTheme="majorEastAsia" w:cstheme="majorBidi"/>
      <w:b/>
      <w:sz w:val="28"/>
      <w:szCs w:val="40"/>
    </w:rPr>
  </w:style>
  <w:style w:type="character" w:customStyle="1" w:styleId="Ttulo2Car">
    <w:name w:val="Título 2 Car"/>
    <w:basedOn w:val="Fuentedeprrafopredeter"/>
    <w:link w:val="Ttulo2"/>
    <w:uiPriority w:val="9"/>
    <w:rsid w:val="00774E60"/>
    <w:rPr>
      <w:rFonts w:eastAsiaTheme="majorEastAsia" w:cstheme="majorBidi"/>
      <w:b/>
      <w:sz w:val="26"/>
      <w:szCs w:val="32"/>
    </w:rPr>
  </w:style>
  <w:style w:type="character" w:customStyle="1" w:styleId="Ttulo3Car">
    <w:name w:val="Título 3 Car"/>
    <w:basedOn w:val="Fuentedeprrafopredeter"/>
    <w:link w:val="Ttulo3"/>
    <w:uiPriority w:val="9"/>
    <w:rsid w:val="00B924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924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4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4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4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4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448"/>
    <w:rPr>
      <w:rFonts w:eastAsiaTheme="majorEastAsia" w:cstheme="majorBidi"/>
      <w:color w:val="272727" w:themeColor="text1" w:themeTint="D8"/>
    </w:rPr>
  </w:style>
  <w:style w:type="paragraph" w:styleId="Ttulo">
    <w:name w:val="Title"/>
    <w:basedOn w:val="Normal"/>
    <w:next w:val="Normal"/>
    <w:link w:val="TtuloCar"/>
    <w:uiPriority w:val="10"/>
    <w:qFormat/>
    <w:rsid w:val="00774E60"/>
    <w:pPr>
      <w:spacing w:after="80" w:line="240" w:lineRule="auto"/>
      <w:contextualSpacing/>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774E60"/>
    <w:rPr>
      <w:rFonts w:eastAsiaTheme="majorEastAsia" w:cstheme="majorBidi"/>
      <w:b/>
      <w:spacing w:val="-10"/>
      <w:kern w:val="28"/>
      <w:szCs w:val="56"/>
    </w:rPr>
  </w:style>
  <w:style w:type="paragraph" w:styleId="Subttulo">
    <w:name w:val="Subtitle"/>
    <w:basedOn w:val="Normal"/>
    <w:next w:val="Normal"/>
    <w:link w:val="SubttuloCar"/>
    <w:uiPriority w:val="11"/>
    <w:qFormat/>
    <w:rsid w:val="00B924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4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448"/>
    <w:pPr>
      <w:spacing w:before="160"/>
      <w:jc w:val="center"/>
    </w:pPr>
    <w:rPr>
      <w:i/>
      <w:iCs/>
      <w:color w:val="404040" w:themeColor="text1" w:themeTint="BF"/>
    </w:rPr>
  </w:style>
  <w:style w:type="character" w:customStyle="1" w:styleId="CitaCar">
    <w:name w:val="Cita Car"/>
    <w:basedOn w:val="Fuentedeprrafopredeter"/>
    <w:link w:val="Cita"/>
    <w:uiPriority w:val="29"/>
    <w:rsid w:val="00B92448"/>
    <w:rPr>
      <w:i/>
      <w:iCs/>
      <w:color w:val="404040" w:themeColor="text1" w:themeTint="BF"/>
    </w:rPr>
  </w:style>
  <w:style w:type="paragraph" w:styleId="Prrafodelista">
    <w:name w:val="List Paragraph"/>
    <w:basedOn w:val="Normal"/>
    <w:uiPriority w:val="34"/>
    <w:qFormat/>
    <w:rsid w:val="00B92448"/>
    <w:pPr>
      <w:ind w:left="720"/>
      <w:contextualSpacing/>
    </w:pPr>
  </w:style>
  <w:style w:type="character" w:styleId="nfasisintenso">
    <w:name w:val="Intense Emphasis"/>
    <w:basedOn w:val="Fuentedeprrafopredeter"/>
    <w:uiPriority w:val="21"/>
    <w:qFormat/>
    <w:rsid w:val="00B92448"/>
    <w:rPr>
      <w:i/>
      <w:iCs/>
      <w:color w:val="0F4761" w:themeColor="accent1" w:themeShade="BF"/>
    </w:rPr>
  </w:style>
  <w:style w:type="paragraph" w:styleId="Citadestacada">
    <w:name w:val="Intense Quote"/>
    <w:basedOn w:val="Normal"/>
    <w:next w:val="Normal"/>
    <w:link w:val="CitadestacadaCar"/>
    <w:uiPriority w:val="30"/>
    <w:qFormat/>
    <w:rsid w:val="00B9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448"/>
    <w:rPr>
      <w:i/>
      <w:iCs/>
      <w:color w:val="0F4761" w:themeColor="accent1" w:themeShade="BF"/>
    </w:rPr>
  </w:style>
  <w:style w:type="character" w:styleId="Referenciaintensa">
    <w:name w:val="Intense Reference"/>
    <w:basedOn w:val="Fuentedeprrafopredeter"/>
    <w:uiPriority w:val="32"/>
    <w:qFormat/>
    <w:rsid w:val="00B92448"/>
    <w:rPr>
      <w:b/>
      <w:bCs/>
      <w:smallCaps/>
      <w:color w:val="0F4761" w:themeColor="accent1" w:themeShade="BF"/>
      <w:spacing w:val="5"/>
    </w:rPr>
  </w:style>
  <w:style w:type="paragraph" w:styleId="TtuloTDC">
    <w:name w:val="TOC Heading"/>
    <w:basedOn w:val="Ttulo1"/>
    <w:next w:val="Normal"/>
    <w:uiPriority w:val="39"/>
    <w:unhideWhenUsed/>
    <w:qFormat/>
    <w:rsid w:val="00592705"/>
    <w:pPr>
      <w:spacing w:before="240" w:after="0" w:line="259" w:lineRule="auto"/>
      <w:outlineLvl w:val="9"/>
    </w:pPr>
    <w:rPr>
      <w:rFonts w:asciiTheme="majorHAnsi" w:hAnsiTheme="majorHAnsi"/>
      <w:b w:val="0"/>
      <w:color w:val="0F4761" w:themeColor="accent1" w:themeShade="BF"/>
      <w:kern w:val="0"/>
      <w:sz w:val="32"/>
      <w:szCs w:val="32"/>
      <w:lang w:eastAsia="es-ES"/>
      <w14:ligatures w14:val="none"/>
    </w:rPr>
  </w:style>
  <w:style w:type="paragraph" w:styleId="TDC1">
    <w:name w:val="toc 1"/>
    <w:basedOn w:val="Normal"/>
    <w:next w:val="Normal"/>
    <w:autoRedefine/>
    <w:uiPriority w:val="39"/>
    <w:unhideWhenUsed/>
    <w:rsid w:val="00592705"/>
    <w:pPr>
      <w:spacing w:after="100"/>
    </w:pPr>
  </w:style>
  <w:style w:type="paragraph" w:styleId="TDC2">
    <w:name w:val="toc 2"/>
    <w:basedOn w:val="Normal"/>
    <w:next w:val="Normal"/>
    <w:autoRedefine/>
    <w:uiPriority w:val="39"/>
    <w:unhideWhenUsed/>
    <w:rsid w:val="00592705"/>
    <w:pPr>
      <w:spacing w:after="100"/>
      <w:ind w:left="220"/>
    </w:pPr>
  </w:style>
  <w:style w:type="character" w:styleId="Hipervnculo">
    <w:name w:val="Hyperlink"/>
    <w:basedOn w:val="Fuentedeprrafopredeter"/>
    <w:uiPriority w:val="99"/>
    <w:unhideWhenUsed/>
    <w:rsid w:val="0059270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5410A7-B3C9-4BB9-803D-F52E05629BD7}">
  <ds:schemaRefs>
    <ds:schemaRef ds:uri="http://schemas.openxmlformats.org/officeDocument/2006/bibliography"/>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3903</Words>
  <Characters>21470</Characters>
  <Application>Microsoft Office Word</Application>
  <DocSecurity>0</DocSecurity>
  <Lines>178</Lines>
  <Paragraphs>50</Paragraphs>
  <ScaleCrop>false</ScaleCrop>
  <Company>NTT Data</Company>
  <LinksUpToDate>false</LinksUpToDate>
  <CharactersWithSpaces>25323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Diogo Filipe Martins Ribeiro Da Silva</dc:creator>
  <cp:keywords/>
  <dc:description/>
  <cp:lastModifiedBy>Diogo Filipe Martins Ribeiro Da Silva</cp:lastModifiedBy>
  <cp:revision>43</cp:revision>
  <dcterms:created xsi:type="dcterms:W3CDTF">2026-04-30T12:18:00Z</dcterms:created>
  <dcterms:modified xsi:type="dcterms:W3CDTF">2026-04-30T14:09:00Z</dcterms:modified>
</cp:coreProperties>
</file>