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179705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:rsidR="00F2321B" w:rsidRPr="00560167" w:rsidRDefault="00F2321B" w:rsidP="00FC667E"/>
    <w:p w:rsidR="002A6CDE" w:rsidRDefault="002A6CDE" w:rsidP="00BE7821">
      <w:pPr>
        <w:jc w:val="center"/>
        <w:rPr>
          <w:sz w:val="28"/>
          <w:szCs w:val="28"/>
        </w:rPr>
      </w:pPr>
    </w:p>
    <w:p w:rsidR="002A6CDE" w:rsidRDefault="002A6CDE" w:rsidP="00BE7821">
      <w:pPr>
        <w:jc w:val="center"/>
        <w:rPr>
          <w:sz w:val="28"/>
          <w:szCs w:val="28"/>
        </w:rPr>
      </w:pPr>
    </w:p>
    <w:p w:rsidR="00F2321B" w:rsidRPr="00BE7821" w:rsidRDefault="00AA5F10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Sinais e Sistemas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BE264F">
        <w:rPr>
          <w:sz w:val="24"/>
          <w:szCs w:val="24"/>
        </w:rPr>
        <w:t>Informática</w:t>
      </w:r>
      <w:r w:rsidR="00BE7821" w:rsidRPr="00BE7821">
        <w:rPr>
          <w:sz w:val="24"/>
          <w:szCs w:val="24"/>
        </w:rPr>
        <w:t xml:space="preserve"> </w:t>
      </w:r>
      <w:r w:rsidR="00BE264F">
        <w:rPr>
          <w:sz w:val="24"/>
          <w:szCs w:val="24"/>
        </w:rPr>
        <w:t>d</w:t>
      </w:r>
      <w:r w:rsidR="00BE7821" w:rsidRPr="00BE7821">
        <w:rPr>
          <w:sz w:val="24"/>
          <w:szCs w:val="24"/>
        </w:rPr>
        <w:t>e Telecomunicações</w:t>
      </w:r>
      <w:r w:rsidR="00BE264F">
        <w:rPr>
          <w:sz w:val="24"/>
          <w:szCs w:val="24"/>
        </w:rPr>
        <w:t>, Redes</w:t>
      </w:r>
    </w:p>
    <w:p w:rsidR="00F2321B" w:rsidRPr="00560167" w:rsidRDefault="00F2321B" w:rsidP="00FC667E"/>
    <w:p w:rsidR="002A6CDE" w:rsidRDefault="002A6CDE" w:rsidP="00D824D8">
      <w:pPr>
        <w:jc w:val="center"/>
        <w:rPr>
          <w:b/>
          <w:sz w:val="36"/>
        </w:rPr>
      </w:pPr>
    </w:p>
    <w:p w:rsidR="00F2321B" w:rsidRDefault="00AA5F10" w:rsidP="00D824D8">
      <w:pPr>
        <w:jc w:val="center"/>
        <w:rPr>
          <w:b/>
          <w:sz w:val="36"/>
        </w:rPr>
      </w:pPr>
      <w:r>
        <w:rPr>
          <w:b/>
          <w:sz w:val="36"/>
        </w:rPr>
        <w:t>1º Trabalho Pratico</w:t>
      </w:r>
      <w:r w:rsidR="00F2321B" w:rsidRPr="00191562">
        <w:rPr>
          <w:b/>
          <w:sz w:val="36"/>
        </w:rPr>
        <w:br/>
      </w:r>
      <w:r w:rsidR="00F2321B" w:rsidRPr="00191562">
        <w:rPr>
          <w:b/>
          <w:sz w:val="36"/>
        </w:rPr>
        <w:br/>
      </w:r>
    </w:p>
    <w:p w:rsidR="00BE7821" w:rsidRPr="00560167" w:rsidRDefault="00BE7821" w:rsidP="00BE7821">
      <w:pPr>
        <w:jc w:val="center"/>
      </w:pPr>
      <w:r>
        <w:t>* (Pode inserir aqui uma figura a gosto)</w:t>
      </w:r>
      <w:r w:rsidRPr="00BE7821">
        <w:t xml:space="preserve"> </w:t>
      </w:r>
      <w:r>
        <w:t>*</w:t>
      </w: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Pr="00BE7821" w:rsidRDefault="00BE7821" w:rsidP="00D824D8">
      <w:pPr>
        <w:jc w:val="center"/>
        <w:rPr>
          <w:b/>
          <w:sz w:val="28"/>
          <w:szCs w:val="28"/>
        </w:rPr>
      </w:pPr>
      <w:r w:rsidRPr="00BE7821">
        <w:rPr>
          <w:b/>
          <w:sz w:val="28"/>
          <w:szCs w:val="28"/>
        </w:rPr>
        <w:t xml:space="preserve">Grupo </w:t>
      </w:r>
      <w:r w:rsidR="00AA5F10">
        <w:rPr>
          <w:b/>
          <w:sz w:val="28"/>
          <w:szCs w:val="28"/>
        </w:rPr>
        <w:t>10</w:t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RPr="00BE7821" w:rsidTr="001471E3">
        <w:tc>
          <w:tcPr>
            <w:tcW w:w="1985" w:type="dxa"/>
          </w:tcPr>
          <w:p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  <w:vAlign w:val="center"/>
          </w:tcPr>
          <w:p w:rsidR="00243E89" w:rsidRPr="00BE7821" w:rsidRDefault="00AA5F10" w:rsidP="00243E8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43865 André Alves</w:t>
            </w:r>
          </w:p>
        </w:tc>
      </w:tr>
      <w:tr w:rsidR="00243E89" w:rsidRPr="00BE7821" w:rsidTr="001471E3">
        <w:tc>
          <w:tcPr>
            <w:tcW w:w="1985" w:type="dxa"/>
          </w:tcPr>
          <w:p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</w:tcPr>
          <w:p w:rsidR="00243E89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43872</w:t>
            </w:r>
            <w:r>
              <w:rPr>
                <w:sz w:val="28"/>
                <w:szCs w:val="28"/>
              </w:rPr>
              <w:t xml:space="preserve"> Guilherme Calapez</w:t>
            </w:r>
          </w:p>
          <w:p w:rsidR="00BE7821" w:rsidRPr="00BE7821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43023</w:t>
            </w:r>
            <w:r>
              <w:rPr>
                <w:sz w:val="28"/>
                <w:szCs w:val="28"/>
              </w:rPr>
              <w:t xml:space="preserve"> Diogo Soares</w:t>
            </w:r>
          </w:p>
        </w:tc>
      </w:tr>
    </w:tbl>
    <w:p w:rsidR="00F2321B" w:rsidRPr="00560167" w:rsidRDefault="00F2321B" w:rsidP="00D824D8">
      <w:pPr>
        <w:jc w:val="center"/>
      </w:pPr>
    </w:p>
    <w:p w:rsidR="00450922" w:rsidRPr="00560167" w:rsidRDefault="00AA5F10" w:rsidP="00D824D8">
      <w:pPr>
        <w:jc w:val="center"/>
      </w:pPr>
      <w:r>
        <w:t>2</w:t>
      </w:r>
      <w:r w:rsidR="00213DA9">
        <w:t xml:space="preserve">º </w:t>
      </w:r>
      <w:r w:rsidR="00450922" w:rsidRPr="00560167">
        <w:t xml:space="preserve">Semestre </w:t>
      </w:r>
      <w:r w:rsidR="0003460D">
        <w:t>letivo 201</w:t>
      </w:r>
      <w:r>
        <w:t>8</w:t>
      </w:r>
      <w:r w:rsidR="0003460D">
        <w:t>/201</w:t>
      </w:r>
      <w:r>
        <w:t>9</w:t>
      </w:r>
      <w:r w:rsidR="00450922" w:rsidRPr="00560167">
        <w:br/>
      </w:r>
      <w:r>
        <w:t>30</w:t>
      </w:r>
      <w:r w:rsidR="006E2F00">
        <w:t xml:space="preserve"> </w:t>
      </w:r>
      <w:r w:rsidR="00E448F3">
        <w:t xml:space="preserve">de </w:t>
      </w:r>
      <w:proofErr w:type="gramStart"/>
      <w:r>
        <w:t>Março</w:t>
      </w:r>
      <w:proofErr w:type="gramEnd"/>
      <w:r w:rsidR="00213DA9">
        <w:t xml:space="preserve"> de 201</w:t>
      </w:r>
      <w:r>
        <w:t>9</w:t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4B3651" w:rsidRDefault="00DA6AB5">
      <w:pPr>
        <w:pStyle w:val="ndice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7861" w:history="1">
        <w:r w:rsidR="004B3651" w:rsidRPr="00544D51">
          <w:rPr>
            <w:rStyle w:val="Hiperligao"/>
            <w:noProof/>
          </w:rPr>
          <w:t>1.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iperligao"/>
            <w:noProof/>
          </w:rPr>
          <w:t>Exercício 1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_Toc5047861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2" w:history="1">
        <w:r w:rsidRPr="00544D51">
          <w:rPr>
            <w:rStyle w:val="Hiperligao"/>
            <w:noProof/>
          </w:rPr>
          <w:t>a) sinais x(t) e y(t)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3" w:history="1">
        <w:r w:rsidRPr="00544D51">
          <w:rPr>
            <w:rStyle w:val="Hiperligao"/>
            <w:noProof/>
          </w:rPr>
          <w:t>I) A=6; B=2; C=8; fo=500 e α=-π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4" w:history="1">
        <w:r w:rsidRPr="00544D51">
          <w:rPr>
            <w:rStyle w:val="Hiperligao"/>
            <w:noProof/>
          </w:rPr>
          <w:t>II) A=-4; B=0,5; C=8; fo=500 e α=0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5" w:history="1">
        <w:r w:rsidRPr="00544D51">
          <w:rPr>
            <w:rStyle w:val="Hiperligao"/>
            <w:noProof/>
          </w:rPr>
          <w:t>b)Sinc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6" w:history="1">
        <w:r w:rsidRPr="00544D51">
          <w:rPr>
            <w:rStyle w:val="Hiperligao"/>
            <w:noProof/>
          </w:rPr>
          <w:t>I e 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47867" w:history="1">
        <w:r w:rsidRPr="00544D51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44D51">
          <w:rPr>
            <w:rStyle w:val="Hiperligao"/>
            <w:noProof/>
          </w:rPr>
          <w:t>Função Quadrada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8" w:history="1">
        <w:r w:rsidRPr="00544D51">
          <w:rPr>
            <w:rStyle w:val="Hiperligao"/>
            <w:noProof/>
          </w:rPr>
          <w:t>A e B) Sinais par, ímpar e sem simetria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9" w:history="1">
        <w:r w:rsidRPr="00544D51">
          <w:rPr>
            <w:rStyle w:val="Hiperligao"/>
            <w:noProof/>
          </w:rPr>
          <w:t>I)Sinal com simetria par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70" w:history="1">
        <w:r w:rsidRPr="00544D51">
          <w:rPr>
            <w:rStyle w:val="Hiperligao"/>
            <w:noProof/>
          </w:rPr>
          <w:t>II) Sinal com simetria ímpar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3651" w:rsidRDefault="004B3651">
      <w:pPr>
        <w:pStyle w:val="ndice3"/>
        <w:tabs>
          <w:tab w:val="right" w:leader="dot" w:pos="8494"/>
        </w:tabs>
        <w:rPr>
          <w:rStyle w:val="Hiperligao"/>
          <w:noProof/>
        </w:rPr>
      </w:pPr>
      <w:hyperlink w:anchor="_Toc5047871" w:history="1">
        <w:r w:rsidRPr="00544D51">
          <w:rPr>
            <w:rStyle w:val="Hiperligao"/>
            <w:noProof/>
          </w:rPr>
          <w:t>III) Sinal sem Simetria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3651" w:rsidRDefault="004B3651" w:rsidP="004B3651">
      <w:pPr>
        <w:jc w:val="left"/>
        <w:rPr>
          <w:rFonts w:asciiTheme="minorHAnsi" w:hAnsiTheme="minorHAnsi" w:cstheme="minorHAnsi"/>
          <w:b/>
        </w:rPr>
      </w:pPr>
      <w:r w:rsidRPr="004B3651">
        <w:rPr>
          <w:rFonts w:asciiTheme="minorHAnsi" w:hAnsiTheme="minorHAnsi" w:cstheme="minorHAnsi"/>
          <w:b/>
        </w:rPr>
        <w:t>3.</w:t>
      </w:r>
      <w:r>
        <w:rPr>
          <w:rFonts w:asciiTheme="minorHAnsi" w:hAnsiTheme="minorHAnsi" w:cstheme="minorHAnsi"/>
          <w:b/>
        </w:rPr>
        <w:t xml:space="preserve">      </w:t>
      </w:r>
      <w:r w:rsidRPr="004B3651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ISTEMA</w:t>
      </w:r>
      <w:r w:rsidRPr="004B3651">
        <w:rPr>
          <w:rFonts w:asciiTheme="minorHAnsi" w:hAnsiTheme="minorHAnsi" w:cstheme="minorHAnsi"/>
          <w:b/>
        </w:rPr>
        <w:t xml:space="preserve"> S</w:t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</w:t>
      </w:r>
      <w:r w:rsidRPr="004B3651">
        <w:rPr>
          <w:rFonts w:asciiTheme="minorHAnsi" w:hAnsiTheme="minorHAnsi" w:cstheme="minorHAnsi"/>
          <w:b/>
        </w:rPr>
        <w:t>11</w:t>
      </w:r>
    </w:p>
    <w:p w:rsidR="004B3651" w:rsidRPr="004B3651" w:rsidRDefault="004B3651" w:rsidP="004B3651">
      <w:pPr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      EXERCÍCIO 4                                                       15</w:t>
      </w:r>
    </w:p>
    <w:p w:rsidR="004B3651" w:rsidRDefault="004B3651">
      <w:pPr>
        <w:pStyle w:val="ndice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47872" w:history="1">
        <w:r w:rsidRPr="00544D51">
          <w:rPr>
            <w:rStyle w:val="Hiperligao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44D51">
          <w:rPr>
            <w:rStyle w:val="Hiperligao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Ttul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3737CF" w:rsidRPr="00454DDF" w:rsidRDefault="003737CF" w:rsidP="003737CF">
      <w:pPr>
        <w:rPr>
          <w:lang w:val="en-GB"/>
        </w:rPr>
      </w:pPr>
      <w:r w:rsidRPr="00454DDF">
        <w:rPr>
          <w:lang w:val="en-GB"/>
        </w:rPr>
        <w:lastRenderedPageBreak/>
        <w:br w:type="page"/>
      </w:r>
    </w:p>
    <w:p w:rsidR="000614E1" w:rsidRPr="00454DDF" w:rsidRDefault="000614E1" w:rsidP="00FC667E">
      <w:pPr>
        <w:rPr>
          <w:lang w:val="en-GB"/>
        </w:rPr>
        <w:sectPr w:rsidR="000614E1" w:rsidRPr="00454DDF" w:rsidSect="0059316E">
          <w:footerReference w:type="first" r:id="rId9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B03AA1" w:rsidP="00FC667E">
      <w:pPr>
        <w:pStyle w:val="Ttulo1"/>
        <w:numPr>
          <w:ilvl w:val="0"/>
          <w:numId w:val="1"/>
        </w:numPr>
      </w:pPr>
      <w:bookmarkStart w:id="2" w:name="_Toc5047861"/>
      <w:r>
        <w:lastRenderedPageBreak/>
        <w:t>Exercício</w:t>
      </w:r>
      <w:r w:rsidR="007A038A">
        <w:t xml:space="preserve"> 1</w:t>
      </w:r>
      <w:bookmarkEnd w:id="2"/>
    </w:p>
    <w:p w:rsidR="009F6648" w:rsidRPr="00E2524C" w:rsidRDefault="00E2524C" w:rsidP="00E2524C">
      <w:pPr>
        <w:pStyle w:val="Ttulo2"/>
        <w:ind w:firstLine="708"/>
        <w:rPr>
          <w:rFonts w:eastAsiaTheme="minorHAnsi"/>
          <w:sz w:val="24"/>
          <w:szCs w:val="24"/>
        </w:rPr>
      </w:pPr>
      <w:bookmarkStart w:id="3" w:name="_Toc5047862"/>
      <w:r>
        <w:t>a)</w:t>
      </w:r>
      <w:r w:rsidRPr="00E2524C">
        <w:t xml:space="preserve"> sinais x(t) e y(t)</w:t>
      </w:r>
      <w:bookmarkEnd w:id="3"/>
    </w:p>
    <w:p w:rsidR="00257475" w:rsidRPr="00257475" w:rsidRDefault="00257475" w:rsidP="00257475">
      <w:pPr>
        <w:pStyle w:val="Ttulo3"/>
        <w:ind w:left="708" w:firstLine="708"/>
      </w:pPr>
      <w:bookmarkStart w:id="4" w:name="_Toc5047863"/>
      <w:r>
        <w:t>I</w:t>
      </w:r>
      <w:r w:rsidR="00E2524C">
        <w:t xml:space="preserve">) </w:t>
      </w:r>
      <w:r w:rsidR="00E2524C" w:rsidRPr="00E2524C">
        <w:t xml:space="preserve">A=6; B=2; C=8; </w:t>
      </w:r>
      <w:proofErr w:type="spellStart"/>
      <w:r w:rsidR="00E2524C" w:rsidRPr="00E2524C">
        <w:t>fo</w:t>
      </w:r>
      <w:proofErr w:type="spellEnd"/>
      <w:r w:rsidR="00E2524C" w:rsidRPr="00E2524C">
        <w:t>=500 e α=-π</w:t>
      </w:r>
      <w:bookmarkEnd w:id="4"/>
    </w:p>
    <w:p w:rsidR="00257475" w:rsidRDefault="00962865" w:rsidP="00E2524C">
      <w:r>
        <w:tab/>
        <w:t xml:space="preserve">Para se implementar a função </w:t>
      </w:r>
      <w:proofErr w:type="spellStart"/>
      <w:r>
        <w:t>my_synusoid</w:t>
      </w:r>
      <w:proofErr w:type="spellEnd"/>
      <w:r>
        <w:t xml:space="preserve"> criou-se uma função que recebendo o A, B, C,</w:t>
      </w:r>
      <w:r w:rsidR="00257475">
        <w:t xml:space="preserve"> </w:t>
      </w:r>
      <w:r>
        <w:t xml:space="preserve">f0 e a fase retornava </w:t>
      </w:r>
      <w:proofErr w:type="gramStart"/>
      <w:r>
        <w:t>a</w:t>
      </w:r>
      <w:proofErr w:type="gramEnd"/>
      <w:r>
        <w:t xml:space="preserve"> função x e a função y.</w:t>
      </w:r>
    </w:p>
    <w:p w:rsidR="00962865" w:rsidRPr="00C21D3E" w:rsidRDefault="00257475" w:rsidP="00C21D3E">
      <w:pPr>
        <w:ind w:firstLine="708"/>
        <w:rPr>
          <w:rFonts w:cs="Times New Roman"/>
          <w:color w:val="000000"/>
        </w:rPr>
      </w:pPr>
      <w:r w:rsidRPr="00257475">
        <w:rPr>
          <w:rFonts w:cs="Times New Roman"/>
          <w:color w:val="000000"/>
        </w:rPr>
        <w:t>x(t)=Acos(2π</w:t>
      </w:r>
      <w:r w:rsidRPr="00257475">
        <w:rPr>
          <w:rFonts w:cs="Times New Roman"/>
          <w:i/>
          <w:iCs/>
          <w:color w:val="000000"/>
        </w:rPr>
        <w:t>fo</w:t>
      </w:r>
      <w:r w:rsidRPr="00257475">
        <w:rPr>
          <w:rFonts w:cs="Times New Roman"/>
          <w:color w:val="000000"/>
        </w:rPr>
        <w:t xml:space="preserve">t+α) </w:t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Pr="00257475">
        <w:rPr>
          <w:rFonts w:cs="Times New Roman"/>
          <w:color w:val="000000"/>
        </w:rPr>
        <w:t>y(t)=x</w:t>
      </w:r>
      <w:r w:rsidRPr="00257475">
        <w:rPr>
          <w:rFonts w:cs="Times New Roman"/>
          <w:color w:val="000000"/>
          <w:vertAlign w:val="superscript"/>
        </w:rPr>
        <w:t>2</w:t>
      </w:r>
      <w:r w:rsidRPr="00257475">
        <w:rPr>
          <w:rFonts w:cs="Times New Roman"/>
          <w:color w:val="000000"/>
        </w:rPr>
        <w:t xml:space="preserve">(B*t) </w:t>
      </w:r>
      <w:r w:rsidRPr="00257475">
        <w:t xml:space="preserve"> </w:t>
      </w:r>
    </w:p>
    <w:p w:rsidR="002B09DC" w:rsidRDefault="009F6648" w:rsidP="00FC667E">
      <w:r>
        <w:rPr>
          <w:noProof/>
        </w:rPr>
        <w:drawing>
          <wp:inline distT="0" distB="0" distL="0" distR="0" wp14:anchorId="69728FBE" wp14:editId="36E894C0">
            <wp:extent cx="5400040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83" w:rsidRDefault="00047683" w:rsidP="00FC667E">
      <w:r>
        <w:t xml:space="preserve">Como se pode ver o sinal y(t) tem o quadrado </w:t>
      </w:r>
      <w:r w:rsidR="002E212B">
        <w:t>da amplitude do x(t) e a sua frequência também aumenta inversamente proporcional ao aumento da variável B.</w:t>
      </w:r>
      <w:r w:rsidR="00B03AA1">
        <w:t xml:space="preserve"> Neste caso a frequência duplicou o que com o quadrado, servindo de modulo, espelhou a componente negativa.</w:t>
      </w:r>
    </w:p>
    <w:p w:rsidR="002E212B" w:rsidRDefault="00C21D3E" w:rsidP="00FC667E">
      <w:r>
        <w:t>E a variação de fa</w:t>
      </w:r>
      <w:r w:rsidR="009164D4">
        <w:t>s</w:t>
      </w:r>
      <w:r>
        <w:t xml:space="preserve">e no sinal x já não </w:t>
      </w:r>
      <w:r w:rsidR="009164D4">
        <w:t>é</w:t>
      </w:r>
      <w:r>
        <w:t xml:space="preserve"> notada no sinal y porque devido ao quadrado o sinal fica todo positivo</w:t>
      </w:r>
      <w:r w:rsidR="009164D4">
        <w:t>.</w:t>
      </w:r>
      <w:r>
        <w:t xml:space="preserve"> </w:t>
      </w:r>
    </w:p>
    <w:p w:rsidR="00257475" w:rsidRDefault="00257475" w:rsidP="00257475">
      <w:pPr>
        <w:pStyle w:val="Ttulo3"/>
        <w:ind w:left="708" w:firstLine="708"/>
      </w:pPr>
      <w:bookmarkStart w:id="5" w:name="_Toc5047864"/>
      <w:r>
        <w:t>II)</w:t>
      </w:r>
      <w:r w:rsidRPr="00257475">
        <w:t xml:space="preserve"> A=-4; B=0,5; C=8; </w:t>
      </w:r>
      <w:proofErr w:type="spellStart"/>
      <w:r w:rsidRPr="00257475">
        <w:t>fo</w:t>
      </w:r>
      <w:proofErr w:type="spellEnd"/>
      <w:r w:rsidRPr="00257475">
        <w:t>=500 e α=0</w:t>
      </w:r>
      <w:bookmarkEnd w:id="5"/>
    </w:p>
    <w:p w:rsidR="00257475" w:rsidRPr="00257475" w:rsidRDefault="002E212B" w:rsidP="00257475">
      <w:r>
        <w:t xml:space="preserve">Como se pode observar </w:t>
      </w:r>
      <w:r w:rsidR="00C21D3E">
        <w:t xml:space="preserve">no sinal y e possível ver que a amplitude não </w:t>
      </w:r>
      <w:r w:rsidR="009164D4">
        <w:t>é</w:t>
      </w:r>
      <w:r w:rsidR="00C21D3E">
        <w:t xml:space="preserve"> negativa devido a ser o quadrado de x(t) o que </w:t>
      </w:r>
      <w:r w:rsidR="00B03AA1">
        <w:t>também</w:t>
      </w:r>
      <w:r w:rsidR="00C21D3E">
        <w:t xml:space="preserve"> faz com que a </w:t>
      </w:r>
      <w:r w:rsidR="00B03AA1">
        <w:t>expansão</w:t>
      </w:r>
      <w:r w:rsidR="00C21D3E">
        <w:t xml:space="preserve"> provocada por B não seja evidente pois os valores negativos foram espelhados pelo eixo x.</w:t>
      </w:r>
    </w:p>
    <w:p w:rsidR="00257475" w:rsidRPr="00257475" w:rsidRDefault="00257475" w:rsidP="00257475">
      <w:r>
        <w:rPr>
          <w:noProof/>
        </w:rPr>
        <w:lastRenderedPageBreak/>
        <w:drawing>
          <wp:inline distT="0" distB="0" distL="0" distR="0" wp14:anchorId="087819F8" wp14:editId="10764492">
            <wp:extent cx="5400040" cy="213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DC" w:rsidRDefault="00257475" w:rsidP="001E5FDC">
      <w:pPr>
        <w:pStyle w:val="Ttulo2"/>
        <w:ind w:firstLine="708"/>
      </w:pPr>
      <w:r>
        <w:br w:type="page"/>
      </w:r>
      <w:bookmarkStart w:id="6" w:name="_Toc5047865"/>
      <w:proofErr w:type="gramStart"/>
      <w:r w:rsidR="001E5FDC">
        <w:lastRenderedPageBreak/>
        <w:t>b)</w:t>
      </w:r>
      <w:proofErr w:type="spellStart"/>
      <w:r w:rsidR="001E5FDC">
        <w:t>Sinc</w:t>
      </w:r>
      <w:bookmarkEnd w:id="6"/>
      <w:proofErr w:type="spellEnd"/>
      <w:proofErr w:type="gramEnd"/>
      <w:r w:rsidR="001E5FDC">
        <w:t xml:space="preserve"> </w:t>
      </w:r>
    </w:p>
    <w:p w:rsidR="001E5FDC" w:rsidRDefault="001E5FDC" w:rsidP="001E5FDC">
      <w:pPr>
        <w:pStyle w:val="Ttulo3"/>
        <w:ind w:left="708" w:firstLine="708"/>
      </w:pPr>
      <w:bookmarkStart w:id="7" w:name="_Toc5047866"/>
      <w:r>
        <w:t>I</w:t>
      </w:r>
      <w:r w:rsidR="00A50C7C">
        <w:t xml:space="preserve"> </w:t>
      </w:r>
      <w:proofErr w:type="gramStart"/>
      <w:r w:rsidR="00A50C7C">
        <w:t>e</w:t>
      </w:r>
      <w:proofErr w:type="gramEnd"/>
      <w:r w:rsidR="00A50C7C">
        <w:t xml:space="preserve"> II</w:t>
      </w:r>
      <w:r>
        <w:t>)</w:t>
      </w:r>
      <w:bookmarkEnd w:id="7"/>
      <w:r>
        <w:t xml:space="preserve"> </w:t>
      </w:r>
    </w:p>
    <w:p w:rsidR="001E5FDC" w:rsidRDefault="00A50C7C" w:rsidP="001E5FDC">
      <w:r>
        <w:rPr>
          <w:noProof/>
        </w:rPr>
        <w:drawing>
          <wp:anchor distT="0" distB="0" distL="114300" distR="114300" simplePos="0" relativeHeight="251655168" behindDoc="0" locked="0" layoutInCell="1" allowOverlap="1" wp14:anchorId="05298D76">
            <wp:simplePos x="0" y="0"/>
            <wp:positionH relativeFrom="column">
              <wp:posOffset>-690669</wp:posOffset>
            </wp:positionH>
            <wp:positionV relativeFrom="paragraph">
              <wp:posOffset>117264</wp:posOffset>
            </wp:positionV>
            <wp:extent cx="2392045" cy="2638425"/>
            <wp:effectExtent l="0" t="0" r="825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C7C" w:rsidRDefault="00A50C7C" w:rsidP="001E5FDC">
      <w:r>
        <w:t xml:space="preserve">Como se consegue observar o primeiro gráfico e uma </w:t>
      </w:r>
      <w:proofErr w:type="spellStart"/>
      <w:r>
        <w:t>sinc</w:t>
      </w:r>
      <w:proofErr w:type="spellEnd"/>
      <w:r>
        <w:t xml:space="preserve"> que tem um avanço de 8 no eixo do tempo e uma </w:t>
      </w:r>
      <w:proofErr w:type="spellStart"/>
      <w:r>
        <w:t>compreçao</w:t>
      </w:r>
      <w:proofErr w:type="spellEnd"/>
      <w:r>
        <w:t xml:space="preserve"> de 2 o que leva o sinal a estar centrado em -4.</w:t>
      </w:r>
    </w:p>
    <w:p w:rsidR="001E6F7B" w:rsidRDefault="00A50C7C" w:rsidP="001E5FDC">
      <w:r>
        <w:t xml:space="preserve">Em contraste a segunda figura tem um avanço de 2 no eixo do tempo mas tem uma </w:t>
      </w:r>
      <w:proofErr w:type="spellStart"/>
      <w:r>
        <w:t>expançao</w:t>
      </w:r>
      <w:proofErr w:type="spellEnd"/>
      <w:r>
        <w:t xml:space="preserve"> de 2, o que leva a estar centrada em -4 mas mais esticado no tempo. </w:t>
      </w:r>
    </w:p>
    <w:p w:rsidR="001E5FDC" w:rsidRPr="001E5FDC" w:rsidRDefault="001E5FDC" w:rsidP="001E5FDC"/>
    <w:p w:rsidR="001E5FDC" w:rsidRPr="001E5FDC" w:rsidRDefault="001E5FDC" w:rsidP="001E5FDC"/>
    <w:p w:rsidR="001E5FDC" w:rsidRDefault="001E5FDC">
      <w:pPr>
        <w:spacing w:after="200" w:line="276" w:lineRule="auto"/>
        <w:jc w:val="left"/>
      </w:pPr>
      <w:r>
        <w:br w:type="page"/>
      </w:r>
    </w:p>
    <w:p w:rsidR="003704DB" w:rsidRDefault="003704DB" w:rsidP="003704DB">
      <w:pPr>
        <w:pStyle w:val="Ttulo1"/>
        <w:numPr>
          <w:ilvl w:val="0"/>
          <w:numId w:val="1"/>
        </w:numPr>
      </w:pPr>
      <w:bookmarkStart w:id="8" w:name="_Toc5047867"/>
      <w:r>
        <w:lastRenderedPageBreak/>
        <w:t>Função Quadrada</w:t>
      </w:r>
      <w:bookmarkEnd w:id="8"/>
    </w:p>
    <w:p w:rsidR="003704DB" w:rsidRDefault="00F11F38" w:rsidP="003704DB">
      <w:pPr>
        <w:pStyle w:val="Ttulo2"/>
        <w:ind w:firstLine="708"/>
      </w:pPr>
      <w:bookmarkStart w:id="9" w:name="_Toc5047868"/>
      <w:r>
        <w:t>A e B</w:t>
      </w:r>
      <w:r w:rsidR="003704DB">
        <w:t>)</w:t>
      </w:r>
      <w:r w:rsidR="003704DB" w:rsidRPr="00E2524C">
        <w:t xml:space="preserve"> </w:t>
      </w:r>
      <w:r>
        <w:t>Sinais par, ímpar e sem simetria</w:t>
      </w:r>
      <w:bookmarkEnd w:id="9"/>
    </w:p>
    <w:p w:rsidR="00F11F38" w:rsidRPr="00F11F38" w:rsidRDefault="00857962" w:rsidP="00F11F38">
      <w:pPr>
        <w:pStyle w:val="Ttulo3"/>
        <w:ind w:left="708" w:firstLine="708"/>
      </w:pPr>
      <w:bookmarkStart w:id="10" w:name="_Toc5047869"/>
      <w:r>
        <w:rPr>
          <w:noProof/>
        </w:rPr>
        <w:drawing>
          <wp:anchor distT="0" distB="0" distL="114300" distR="114300" simplePos="0" relativeHeight="251656192" behindDoc="0" locked="0" layoutInCell="1" allowOverlap="1" wp14:anchorId="1A17C073">
            <wp:simplePos x="0" y="0"/>
            <wp:positionH relativeFrom="column">
              <wp:posOffset>-863600</wp:posOffset>
            </wp:positionH>
            <wp:positionV relativeFrom="paragraph">
              <wp:posOffset>457835</wp:posOffset>
            </wp:positionV>
            <wp:extent cx="2667000" cy="20681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F38">
        <w:t>I)Sinal com simetria par</w:t>
      </w:r>
      <w:bookmarkEnd w:id="10"/>
    </w:p>
    <w:p w:rsidR="00F11F38" w:rsidRPr="00F11F38" w:rsidRDefault="00F11F38" w:rsidP="00F11F38"/>
    <w:p w:rsidR="00857962" w:rsidRDefault="00857962" w:rsidP="003704DB">
      <w:pPr>
        <w:ind w:left="360"/>
      </w:pPr>
      <w:r>
        <w:t xml:space="preserve">Como se pode observar o sinal original e espelhado no eixo dos y tornando o um sinal par e como comprovado um sinal par não tem componente ímpar </w:t>
      </w:r>
    </w:p>
    <w:p w:rsidR="00167A5D" w:rsidRDefault="00167A5D" w:rsidP="00167A5D">
      <w:pPr>
        <w:ind w:left="360"/>
      </w:pPr>
      <w:r>
        <w:t xml:space="preserve">As energias das suas componentes e do sinal é: </w:t>
      </w:r>
    </w:p>
    <w:p w:rsidR="00857962" w:rsidRDefault="00857962" w:rsidP="00857962">
      <w:r>
        <w:t>Energia do sinal = 6</w:t>
      </w:r>
    </w:p>
    <w:p w:rsidR="00857962" w:rsidRDefault="00857962" w:rsidP="00857962">
      <w:r>
        <w:t>Energia do componente par =12</w:t>
      </w:r>
    </w:p>
    <w:p w:rsidR="00C21D3E" w:rsidRDefault="00857962" w:rsidP="00857962">
      <w:r>
        <w:t>Energia da componente ímpar = 0</w:t>
      </w:r>
    </w:p>
    <w:p w:rsidR="00857962" w:rsidRDefault="00857962" w:rsidP="00857962"/>
    <w:p w:rsidR="00857962" w:rsidRDefault="00857962" w:rsidP="00857962">
      <w:pPr>
        <w:pStyle w:val="Ttulo3"/>
        <w:ind w:left="708" w:firstLine="708"/>
      </w:pPr>
      <w:bookmarkStart w:id="11" w:name="_Toc5047870"/>
      <w:r>
        <w:t xml:space="preserve">II) Sinal com simetria </w:t>
      </w:r>
      <w:r w:rsidR="00167A5D">
        <w:t>ímpar</w:t>
      </w:r>
      <w:bookmarkEnd w:id="11"/>
    </w:p>
    <w:p w:rsidR="00857962" w:rsidRPr="00857962" w:rsidRDefault="00857962" w:rsidP="00857962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B4FF5">
            <wp:simplePos x="0" y="0"/>
            <wp:positionH relativeFrom="column">
              <wp:posOffset>-862916</wp:posOffset>
            </wp:positionH>
            <wp:positionV relativeFrom="paragraph">
              <wp:posOffset>115325</wp:posOffset>
            </wp:positionV>
            <wp:extent cx="2698013" cy="21336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1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962" w:rsidRDefault="00857962" w:rsidP="00857962">
      <w:pPr>
        <w:ind w:left="360"/>
      </w:pPr>
      <w:r>
        <w:t xml:space="preserve">Como se pode observar este sinal é um sinal </w:t>
      </w:r>
      <w:r w:rsidR="00167A5D">
        <w:t>ímpar</w:t>
      </w:r>
      <w:r>
        <w:t xml:space="preserve"> e como </w:t>
      </w:r>
      <w:r w:rsidR="00167A5D">
        <w:t>visto anterior mente não possui uma componente par.</w:t>
      </w:r>
    </w:p>
    <w:p w:rsidR="00857962" w:rsidRDefault="00857962" w:rsidP="00857962">
      <w:pPr>
        <w:ind w:left="360"/>
      </w:pPr>
      <w:r>
        <w:t>As energias das suas componentes e do sina</w:t>
      </w:r>
      <w:r w:rsidR="00167A5D">
        <w:t>l</w:t>
      </w:r>
      <w:r>
        <w:t xml:space="preserve"> </w:t>
      </w:r>
      <w:r w:rsidR="00167A5D">
        <w:t>é:</w:t>
      </w:r>
      <w:r>
        <w:t xml:space="preserve"> </w:t>
      </w:r>
    </w:p>
    <w:p w:rsidR="00857962" w:rsidRDefault="00857962" w:rsidP="00857962">
      <w:r>
        <w:t>Energia do sinal = 6</w:t>
      </w:r>
    </w:p>
    <w:p w:rsidR="00857962" w:rsidRDefault="00857962" w:rsidP="00857962">
      <w:r>
        <w:t>Energia do componente par =0</w:t>
      </w:r>
    </w:p>
    <w:p w:rsidR="00857962" w:rsidRDefault="00857962" w:rsidP="00857962">
      <w:r>
        <w:t>Energia da componente ímpar = 12</w:t>
      </w:r>
    </w:p>
    <w:p w:rsidR="00857962" w:rsidRDefault="00857962" w:rsidP="00857962"/>
    <w:p w:rsidR="00167A5D" w:rsidRDefault="00167A5D" w:rsidP="00857962"/>
    <w:p w:rsidR="00167A5D" w:rsidRDefault="00167A5D" w:rsidP="00857962"/>
    <w:p w:rsidR="00167A5D" w:rsidRDefault="00167A5D" w:rsidP="00167A5D">
      <w:pPr>
        <w:pStyle w:val="Ttulo3"/>
        <w:ind w:left="708" w:firstLine="708"/>
      </w:pPr>
      <w:bookmarkStart w:id="12" w:name="_Toc5047871"/>
      <w:r>
        <w:rPr>
          <w:noProof/>
        </w:rPr>
        <w:drawing>
          <wp:anchor distT="0" distB="0" distL="114300" distR="114300" simplePos="0" relativeHeight="251661312" behindDoc="0" locked="0" layoutInCell="1" allowOverlap="1" wp14:anchorId="603CDC16">
            <wp:simplePos x="0" y="0"/>
            <wp:positionH relativeFrom="column">
              <wp:posOffset>-839812</wp:posOffset>
            </wp:positionH>
            <wp:positionV relativeFrom="paragraph">
              <wp:posOffset>466725</wp:posOffset>
            </wp:positionV>
            <wp:extent cx="2643505" cy="2219325"/>
            <wp:effectExtent l="0" t="0" r="444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III) Sinal sem Simetria</w:t>
      </w:r>
      <w:bookmarkEnd w:id="12"/>
      <w:r>
        <w:t xml:space="preserve"> </w:t>
      </w:r>
    </w:p>
    <w:p w:rsidR="00167A5D" w:rsidRDefault="00167A5D" w:rsidP="00857962"/>
    <w:p w:rsidR="00167A5D" w:rsidRDefault="00167A5D">
      <w:pPr>
        <w:spacing w:after="200" w:line="276" w:lineRule="auto"/>
        <w:jc w:val="left"/>
      </w:pPr>
      <w:r>
        <w:t xml:space="preserve">Um sinal que não tem simetria não tem nem componente par nem componente ímpar o que da para constatar da figura ao lado. Como tal as energias das suas componentes par e </w:t>
      </w:r>
      <w:proofErr w:type="gramStart"/>
      <w:r>
        <w:t>impar</w:t>
      </w:r>
      <w:proofErr w:type="gramEnd"/>
      <w:r>
        <w:t xml:space="preserve"> são ambas nulas.</w:t>
      </w:r>
    </w:p>
    <w:p w:rsidR="00167A5D" w:rsidRDefault="00167A5D" w:rsidP="00167A5D">
      <w:pPr>
        <w:ind w:left="360"/>
      </w:pPr>
      <w:r>
        <w:t xml:space="preserve"> As energias das suas componentes e do sinal é: </w:t>
      </w:r>
    </w:p>
    <w:p w:rsidR="00167A5D" w:rsidRDefault="00167A5D" w:rsidP="00167A5D">
      <w:r>
        <w:t>Energia do sinal = 6</w:t>
      </w:r>
    </w:p>
    <w:p w:rsidR="00167A5D" w:rsidRDefault="00167A5D" w:rsidP="00167A5D">
      <w:r>
        <w:t>Energia do componente par = 0</w:t>
      </w:r>
    </w:p>
    <w:p w:rsidR="009164D4" w:rsidRDefault="00167A5D" w:rsidP="009164D4">
      <w:r>
        <w:t>Energia da componente ímpar = 0</w:t>
      </w:r>
    </w:p>
    <w:p w:rsidR="009164D4" w:rsidRDefault="009164D4" w:rsidP="009164D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</w:t>
      </w:r>
      <w:r w:rsidR="004B365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Sistema S</w:t>
      </w:r>
    </w:p>
    <w:p w:rsidR="009164D4" w:rsidRDefault="009164D4" w:rsidP="009164D4">
      <w:r>
        <w:t xml:space="preserve">d) Foi então implementado </w:t>
      </w:r>
      <w:r w:rsidR="002F7F43">
        <w:t xml:space="preserve">em MATLAB o </w:t>
      </w:r>
      <w:proofErr w:type="spellStart"/>
      <w:r w:rsidR="002F7F43">
        <w:t>SystemS.m</w:t>
      </w:r>
      <w:proofErr w:type="spellEnd"/>
      <w:r w:rsidR="002F7F43">
        <w:t xml:space="preserve"> que recebe como valores de entrada os sinais da alínea b deste mesmo exercício.</w:t>
      </w:r>
    </w:p>
    <w:p w:rsidR="002F7F43" w:rsidRDefault="002F7F43" w:rsidP="002F7F43">
      <w:r>
        <w:t>i. a(t)=2cos(2π1000t) e b(t)= 2cos(2π1000t) e d(t)=0</w:t>
      </w:r>
    </w:p>
    <w:p w:rsidR="002F7F43" w:rsidRDefault="002F7F43" w:rsidP="002F7F43">
      <w:proofErr w:type="spellStart"/>
      <w:r>
        <w:t>ii</w:t>
      </w:r>
      <w:proofErr w:type="spellEnd"/>
      <w:r>
        <w:t>. a(t)=2</w:t>
      </w:r>
      <w:proofErr w:type="gramStart"/>
      <w:r>
        <w:t>cos(</w:t>
      </w:r>
      <w:proofErr w:type="gramEnd"/>
      <w:r>
        <w:t>2π500t- π/4) e b(t)= cos(2π1000t) e d(t)=-1</w:t>
      </w:r>
    </w:p>
    <w:p w:rsidR="002F7F43" w:rsidRDefault="002F7F43" w:rsidP="002F7F43">
      <w:proofErr w:type="spellStart"/>
      <w:r>
        <w:t>iii</w:t>
      </w:r>
      <w:proofErr w:type="spellEnd"/>
      <w:r>
        <w:t>. a(t)=2</w:t>
      </w:r>
      <w:proofErr w:type="gramStart"/>
      <w:r>
        <w:t>cos(</w:t>
      </w:r>
      <w:proofErr w:type="gramEnd"/>
      <w:r>
        <w:t>2π1500t- π/4) e b(t)= 2sin(2π200t) e d(t)=1</w:t>
      </w:r>
    </w:p>
    <w:p w:rsidR="002F7F43" w:rsidRDefault="002F7F43" w:rsidP="002F7F43">
      <w:r>
        <w:t>e os valores foram os seguintes:</w:t>
      </w:r>
    </w:p>
    <w:p w:rsidR="002F7F43" w:rsidRDefault="00EC3A58" w:rsidP="002F7F43">
      <w:r>
        <w:t>i.</w:t>
      </w:r>
    </w:p>
    <w:p w:rsidR="00EC3A58" w:rsidRDefault="00EC3A58" w:rsidP="002F7F43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)c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)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proofErr w:type="spellStart"/>
      <w:r>
        <w:t>ii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i)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i)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proofErr w:type="spellStart"/>
      <w:r>
        <w:t>iii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ii)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ii)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Pr="009164D4" w:rsidRDefault="00EC3A58" w:rsidP="002F7F43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EC3A58" w:rsidRDefault="00EC3A58" w:rsidP="002B09DC"/>
    <w:p w:rsidR="00EC3A58" w:rsidRPr="00EC3A58" w:rsidRDefault="00EC3A58" w:rsidP="002B09D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Exercício 4</w:t>
      </w:r>
    </w:p>
    <w:p w:rsidR="007A038A" w:rsidRDefault="002B09DC" w:rsidP="002B09DC">
      <w:r>
        <w:t>a)</w:t>
      </w:r>
    </w:p>
    <w:p w:rsidR="002B09DC" w:rsidRDefault="002B09DC" w:rsidP="002B09DC">
      <w:r>
        <w:t>Sinal i:</w:t>
      </w:r>
    </w:p>
    <w:p w:rsidR="002B09DC" w:rsidRDefault="002B09DC" w:rsidP="002B09DC">
      <w:r>
        <w:rPr>
          <w:noProof/>
        </w:rPr>
        <w:drawing>
          <wp:inline distT="0" distB="0" distL="0" distR="0" wp14:anchorId="69B65325" wp14:editId="12A09DE4">
            <wp:extent cx="4229100" cy="328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_i_ori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73" cy="3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2B09DC" w:rsidRDefault="002B09DC" w:rsidP="002B09DC">
      <w:r>
        <w:t xml:space="preserve">Sinal </w:t>
      </w:r>
      <w:proofErr w:type="spellStart"/>
      <w:r>
        <w:t>ii</w:t>
      </w:r>
      <w:proofErr w:type="spellEnd"/>
      <w:r>
        <w:t>:</w:t>
      </w:r>
    </w:p>
    <w:p w:rsidR="002B09DC" w:rsidRDefault="002B09DC" w:rsidP="002B09DC">
      <w:r>
        <w:rPr>
          <w:noProof/>
        </w:rPr>
        <w:drawing>
          <wp:inline distT="0" distB="0" distL="0" distR="0" wp14:anchorId="36D5F970" wp14:editId="49CF0DB6">
            <wp:extent cx="4295775" cy="34041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al_ii_ori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8" cy="34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/>
    <w:p w:rsidR="002B09DC" w:rsidRDefault="002B09DC" w:rsidP="002B09DC">
      <w:r>
        <w:t>b)</w:t>
      </w:r>
    </w:p>
    <w:p w:rsidR="002B09DC" w:rsidRDefault="002B09DC" w:rsidP="002B09DC">
      <w:r>
        <w:t>Para o sinal i, fizemos as seguintes alterações:</w:t>
      </w:r>
    </w:p>
    <w:p w:rsidR="002B09DC" w:rsidRDefault="002B09DC" w:rsidP="002B09DC">
      <w:r>
        <w:t>A0 = 10:</w:t>
      </w:r>
    </w:p>
    <w:p w:rsidR="002B09DC" w:rsidRDefault="002B09DC" w:rsidP="002B09DC">
      <w:r>
        <w:rPr>
          <w:noProof/>
        </w:rPr>
        <w:drawing>
          <wp:inline distT="0" distB="0" distL="0" distR="0" wp14:anchorId="274DD8A9" wp14:editId="707D8131">
            <wp:extent cx="4124325" cy="3187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al_i_a0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08" cy="3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>
      <w:r>
        <w:lastRenderedPageBreak/>
        <w:t>Ao aumentar o A0 para o dobro, ocorre uma expansão para o dobro em amplitude.</w:t>
      </w:r>
    </w:p>
    <w:p w:rsidR="002B09DC" w:rsidRDefault="002B09DC" w:rsidP="002B09DC"/>
    <w:p w:rsidR="002B09DC" w:rsidRDefault="002B09DC" w:rsidP="002B09DC">
      <w:r>
        <w:t>d=0,25:</w:t>
      </w:r>
    </w:p>
    <w:p w:rsidR="002B09DC" w:rsidRDefault="002B09DC" w:rsidP="002B09DC">
      <w:r>
        <w:rPr>
          <w:noProof/>
        </w:rPr>
        <w:drawing>
          <wp:inline distT="0" distB="0" distL="0" distR="0" wp14:anchorId="19D21EAD" wp14:editId="2CEF9FA7">
            <wp:extent cx="4229100" cy="3179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al_i_d_0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65" cy="3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>
      <w:r>
        <w:t>Ao diminuir o valor de d, os picos inferiores duram mais tempo e os picos superiores duram menos tempo.</w:t>
      </w:r>
    </w:p>
    <w:p w:rsidR="002B09DC" w:rsidRDefault="002B09DC" w:rsidP="002B09DC">
      <w:r>
        <w:t>N = 20:</w:t>
      </w:r>
    </w:p>
    <w:p w:rsidR="002B09DC" w:rsidRDefault="002B09DC" w:rsidP="002B09DC">
      <w:r>
        <w:rPr>
          <w:noProof/>
        </w:rPr>
        <w:drawing>
          <wp:inline distT="0" distB="0" distL="0" distR="0" wp14:anchorId="7FCC841C" wp14:editId="63F51A16">
            <wp:extent cx="5000625" cy="34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al_i_n_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26" cy="34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BA" w:rsidRDefault="002B09DC" w:rsidP="00EC3A58">
      <w:pPr>
        <w:sectPr w:rsidR="00EF1FBA" w:rsidSect="00EF1FBA">
          <w:footerReference w:type="first" r:id="rId27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Ao aumentar o valor de N, o sinal vai-se aproximando de uma onda quadrada.</w:t>
      </w:r>
    </w:p>
    <w:p w:rsidR="005B0964" w:rsidRDefault="00C03BCF" w:rsidP="00EC3A58">
      <w:pPr>
        <w:pStyle w:val="Ttulo1"/>
        <w:numPr>
          <w:ilvl w:val="0"/>
          <w:numId w:val="8"/>
        </w:numPr>
      </w:pPr>
      <w:bookmarkStart w:id="13" w:name="_Toc5047872"/>
      <w:r>
        <w:lastRenderedPageBreak/>
        <w:t>Conclusões</w:t>
      </w:r>
      <w:r w:rsidR="00004A33">
        <w:t xml:space="preserve"> e trabalho futuro</w:t>
      </w:r>
      <w:bookmarkEnd w:id="13"/>
    </w:p>
    <w:p w:rsidR="00004A33" w:rsidRPr="004B3651" w:rsidRDefault="004B3651" w:rsidP="00D11EAF">
      <w:r>
        <w:t>Não foi possível terminar o exercício 3, a parte teórica não fora realizada mas queremos realizá-la.</w:t>
      </w:r>
      <w:bookmarkStart w:id="14" w:name="_GoBack"/>
      <w:bookmarkEnd w:id="14"/>
    </w:p>
    <w:p w:rsidR="00EF1FBA" w:rsidRDefault="00EF1FBA" w:rsidP="00A71B14">
      <w:pPr>
        <w:pStyle w:val="Ttulo1"/>
        <w:sectPr w:rsidR="00EF1FBA" w:rsidSect="00EF1FBA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11C63" w:rsidRPr="004B3651" w:rsidRDefault="00A71B14" w:rsidP="006E5515">
      <w:pPr>
        <w:spacing w:after="200" w:line="276" w:lineRule="auto"/>
        <w:jc w:val="left"/>
      </w:pPr>
      <w:r w:rsidRPr="004B3651">
        <w:lastRenderedPageBreak/>
        <w:t xml:space="preserve"> </w:t>
      </w:r>
    </w:p>
    <w:sectPr w:rsidR="00911C63" w:rsidRPr="004B3651" w:rsidSect="00EF1FBA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37B" w:rsidRDefault="00BA237B" w:rsidP="000614E1">
      <w:pPr>
        <w:spacing w:line="240" w:lineRule="auto"/>
      </w:pPr>
      <w:r>
        <w:separator/>
      </w:r>
    </w:p>
  </w:endnote>
  <w:endnote w:type="continuationSeparator" w:id="0">
    <w:p w:rsidR="00BA237B" w:rsidRDefault="00BA237B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000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62" w:rsidRDefault="00857962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857962" w:rsidRDefault="008579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2149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62" w:rsidRDefault="00857962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57962" w:rsidRDefault="0085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37B" w:rsidRDefault="00BA237B" w:rsidP="000614E1">
      <w:pPr>
        <w:spacing w:line="240" w:lineRule="auto"/>
      </w:pPr>
      <w:r>
        <w:separator/>
      </w:r>
    </w:p>
  </w:footnote>
  <w:footnote w:type="continuationSeparator" w:id="0">
    <w:p w:rsidR="00BA237B" w:rsidRDefault="00BA237B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836923"/>
    <w:multiLevelType w:val="hybridMultilevel"/>
    <w:tmpl w:val="03E22D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387"/>
    <w:multiLevelType w:val="hybridMultilevel"/>
    <w:tmpl w:val="F3EADD1E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4A33"/>
    <w:rsid w:val="00016042"/>
    <w:rsid w:val="00020320"/>
    <w:rsid w:val="0002695E"/>
    <w:rsid w:val="000320CA"/>
    <w:rsid w:val="0003460D"/>
    <w:rsid w:val="00044983"/>
    <w:rsid w:val="00047683"/>
    <w:rsid w:val="0005237C"/>
    <w:rsid w:val="0005356E"/>
    <w:rsid w:val="00056201"/>
    <w:rsid w:val="000614E1"/>
    <w:rsid w:val="00082008"/>
    <w:rsid w:val="000837A0"/>
    <w:rsid w:val="00086BE2"/>
    <w:rsid w:val="00093F3E"/>
    <w:rsid w:val="000A2329"/>
    <w:rsid w:val="000A239A"/>
    <w:rsid w:val="000B3A22"/>
    <w:rsid w:val="000B6C1B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67A5D"/>
    <w:rsid w:val="00174852"/>
    <w:rsid w:val="0018295E"/>
    <w:rsid w:val="00191562"/>
    <w:rsid w:val="00195DEE"/>
    <w:rsid w:val="001A146F"/>
    <w:rsid w:val="001A658A"/>
    <w:rsid w:val="001B111E"/>
    <w:rsid w:val="001B54D5"/>
    <w:rsid w:val="001D0C52"/>
    <w:rsid w:val="001D1153"/>
    <w:rsid w:val="001D3A9F"/>
    <w:rsid w:val="001E0245"/>
    <w:rsid w:val="001E44BA"/>
    <w:rsid w:val="001E5FDC"/>
    <w:rsid w:val="001E6F7B"/>
    <w:rsid w:val="00213DA9"/>
    <w:rsid w:val="002179FC"/>
    <w:rsid w:val="00217F15"/>
    <w:rsid w:val="00230D14"/>
    <w:rsid w:val="00242A7B"/>
    <w:rsid w:val="00243E89"/>
    <w:rsid w:val="00246DA8"/>
    <w:rsid w:val="00250368"/>
    <w:rsid w:val="00251851"/>
    <w:rsid w:val="00257475"/>
    <w:rsid w:val="00265824"/>
    <w:rsid w:val="0026582D"/>
    <w:rsid w:val="002A6CDE"/>
    <w:rsid w:val="002B09DC"/>
    <w:rsid w:val="002E212B"/>
    <w:rsid w:val="002E68E1"/>
    <w:rsid w:val="002F7F43"/>
    <w:rsid w:val="00302995"/>
    <w:rsid w:val="00345143"/>
    <w:rsid w:val="00345835"/>
    <w:rsid w:val="003704DB"/>
    <w:rsid w:val="003737CF"/>
    <w:rsid w:val="0037703B"/>
    <w:rsid w:val="003853B2"/>
    <w:rsid w:val="003935CE"/>
    <w:rsid w:val="003A2006"/>
    <w:rsid w:val="003A4534"/>
    <w:rsid w:val="003C5851"/>
    <w:rsid w:val="003C6C05"/>
    <w:rsid w:val="003D0BB3"/>
    <w:rsid w:val="003D20EE"/>
    <w:rsid w:val="003D6A38"/>
    <w:rsid w:val="003E5A2E"/>
    <w:rsid w:val="003E5BBD"/>
    <w:rsid w:val="003E5D04"/>
    <w:rsid w:val="003E5FDA"/>
    <w:rsid w:val="0041155D"/>
    <w:rsid w:val="0042752C"/>
    <w:rsid w:val="00450922"/>
    <w:rsid w:val="00454DDF"/>
    <w:rsid w:val="00457A56"/>
    <w:rsid w:val="004642D6"/>
    <w:rsid w:val="0046724B"/>
    <w:rsid w:val="00471590"/>
    <w:rsid w:val="0047615C"/>
    <w:rsid w:val="00492644"/>
    <w:rsid w:val="00497126"/>
    <w:rsid w:val="004A1C4D"/>
    <w:rsid w:val="004A64A4"/>
    <w:rsid w:val="004B3651"/>
    <w:rsid w:val="004B7577"/>
    <w:rsid w:val="004C306A"/>
    <w:rsid w:val="004E1C1E"/>
    <w:rsid w:val="004E2E0D"/>
    <w:rsid w:val="004F3A58"/>
    <w:rsid w:val="004F3F55"/>
    <w:rsid w:val="004F7751"/>
    <w:rsid w:val="00500A2D"/>
    <w:rsid w:val="00500E61"/>
    <w:rsid w:val="00507468"/>
    <w:rsid w:val="005223B2"/>
    <w:rsid w:val="00526D12"/>
    <w:rsid w:val="00534E05"/>
    <w:rsid w:val="00536F59"/>
    <w:rsid w:val="00560167"/>
    <w:rsid w:val="005604B0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2315"/>
    <w:rsid w:val="005C3A00"/>
    <w:rsid w:val="005C7800"/>
    <w:rsid w:val="005E0A2F"/>
    <w:rsid w:val="005E0AA5"/>
    <w:rsid w:val="005E6F66"/>
    <w:rsid w:val="005F2B60"/>
    <w:rsid w:val="005F3A61"/>
    <w:rsid w:val="00621B5D"/>
    <w:rsid w:val="006646BE"/>
    <w:rsid w:val="006650EF"/>
    <w:rsid w:val="006B51A9"/>
    <w:rsid w:val="006C05F3"/>
    <w:rsid w:val="006C3103"/>
    <w:rsid w:val="006C57FD"/>
    <w:rsid w:val="006D360F"/>
    <w:rsid w:val="006E03CD"/>
    <w:rsid w:val="006E2F00"/>
    <w:rsid w:val="006E40F1"/>
    <w:rsid w:val="006E5515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8651B"/>
    <w:rsid w:val="00796B7C"/>
    <w:rsid w:val="007A038A"/>
    <w:rsid w:val="007A253C"/>
    <w:rsid w:val="007A4C9C"/>
    <w:rsid w:val="007A4D26"/>
    <w:rsid w:val="007C14F8"/>
    <w:rsid w:val="007C561D"/>
    <w:rsid w:val="007D3368"/>
    <w:rsid w:val="007E472E"/>
    <w:rsid w:val="007F2767"/>
    <w:rsid w:val="00805D0D"/>
    <w:rsid w:val="00817579"/>
    <w:rsid w:val="008259B7"/>
    <w:rsid w:val="00850590"/>
    <w:rsid w:val="00857962"/>
    <w:rsid w:val="0086736B"/>
    <w:rsid w:val="008676A7"/>
    <w:rsid w:val="00872553"/>
    <w:rsid w:val="00883864"/>
    <w:rsid w:val="00890EA6"/>
    <w:rsid w:val="008A0589"/>
    <w:rsid w:val="008B1673"/>
    <w:rsid w:val="008B671B"/>
    <w:rsid w:val="008C486E"/>
    <w:rsid w:val="008C51D6"/>
    <w:rsid w:val="008E1713"/>
    <w:rsid w:val="008E2407"/>
    <w:rsid w:val="008F4734"/>
    <w:rsid w:val="0090109D"/>
    <w:rsid w:val="00911377"/>
    <w:rsid w:val="00911C63"/>
    <w:rsid w:val="009164D4"/>
    <w:rsid w:val="00917131"/>
    <w:rsid w:val="00921D35"/>
    <w:rsid w:val="0093213D"/>
    <w:rsid w:val="00946F26"/>
    <w:rsid w:val="00962865"/>
    <w:rsid w:val="00970961"/>
    <w:rsid w:val="00983E03"/>
    <w:rsid w:val="009A7C43"/>
    <w:rsid w:val="009B6044"/>
    <w:rsid w:val="009B604A"/>
    <w:rsid w:val="009C2208"/>
    <w:rsid w:val="009C231C"/>
    <w:rsid w:val="009D6841"/>
    <w:rsid w:val="009D77A5"/>
    <w:rsid w:val="009F0A8F"/>
    <w:rsid w:val="009F6648"/>
    <w:rsid w:val="00A061FE"/>
    <w:rsid w:val="00A12551"/>
    <w:rsid w:val="00A26836"/>
    <w:rsid w:val="00A35A7D"/>
    <w:rsid w:val="00A41286"/>
    <w:rsid w:val="00A4129C"/>
    <w:rsid w:val="00A41754"/>
    <w:rsid w:val="00A43511"/>
    <w:rsid w:val="00A4550E"/>
    <w:rsid w:val="00A50302"/>
    <w:rsid w:val="00A50C7C"/>
    <w:rsid w:val="00A64184"/>
    <w:rsid w:val="00A6737C"/>
    <w:rsid w:val="00A71B14"/>
    <w:rsid w:val="00A941CE"/>
    <w:rsid w:val="00AA5F10"/>
    <w:rsid w:val="00AB0EC2"/>
    <w:rsid w:val="00AB424C"/>
    <w:rsid w:val="00AB67CF"/>
    <w:rsid w:val="00AD1D77"/>
    <w:rsid w:val="00AD3FBD"/>
    <w:rsid w:val="00AD6BB4"/>
    <w:rsid w:val="00AD7B7C"/>
    <w:rsid w:val="00B03AA1"/>
    <w:rsid w:val="00B22BC7"/>
    <w:rsid w:val="00B27A71"/>
    <w:rsid w:val="00B35671"/>
    <w:rsid w:val="00B47B2C"/>
    <w:rsid w:val="00B51EB6"/>
    <w:rsid w:val="00B65376"/>
    <w:rsid w:val="00B8207F"/>
    <w:rsid w:val="00BA237B"/>
    <w:rsid w:val="00BC7E50"/>
    <w:rsid w:val="00BE264F"/>
    <w:rsid w:val="00BE427A"/>
    <w:rsid w:val="00BE7821"/>
    <w:rsid w:val="00C03BCF"/>
    <w:rsid w:val="00C13FE5"/>
    <w:rsid w:val="00C21D3E"/>
    <w:rsid w:val="00C24EE9"/>
    <w:rsid w:val="00C329B0"/>
    <w:rsid w:val="00C34F51"/>
    <w:rsid w:val="00C445F8"/>
    <w:rsid w:val="00C52DC7"/>
    <w:rsid w:val="00C549EA"/>
    <w:rsid w:val="00C74CFA"/>
    <w:rsid w:val="00C82983"/>
    <w:rsid w:val="00CA436E"/>
    <w:rsid w:val="00CB3748"/>
    <w:rsid w:val="00CB6B75"/>
    <w:rsid w:val="00CC6E45"/>
    <w:rsid w:val="00CD4A3F"/>
    <w:rsid w:val="00CF2852"/>
    <w:rsid w:val="00D11EAF"/>
    <w:rsid w:val="00D12FA9"/>
    <w:rsid w:val="00D20820"/>
    <w:rsid w:val="00D272B7"/>
    <w:rsid w:val="00D31B74"/>
    <w:rsid w:val="00D350D2"/>
    <w:rsid w:val="00D72E4F"/>
    <w:rsid w:val="00D824D8"/>
    <w:rsid w:val="00D858E5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524C"/>
    <w:rsid w:val="00E27C42"/>
    <w:rsid w:val="00E448F3"/>
    <w:rsid w:val="00E520A3"/>
    <w:rsid w:val="00E54E58"/>
    <w:rsid w:val="00E576A8"/>
    <w:rsid w:val="00E7069D"/>
    <w:rsid w:val="00E71E09"/>
    <w:rsid w:val="00E965AF"/>
    <w:rsid w:val="00EB21C4"/>
    <w:rsid w:val="00EC3A58"/>
    <w:rsid w:val="00EC5E63"/>
    <w:rsid w:val="00ED259E"/>
    <w:rsid w:val="00ED3B72"/>
    <w:rsid w:val="00EE630D"/>
    <w:rsid w:val="00EF1FBA"/>
    <w:rsid w:val="00EF45D8"/>
    <w:rsid w:val="00F0216B"/>
    <w:rsid w:val="00F11F38"/>
    <w:rsid w:val="00F20C9F"/>
    <w:rsid w:val="00F2321B"/>
    <w:rsid w:val="00F33308"/>
    <w:rsid w:val="00F354FD"/>
    <w:rsid w:val="00F44486"/>
    <w:rsid w:val="00F51FC4"/>
    <w:rsid w:val="00F53BD8"/>
    <w:rsid w:val="00F55677"/>
    <w:rsid w:val="00F621EE"/>
    <w:rsid w:val="00F62FF1"/>
    <w:rsid w:val="00F65792"/>
    <w:rsid w:val="00F67905"/>
    <w:rsid w:val="00F72233"/>
    <w:rsid w:val="00F73EC0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B05B"/>
  <w15:docId w15:val="{C37F6E03-3080-41A5-8198-B1A09FF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B03AA1"/>
    <w:pPr>
      <w:tabs>
        <w:tab w:val="left" w:pos="440"/>
        <w:tab w:val="left" w:pos="432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50302"/>
  </w:style>
  <w:style w:type="character" w:styleId="Mencionar">
    <w:name w:val="Mention"/>
    <w:basedOn w:val="Tipodeletrapredefinidodopargrafo"/>
    <w:uiPriority w:val="99"/>
    <w:semiHidden/>
    <w:unhideWhenUsed/>
    <w:rsid w:val="00911C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4F2898C5-92FE-462D-9E31-4E60653C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19</Pages>
  <Words>720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Diogo Soares</cp:lastModifiedBy>
  <cp:revision>16</cp:revision>
  <cp:lastPrinted>2015-04-22T18:07:00Z</cp:lastPrinted>
  <dcterms:created xsi:type="dcterms:W3CDTF">2017-03-21T09:54:00Z</dcterms:created>
  <dcterms:modified xsi:type="dcterms:W3CDTF">2019-04-01T20:55:00Z</dcterms:modified>
</cp:coreProperties>
</file>