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2D6A6" w14:textId="39684B19" w:rsidR="009D3498" w:rsidRDefault="0097158D" w:rsidP="0097158D">
      <w:pPr>
        <w:jc w:val="center"/>
      </w:pPr>
      <w:r w:rsidRPr="0097158D">
        <w:rPr>
          <w:noProof/>
          <w:sz w:val="20"/>
          <w:szCs w:val="20"/>
          <w:lang w:eastAsia="pt-PT"/>
        </w:rPr>
        <w:drawing>
          <wp:inline distT="0" distB="0" distL="0" distR="0" wp14:anchorId="7115C9AF" wp14:editId="6BE722FA">
            <wp:extent cx="4858385" cy="186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98">
        <w:t xml:space="preserve">1º </w:t>
      </w:r>
      <w:r w:rsidR="009D3498" w:rsidRPr="0097158D">
        <w:rPr>
          <w:b/>
          <w:bCs/>
          <w:sz w:val="32"/>
          <w:szCs w:val="32"/>
        </w:rPr>
        <w:t>Trabalho Laboratorial - RCOM</w:t>
      </w:r>
    </w:p>
    <w:p w14:paraId="1D516F9B" w14:textId="2B97F24F" w:rsidR="009D3498" w:rsidRDefault="009D3498" w:rsidP="009D3498"/>
    <w:p w14:paraId="583343DB" w14:textId="77777777" w:rsidR="009D3498" w:rsidRDefault="009D3498" w:rsidP="009D3498">
      <w:r>
        <w:t xml:space="preserve">Diogo Guimarães do Rosário - 201806582  </w:t>
      </w:r>
    </w:p>
    <w:p w14:paraId="5924C535" w14:textId="47EF46BF" w:rsidR="009D3498" w:rsidRDefault="009D3498" w:rsidP="009D3498">
      <w:r>
        <w:t>Henrique Melo Ribeiro - 201806529</w:t>
      </w:r>
    </w:p>
    <w:p w14:paraId="269F8FED" w14:textId="37AB3942" w:rsidR="009D3498" w:rsidRPr="0097158D" w:rsidRDefault="009D3498" w:rsidP="009D3498">
      <w:pPr>
        <w:rPr>
          <w:b/>
          <w:bCs/>
          <w:sz w:val="28"/>
          <w:szCs w:val="28"/>
        </w:rPr>
      </w:pPr>
      <w:r w:rsidRPr="0097158D">
        <w:rPr>
          <w:b/>
          <w:bCs/>
          <w:sz w:val="28"/>
          <w:szCs w:val="28"/>
        </w:rPr>
        <w:t>Sumário</w:t>
      </w:r>
    </w:p>
    <w:p w14:paraId="52614240" w14:textId="77777777" w:rsidR="009D3498" w:rsidRDefault="009D3498" w:rsidP="009D3498">
      <w:r>
        <w:t xml:space="preserve">Este trabalho foi desenvolvido no âmbito da unidade curricular Redes de computadores. Este projeto consistia no desenvolvimento de uma aplicação </w:t>
      </w:r>
    </w:p>
    <w:p w14:paraId="78377234" w14:textId="77777777" w:rsidR="009D3498" w:rsidRDefault="009D3498" w:rsidP="009D3498">
      <w:proofErr w:type="gramStart"/>
      <w:r>
        <w:t>capaz</w:t>
      </w:r>
      <w:proofErr w:type="gramEnd"/>
      <w:r>
        <w:t xml:space="preserve"> de transferir dados de um computador para outro através de uma porta série assíncrona. A aplicação é resistente a erros na transmissão dos pacotes de dados</w:t>
      </w:r>
    </w:p>
    <w:p w14:paraId="022536BF" w14:textId="77777777" w:rsidR="009D3498" w:rsidRDefault="009D3498" w:rsidP="009D3498">
      <w:proofErr w:type="gramStart"/>
      <w:r>
        <w:t>e</w:t>
      </w:r>
      <w:proofErr w:type="gramEnd"/>
      <w:r>
        <w:t xml:space="preserve"> desconexão da porta série.  </w:t>
      </w:r>
    </w:p>
    <w:p w14:paraId="0C35EE30" w14:textId="4179E713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0BFF6A6D" w14:textId="77777777" w:rsidR="009D3498" w:rsidRPr="0097158D" w:rsidRDefault="009D3498" w:rsidP="009D3498">
      <w:pPr>
        <w:rPr>
          <w:b/>
          <w:bCs/>
          <w:sz w:val="28"/>
          <w:szCs w:val="28"/>
        </w:rPr>
      </w:pPr>
      <w:r w:rsidRPr="0097158D">
        <w:rPr>
          <w:b/>
          <w:bCs/>
          <w:sz w:val="28"/>
          <w:szCs w:val="28"/>
        </w:rPr>
        <w:t>1.Introdução</w:t>
      </w:r>
    </w:p>
    <w:p w14:paraId="60A299E8" w14:textId="77777777" w:rsidR="009D3498" w:rsidRDefault="009D3498" w:rsidP="009D3498"/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22C3AC25" w14:textId="49F88F1F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</w:p>
    <w:p w14:paraId="47AFD31E" w14:textId="77777777" w:rsidR="009D3498" w:rsidRDefault="009D3498" w:rsidP="009D3498">
      <w:proofErr w:type="gramStart"/>
      <w:r>
        <w:t>conectados</w:t>
      </w:r>
      <w:proofErr w:type="gramEnd"/>
      <w:r>
        <w:t xml:space="preserve">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7D6A35A6" w:rsidR="009D3498" w:rsidRDefault="009D3498" w:rsidP="009D3498">
      <w:r>
        <w:t xml:space="preserve"> </w:t>
      </w:r>
      <w:r w:rsidR="0097158D">
        <w:tab/>
      </w:r>
      <w:r>
        <w:t xml:space="preserve">2. Arquitetura e Estrutura do código - Demonstração dos blocos funcionais e interfaces e exposição das principais estruturas de dados, funções e sua relação com a arquitetura  </w:t>
      </w:r>
    </w:p>
    <w:p w14:paraId="439DABAF" w14:textId="6E992301" w:rsidR="009D3498" w:rsidRDefault="009D3498" w:rsidP="009D3498">
      <w:r>
        <w:t xml:space="preserve"> </w:t>
      </w:r>
      <w:r w:rsidR="0097158D">
        <w:tab/>
      </w:r>
      <w:r>
        <w:t xml:space="preserve">3. Casos de uso principais </w:t>
      </w:r>
      <w:proofErr w:type="gramStart"/>
      <w:r>
        <w:t>-   Identificação</w:t>
      </w:r>
      <w:proofErr w:type="gramEnd"/>
      <w:r>
        <w:t xml:space="preserve"> das sequências de chamada de funções  </w:t>
      </w:r>
    </w:p>
    <w:p w14:paraId="12D031BE" w14:textId="03E0C764" w:rsidR="009D3498" w:rsidRDefault="009D3498" w:rsidP="009D3498">
      <w:r>
        <w:t xml:space="preserve"> </w:t>
      </w:r>
      <w:r w:rsidR="0097158D">
        <w:tab/>
      </w:r>
      <w:r>
        <w:t xml:space="preserve">4. Protocolo de ligação lógica - Identificação dos principais aspetos funcionais, descrição da estratégia de implementação destes aspetos com apresentação de extratos de código  </w:t>
      </w:r>
    </w:p>
    <w:p w14:paraId="5810FF58" w14:textId="614DFBB4" w:rsidR="009D3498" w:rsidRDefault="009D3498" w:rsidP="009D3498">
      <w:r>
        <w:lastRenderedPageBreak/>
        <w:t xml:space="preserve"> </w:t>
      </w:r>
      <w:r w:rsidR="0097158D">
        <w:tab/>
      </w:r>
      <w:r>
        <w:t xml:space="preserve">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7158D">
      <w:pPr>
        <w:ind w:firstLine="708"/>
      </w:pPr>
      <w:r>
        <w:t xml:space="preserve"> 6. Validação - Descrição dos testes efetuados com apresentação dos resultados  </w:t>
      </w:r>
    </w:p>
    <w:p w14:paraId="435035D8" w14:textId="07BE00F6" w:rsidR="009D3498" w:rsidRDefault="009D3498" w:rsidP="009D3498">
      <w:r>
        <w:t xml:space="preserve"> </w:t>
      </w:r>
      <w:r w:rsidR="0097158D">
        <w:tab/>
      </w:r>
      <w:r>
        <w:t xml:space="preserve">7. Eficiência do protocolo de ligação de dados - Caraterização estatística da eficiência do protocolo  </w:t>
      </w:r>
    </w:p>
    <w:p w14:paraId="772E8AEA" w14:textId="1F37854E" w:rsidR="009D3498" w:rsidRDefault="009D3498" w:rsidP="009D3498">
      <w:r>
        <w:t xml:space="preserve"> </w:t>
      </w:r>
      <w:r w:rsidR="0097158D">
        <w:tab/>
      </w:r>
      <w:r>
        <w:t xml:space="preserve">8. Conclusões - Síntese da informação apresentada nas secções anteriores  </w:t>
      </w:r>
    </w:p>
    <w:p w14:paraId="5E0524BB" w14:textId="065F02E9" w:rsidR="00B24D80" w:rsidRDefault="00B24D80" w:rsidP="009D3498"/>
    <w:p w14:paraId="05FF6A7B" w14:textId="77777777" w:rsidR="00B24D80" w:rsidRDefault="00B24D80" w:rsidP="009D3498"/>
    <w:p w14:paraId="4F941EFB" w14:textId="77777777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00755349" w14:textId="77777777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2.Arquitetura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t xml:space="preserve"> </w:t>
      </w:r>
    </w:p>
    <w:p w14:paraId="50560DDC" w14:textId="77777777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2.1.Camada do protocolo</w:t>
      </w:r>
    </w:p>
    <w:p w14:paraId="105E88BE" w14:textId="77777777" w:rsidR="009D3498" w:rsidRDefault="009D3498" w:rsidP="009D3498">
      <w:r>
        <w:t xml:space="preserve"> A camado do protocolo está definida no ficheiro </w:t>
      </w:r>
      <w:proofErr w:type="spellStart"/>
      <w:r>
        <w:t>common.h</w:t>
      </w:r>
      <w:proofErr w:type="spellEnd"/>
      <w:r>
        <w:t xml:space="preserve">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</w:t>
      </w:r>
      <w:proofErr w:type="spellStart"/>
      <w:r>
        <w:t>writenoncanonical.c</w:t>
      </w:r>
      <w:proofErr w:type="spellEnd"/>
      <w:r>
        <w:t xml:space="preserve">, </w:t>
      </w:r>
      <w:proofErr w:type="spellStart"/>
      <w:r>
        <w:t>writenoncanonical.h</w:t>
      </w:r>
      <w:proofErr w:type="spellEnd"/>
      <w:r>
        <w:t xml:space="preserve">, </w:t>
      </w:r>
      <w:proofErr w:type="spellStart"/>
      <w:r>
        <w:t>noncanonical.c</w:t>
      </w:r>
      <w:proofErr w:type="spellEnd"/>
      <w:r>
        <w:t xml:space="preserve"> e </w:t>
      </w:r>
      <w:proofErr w:type="spellStart"/>
      <w:r>
        <w:t>noncanonical.h</w:t>
      </w:r>
      <w:proofErr w:type="spellEnd"/>
      <w:r>
        <w:t>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A6C7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linkLayer</w:t>
      </w:r>
    </w:p>
    <w:p w14:paraId="30BF1985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E42D78A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port[</w:t>
      </w:r>
      <w:r w:rsidRPr="005A6C7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20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       /</w:t>
      </w:r>
      <w:r w:rsidRPr="005A6C77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*Dispositivo /dev/ttySx, x = 0, 1*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baudRate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sequenceNumber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timeout</w:t>
      </w:r>
      <w:proofErr w:type="spellEnd"/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numTransmissions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currentTry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frame[</w:t>
      </w:r>
      <w:r w:rsidRPr="005A6C7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MAX_SIZE*2+7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/</w:t>
      </w:r>
      <w:r w:rsidRPr="005A6C77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*Trama*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496050A8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spellStart"/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int</w:t>
      </w:r>
      <w:proofErr w:type="spellEnd"/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frameSize</w:t>
      </w:r>
      <w:proofErr w:type="spell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575DD3C8" w14:textId="7CA2ADFF" w:rsidR="009D3498" w:rsidRDefault="009D3498" w:rsidP="009D3498"/>
    <w:p w14:paraId="312B4CC3" w14:textId="77777777" w:rsidR="0097158D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</w:t>
      </w:r>
    </w:p>
    <w:p w14:paraId="79EEEC27" w14:textId="77777777" w:rsidR="0097158D" w:rsidRDefault="0097158D" w:rsidP="009D3498">
      <w:pPr>
        <w:rPr>
          <w:b/>
          <w:bCs/>
          <w:sz w:val="24"/>
          <w:szCs w:val="24"/>
        </w:rPr>
      </w:pPr>
    </w:p>
    <w:p w14:paraId="45928DBA" w14:textId="652C9221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>2.2. Camada de aplicação</w:t>
      </w:r>
    </w:p>
    <w:p w14:paraId="2253FA47" w14:textId="77777777" w:rsidR="009D3498" w:rsidRDefault="009D3498" w:rsidP="009D3498">
      <w:r>
        <w:t xml:space="preserve"> A camada da aplicação está definida nos ficheiros </w:t>
      </w:r>
      <w:proofErr w:type="spellStart"/>
      <w:r>
        <w:t>application.c</w:t>
      </w:r>
      <w:proofErr w:type="spellEnd"/>
      <w:r>
        <w:t xml:space="preserve"> e </w:t>
      </w:r>
      <w:proofErr w:type="spellStart"/>
      <w:r>
        <w:t>application.h</w:t>
      </w:r>
      <w:proofErr w:type="spellEnd"/>
      <w:r>
        <w:t xml:space="preserve">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applicationLayer</w:t>
      </w:r>
      <w:proofErr w:type="spellEnd"/>
      <w:proofErr w:type="gramEnd"/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fileDescriptor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/*Descritor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status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3833BBEB" w14:textId="77777777" w:rsidR="009D3498" w:rsidRDefault="009D3498" w:rsidP="009D3498">
      <w:r>
        <w:t xml:space="preserve"> </w:t>
      </w:r>
    </w:p>
    <w:p w14:paraId="06B644AC" w14:textId="77777777" w:rsid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425C666A" w14:textId="77777777" w:rsidR="00B24D80" w:rsidRDefault="00B24D80" w:rsidP="009D3498">
      <w:pPr>
        <w:rPr>
          <w:b/>
          <w:bCs/>
          <w:sz w:val="28"/>
          <w:szCs w:val="28"/>
        </w:rPr>
      </w:pPr>
    </w:p>
    <w:p w14:paraId="24A2C620" w14:textId="77777777" w:rsidR="00B24D80" w:rsidRDefault="00B24D80" w:rsidP="009D3498">
      <w:pPr>
        <w:rPr>
          <w:b/>
          <w:bCs/>
          <w:sz w:val="28"/>
          <w:szCs w:val="28"/>
        </w:rPr>
      </w:pPr>
    </w:p>
    <w:p w14:paraId="33BCF4BF" w14:textId="6DD1CC98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3.Casos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t xml:space="preserve"> Do lado do transmissor é necessário o número da porta série a ser usada,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transmitter</w:t>
      </w:r>
      <w:proofErr w:type="spellEnd"/>
      <w:r>
        <w:t>" e o nome do ficheiro.</w:t>
      </w:r>
    </w:p>
    <w:p w14:paraId="3CEE7DA2" w14:textId="77777777" w:rsidR="009D3498" w:rsidRDefault="009D3498" w:rsidP="009D3498">
      <w:r>
        <w:t xml:space="preserve"> </w:t>
      </w:r>
      <w:proofErr w:type="gramStart"/>
      <w:r>
        <w:t>Exemplo : .</w:t>
      </w:r>
      <w:proofErr w:type="gramEnd"/>
      <w:r>
        <w:t>/</w:t>
      </w:r>
      <w:proofErr w:type="spellStart"/>
      <w:proofErr w:type="gramStart"/>
      <w:r>
        <w:t>application</w:t>
      </w:r>
      <w:proofErr w:type="spellEnd"/>
      <w:proofErr w:type="gramEnd"/>
      <w:r>
        <w:t xml:space="preserve"> 0 </w:t>
      </w:r>
      <w:proofErr w:type="spellStart"/>
      <w:r>
        <w:t>transmitter</w:t>
      </w:r>
      <w:proofErr w:type="spellEnd"/>
      <w:r>
        <w:t xml:space="preserve">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receiver</w:t>
      </w:r>
      <w:proofErr w:type="spellEnd"/>
      <w:r>
        <w:t>".</w:t>
      </w:r>
    </w:p>
    <w:p w14:paraId="2512D250" w14:textId="77777777" w:rsidR="009D3498" w:rsidRDefault="009D3498" w:rsidP="009D3498">
      <w:r>
        <w:t xml:space="preserve"> </w:t>
      </w:r>
      <w:proofErr w:type="gramStart"/>
      <w:r>
        <w:t>Exemplo : .</w:t>
      </w:r>
      <w:proofErr w:type="gramEnd"/>
      <w:r>
        <w:t>/</w:t>
      </w:r>
      <w:proofErr w:type="spellStart"/>
      <w:proofErr w:type="gramStart"/>
      <w:r>
        <w:t>application</w:t>
      </w:r>
      <w:proofErr w:type="spellEnd"/>
      <w:proofErr w:type="gramEnd"/>
      <w:r>
        <w:t xml:space="preserve"> 0 </w:t>
      </w:r>
      <w:proofErr w:type="spellStart"/>
      <w:r>
        <w:t>receiver</w:t>
      </w:r>
      <w:proofErr w:type="spellEnd"/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77777777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4.Protocolo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3B6397C1" w14:textId="77777777" w:rsidR="009D3498" w:rsidRDefault="009D3498" w:rsidP="009D3498">
      <w:r>
        <w:t xml:space="preserve"> * Deteção de erros nas transmissões</w:t>
      </w:r>
    </w:p>
    <w:p w14:paraId="76C190FD" w14:textId="77777777" w:rsidR="009D3498" w:rsidRDefault="009D3498" w:rsidP="009D3498">
      <w:r>
        <w:t xml:space="preserve"> </w:t>
      </w:r>
    </w:p>
    <w:p w14:paraId="715B37BE" w14:textId="77777777" w:rsidR="0097158D" w:rsidRDefault="0097158D" w:rsidP="009D3498">
      <w:pPr>
        <w:rPr>
          <w:b/>
          <w:bCs/>
          <w:sz w:val="24"/>
          <w:szCs w:val="24"/>
        </w:rPr>
      </w:pPr>
    </w:p>
    <w:p w14:paraId="7AE43DDB" w14:textId="5DE69126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 xml:space="preserve">4.1. Configuração da porta série  </w:t>
      </w:r>
    </w:p>
    <w:p w14:paraId="2125F5D1" w14:textId="7D23FEE3" w:rsidR="009D3498" w:rsidRDefault="009D3498" w:rsidP="009D3498">
      <w:proofErr w:type="spellStart"/>
      <w:proofErr w:type="gramStart"/>
      <w:r>
        <w:t>openWriter</w:t>
      </w:r>
      <w:proofErr w:type="spellEnd"/>
      <w:proofErr w:type="gramEnd"/>
      <w:r>
        <w:t xml:space="preserve">() e </w:t>
      </w:r>
      <w:proofErr w:type="spellStart"/>
      <w:r>
        <w:t>openReader</w:t>
      </w:r>
      <w:proofErr w:type="spellEnd"/>
      <w:r>
        <w:t>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proofErr w:type="spellStart"/>
      <w:proofErr w:type="gramStart"/>
      <w:r w:rsidR="008B002F">
        <w:rPr>
          <w:b/>
          <w:bCs/>
        </w:rPr>
        <w:t>llopen</w:t>
      </w:r>
      <w:proofErr w:type="spellEnd"/>
      <w:r w:rsidR="008B002F">
        <w:rPr>
          <w:b/>
          <w:bCs/>
        </w:rPr>
        <w:t>(</w:t>
      </w:r>
      <w:proofErr w:type="gramEnd"/>
      <w:r w:rsidR="008B002F">
        <w:rPr>
          <w:b/>
          <w:bCs/>
        </w:rPr>
        <w:t>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</w:t>
      </w:r>
      <w:proofErr w:type="spellStart"/>
      <w:r w:rsidR="008B002F">
        <w:t>transmitter</w:t>
      </w:r>
      <w:proofErr w:type="spellEnd"/>
      <w:r w:rsidR="008B002F">
        <w:t xml:space="preserve"> ou </w:t>
      </w:r>
      <w:proofErr w:type="spellStart"/>
      <w:r w:rsidR="008B002F">
        <w:t>receiver</w:t>
      </w:r>
      <w:proofErr w:type="spellEnd"/>
      <w:r w:rsidR="008B002F">
        <w:t>) que a chama</w:t>
      </w:r>
      <w:r>
        <w:t>.</w:t>
      </w:r>
    </w:p>
    <w:p w14:paraId="25BC8A0C" w14:textId="2717DBE7" w:rsidR="009D3498" w:rsidRDefault="009D3498" w:rsidP="009D3498">
      <w:r>
        <w:t xml:space="preserve">Pala além do referido anteriormente também são responsáveis por preencher a </w:t>
      </w:r>
      <w:proofErr w:type="spellStart"/>
      <w:r>
        <w:t>struct</w:t>
      </w:r>
      <w:proofErr w:type="spellEnd"/>
      <w:r>
        <w:t xml:space="preserve"> da camada de protocolo com os valores corretos.</w:t>
      </w:r>
    </w:p>
    <w:p w14:paraId="595BF1A0" w14:textId="24403917" w:rsidR="009D3498" w:rsidRDefault="009D3498" w:rsidP="009D3498">
      <w:r>
        <w:t xml:space="preserve">Caso seja impossível alcançar a porta série desejada o programa lança uma mensagem e exit </w:t>
      </w:r>
      <w:proofErr w:type="spellStart"/>
      <w:r>
        <w:t>code</w:t>
      </w:r>
      <w:proofErr w:type="spellEnd"/>
      <w:r>
        <w:t xml:space="preserve"> -1.</w:t>
      </w:r>
    </w:p>
    <w:p w14:paraId="07CCBD57" w14:textId="5488634F" w:rsidR="009D3498" w:rsidRDefault="009D3498" w:rsidP="009D3498"/>
    <w:p w14:paraId="0F56AA17" w14:textId="401C4900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4.2 Estabelecer a conexão entre as duas portas série</w:t>
      </w:r>
    </w:p>
    <w:p w14:paraId="18295E04" w14:textId="08C429A8" w:rsidR="009D3498" w:rsidRDefault="009D3498" w:rsidP="009D3498">
      <w:proofErr w:type="spellStart"/>
      <w:proofErr w:type="gramStart"/>
      <w:r>
        <w:t>setupWriterConnection</w:t>
      </w:r>
      <w:proofErr w:type="spellEnd"/>
      <w:proofErr w:type="gramEnd"/>
      <w:r>
        <w:t xml:space="preserve">() e </w:t>
      </w:r>
      <w:proofErr w:type="spellStart"/>
      <w:r>
        <w:t>setupReaderConnection</w:t>
      </w:r>
      <w:proofErr w:type="spellEnd"/>
      <w:r>
        <w:t>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proofErr w:type="spellStart"/>
      <w:proofErr w:type="gramStart"/>
      <w:r>
        <w:rPr>
          <w:b/>
          <w:bCs/>
        </w:rPr>
        <w:t>llopen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que lhes fornece o </w:t>
      </w:r>
      <w:r w:rsidR="005A132A">
        <w:t>descritor</w:t>
      </w:r>
      <w:r>
        <w:t xml:space="preserve"> das portas abertas pelas funções </w:t>
      </w:r>
      <w:proofErr w:type="spellStart"/>
      <w:r>
        <w:t>openWriter</w:t>
      </w:r>
      <w:proofErr w:type="spellEnd"/>
      <w:r>
        <w:t xml:space="preserve">() ou </w:t>
      </w:r>
      <w:proofErr w:type="spellStart"/>
      <w:r>
        <w:t>openReader</w:t>
      </w:r>
      <w:proofErr w:type="spellEnd"/>
      <w:r>
        <w:t>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t xml:space="preserve">Nestas funções também se dá </w:t>
      </w:r>
      <w:proofErr w:type="spellStart"/>
      <w:r>
        <w:rPr>
          <w:i/>
          <w:iCs/>
        </w:rPr>
        <w:t>setup</w:t>
      </w:r>
      <w:proofErr w:type="spellEnd"/>
      <w:r>
        <w:t xml:space="preserve"> ao sinal de </w:t>
      </w:r>
      <w:proofErr w:type="spellStart"/>
      <w:r>
        <w:t>alarm</w:t>
      </w:r>
      <w:proofErr w:type="spellEnd"/>
      <w:r>
        <w:t xml:space="preserve"> (SIG_ALARM). O </w:t>
      </w:r>
      <w:proofErr w:type="spellStart"/>
      <w:r>
        <w:t>alarm</w:t>
      </w:r>
      <w:proofErr w:type="spellEnd"/>
      <w:r>
        <w:t xml:space="preserve"> serve como controlo nas comunicações, fazendo o emissor reenviar a última mensagem </w:t>
      </w:r>
      <w:r w:rsidR="008B002F">
        <w:t xml:space="preserve">escrita caso este não receba resposta por parte do recetor. Existe uma ocasião em que os </w:t>
      </w:r>
      <w:proofErr w:type="gramStart"/>
      <w:r w:rsidR="008B002F">
        <w:t>papei</w:t>
      </w:r>
      <w:r w:rsidR="005A132A">
        <w:t>s</w:t>
      </w:r>
      <w:proofErr w:type="gramEnd"/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55D90CA7" w:rsidR="008B002F" w:rsidRPr="00B24D80" w:rsidRDefault="008B002F" w:rsidP="008B002F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4.3 Transferência dos pacotes de dados</w:t>
      </w:r>
      <w:r w:rsidR="007E5EE9" w:rsidRPr="00B24D80">
        <w:rPr>
          <w:b/>
          <w:bCs/>
          <w:sz w:val="24"/>
          <w:szCs w:val="24"/>
        </w:rPr>
        <w:t xml:space="preserve"> </w:t>
      </w:r>
      <w:r w:rsidRPr="00B24D80">
        <w:rPr>
          <w:b/>
          <w:bCs/>
          <w:sz w:val="24"/>
          <w:szCs w:val="24"/>
        </w:rPr>
        <w:t xml:space="preserve">após operações de </w:t>
      </w:r>
      <w:proofErr w:type="spellStart"/>
      <w:r w:rsidRPr="00B24D80">
        <w:rPr>
          <w:b/>
          <w:bCs/>
          <w:i/>
          <w:iCs/>
          <w:sz w:val="24"/>
          <w:szCs w:val="24"/>
        </w:rPr>
        <w:t>stuffing</w:t>
      </w:r>
      <w:proofErr w:type="spellEnd"/>
      <w:r w:rsidRPr="00B24D80">
        <w:rPr>
          <w:b/>
          <w:bCs/>
          <w:i/>
          <w:iCs/>
          <w:sz w:val="24"/>
          <w:szCs w:val="24"/>
        </w:rPr>
        <w:t xml:space="preserve"> </w:t>
      </w:r>
      <w:r w:rsidRPr="00B24D80">
        <w:rPr>
          <w:b/>
          <w:bCs/>
          <w:sz w:val="24"/>
          <w:szCs w:val="24"/>
        </w:rPr>
        <w:t xml:space="preserve">e </w:t>
      </w:r>
      <w:proofErr w:type="spellStart"/>
      <w:r w:rsidRPr="00B24D80">
        <w:rPr>
          <w:b/>
          <w:bCs/>
          <w:i/>
          <w:iCs/>
          <w:sz w:val="24"/>
          <w:szCs w:val="24"/>
        </w:rPr>
        <w:t>destuffing</w:t>
      </w:r>
      <w:proofErr w:type="spellEnd"/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proofErr w:type="spellStart"/>
      <w:proofErr w:type="gramStart"/>
      <w:r w:rsidR="0096640B" w:rsidRPr="007E5EE9">
        <w:rPr>
          <w:b/>
          <w:bCs/>
        </w:rPr>
        <w:t>sendInfo</w:t>
      </w:r>
      <w:proofErr w:type="spellEnd"/>
      <w:r w:rsidR="0096640B" w:rsidRPr="007E5EE9">
        <w:rPr>
          <w:b/>
          <w:bCs/>
        </w:rPr>
        <w:t>(</w:t>
      </w:r>
      <w:proofErr w:type="gramEnd"/>
      <w:r w:rsidR="0096640B" w:rsidRPr="007E5EE9">
        <w:rPr>
          <w:b/>
          <w:bCs/>
        </w:rPr>
        <w:t>)</w:t>
      </w:r>
      <w:r w:rsidR="0096640B">
        <w:rPr>
          <w:b/>
          <w:bCs/>
        </w:rPr>
        <w:t xml:space="preserve"> </w:t>
      </w:r>
      <w:r w:rsidR="007E5EE9">
        <w:t xml:space="preserve">e </w:t>
      </w:r>
      <w:proofErr w:type="spellStart"/>
      <w:r w:rsidR="0096640B">
        <w:rPr>
          <w:b/>
          <w:bCs/>
        </w:rPr>
        <w:t>readInfo</w:t>
      </w:r>
      <w:proofErr w:type="spellEnd"/>
      <w:r w:rsidR="0096640B">
        <w:rPr>
          <w:b/>
          <w:bCs/>
        </w:rPr>
        <w:t>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proofErr w:type="spellStart"/>
      <w:proofErr w:type="gramStart"/>
      <w:r w:rsidRPr="007E5EE9">
        <w:rPr>
          <w:b/>
          <w:bCs/>
        </w:rPr>
        <w:t>sendInfo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proofErr w:type="spellStart"/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proofErr w:type="spellEnd"/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proofErr w:type="spellStart"/>
      <w:proofErr w:type="gramStart"/>
      <w:r w:rsidRPr="007E5EE9">
        <w:rPr>
          <w:b/>
          <w:bCs/>
        </w:rPr>
        <w:t>readRR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proofErr w:type="spellStart"/>
      <w:r>
        <w:rPr>
          <w:i/>
          <w:iCs/>
        </w:rPr>
        <w:t>reject</w:t>
      </w:r>
      <w:proofErr w:type="spellEnd"/>
      <w:r>
        <w:rPr>
          <w:i/>
          <w:iCs/>
        </w:rPr>
        <w:t xml:space="preserve">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>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 xml:space="preserve">) </w:t>
      </w:r>
      <w:r w:rsidR="00EF01D9">
        <w:t xml:space="preserve">são feitas operações de </w:t>
      </w:r>
      <w:proofErr w:type="spellStart"/>
      <w:r w:rsidR="00EF01D9" w:rsidRPr="00EF01D9">
        <w:rPr>
          <w:i/>
          <w:iCs/>
        </w:rPr>
        <w:t>destuffing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proofErr w:type="spellStart"/>
      <w:r w:rsidR="00EF01D9">
        <w:rPr>
          <w:i/>
          <w:iCs/>
        </w:rPr>
        <w:t>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4E97C378" w:rsidR="00EF01D9" w:rsidRPr="00B24D80" w:rsidRDefault="00EF01D9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>4.4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proofErr w:type="gramStart"/>
      <w:r w:rsidRPr="0096640B">
        <w:rPr>
          <w:b/>
          <w:bCs/>
        </w:rPr>
        <w:t>numero</w:t>
      </w:r>
      <w:proofErr w:type="gramEnd"/>
      <w:r w:rsidRPr="0096640B">
        <w:rPr>
          <w:b/>
          <w:bCs/>
        </w:rPr>
        <w:t xml:space="preserve">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proofErr w:type="spellStart"/>
      <w:r w:rsidR="00EF01D9">
        <w:rPr>
          <w:i/>
          <w:iCs/>
        </w:rPr>
        <w:t>reject</w:t>
      </w:r>
      <w:proofErr w:type="spellEnd"/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proofErr w:type="spellStart"/>
      <w:r w:rsidR="00EF01D9">
        <w:rPr>
          <w:i/>
          <w:iCs/>
        </w:rPr>
        <w:t>receiver</w:t>
      </w:r>
      <w:proofErr w:type="spellEnd"/>
      <w:r w:rsidR="00EF01D9">
        <w:rPr>
          <w:i/>
          <w:iCs/>
        </w:rPr>
        <w:t xml:space="preserve"> </w:t>
      </w:r>
      <w:proofErr w:type="spellStart"/>
      <w:r w:rsidR="00EF01D9">
        <w:rPr>
          <w:i/>
          <w:iCs/>
        </w:rPr>
        <w:t>ready</w:t>
      </w:r>
      <w:proofErr w:type="spellEnd"/>
      <w:r w:rsidR="00EF01D9">
        <w:rPr>
          <w:i/>
          <w:iCs/>
        </w:rPr>
        <w:t xml:space="preserve"> </w:t>
      </w:r>
      <w:r w:rsidR="00EF01D9">
        <w:t>para o emissor enviar o próximo pacote de informação.</w:t>
      </w:r>
    </w:p>
    <w:p w14:paraId="688E207B" w14:textId="2F810E5D" w:rsidR="005A132A" w:rsidRDefault="005A132A" w:rsidP="009D3498"/>
    <w:p w14:paraId="7096EEDE" w14:textId="545B2E32" w:rsidR="005A132A" w:rsidRPr="00B24D80" w:rsidRDefault="005A132A" w:rsidP="005A132A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5.Protocolo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</w:t>
      </w:r>
      <w:proofErr w:type="spellStart"/>
      <w:proofErr w:type="gramStart"/>
      <w:r>
        <w:t>llread</w:t>
      </w:r>
      <w:proofErr w:type="spellEnd"/>
      <w:r>
        <w:t>(</w:t>
      </w:r>
      <w:proofErr w:type="gramEnd"/>
      <w:r>
        <w:t xml:space="preserve">), </w:t>
      </w:r>
      <w:proofErr w:type="spellStart"/>
      <w:r>
        <w:t>llwrite</w:t>
      </w:r>
      <w:proofErr w:type="spellEnd"/>
      <w:r>
        <w:t>() ,</w:t>
      </w:r>
      <w:proofErr w:type="spellStart"/>
      <w:r>
        <w:t>llopen</w:t>
      </w:r>
      <w:proofErr w:type="spellEnd"/>
      <w:r>
        <w:t xml:space="preserve">() e </w:t>
      </w:r>
      <w:proofErr w:type="spellStart"/>
      <w:r>
        <w:t>llclose</w:t>
      </w:r>
      <w:proofErr w:type="spellEnd"/>
      <w:r>
        <w:t>();</w:t>
      </w:r>
    </w:p>
    <w:p w14:paraId="38C637F9" w14:textId="7FA8E16C" w:rsidR="005A132A" w:rsidRDefault="005A132A" w:rsidP="005A132A">
      <w:r>
        <w:t xml:space="preserve"> </w:t>
      </w:r>
    </w:p>
    <w:p w14:paraId="0CDCEE8A" w14:textId="12B7D2D1" w:rsidR="00B24D80" w:rsidRDefault="00B24D80" w:rsidP="005A132A"/>
    <w:p w14:paraId="311F559F" w14:textId="77777777" w:rsidR="00B24D80" w:rsidRDefault="00B24D80" w:rsidP="005A132A"/>
    <w:p w14:paraId="288523F7" w14:textId="77777777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5.1. Criação pacotes de controlo e de informação a partir da leitura do ficheiro</w:t>
      </w:r>
    </w:p>
    <w:p w14:paraId="76AEBF8F" w14:textId="77777777" w:rsidR="005A132A" w:rsidRDefault="005A132A" w:rsidP="009D3498">
      <w:r>
        <w:t xml:space="preserve">A criação de pacotes de controlo é realizada na função </w:t>
      </w:r>
      <w:proofErr w:type="spellStart"/>
      <w:proofErr w:type="gramStart"/>
      <w:r>
        <w:rPr>
          <w:b/>
          <w:bCs/>
        </w:rPr>
        <w:t>buildControlPacket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 xml:space="preserve">função essa que recebe como argumentos o nome do ficheiro e o seu tamanho, bem como o byte do controlo (CONTROL_START E CONTROL_END no ficheiro </w:t>
      </w:r>
      <w:proofErr w:type="spellStart"/>
      <w:r>
        <w:t>application.h</w:t>
      </w:r>
      <w:proofErr w:type="spellEnd"/>
      <w:r>
        <w:t>) e um buffer a preencher que corresponderá ao pacote completo. Este pacote será codificado no formato TLV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0510CD0C" w14:textId="18BDD300" w:rsidR="005A132A" w:rsidRDefault="005A132A" w:rsidP="009D3498">
      <w:r>
        <w:t xml:space="preserve">A criação de pacotes de informação é realizada na </w:t>
      </w:r>
      <w:proofErr w:type="spellStart"/>
      <w:r>
        <w:t>funcão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buildDataPacket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>que receberá como parâmetros um</w:t>
      </w:r>
      <w:r w:rsidRPr="005A132A">
        <w:rPr>
          <w:i/>
          <w:iCs/>
        </w:rPr>
        <w:t xml:space="preserve"> </w:t>
      </w:r>
      <w:proofErr w:type="spellStart"/>
      <w:r w:rsidRPr="005A132A">
        <w:rPr>
          <w:i/>
          <w:iCs/>
        </w:rPr>
        <w:t>chunk</w:t>
      </w:r>
      <w:proofErr w:type="spellEnd"/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 xml:space="preserve">de bytes de informação. Este tamanho MAX_SIZE corresponde ao tamanho que será lido de cada vez no ficheiro e está definido no ficheiro </w:t>
      </w:r>
      <w:proofErr w:type="spellStart"/>
      <w:r w:rsidR="00412712">
        <w:t>common.h</w:t>
      </w:r>
      <w:proofErr w:type="spellEnd"/>
    </w:p>
    <w:p w14:paraId="16C18E0E" w14:textId="23AB302E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</w:t>
      </w:r>
      <w:proofErr w:type="spellStart"/>
      <w:r>
        <w:t>transmitter</w:t>
      </w:r>
      <w:proofErr w:type="spellEnd"/>
      <w:r>
        <w:t xml:space="preserve"> e é realizada num </w:t>
      </w:r>
      <w:proofErr w:type="spellStart"/>
      <w:r>
        <w:t>loop</w:t>
      </w:r>
      <w:proofErr w:type="spellEnd"/>
      <w:r>
        <w:t xml:space="preserve"> até o ficheiro ser inteiramente lido. Posteriormente a cada iteração do </w:t>
      </w:r>
      <w:proofErr w:type="spellStart"/>
      <w:r>
        <w:t>loop</w:t>
      </w:r>
      <w:proofErr w:type="spellEnd"/>
      <w:r>
        <w:t xml:space="preserve">, é construído um pacote com esta informação e enviada para o protocolo de dados através da função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 xml:space="preserve">. </w:t>
      </w:r>
      <w:r>
        <w:t xml:space="preserve">Do lado do recetor, a informação é lida e guardada num </w:t>
      </w:r>
      <w:proofErr w:type="spellStart"/>
      <w:r>
        <w:t>array</w:t>
      </w:r>
      <w:proofErr w:type="spellEnd"/>
      <w:r>
        <w:t xml:space="preserve"> com o tamanho do ficheiro alocado aquando da leitura do primeiro pacote de controlo, visto que neste pacote é recebida a informação do nome e tamanho do ficheiro.</w:t>
      </w:r>
    </w:p>
    <w:p w14:paraId="1842BC7E" w14:textId="76AF530E" w:rsidR="00412712" w:rsidRDefault="00412712" w:rsidP="00412712">
      <w:r>
        <w:t xml:space="preserve">No final do programa este </w:t>
      </w:r>
      <w:proofErr w:type="spellStart"/>
      <w:r>
        <w:t>array</w:t>
      </w:r>
      <w:proofErr w:type="spellEnd"/>
      <w:r>
        <w:t xml:space="preserve"> é inteiramente escrito para o ficheiro usando </w:t>
      </w:r>
      <w:proofErr w:type="spellStart"/>
      <w:proofErr w:type="gramStart"/>
      <w:r w:rsidRPr="00412712">
        <w:rPr>
          <w:b/>
          <w:bCs/>
        </w:rPr>
        <w:t>fwrite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79BAFA06" w14:textId="0DCEA8C9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 xml:space="preserve">5.3. Controlo do programa através das funções </w:t>
      </w:r>
      <w:proofErr w:type="spellStart"/>
      <w:proofErr w:type="gramStart"/>
      <w:r w:rsidRPr="00B24D80">
        <w:rPr>
          <w:b/>
          <w:bCs/>
          <w:sz w:val="24"/>
          <w:szCs w:val="24"/>
        </w:rPr>
        <w:t>llread</w:t>
      </w:r>
      <w:proofErr w:type="spellEnd"/>
      <w:r w:rsidRPr="00B24D80">
        <w:rPr>
          <w:b/>
          <w:bCs/>
          <w:sz w:val="24"/>
          <w:szCs w:val="24"/>
        </w:rPr>
        <w:t>(</w:t>
      </w:r>
      <w:proofErr w:type="gramEnd"/>
      <w:r w:rsidRPr="00B24D80">
        <w:rPr>
          <w:b/>
          <w:bCs/>
          <w:sz w:val="24"/>
          <w:szCs w:val="24"/>
        </w:rPr>
        <w:t xml:space="preserve">), </w:t>
      </w:r>
      <w:proofErr w:type="spellStart"/>
      <w:r w:rsidRPr="00B24D80">
        <w:rPr>
          <w:b/>
          <w:bCs/>
          <w:sz w:val="24"/>
          <w:szCs w:val="24"/>
        </w:rPr>
        <w:t>llwrite</w:t>
      </w:r>
      <w:proofErr w:type="spellEnd"/>
      <w:r w:rsidRPr="00B24D80">
        <w:rPr>
          <w:b/>
          <w:bCs/>
          <w:sz w:val="24"/>
          <w:szCs w:val="24"/>
        </w:rPr>
        <w:t>() ,</w:t>
      </w:r>
      <w:proofErr w:type="spellStart"/>
      <w:r w:rsidRPr="00B24D80">
        <w:rPr>
          <w:b/>
          <w:bCs/>
          <w:sz w:val="24"/>
          <w:szCs w:val="24"/>
        </w:rPr>
        <w:t>llopen</w:t>
      </w:r>
      <w:proofErr w:type="spellEnd"/>
      <w:r w:rsidRPr="00B24D80">
        <w:rPr>
          <w:b/>
          <w:bCs/>
          <w:sz w:val="24"/>
          <w:szCs w:val="24"/>
        </w:rPr>
        <w:t xml:space="preserve">() e </w:t>
      </w:r>
      <w:proofErr w:type="spellStart"/>
      <w:r w:rsidRPr="00B24D80">
        <w:rPr>
          <w:b/>
          <w:bCs/>
          <w:sz w:val="24"/>
          <w:szCs w:val="24"/>
        </w:rPr>
        <w:t>llclose</w:t>
      </w:r>
      <w:proofErr w:type="spellEnd"/>
      <w:r w:rsidRPr="00B24D80">
        <w:rPr>
          <w:b/>
          <w:bCs/>
          <w:sz w:val="24"/>
          <w:szCs w:val="24"/>
        </w:rPr>
        <w:t>();</w:t>
      </w:r>
    </w:p>
    <w:p w14:paraId="4C2DDC98" w14:textId="7C4EF1DA" w:rsidR="00412712" w:rsidRDefault="00412712" w:rsidP="00412712">
      <w:proofErr w:type="spellStart"/>
      <w:r>
        <w:t>Incialmente</w:t>
      </w:r>
      <w:proofErr w:type="spellEnd"/>
      <w:r>
        <w:t xml:space="preserve">, ambos os programas invocam </w:t>
      </w:r>
      <w:proofErr w:type="spellStart"/>
      <w:proofErr w:type="gramStart"/>
      <w:r w:rsidRPr="00412712">
        <w:rPr>
          <w:b/>
          <w:bCs/>
        </w:rPr>
        <w:t>llopen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</w:t>
      </w:r>
      <w:proofErr w:type="spellStart"/>
      <w:r w:rsidRPr="00412712">
        <w:rPr>
          <w:i/>
          <w:iCs/>
        </w:rPr>
        <w:t>ua</w:t>
      </w:r>
      <w:proofErr w:type="spellEnd"/>
      <w:r>
        <w:t xml:space="preserve">. Posteriormente é feito um </w:t>
      </w:r>
      <w:proofErr w:type="spellStart"/>
      <w:r>
        <w:t>loop</w:t>
      </w:r>
      <w:proofErr w:type="spellEnd"/>
      <w:r>
        <w:t xml:space="preserve"> na qual o transmissor lê o ficheiro e invoca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 w:rsidRPr="00412712">
        <w:rPr>
          <w:u w:val="single"/>
        </w:rPr>
        <w:t>,</w:t>
      </w:r>
      <w:r>
        <w:t xml:space="preserve"> enquanto que o recetor apenas invoca </w:t>
      </w:r>
      <w:proofErr w:type="spellStart"/>
      <w:r w:rsidRPr="00412712">
        <w:rPr>
          <w:b/>
          <w:bCs/>
        </w:rPr>
        <w:t>llread</w:t>
      </w:r>
      <w:proofErr w:type="spellEnd"/>
      <w:r w:rsidRPr="00412712">
        <w:rPr>
          <w:b/>
          <w:bCs/>
        </w:rPr>
        <w:t>()</w:t>
      </w:r>
      <w:r>
        <w:t xml:space="preserve"> também num </w:t>
      </w:r>
      <w:proofErr w:type="spellStart"/>
      <w:r>
        <w:t>loop</w:t>
      </w:r>
      <w:proofErr w:type="spellEnd"/>
      <w:r>
        <w:t xml:space="preserve"> controlado pela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. Aquando da leitura do pacote de controlo final, verifica-se que este pacote é igual ao pacote controlo inicial e caso seja,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será posta a </w:t>
      </w:r>
      <w:proofErr w:type="spellStart"/>
      <w:r>
        <w:t>true</w:t>
      </w:r>
      <w:proofErr w:type="spellEnd"/>
      <w:r>
        <w:t xml:space="preserve">, acabando o </w:t>
      </w:r>
      <w:proofErr w:type="spellStart"/>
      <w:r>
        <w:t>loop</w:t>
      </w:r>
      <w:proofErr w:type="spellEnd"/>
      <w:r>
        <w:t xml:space="preserve"> de leitura.</w:t>
      </w:r>
    </w:p>
    <w:p w14:paraId="7BA13FD0" w14:textId="41EEB3E1" w:rsidR="00412712" w:rsidRPr="00412712" w:rsidRDefault="00412712" w:rsidP="00412712">
      <w:r>
        <w:t xml:space="preserve">Posteriormente, é invocado </w:t>
      </w:r>
      <w:proofErr w:type="spellStart"/>
      <w:proofErr w:type="gramStart"/>
      <w:r w:rsidRPr="00412712">
        <w:rPr>
          <w:b/>
          <w:bCs/>
        </w:rPr>
        <w:t>llclose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 nos 2 lados da aplicação, desconectando a porta série e escrevendo o ficheiro recebido do lado do recetor.</w:t>
      </w:r>
    </w:p>
    <w:p w14:paraId="3F1248FB" w14:textId="452ED945" w:rsidR="00412712" w:rsidRPr="00B24D80" w:rsidRDefault="005B6FA9" w:rsidP="00412712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6969F8B" w:rsidR="005B6FA9" w:rsidRDefault="005B6FA9" w:rsidP="00412712">
      <w:r>
        <w:tab/>
        <w:t xml:space="preserve">-Passagem de um ficheiro </w:t>
      </w:r>
      <w:proofErr w:type="gramStart"/>
      <w:r>
        <w:t>extensão .</w:t>
      </w:r>
      <w:proofErr w:type="spellStart"/>
      <w:r>
        <w:t>gif</w:t>
      </w:r>
      <w:proofErr w:type="spellEnd"/>
      <w:proofErr w:type="gramEnd"/>
      <w:r>
        <w:t xml:space="preserve"> (11 KB)</w:t>
      </w:r>
    </w:p>
    <w:p w14:paraId="2EDB8246" w14:textId="4B73589C" w:rsidR="005B6FA9" w:rsidRDefault="005B6FA9" w:rsidP="00412712">
      <w:r>
        <w:tab/>
        <w:t xml:space="preserve">-Passagem de um ficheiro com </w:t>
      </w:r>
      <w:proofErr w:type="gramStart"/>
      <w:r>
        <w:t>extensão .mp4</w:t>
      </w:r>
      <w:proofErr w:type="gramEnd"/>
      <w:r>
        <w:t xml:space="preserve">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ficheiro, voltando a ligá-lo novamente.</w:t>
      </w:r>
    </w:p>
    <w:p w14:paraId="32677EA0" w14:textId="79E2B148" w:rsidR="005B6FA9" w:rsidRDefault="005B6FA9" w:rsidP="005B6FA9">
      <w:pPr>
        <w:ind w:firstLine="708"/>
      </w:pPr>
      <w:r>
        <w:t>-Criação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  <w:t>-Variação 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2F2A82AC" w:rsidR="00BD2230" w:rsidRPr="00BD2230" w:rsidRDefault="00BD2230" w:rsidP="009D3498">
      <w:r>
        <w:t xml:space="preserve">Perante todos estes testes o programa conseguiu terminar com sucesso sendo posteriormente verificada esta integridade usando o comando </w:t>
      </w:r>
      <w:proofErr w:type="spellStart"/>
      <w:r>
        <w:rPr>
          <w:i/>
          <w:iCs/>
        </w:rPr>
        <w:t>diff</w:t>
      </w:r>
      <w:proofErr w:type="spellEnd"/>
      <w:r>
        <w:t xml:space="preserve"> nativo do Linux.</w:t>
      </w:r>
    </w:p>
    <w:p w14:paraId="4078B255" w14:textId="603180CA" w:rsidR="00412712" w:rsidRDefault="009776FB" w:rsidP="009D3498">
      <w:pP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7</w:t>
      </w:r>
      <w:r w:rsidR="00BD2230" w:rsidRPr="00B24D80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. Eficiência do protocolo de ligação de dados</w:t>
      </w:r>
    </w:p>
    <w:p w14:paraId="49871EB5" w14:textId="36466129" w:rsidR="005A6C77" w:rsidRPr="005A6C77" w:rsidRDefault="005A6C77" w:rsidP="009D3498">
      <w:pPr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>7.1 Variação de erros</w:t>
      </w:r>
    </w:p>
    <w:p w14:paraId="0803BA45" w14:textId="0DA446AE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Como se pode observar no seguinte gráfico, os erros causados no BCC1 e BCC2 </w:t>
      </w:r>
      <w:r w:rsidR="005A6C77">
        <w:rPr>
          <w:rFonts w:cstheme="minorHAnsi"/>
        </w:rPr>
        <w:t xml:space="preserve">(erros causados usando valores </w:t>
      </w:r>
      <w:proofErr w:type="spellStart"/>
      <w:r w:rsidR="005A6C77">
        <w:rPr>
          <w:rFonts w:cstheme="minorHAnsi"/>
        </w:rPr>
        <w:t>random</w:t>
      </w:r>
      <w:proofErr w:type="spellEnd"/>
      <w:r w:rsidR="005A6C77">
        <w:rPr>
          <w:rFonts w:cstheme="minorHAnsi"/>
        </w:rPr>
        <w:t xml:space="preserve">) </w:t>
      </w:r>
      <w:r>
        <w:rPr>
          <w:rFonts w:cstheme="minorHAnsi"/>
        </w:rPr>
        <w:t>têm um impacto grande na eficiência do programa.</w:t>
      </w:r>
    </w:p>
    <w:p w14:paraId="5C5F2D87" w14:textId="7BF74757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</w:t>
      </w:r>
      <w:r w:rsidR="005A6C77">
        <w:rPr>
          <w:rFonts w:cstheme="minorHAnsi"/>
        </w:rPr>
        <w:t>enquanto</w:t>
      </w:r>
      <w:r w:rsidR="00410961">
        <w:rPr>
          <w:rFonts w:cstheme="minorHAnsi"/>
        </w:rPr>
        <w:t xml:space="preserve"> os erros causados pelo BCC2 quase que não têm impacto na eficiência do programa, visto que quando isto acontece, o recetor envia uma mensagem de </w:t>
      </w:r>
      <w:proofErr w:type="spellStart"/>
      <w:r w:rsidR="00410961">
        <w:rPr>
          <w:rFonts w:cstheme="minorHAnsi"/>
          <w:i/>
          <w:iCs/>
        </w:rPr>
        <w:t>reject</w:t>
      </w:r>
      <w:proofErr w:type="spellEnd"/>
      <w:r w:rsidR="00410961">
        <w:rPr>
          <w:rFonts w:cstheme="minorHAnsi"/>
          <w:i/>
          <w:iCs/>
        </w:rPr>
        <w:t xml:space="preserve"> </w:t>
      </w:r>
      <w:r w:rsidR="00410961">
        <w:rPr>
          <w:rFonts w:cstheme="minorHAnsi"/>
        </w:rPr>
        <w:t>que faz com que o emissor reenvie a mensagem imediatamente.</w:t>
      </w:r>
    </w:p>
    <w:p w14:paraId="5878C0A7" w14:textId="0CFCDD57" w:rsidR="005A6C77" w:rsidRDefault="005A6C77" w:rsidP="009D3498">
      <w:pPr>
        <w:rPr>
          <w:rFonts w:cstheme="minorHAnsi"/>
        </w:rPr>
      </w:pPr>
      <w:r>
        <w:rPr>
          <w:noProof/>
          <w:lang w:eastAsia="pt-PT"/>
        </w:rPr>
        <w:lastRenderedPageBreak/>
        <w:drawing>
          <wp:inline distT="0" distB="0" distL="0" distR="0" wp14:anchorId="5BC41BCF" wp14:editId="723828D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4838B0" w14:textId="2583BA19" w:rsidR="005A6C77" w:rsidRDefault="005A6C77" w:rsidP="009D3498">
      <w:pPr>
        <w:rPr>
          <w:rFonts w:cstheme="minorHAnsi"/>
        </w:rPr>
      </w:pPr>
      <w:r>
        <w:rPr>
          <w:rFonts w:cstheme="minorHAnsi"/>
        </w:rPr>
        <w:t xml:space="preserve">Gráfico obtido usando um ficheiro de tamanho 10968 bytes, </w:t>
      </w:r>
      <w:proofErr w:type="spellStart"/>
      <w:r>
        <w:rPr>
          <w:rFonts w:cstheme="minorHAnsi"/>
        </w:rPr>
        <w:t>baudrate</w:t>
      </w:r>
      <w:proofErr w:type="spellEnd"/>
      <w:r>
        <w:rPr>
          <w:rFonts w:cstheme="minorHAnsi"/>
        </w:rPr>
        <w:t xml:space="preserve"> 38400 e </w:t>
      </w:r>
      <w:proofErr w:type="spellStart"/>
      <w:r>
        <w:rPr>
          <w:rFonts w:cstheme="minorHAnsi"/>
        </w:rPr>
        <w:t>chunk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 xml:space="preserve"> de 250. O eixo x corresponde à taxa de erros causados no BCC1 (erros no BCC do cabeçalho) e BCC2 (erros no BCC de informação) e o y ao FER.</w:t>
      </w:r>
    </w:p>
    <w:p w14:paraId="41708D0E" w14:textId="324F67BE" w:rsidR="005A6C77" w:rsidRDefault="005A6C77" w:rsidP="009D349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7.2 Variação do tamanho das tramas</w:t>
      </w:r>
    </w:p>
    <w:p w14:paraId="23D51BA8" w14:textId="799CE053" w:rsidR="00665427" w:rsidRDefault="00665427" w:rsidP="009D3498">
      <w:pPr>
        <w:rPr>
          <w:rFonts w:cstheme="minorHAnsi"/>
        </w:rPr>
      </w:pPr>
      <w:r>
        <w:rPr>
          <w:rFonts w:cstheme="minorHAnsi"/>
        </w:rPr>
        <w:t>Como se pode verificar pelo gráfico a baixo, ao aumentar o tamanho da trama, a eficiência do programa aumenta.</w:t>
      </w:r>
    </w:p>
    <w:p w14:paraId="2E920981" w14:textId="77777777" w:rsidR="00665427" w:rsidRPr="00665427" w:rsidRDefault="00665427">
      <w:pPr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0437AF83" wp14:editId="3FF2DED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52E3EA1E" w14:textId="77777777" w:rsidR="00665427" w:rsidRDefault="00665427">
      <w:pPr>
        <w:rPr>
          <w:rFonts w:cstheme="minorHAnsi"/>
        </w:rPr>
      </w:pPr>
    </w:p>
    <w:p w14:paraId="1256C651" w14:textId="5511A61F" w:rsidR="00665427" w:rsidRDefault="00665427">
      <w:pPr>
        <w:rPr>
          <w:rFonts w:cstheme="minorHAnsi"/>
        </w:rPr>
      </w:pPr>
      <w:r>
        <w:rPr>
          <w:rFonts w:cstheme="minorHAnsi"/>
        </w:rPr>
        <w:br w:type="page"/>
      </w:r>
    </w:p>
    <w:p w14:paraId="2134974B" w14:textId="0992CC1D" w:rsidR="00665427" w:rsidRPr="00665427" w:rsidRDefault="00665427" w:rsidP="009D3498">
      <w:pPr>
        <w:rPr>
          <w:rFonts w:cstheme="minorHAnsi"/>
        </w:rPr>
      </w:pPr>
    </w:p>
    <w:p w14:paraId="0013E0E4" w14:textId="77777777" w:rsidR="0097158D" w:rsidRDefault="0097158D" w:rsidP="009D3498">
      <w:pPr>
        <w:rPr>
          <w:rFonts w:cstheme="minorHAnsi"/>
          <w:b/>
          <w:bCs/>
          <w:sz w:val="28"/>
          <w:szCs w:val="28"/>
        </w:rPr>
      </w:pPr>
    </w:p>
    <w:p w14:paraId="4BBAABC2" w14:textId="77777777" w:rsidR="0097158D" w:rsidRDefault="0097158D" w:rsidP="009D3498">
      <w:pPr>
        <w:rPr>
          <w:rFonts w:cstheme="minorHAnsi"/>
          <w:b/>
          <w:bCs/>
          <w:sz w:val="28"/>
          <w:szCs w:val="28"/>
        </w:rPr>
      </w:pPr>
    </w:p>
    <w:p w14:paraId="6BEBBC0D" w14:textId="74049060" w:rsidR="00B24D80" w:rsidRPr="00B24D80" w:rsidRDefault="009776FB" w:rsidP="009D349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</w:t>
      </w:r>
      <w:r w:rsidR="00B24D80" w:rsidRPr="00B24D80">
        <w:rPr>
          <w:rFonts w:cstheme="minorHAnsi"/>
          <w:b/>
          <w:bCs/>
          <w:sz w:val="28"/>
          <w:szCs w:val="28"/>
        </w:rPr>
        <w:t>. Conclusão</w:t>
      </w:r>
    </w:p>
    <w:p w14:paraId="021864F3" w14:textId="09E2D949" w:rsidR="00B24D80" w:rsidRDefault="00B24D80" w:rsidP="009D3498">
      <w:pPr>
        <w:rPr>
          <w:rFonts w:cstheme="minorHAnsi"/>
        </w:rPr>
      </w:pPr>
      <w:r>
        <w:rPr>
          <w:rFonts w:cstheme="minorHAnsi"/>
        </w:rPr>
        <w:t>O fundamento deste trabalho é a passagem de informação entre processos garantindo a sua integridade.</w:t>
      </w:r>
    </w:p>
    <w:p w14:paraId="5EBF0141" w14:textId="5D86729B" w:rsidR="00B24D80" w:rsidRDefault="00B24D80" w:rsidP="009D3498">
      <w:pPr>
        <w:rPr>
          <w:rFonts w:cstheme="minorHAnsi"/>
        </w:rPr>
      </w:pPr>
      <w:r>
        <w:rPr>
          <w:rFonts w:cstheme="minorHAnsi"/>
        </w:rPr>
        <w:t>Algo muito importante para este fim é a separação de tarefas entre a camada de aplicação que trata da leitura e escrita de ficheiros e da camada de protocolo que trata da comunicação entre processos através de uma porta série, sem que nenhuma precise de saber os detalhes da outra, conseguindo realizar a sua funcionalidade com os dados fornecidos.</w:t>
      </w:r>
    </w:p>
    <w:p w14:paraId="624298AE" w14:textId="66161850" w:rsidR="00B24D80" w:rsidRDefault="00B24D80" w:rsidP="009D3498">
      <w:pPr>
        <w:rPr>
          <w:rFonts w:cstheme="minorHAnsi"/>
        </w:rPr>
      </w:pPr>
      <w:r>
        <w:rPr>
          <w:rFonts w:cstheme="minorHAnsi"/>
        </w:rPr>
        <w:t>Em suma, pensamos que o objetivo global deste trabalho foi alcançado. Apesar de no início do projeto sentirmos que os fundamentos necessários para realizar o projeto fossem muito complexos após algumas leituras do enunciado e trocas de ideias com colegas achamos que conseguimos entender bem o necessário e colocar este conhecimento em prática.</w:t>
      </w:r>
    </w:p>
    <w:p w14:paraId="4CED5E26" w14:textId="77777777" w:rsidR="00B24D80" w:rsidRPr="00410961" w:rsidRDefault="00B24D80" w:rsidP="009D3498">
      <w:pPr>
        <w:rPr>
          <w:rFonts w:cstheme="minorHAnsi"/>
          <w:u w:val="single"/>
        </w:rPr>
      </w:pPr>
    </w:p>
    <w:sectPr w:rsidR="00B24D80" w:rsidRPr="00410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98"/>
    <w:rsid w:val="00410961"/>
    <w:rsid w:val="00412712"/>
    <w:rsid w:val="005A132A"/>
    <w:rsid w:val="005A6C77"/>
    <w:rsid w:val="005B6FA9"/>
    <w:rsid w:val="00665427"/>
    <w:rsid w:val="00772C69"/>
    <w:rsid w:val="007E5EE9"/>
    <w:rsid w:val="008B002F"/>
    <w:rsid w:val="0096640B"/>
    <w:rsid w:val="0097158D"/>
    <w:rsid w:val="009776FB"/>
    <w:rsid w:val="009D3498"/>
    <w:rsid w:val="00A02F92"/>
    <w:rsid w:val="00B24D80"/>
    <w:rsid w:val="00BD2230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7158D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971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s://pt.wikipedia.org/wiki/Faculdade_de_Engenharia_da_Universidade_do_Port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do FER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Folha1!$A$1</c:f>
              <c:strCache>
                <c:ptCount val="1"/>
                <c:pt idx="0">
                  <c:v>Percentagem de erros no BCC1 + BCC2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Folha1!$B$2:$B$6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0.32</c:v>
                </c:pt>
                <c:pt idx="2">
                  <c:v>0.26</c:v>
                </c:pt>
                <c:pt idx="3">
                  <c:v>0.28999999999999998</c:v>
                </c:pt>
                <c:pt idx="4">
                  <c:v>0.26500000000000001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712376"/>
        <c:axId val="414710416"/>
      </c:scatterChart>
      <c:valAx>
        <c:axId val="414712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4710416"/>
        <c:crosses val="autoZero"/>
        <c:crossBetween val="midCat"/>
      </c:valAx>
      <c:valAx>
        <c:axId val="41471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4712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5.8928258967629044E-2"/>
          <c:y val="0.19486111111111112"/>
          <c:w val="0.87762729658792649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Folha1!$I$1</c:f>
              <c:strCache>
                <c:ptCount val="1"/>
                <c:pt idx="0">
                  <c:v>Tamanho da trama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Folha1!$I$2:$I$5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0.38</c:v>
                </c:pt>
                <c:pt idx="1">
                  <c:v>0.4</c:v>
                </c:pt>
                <c:pt idx="2">
                  <c:v>0.56999999999999995</c:v>
                </c:pt>
                <c:pt idx="3">
                  <c:v>0.6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710024"/>
        <c:axId val="414709240"/>
      </c:scatterChart>
      <c:valAx>
        <c:axId val="414710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4709240"/>
        <c:crosses val="autoZero"/>
        <c:crossBetween val="midCat"/>
      </c:valAx>
      <c:valAx>
        <c:axId val="41470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4710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1995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11</cp:revision>
  <cp:lastPrinted>2020-11-08T19:30:00Z</cp:lastPrinted>
  <dcterms:created xsi:type="dcterms:W3CDTF">2020-11-08T19:28:00Z</dcterms:created>
  <dcterms:modified xsi:type="dcterms:W3CDTF">2020-11-09T22:40:00Z</dcterms:modified>
</cp:coreProperties>
</file>