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0DC3B" w14:textId="77777777" w:rsidR="00FB0526" w:rsidRDefault="00FB0526" w:rsidP="00FB0526">
      <w:pPr>
        <w:pStyle w:val="Default"/>
      </w:pPr>
    </w:p>
    <w:p w14:paraId="3BADA883" w14:textId="4EEE6FD1" w:rsidR="00FB0526" w:rsidRDefault="00FB0526" w:rsidP="00FB0526">
      <w:pPr>
        <w:pStyle w:val="Default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Redes de Computadores</w:t>
      </w:r>
    </w:p>
    <w:p w14:paraId="102684B5" w14:textId="60CA792F" w:rsidR="00FB0526" w:rsidRDefault="00FB0526" w:rsidP="00FB0526">
      <w:pPr>
        <w:pStyle w:val="Default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2</w:t>
      </w:r>
      <w:r>
        <w:rPr>
          <w:b/>
          <w:bCs/>
          <w:sz w:val="40"/>
          <w:szCs w:val="40"/>
        </w:rPr>
        <w:t xml:space="preserve">º Trabalho Laboratorial – </w:t>
      </w:r>
      <w:r>
        <w:rPr>
          <w:b/>
          <w:bCs/>
          <w:sz w:val="40"/>
          <w:szCs w:val="40"/>
        </w:rPr>
        <w:t>Rede de computadores</w:t>
      </w:r>
    </w:p>
    <w:p w14:paraId="30BDC26F" w14:textId="5B864DF3" w:rsidR="00FB0526" w:rsidRDefault="00FB0526" w:rsidP="00FB0526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Mestrado Integrado em Engenharia Informática e computação</w:t>
      </w:r>
    </w:p>
    <w:p w14:paraId="7AD8FC61" w14:textId="43A0B8B0" w:rsidR="00FB0526" w:rsidRDefault="00FB0526" w:rsidP="00FB0526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21 de </w:t>
      </w:r>
      <w:proofErr w:type="gramStart"/>
      <w:r>
        <w:rPr>
          <w:b/>
          <w:bCs/>
          <w:sz w:val="23"/>
          <w:szCs w:val="23"/>
        </w:rPr>
        <w:t>Dezembro</w:t>
      </w:r>
      <w:proofErr w:type="gramEnd"/>
      <w:r>
        <w:rPr>
          <w:b/>
          <w:bCs/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>de 2020</w:t>
      </w:r>
    </w:p>
    <w:p w14:paraId="5F50118F" w14:textId="1DBE8400" w:rsidR="00FB0526" w:rsidRDefault="00FB0526" w:rsidP="00FB0526">
      <w:pPr>
        <w:pStyle w:val="Default"/>
        <w:rPr>
          <w:b/>
          <w:bCs/>
          <w:sz w:val="23"/>
          <w:szCs w:val="23"/>
        </w:rPr>
      </w:pPr>
    </w:p>
    <w:p w14:paraId="3030A133" w14:textId="77777777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55A89536" w14:textId="39802637" w:rsidR="00FB0526" w:rsidRDefault="00FB0526" w:rsidP="00FB0526">
      <w:pPr>
        <w:pStyle w:val="Default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446CD3F" wp14:editId="4884A330">
            <wp:extent cx="5817088" cy="23698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3099" cy="237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022BC" w14:textId="77777777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2C5950C7" w14:textId="77777777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3D5383AD" w14:textId="77777777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4465C08F" w14:textId="77777777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1F6526B6" w14:textId="77777777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1A02EB40" w14:textId="77777777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29AB1A62" w14:textId="77777777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76B6957C" w14:textId="77777777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4E54F1AC" w14:textId="2BC84514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3D0ED1D4" w14:textId="7C948961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6967467F" w14:textId="3A086482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6F04980E" w14:textId="1E4A4035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218DF31E" w14:textId="5DB492C6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736F9DB4" w14:textId="1C01F230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11B4CF37" w14:textId="77777777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71571031" w14:textId="55919D86" w:rsidR="00FB0526" w:rsidRDefault="00FB0526" w:rsidP="00FB0526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Diogo Guimarães do Rosário - up201806582 </w:t>
      </w:r>
    </w:p>
    <w:p w14:paraId="2AC09AB4" w14:textId="07DA0531" w:rsidR="00AF01EF" w:rsidRDefault="00FB0526" w:rsidP="00FB05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Henrique Melo Ribeiro - up201806529</w:t>
      </w:r>
    </w:p>
    <w:p w14:paraId="5205E6B1" w14:textId="476FEF7D" w:rsidR="00FB0526" w:rsidRDefault="00FB0526" w:rsidP="00FB0526">
      <w:pPr>
        <w:rPr>
          <w:b/>
          <w:bCs/>
          <w:sz w:val="28"/>
          <w:szCs w:val="28"/>
        </w:rPr>
      </w:pPr>
    </w:p>
    <w:p w14:paraId="2C436A6C" w14:textId="31568D2C" w:rsidR="00FB0526" w:rsidRDefault="00FB0526" w:rsidP="00FB0526">
      <w:pPr>
        <w:rPr>
          <w:b/>
          <w:bCs/>
          <w:sz w:val="28"/>
          <w:szCs w:val="28"/>
        </w:rPr>
      </w:pPr>
    </w:p>
    <w:p w14:paraId="7C7DB61C" w14:textId="7DC048F4" w:rsidR="00FB0526" w:rsidRDefault="00FB0526" w:rsidP="00FB0526">
      <w:pPr>
        <w:rPr>
          <w:b/>
          <w:bCs/>
          <w:sz w:val="28"/>
          <w:szCs w:val="28"/>
        </w:rPr>
      </w:pPr>
    </w:p>
    <w:p w14:paraId="54BBB159" w14:textId="39302806" w:rsidR="00FB0526" w:rsidRDefault="00FB0526" w:rsidP="00FB05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Sumário</w:t>
      </w:r>
    </w:p>
    <w:p w14:paraId="42725BA8" w14:textId="2845B141" w:rsidR="00FB0526" w:rsidRDefault="00FB0526" w:rsidP="00FB0526">
      <w:r>
        <w:t xml:space="preserve">Este projeto teve como objetivo criar uma rede de computadores e um programa de download de ficheiros por </w:t>
      </w:r>
      <w:proofErr w:type="spellStart"/>
      <w:r>
        <w:t>ftp</w:t>
      </w:r>
      <w:proofErr w:type="spellEnd"/>
      <w:r>
        <w:t>.</w:t>
      </w:r>
    </w:p>
    <w:p w14:paraId="12D02A30" w14:textId="07AB336D" w:rsidR="00FB0526" w:rsidRDefault="00FB0526" w:rsidP="00FB0526">
      <w:r>
        <w:t>Este relatório divide-se em duas partes:</w:t>
      </w:r>
    </w:p>
    <w:p w14:paraId="4DE08C7A" w14:textId="5C8ED190" w:rsidR="00FB0526" w:rsidRDefault="00FB0526" w:rsidP="00FB0526">
      <w:r>
        <w:t>- Descrição da aplicação de download;</w:t>
      </w:r>
    </w:p>
    <w:p w14:paraId="6E0A7A65" w14:textId="2ECB8B07" w:rsidR="00FB0526" w:rsidRDefault="00FB0526" w:rsidP="00FB0526">
      <w:r>
        <w:t>- Configuração da rede em função das 6 experiências propostas.</w:t>
      </w:r>
    </w:p>
    <w:p w14:paraId="7127DC35" w14:textId="61FC0B30" w:rsidR="00FB0526" w:rsidRPr="00213A44" w:rsidRDefault="00FB0526" w:rsidP="00D249B6">
      <w:pPr>
        <w:ind w:firstLine="708"/>
      </w:pPr>
      <w:r>
        <w:t xml:space="preserve">As experiências acima referidas consistem em configurar um </w:t>
      </w:r>
      <w:r w:rsidRPr="00FB0526">
        <w:rPr>
          <w:b/>
          <w:bCs/>
        </w:rPr>
        <w:t>IP de rede</w:t>
      </w:r>
      <w:r>
        <w:rPr>
          <w:b/>
          <w:bCs/>
        </w:rPr>
        <w:t xml:space="preserve">, </w:t>
      </w:r>
      <w:r>
        <w:t xml:space="preserve">de um sistema de </w:t>
      </w:r>
      <w:r w:rsidRPr="00FB0526">
        <w:rPr>
          <w:b/>
          <w:bCs/>
        </w:rPr>
        <w:t>router</w:t>
      </w:r>
      <w:r>
        <w:t xml:space="preserve"> em Linux, de um router comercial juntamente com um sistema de </w:t>
      </w:r>
      <w:r w:rsidR="00213A44">
        <w:rPr>
          <w:b/>
          <w:bCs/>
        </w:rPr>
        <w:t xml:space="preserve">DNS </w:t>
      </w:r>
      <w:r w:rsidR="00213A44">
        <w:t xml:space="preserve">e na implementação de duas </w:t>
      </w:r>
      <w:r w:rsidR="00213A44">
        <w:rPr>
          <w:b/>
          <w:bCs/>
        </w:rPr>
        <w:t xml:space="preserve">Virtual </w:t>
      </w:r>
      <w:proofErr w:type="spellStart"/>
      <w:r w:rsidR="00213A44">
        <w:rPr>
          <w:b/>
          <w:bCs/>
        </w:rPr>
        <w:t>lans</w:t>
      </w:r>
      <w:proofErr w:type="spellEnd"/>
      <w:r w:rsidR="00213A44">
        <w:rPr>
          <w:b/>
          <w:bCs/>
        </w:rPr>
        <w:t xml:space="preserve"> </w:t>
      </w:r>
      <w:r w:rsidR="00213A44">
        <w:t xml:space="preserve">através do </w:t>
      </w:r>
      <w:proofErr w:type="spellStart"/>
      <w:r w:rsidR="00213A44">
        <w:t>switch</w:t>
      </w:r>
      <w:proofErr w:type="spellEnd"/>
      <w:r w:rsidR="00213A44">
        <w:t xml:space="preserve"> e do NAT e num teste de download usando a configuração final e a aplicação de download criada.</w:t>
      </w:r>
    </w:p>
    <w:p w14:paraId="4A22DF7A" w14:textId="36E422EA" w:rsidR="00FB0526" w:rsidRDefault="00FB0526" w:rsidP="00FB0526"/>
    <w:p w14:paraId="47A98351" w14:textId="71BC6A32" w:rsidR="00FB0526" w:rsidRDefault="00FB0526" w:rsidP="00FB05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Introdução</w:t>
      </w:r>
    </w:p>
    <w:p w14:paraId="4D62BF13" w14:textId="6E8FCA1C" w:rsidR="00FB0526" w:rsidRDefault="00213A44" w:rsidP="00D249B6">
      <w:pPr>
        <w:ind w:firstLine="708"/>
      </w:pPr>
      <w:r>
        <w:t>Este projeto foi realizado no âmbito da disciplina Redes de Computadores com o objetivo de obter um melhor entendimento sobre o desenvolvimento de uma aplicação de download em modo FTP e sobre a criação/análise de uma rede.</w:t>
      </w:r>
    </w:p>
    <w:p w14:paraId="1D4979B4" w14:textId="3E1D3BAA" w:rsidR="00213A44" w:rsidRDefault="00213A44" w:rsidP="00D249B6">
      <w:pPr>
        <w:ind w:firstLine="708"/>
      </w:pPr>
      <w:r>
        <w:t>O trabalho baseou-se na criação de uma rede de computadores e posterior ligação da aplicação de download desenvolvida pelo nosso grupo. Desta forma o nosso relatório estará dividido da seguinte forma:</w:t>
      </w:r>
    </w:p>
    <w:p w14:paraId="5591AEFA" w14:textId="6795DE3B" w:rsidR="00213A44" w:rsidRDefault="00213A44" w:rsidP="00213A44">
      <w:r>
        <w:t xml:space="preserve">-Parte 1 </w:t>
      </w:r>
      <w:r>
        <w:t>- Aplicação de download</w:t>
      </w:r>
      <w:r>
        <w:t>:</w:t>
      </w:r>
    </w:p>
    <w:p w14:paraId="12DE060A" w14:textId="1B7B9588" w:rsidR="00213A44" w:rsidRDefault="00213A44" w:rsidP="00213A44">
      <w:r>
        <w:tab/>
        <w:t xml:space="preserve"> - Arquitetura da aplicação de download</w:t>
      </w:r>
      <w:r w:rsidR="00B741CC">
        <w:t>;</w:t>
      </w:r>
    </w:p>
    <w:p w14:paraId="75BB1417" w14:textId="0CEDD7C7" w:rsidR="00213A44" w:rsidRDefault="00213A44" w:rsidP="00213A44">
      <w:r>
        <w:tab/>
        <w:t>- Analise de um download com sucesso</w:t>
      </w:r>
      <w:r w:rsidR="00B741CC">
        <w:t>:</w:t>
      </w:r>
    </w:p>
    <w:p w14:paraId="50ECC6B7" w14:textId="4C37B3BD" w:rsidR="00213A44" w:rsidRDefault="00213A44" w:rsidP="00213A44">
      <w:r>
        <w:t>- Parte 2 – Configuração da rede e an</w:t>
      </w:r>
      <w:r w:rsidR="00B741CC">
        <w:t>á</w:t>
      </w:r>
      <w:r>
        <w:t>lise:</w:t>
      </w:r>
    </w:p>
    <w:p w14:paraId="55C47AAF" w14:textId="5272BDB6" w:rsidR="00213A44" w:rsidRPr="00B741CC" w:rsidRDefault="00B741CC" w:rsidP="00B741CC">
      <w:pPr>
        <w:ind w:left="708"/>
        <w:rPr>
          <w:u w:val="single"/>
        </w:rPr>
      </w:pPr>
      <w:r>
        <w:t>- Arquitetura da configuração, objetivos da experiência, comandos das configurações principais;</w:t>
      </w:r>
    </w:p>
    <w:p w14:paraId="6621AD4E" w14:textId="2AA4DB51" w:rsidR="00B741CC" w:rsidRDefault="00B741CC" w:rsidP="00B741CC">
      <w:pPr>
        <w:ind w:left="708"/>
      </w:pPr>
      <w:r>
        <w:t xml:space="preserve">- Análise dos </w:t>
      </w:r>
      <w:proofErr w:type="spellStart"/>
      <w:r>
        <w:t>logs</w:t>
      </w:r>
      <w:proofErr w:type="spellEnd"/>
      <w:r>
        <w:t xml:space="preserve"> obtidos através do </w:t>
      </w:r>
      <w:proofErr w:type="spellStart"/>
      <w:r w:rsidRPr="00B741CC">
        <w:rPr>
          <w:i/>
          <w:iCs/>
          <w:u w:val="single"/>
        </w:rPr>
        <w:t>Wireshark</w:t>
      </w:r>
      <w:proofErr w:type="spellEnd"/>
      <w:r>
        <w:t>.</w:t>
      </w:r>
    </w:p>
    <w:p w14:paraId="35151234" w14:textId="5C43BABF" w:rsidR="00B741CC" w:rsidRDefault="00B741CC" w:rsidP="00B741CC">
      <w:r>
        <w:t>- Conclusões.</w:t>
      </w:r>
    </w:p>
    <w:p w14:paraId="2D6019EA" w14:textId="5C60AC68" w:rsidR="00B741CC" w:rsidRDefault="00B741CC" w:rsidP="00B741CC">
      <w:r>
        <w:t>- Anexos.</w:t>
      </w:r>
    </w:p>
    <w:p w14:paraId="03C30639" w14:textId="6BD27685" w:rsidR="00B741CC" w:rsidRDefault="00B741CC" w:rsidP="00B741CC"/>
    <w:p w14:paraId="0419C6E7" w14:textId="6BF045AF" w:rsidR="00B741CC" w:rsidRDefault="00B741CC" w:rsidP="00B741CC"/>
    <w:p w14:paraId="7BAE4C7F" w14:textId="68B9A323" w:rsidR="00B741CC" w:rsidRDefault="00B741CC" w:rsidP="00B741CC"/>
    <w:p w14:paraId="34B4716C" w14:textId="097011CE" w:rsidR="00B741CC" w:rsidRDefault="00B741CC" w:rsidP="00B741CC"/>
    <w:p w14:paraId="2B67CFF3" w14:textId="48A15506" w:rsidR="00B741CC" w:rsidRDefault="00B741CC" w:rsidP="00B741CC"/>
    <w:p w14:paraId="7047A669" w14:textId="07C8052E" w:rsidR="00B741CC" w:rsidRDefault="00B741CC" w:rsidP="00B741CC"/>
    <w:p w14:paraId="4CFEE8ED" w14:textId="6A3A9FDE" w:rsidR="00B741CC" w:rsidRDefault="00B741CC" w:rsidP="00B741CC"/>
    <w:p w14:paraId="6613EFCC" w14:textId="6A90D41B" w:rsidR="00B741CC" w:rsidRDefault="00B741CC" w:rsidP="00B741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Parte 1 – Aplicação de download.</w:t>
      </w:r>
    </w:p>
    <w:p w14:paraId="51260452" w14:textId="6320E309" w:rsidR="00B741CC" w:rsidRDefault="00B741CC" w:rsidP="00B741CC">
      <w:pPr>
        <w:ind w:firstLine="708"/>
      </w:pPr>
      <w:r>
        <w:t>Para testar o bom funcionamento da rede configurada foi preciso criar uma aplicação de download capaz de criar uma conexão FTP com um endereço fornecido pelo utilizador e transferir o ficheiro especificado utilizando as normas RFC959 (leitura e analise das respostas do servidor) e RFC1738 (tratamento e utilização dos endereços URL).</w:t>
      </w:r>
    </w:p>
    <w:p w14:paraId="7FB2ABD4" w14:textId="3585C4D9" w:rsidR="00B741CC" w:rsidRDefault="00B741CC" w:rsidP="00D249B6">
      <w:pPr>
        <w:ind w:firstLine="360"/>
      </w:pPr>
      <w:r>
        <w:t xml:space="preserve">De seguida iremos descrever com mais detalhe a implementação </w:t>
      </w:r>
      <w:r w:rsidR="00D249B6">
        <w:t>do programa bem como algumas das suas funcionalidades e algumas analises dos resultados.</w:t>
      </w:r>
    </w:p>
    <w:p w14:paraId="7D7D7BD6" w14:textId="4BCE674C" w:rsidR="00D249B6" w:rsidRPr="00D249B6" w:rsidRDefault="00D249B6" w:rsidP="00D249B6">
      <w:pPr>
        <w:pStyle w:val="PargrafodaLista"/>
        <w:numPr>
          <w:ilvl w:val="1"/>
          <w:numId w:val="1"/>
        </w:numPr>
        <w:rPr>
          <w:b/>
          <w:bCs/>
        </w:rPr>
      </w:pPr>
      <w:r w:rsidRPr="00D249B6">
        <w:rPr>
          <w:b/>
          <w:bCs/>
        </w:rPr>
        <w:t xml:space="preserve">– </w:t>
      </w:r>
      <w:r w:rsidRPr="00D249B6">
        <w:rPr>
          <w:b/>
          <w:bCs/>
        </w:rPr>
        <w:t>Arquitetura da a</w:t>
      </w:r>
      <w:r w:rsidRPr="00D249B6">
        <w:rPr>
          <w:b/>
          <w:bCs/>
        </w:rPr>
        <w:t>plicação de download.</w:t>
      </w:r>
    </w:p>
    <w:p w14:paraId="0257DC83" w14:textId="4EF89397" w:rsidR="002A15B6" w:rsidRDefault="00D249B6" w:rsidP="00D249B6">
      <w:pPr>
        <w:ind w:firstLine="360"/>
      </w:pPr>
      <w:r>
        <w:t xml:space="preserve">Para a melhor distribuição de funcionalidades o grupo decidiu dividir a aplicação em duas partes, uma em que faz o tratamento do input do utilizador e outra para realizar </w:t>
      </w:r>
      <w:r w:rsidR="002A15B6">
        <w:t>a</w:t>
      </w:r>
      <w:r>
        <w:t xml:space="preserve"> conexão FTP com o servidor fornecido. O servidor é fornecido como único argumento de execução sendo que pode ou não conter também um utilizador e password para este. </w:t>
      </w:r>
    </w:p>
    <w:p w14:paraId="6A0803DC" w14:textId="7D3F5975" w:rsidR="00D249B6" w:rsidRDefault="00D249B6" w:rsidP="00D249B6">
      <w:pPr>
        <w:ind w:firstLine="360"/>
      </w:pPr>
      <w:r>
        <w:t xml:space="preserve">O formato para execução da aplicação deve ser o seguinte: </w:t>
      </w:r>
    </w:p>
    <w:p w14:paraId="4B85218B" w14:textId="1107D3C4" w:rsidR="00D249B6" w:rsidRPr="00D249B6" w:rsidRDefault="00D249B6" w:rsidP="00D249B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5B9BD5" w:themeColor="accent5"/>
          <w:sz w:val="21"/>
          <w:szCs w:val="21"/>
          <w:lang w:eastAsia="pt-PT"/>
        </w:rPr>
      </w:pPr>
      <w:r>
        <w:tab/>
      </w:r>
      <w:r w:rsidRPr="00D249B6">
        <w:rPr>
          <w:rFonts w:ascii="Consolas" w:eastAsia="Times New Roman" w:hAnsi="Consolas" w:cs="Times New Roman"/>
          <w:color w:val="5B9BD5" w:themeColor="accent5"/>
          <w:sz w:val="21"/>
          <w:szCs w:val="21"/>
          <w:lang w:eastAsia="pt-PT"/>
        </w:rPr>
        <w:t>ftp://[&lt;user&gt;:&lt;password&gt;</w:t>
      </w:r>
      <w:proofErr w:type="gramStart"/>
      <w:r w:rsidRPr="00D249B6">
        <w:rPr>
          <w:rFonts w:ascii="Consolas" w:eastAsia="Times New Roman" w:hAnsi="Consolas" w:cs="Times New Roman"/>
          <w:color w:val="5B9BD5" w:themeColor="accent5"/>
          <w:sz w:val="21"/>
          <w:szCs w:val="21"/>
          <w:lang w:eastAsia="pt-PT"/>
        </w:rPr>
        <w:t>@]&lt;</w:t>
      </w:r>
      <w:proofErr w:type="gramEnd"/>
      <w:r w:rsidRPr="00D249B6">
        <w:rPr>
          <w:rFonts w:ascii="Consolas" w:eastAsia="Times New Roman" w:hAnsi="Consolas" w:cs="Times New Roman"/>
          <w:color w:val="5B9BD5" w:themeColor="accent5"/>
          <w:sz w:val="21"/>
          <w:szCs w:val="21"/>
          <w:lang w:eastAsia="pt-PT"/>
        </w:rPr>
        <w:t>host&gt;/&lt;url-path&gt;</w:t>
      </w:r>
    </w:p>
    <w:p w14:paraId="5A1EE44C" w14:textId="70BEEBF3" w:rsidR="002A15B6" w:rsidRDefault="00D249B6" w:rsidP="002A15B6">
      <w:pPr>
        <w:rPr>
          <w:rFonts w:ascii="Calibri" w:eastAsia="Times New Roman" w:hAnsi="Calibri" w:cs="Calibri"/>
          <w:color w:val="000000" w:themeColor="text1"/>
          <w:lang w:eastAsia="pt-PT"/>
        </w:rPr>
      </w:pPr>
      <w:r>
        <w:t xml:space="preserve">Este argumento é tratado na função </w:t>
      </w:r>
      <w:proofErr w:type="spellStart"/>
      <w:proofErr w:type="gramStart"/>
      <w:r w:rsidRPr="00D249B6">
        <w:rPr>
          <w:rFonts w:ascii="Calibri" w:eastAsia="Times New Roman" w:hAnsi="Calibri" w:cs="Calibri"/>
          <w:color w:val="000000" w:themeColor="text1"/>
          <w:lang w:eastAsia="pt-PT"/>
        </w:rPr>
        <w:t>getURL</w:t>
      </w:r>
      <w:proofErr w:type="spellEnd"/>
      <w:r w:rsidRPr="00D249B6">
        <w:rPr>
          <w:rFonts w:ascii="Calibri" w:eastAsia="Times New Roman" w:hAnsi="Calibri" w:cs="Calibri"/>
          <w:color w:val="000000" w:themeColor="text1"/>
          <w:lang w:eastAsia="pt-PT"/>
        </w:rPr>
        <w:t>(</w:t>
      </w:r>
      <w:proofErr w:type="spellStart"/>
      <w:proofErr w:type="gramEnd"/>
      <w:r w:rsidRPr="00D249B6">
        <w:rPr>
          <w:rFonts w:ascii="Calibri" w:eastAsia="Times New Roman" w:hAnsi="Calibri" w:cs="Calibri"/>
          <w:color w:val="000000" w:themeColor="text1"/>
          <w:lang w:eastAsia="pt-PT"/>
        </w:rPr>
        <w:t>username</w:t>
      </w:r>
      <w:proofErr w:type="spellEnd"/>
      <w:r w:rsidRPr="00D249B6">
        <w:rPr>
          <w:rFonts w:ascii="Calibri" w:eastAsia="Times New Roman" w:hAnsi="Calibri" w:cs="Calibri"/>
          <w:color w:val="000000" w:themeColor="text1"/>
          <w:lang w:eastAsia="pt-PT"/>
        </w:rPr>
        <w:t>, password, </w:t>
      </w:r>
      <w:r w:rsidR="002A15B6" w:rsidRPr="00D249B6">
        <w:rPr>
          <w:rFonts w:ascii="Calibri" w:eastAsia="Times New Roman" w:hAnsi="Calibri" w:cs="Calibri"/>
          <w:color w:val="000000" w:themeColor="text1"/>
          <w:lang w:eastAsia="pt-PT"/>
        </w:rPr>
        <w:t xml:space="preserve"> </w:t>
      </w:r>
      <w:proofErr w:type="spellStart"/>
      <w:r w:rsidRPr="00D249B6">
        <w:rPr>
          <w:rFonts w:ascii="Calibri" w:eastAsia="Times New Roman" w:hAnsi="Calibri" w:cs="Calibri"/>
          <w:color w:val="000000" w:themeColor="text1"/>
          <w:lang w:eastAsia="pt-PT"/>
        </w:rPr>
        <w:t>returnHost</w:t>
      </w:r>
      <w:proofErr w:type="spellEnd"/>
      <w:r w:rsidRPr="00D249B6">
        <w:rPr>
          <w:rFonts w:ascii="Calibri" w:eastAsia="Times New Roman" w:hAnsi="Calibri" w:cs="Calibri"/>
          <w:color w:val="000000" w:themeColor="text1"/>
          <w:lang w:eastAsia="pt-PT"/>
        </w:rPr>
        <w:t>, </w:t>
      </w:r>
      <w:r w:rsidR="002A15B6" w:rsidRPr="00D249B6">
        <w:rPr>
          <w:rFonts w:ascii="Calibri" w:eastAsia="Times New Roman" w:hAnsi="Calibri" w:cs="Calibri"/>
          <w:color w:val="000000" w:themeColor="text1"/>
          <w:lang w:eastAsia="pt-PT"/>
        </w:rPr>
        <w:t xml:space="preserve"> </w:t>
      </w:r>
      <w:r w:rsidRPr="00D249B6">
        <w:rPr>
          <w:rFonts w:ascii="Calibri" w:eastAsia="Times New Roman" w:hAnsi="Calibri" w:cs="Calibri"/>
          <w:color w:val="000000" w:themeColor="text1"/>
          <w:lang w:eastAsia="pt-PT"/>
        </w:rPr>
        <w:t>file, </w:t>
      </w:r>
      <w:r w:rsidR="002A15B6" w:rsidRPr="00D249B6">
        <w:rPr>
          <w:rFonts w:ascii="Calibri" w:eastAsia="Times New Roman" w:hAnsi="Calibri" w:cs="Calibri"/>
          <w:color w:val="000000" w:themeColor="text1"/>
          <w:lang w:eastAsia="pt-PT"/>
        </w:rPr>
        <w:t xml:space="preserve"> </w:t>
      </w:r>
      <w:proofErr w:type="spellStart"/>
      <w:r w:rsidRPr="00D249B6">
        <w:rPr>
          <w:rFonts w:ascii="Calibri" w:eastAsia="Times New Roman" w:hAnsi="Calibri" w:cs="Calibri"/>
          <w:color w:val="000000" w:themeColor="text1"/>
          <w:lang w:eastAsia="pt-PT"/>
        </w:rPr>
        <w:t>argv</w:t>
      </w:r>
      <w:proofErr w:type="spellEnd"/>
      <w:r w:rsidRPr="00D249B6">
        <w:rPr>
          <w:rFonts w:ascii="Calibri" w:eastAsia="Times New Roman" w:hAnsi="Calibri" w:cs="Calibri"/>
          <w:color w:val="000000" w:themeColor="text1"/>
          <w:lang w:eastAsia="pt-PT"/>
        </w:rPr>
        <w:t>)</w:t>
      </w:r>
      <w:r w:rsidR="002A15B6">
        <w:rPr>
          <w:rFonts w:ascii="Calibri" w:eastAsia="Times New Roman" w:hAnsi="Calibri" w:cs="Calibri"/>
          <w:color w:val="000000" w:themeColor="text1"/>
          <w:lang w:eastAsia="pt-PT"/>
        </w:rPr>
        <w:t>.</w:t>
      </w:r>
    </w:p>
    <w:p w14:paraId="676EBED6" w14:textId="37C5A89F" w:rsidR="002A15B6" w:rsidRDefault="002A15B6" w:rsidP="002A15B6">
      <w:pPr>
        <w:rPr>
          <w:rFonts w:ascii="Calibri" w:eastAsia="Times New Roman" w:hAnsi="Calibri" w:cs="Calibri"/>
          <w:color w:val="000000" w:themeColor="text1"/>
          <w:lang w:eastAsia="pt-PT"/>
        </w:rPr>
      </w:pP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Esta função utilizada uma expressão </w:t>
      </w:r>
      <w:proofErr w:type="spellStart"/>
      <w:r>
        <w:rPr>
          <w:rFonts w:ascii="Calibri" w:eastAsia="Times New Roman" w:hAnsi="Calibri" w:cs="Calibri"/>
          <w:color w:val="000000" w:themeColor="text1"/>
          <w:lang w:eastAsia="pt-PT"/>
        </w:rPr>
        <w:t>regex</w:t>
      </w:r>
      <w:proofErr w:type="spellEnd"/>
      <w:r>
        <w:rPr>
          <w:rFonts w:ascii="Calibri" w:eastAsia="Times New Roman" w:hAnsi="Calibri" w:cs="Calibri"/>
          <w:color w:val="000000" w:themeColor="text1"/>
          <w:lang w:eastAsia="pt-PT"/>
        </w:rPr>
        <w:t xml:space="preserve"> para validar o formato do link fornecido e </w:t>
      </w:r>
      <w:proofErr w:type="gramStart"/>
      <w:r>
        <w:rPr>
          <w:rFonts w:ascii="Calibri" w:eastAsia="Times New Roman" w:hAnsi="Calibri" w:cs="Calibri"/>
          <w:color w:val="000000" w:themeColor="text1"/>
          <w:lang w:eastAsia="pt-PT"/>
        </w:rPr>
        <w:t>varias</w:t>
      </w:r>
      <w:proofErr w:type="gramEnd"/>
      <w:r>
        <w:rPr>
          <w:rFonts w:ascii="Calibri" w:eastAsia="Times New Roman" w:hAnsi="Calibri" w:cs="Calibri"/>
          <w:color w:val="000000" w:themeColor="text1"/>
          <w:lang w:eastAsia="pt-PT"/>
        </w:rPr>
        <w:t xml:space="preserve"> chamadas à função </w:t>
      </w:r>
      <w:proofErr w:type="spellStart"/>
      <w:r>
        <w:rPr>
          <w:rFonts w:ascii="Calibri" w:eastAsia="Times New Roman" w:hAnsi="Calibri" w:cs="Calibri"/>
          <w:color w:val="000000" w:themeColor="text1"/>
          <w:lang w:eastAsia="pt-PT"/>
        </w:rPr>
        <w:t>strtok</w:t>
      </w:r>
      <w:proofErr w:type="spellEnd"/>
      <w:r>
        <w:rPr>
          <w:rFonts w:ascii="Calibri" w:eastAsia="Times New Roman" w:hAnsi="Calibri" w:cs="Calibri"/>
          <w:color w:val="000000" w:themeColor="text1"/>
          <w:lang w:eastAsia="pt-PT"/>
        </w:rPr>
        <w:t xml:space="preserve"> para separar os vários campos deste.</w:t>
      </w:r>
    </w:p>
    <w:p w14:paraId="34E2B142" w14:textId="282F64DF" w:rsidR="002A15B6" w:rsidRDefault="002A15B6" w:rsidP="002A15B6">
      <w:pPr>
        <w:rPr>
          <w:rFonts w:ascii="Calibri" w:eastAsia="Times New Roman" w:hAnsi="Calibri" w:cs="Calibri"/>
          <w:color w:val="000000" w:themeColor="text1"/>
          <w:lang w:eastAsia="pt-PT"/>
        </w:rPr>
      </w:pP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Após o tratamento do input, os dados da função que são recebidos como </w:t>
      </w:r>
      <w:proofErr w:type="spellStart"/>
      <w:r>
        <w:rPr>
          <w:rFonts w:ascii="Calibri" w:eastAsia="Times New Roman" w:hAnsi="Calibri" w:cs="Calibri"/>
          <w:color w:val="000000" w:themeColor="text1"/>
          <w:lang w:eastAsia="pt-PT"/>
        </w:rPr>
        <w:t>pointer</w:t>
      </w:r>
      <w:proofErr w:type="spellEnd"/>
      <w:r>
        <w:rPr>
          <w:rFonts w:ascii="Calibri" w:eastAsia="Times New Roman" w:hAnsi="Calibri" w:cs="Calibri"/>
          <w:color w:val="000000" w:themeColor="text1"/>
          <w:lang w:eastAsia="pt-PT"/>
        </w:rPr>
        <w:t xml:space="preserve"> são preenchidos com os valores corretos de forma a conseguir realizar a conexão FTP.</w:t>
      </w:r>
    </w:p>
    <w:p w14:paraId="3D3D80F3" w14:textId="77777777" w:rsidR="002E55B4" w:rsidRDefault="002E55B4" w:rsidP="002A15B6">
      <w:pPr>
        <w:rPr>
          <w:rFonts w:ascii="Calibri" w:eastAsia="Times New Roman" w:hAnsi="Calibri" w:cs="Calibri"/>
          <w:color w:val="000000" w:themeColor="text1"/>
          <w:lang w:eastAsia="pt-PT"/>
        </w:rPr>
      </w:pPr>
    </w:p>
    <w:p w14:paraId="6994BA98" w14:textId="3F12D55F" w:rsidR="002A15B6" w:rsidRDefault="002A15B6" w:rsidP="002A15B6">
      <w:pPr>
        <w:rPr>
          <w:rFonts w:ascii="Calibri" w:eastAsia="Times New Roman" w:hAnsi="Calibri" w:cs="Calibri"/>
          <w:color w:val="000000" w:themeColor="text1"/>
          <w:lang w:eastAsia="pt-PT"/>
        </w:rPr>
      </w:pP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Após este tratamento do input é feita a conexão com o servidor, utilizando </w:t>
      </w:r>
      <w:r w:rsidR="002E55B4">
        <w:rPr>
          <w:rFonts w:ascii="Calibri" w:eastAsia="Times New Roman" w:hAnsi="Calibri" w:cs="Calibri"/>
          <w:color w:val="000000" w:themeColor="text1"/>
          <w:lang w:eastAsia="pt-PT"/>
        </w:rPr>
        <w:t xml:space="preserve">funções fornecidas pelos professores </w:t>
      </w:r>
      <w:proofErr w:type="gramStart"/>
      <w:r w:rsidR="002E55B4">
        <w:rPr>
          <w:rFonts w:ascii="Calibri" w:eastAsia="Times New Roman" w:hAnsi="Calibri" w:cs="Calibri"/>
          <w:color w:val="000000" w:themeColor="text1"/>
          <w:lang w:eastAsia="pt-PT"/>
        </w:rPr>
        <w:t xml:space="preserve">( </w:t>
      </w:r>
      <w:proofErr w:type="spellStart"/>
      <w:r w:rsidR="002E55B4" w:rsidRP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getHostName</w:t>
      </w:r>
      <w:proofErr w:type="spellEnd"/>
      <w:proofErr w:type="gramEnd"/>
      <w:r w:rsidR="002E55B4" w:rsidRP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(</w:t>
      </w:r>
      <w:proofErr w:type="spellStart"/>
      <w:r w:rsidR="002E55B4" w:rsidRP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char</w:t>
      </w:r>
      <w:proofErr w:type="spellEnd"/>
      <w:r w:rsidR="002E55B4" w:rsidRP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 *</w:t>
      </w:r>
      <w:proofErr w:type="spellStart"/>
      <w:r w:rsidR="002E55B4" w:rsidRP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host</w:t>
      </w:r>
      <w:proofErr w:type="spellEnd"/>
      <w:r w:rsidR="002E55B4" w:rsidRP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) </w:t>
      </w:r>
      <w:r w:rsidR="002E55B4">
        <w:rPr>
          <w:rFonts w:ascii="Calibri" w:eastAsia="Times New Roman" w:hAnsi="Calibri" w:cs="Calibri"/>
          <w:color w:val="000000" w:themeColor="text1"/>
          <w:lang w:eastAsia="pt-PT"/>
        </w:rPr>
        <w:t xml:space="preserve">que é responsável por obter a informação sobre o </w:t>
      </w:r>
      <w:proofErr w:type="spellStart"/>
      <w:r w:rsidR="002E55B4">
        <w:rPr>
          <w:rFonts w:ascii="Calibri" w:eastAsia="Times New Roman" w:hAnsi="Calibri" w:cs="Calibri"/>
          <w:color w:val="000000" w:themeColor="text1"/>
          <w:lang w:eastAsia="pt-PT"/>
        </w:rPr>
        <w:t>host</w:t>
      </w:r>
      <w:proofErr w:type="spellEnd"/>
      <w:r w:rsidR="002E55B4">
        <w:rPr>
          <w:rFonts w:ascii="Calibri" w:eastAsia="Times New Roman" w:hAnsi="Calibri" w:cs="Calibri"/>
          <w:color w:val="000000" w:themeColor="text1"/>
          <w:lang w:eastAsia="pt-PT"/>
        </w:rPr>
        <w:t xml:space="preserve">, como o seu IP, e um conjunto de funções como </w:t>
      </w:r>
      <w:proofErr w:type="spellStart"/>
      <w:r w:rsid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socket</w:t>
      </w:r>
      <w:proofErr w:type="spellEnd"/>
      <w:r w:rsid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 </w:t>
      </w:r>
      <w:r w:rsidR="002E55B4">
        <w:rPr>
          <w:rFonts w:ascii="Calibri" w:eastAsia="Times New Roman" w:hAnsi="Calibri" w:cs="Calibri"/>
          <w:color w:val="000000" w:themeColor="text1"/>
          <w:lang w:eastAsia="pt-PT"/>
        </w:rPr>
        <w:t xml:space="preserve">e </w:t>
      </w:r>
      <w:proofErr w:type="spellStart"/>
      <w:r w:rsid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connect</w:t>
      </w:r>
      <w:proofErr w:type="spellEnd"/>
      <w:r w:rsidR="002E55B4">
        <w:rPr>
          <w:rFonts w:ascii="Calibri" w:eastAsia="Times New Roman" w:hAnsi="Calibri" w:cs="Calibri"/>
          <w:color w:val="000000" w:themeColor="text1"/>
          <w:lang w:eastAsia="pt-PT"/>
        </w:rPr>
        <w:t xml:space="preserve"> que criam um TCP </w:t>
      </w:r>
      <w:proofErr w:type="spellStart"/>
      <w:r w:rsidR="002E55B4">
        <w:rPr>
          <w:rFonts w:ascii="Calibri" w:eastAsia="Times New Roman" w:hAnsi="Calibri" w:cs="Calibri"/>
          <w:color w:val="000000" w:themeColor="text1"/>
          <w:lang w:eastAsia="pt-PT"/>
        </w:rPr>
        <w:t>socket</w:t>
      </w:r>
      <w:proofErr w:type="spellEnd"/>
      <w:r w:rsidR="002E55B4">
        <w:rPr>
          <w:rFonts w:ascii="Calibri" w:eastAsia="Times New Roman" w:hAnsi="Calibri" w:cs="Calibri"/>
          <w:color w:val="000000" w:themeColor="text1"/>
          <w:lang w:eastAsia="pt-PT"/>
        </w:rPr>
        <w:t xml:space="preserve"> e conectam-no com o servidor desejado).</w:t>
      </w:r>
    </w:p>
    <w:p w14:paraId="542DD2C3" w14:textId="00151818" w:rsidR="002E55B4" w:rsidRDefault="002E55B4" w:rsidP="002A15B6">
      <w:pPr>
        <w:rPr>
          <w:rFonts w:ascii="Calibri" w:eastAsia="Times New Roman" w:hAnsi="Calibri" w:cs="Calibri"/>
          <w:color w:val="000000" w:themeColor="text1"/>
          <w:lang w:eastAsia="pt-PT"/>
        </w:rPr>
      </w:pP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Após esta conexão é feito um </w:t>
      </w:r>
      <w:proofErr w:type="spellStart"/>
      <w:r>
        <w:rPr>
          <w:rFonts w:ascii="Calibri" w:eastAsia="Times New Roman" w:hAnsi="Calibri" w:cs="Calibri"/>
          <w:color w:val="000000" w:themeColor="text1"/>
          <w:lang w:eastAsia="pt-PT"/>
        </w:rPr>
        <w:t>loop</w:t>
      </w:r>
      <w:proofErr w:type="spellEnd"/>
      <w:r>
        <w:rPr>
          <w:rFonts w:ascii="Calibri" w:eastAsia="Times New Roman" w:hAnsi="Calibri" w:cs="Calibri"/>
          <w:color w:val="000000" w:themeColor="text1"/>
          <w:lang w:eastAsia="pt-PT"/>
        </w:rPr>
        <w:t xml:space="preserve"> </w:t>
      </w:r>
      <w:proofErr w:type="spellStart"/>
      <w:r>
        <w:rPr>
          <w:rFonts w:ascii="Calibri" w:eastAsia="Times New Roman" w:hAnsi="Calibri" w:cs="Calibri"/>
          <w:color w:val="000000" w:themeColor="text1"/>
          <w:lang w:eastAsia="pt-PT"/>
        </w:rPr>
        <w:t>while</w:t>
      </w:r>
      <w:proofErr w:type="spellEnd"/>
      <w:r>
        <w:rPr>
          <w:rFonts w:ascii="Calibri" w:eastAsia="Times New Roman" w:hAnsi="Calibri" w:cs="Calibri"/>
          <w:color w:val="000000" w:themeColor="text1"/>
          <w:lang w:eastAsia="pt-PT"/>
        </w:rPr>
        <w:t xml:space="preserve"> que lê a mensagem enviada pelo servidor como resposta à ligação do </w:t>
      </w:r>
      <w:proofErr w:type="spellStart"/>
      <w:r>
        <w:rPr>
          <w:rFonts w:ascii="Calibri" w:eastAsia="Times New Roman" w:hAnsi="Calibri" w:cs="Calibri"/>
          <w:color w:val="000000" w:themeColor="text1"/>
          <w:lang w:eastAsia="pt-PT"/>
        </w:rPr>
        <w:t>socket</w:t>
      </w:r>
      <w:proofErr w:type="spellEnd"/>
      <w:r>
        <w:rPr>
          <w:rFonts w:ascii="Calibri" w:eastAsia="Times New Roman" w:hAnsi="Calibri" w:cs="Calibri"/>
          <w:color w:val="000000" w:themeColor="text1"/>
          <w:lang w:eastAsia="pt-PT"/>
        </w:rPr>
        <w:t xml:space="preserve"> com este, sendo esta mensagem processada na função </w:t>
      </w:r>
      <w:proofErr w:type="spellStart"/>
      <w:proofErr w:type="gramStart"/>
      <w:r w:rsidRP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parseConnection</w:t>
      </w:r>
      <w:proofErr w:type="spellEnd"/>
      <w:r w:rsidRP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(</w:t>
      </w:r>
      <w:proofErr w:type="spellStart"/>
      <w:proofErr w:type="gramEnd"/>
      <w:r w:rsidRP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char</w:t>
      </w:r>
      <w:proofErr w:type="spellEnd"/>
      <w:r w:rsidRP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* </w:t>
      </w:r>
      <w:proofErr w:type="spellStart"/>
      <w:r w:rsidRP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buf</w:t>
      </w:r>
      <w:proofErr w:type="spellEnd"/>
      <w:r>
        <w:rPr>
          <w:rFonts w:ascii="Calibri" w:eastAsia="Times New Roman" w:hAnsi="Calibri" w:cs="Calibri"/>
          <w:color w:val="000000" w:themeColor="text1"/>
          <w:lang w:eastAsia="pt-PT"/>
        </w:rPr>
        <w:t>). Esta função verifica se os três primeiros bytes da mensagem correspondem ao código 220 que simboliza que a conexão foi estabelecida corretamente. Para alem disto, também verifica se, após o código 220 existe um ‘</w:t>
      </w:r>
      <w:proofErr w:type="gramStart"/>
      <w:r>
        <w:rPr>
          <w:rFonts w:ascii="Calibri" w:eastAsia="Times New Roman" w:hAnsi="Calibri" w:cs="Calibri"/>
          <w:color w:val="000000" w:themeColor="text1"/>
          <w:lang w:eastAsia="pt-PT"/>
        </w:rPr>
        <w:t>-‘</w:t>
      </w:r>
      <w:proofErr w:type="gramEnd"/>
      <w:r>
        <w:rPr>
          <w:rFonts w:ascii="Calibri" w:eastAsia="Times New Roman" w:hAnsi="Calibri" w:cs="Calibri"/>
          <w:color w:val="000000" w:themeColor="text1"/>
          <w:lang w:eastAsia="pt-PT"/>
        </w:rPr>
        <w:t>, caso exista é sinal que o servidor ainda vai enviar mais mensagens, se não existir significa que o servidor está à espera de um input.</w:t>
      </w:r>
    </w:p>
    <w:p w14:paraId="1A27829D" w14:textId="2CBD7F35" w:rsidR="002A15B6" w:rsidRDefault="002E55B4" w:rsidP="002A15B6">
      <w:pPr>
        <w:rPr>
          <w:rFonts w:ascii="Calibri" w:eastAsia="Times New Roman" w:hAnsi="Calibri" w:cs="Calibri"/>
          <w:color w:val="000000" w:themeColor="text1"/>
          <w:lang w:eastAsia="pt-PT"/>
        </w:rPr>
      </w:pP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Quando a função </w:t>
      </w:r>
      <w:proofErr w:type="spellStart"/>
      <w:r w:rsidRP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parseConnection</w:t>
      </w:r>
      <w:proofErr w:type="spellEnd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 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indicar que a resposta do servidor terminou é utilizada a função </w:t>
      </w:r>
      <w:proofErr w:type="spellStart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sendUserPass</w:t>
      </w:r>
      <w:proofErr w:type="spellEnd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(</w:t>
      </w:r>
      <w:proofErr w:type="spellStart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int</w:t>
      </w:r>
      <w:proofErr w:type="spellEnd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sockfd</w:t>
      </w:r>
      <w:proofErr w:type="spellEnd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, </w:t>
      </w:r>
      <w:proofErr w:type="spellStart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char</w:t>
      </w:r>
      <w:proofErr w:type="spellEnd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 *</w:t>
      </w:r>
      <w:proofErr w:type="spellStart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user</w:t>
      </w:r>
      <w:proofErr w:type="spellEnd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, </w:t>
      </w:r>
      <w:proofErr w:type="spellStart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char</w:t>
      </w:r>
      <w:proofErr w:type="spellEnd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 *</w:t>
      </w:r>
      <w:proofErr w:type="spellStart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pass</w:t>
      </w:r>
      <w:proofErr w:type="spellEnd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) 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que se responsabiliza por enviar os credenciais ao servidor </w:t>
      </w:r>
      <w:r w:rsidR="00AF3D0D">
        <w:rPr>
          <w:rFonts w:ascii="Calibri" w:eastAsia="Times New Roman" w:hAnsi="Calibri" w:cs="Calibri"/>
          <w:color w:val="000000" w:themeColor="text1"/>
          <w:lang w:eastAsia="pt-PT"/>
        </w:rPr>
        <w:t>caso estes tenham sido indicados, caso não tenham sido indicados é indicado que a conexão é feita em modo anónimo.</w:t>
      </w:r>
    </w:p>
    <w:p w14:paraId="2E160188" w14:textId="47DAEC7B" w:rsidR="00AF3D0D" w:rsidRPr="00AF3D0D" w:rsidRDefault="00AF3D0D" w:rsidP="002A15B6">
      <w:pPr>
        <w:rPr>
          <w:rFonts w:ascii="Calibri" w:eastAsia="Times New Roman" w:hAnsi="Calibri" w:cs="Calibri"/>
          <w:color w:val="000000" w:themeColor="text1"/>
          <w:lang w:eastAsia="pt-PT"/>
        </w:rPr>
      </w:pP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Em primeiro lugar é enviado o utilizador para o servidor através da função </w:t>
      </w:r>
      <w:proofErr w:type="spellStart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write</w:t>
      </w:r>
      <w:proofErr w:type="spellEnd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 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para o file </w:t>
      </w:r>
      <w:proofErr w:type="spellStart"/>
      <w:r>
        <w:rPr>
          <w:rFonts w:ascii="Calibri" w:eastAsia="Times New Roman" w:hAnsi="Calibri" w:cs="Calibri"/>
          <w:color w:val="000000" w:themeColor="text1"/>
          <w:lang w:eastAsia="pt-PT"/>
        </w:rPr>
        <w:t>descriptor</w:t>
      </w:r>
      <w:proofErr w:type="spellEnd"/>
      <w:r>
        <w:rPr>
          <w:rFonts w:ascii="Calibri" w:eastAsia="Times New Roman" w:hAnsi="Calibri" w:cs="Calibri"/>
          <w:color w:val="000000" w:themeColor="text1"/>
          <w:lang w:eastAsia="pt-PT"/>
        </w:rPr>
        <w:t xml:space="preserve"> do </w:t>
      </w:r>
      <w:proofErr w:type="spellStart"/>
      <w:r>
        <w:rPr>
          <w:rFonts w:ascii="Calibri" w:eastAsia="Times New Roman" w:hAnsi="Calibri" w:cs="Calibri"/>
          <w:color w:val="000000" w:themeColor="text1"/>
          <w:lang w:eastAsia="pt-PT"/>
        </w:rPr>
        <w:t>socket</w:t>
      </w:r>
      <w:proofErr w:type="spellEnd"/>
      <w:r>
        <w:rPr>
          <w:rFonts w:ascii="Calibri" w:eastAsia="Times New Roman" w:hAnsi="Calibri" w:cs="Calibri"/>
          <w:color w:val="000000" w:themeColor="text1"/>
          <w:lang w:eastAsia="pt-PT"/>
        </w:rPr>
        <w:t xml:space="preserve">. Após a escrita do </w:t>
      </w:r>
      <w:proofErr w:type="spellStart"/>
      <w:r>
        <w:rPr>
          <w:rFonts w:ascii="Calibri" w:eastAsia="Times New Roman" w:hAnsi="Calibri" w:cs="Calibri"/>
          <w:color w:val="000000" w:themeColor="text1"/>
          <w:lang w:eastAsia="pt-PT"/>
        </w:rPr>
        <w:t>user</w:t>
      </w:r>
      <w:proofErr w:type="spellEnd"/>
      <w:r>
        <w:rPr>
          <w:rFonts w:ascii="Calibri" w:eastAsia="Times New Roman" w:hAnsi="Calibri" w:cs="Calibri"/>
          <w:color w:val="000000" w:themeColor="text1"/>
          <w:lang w:eastAsia="pt-PT"/>
        </w:rPr>
        <w:t xml:space="preserve"> é esperada uma resposta do servidor com o código 331. Caso este código esteja presente é enviada a password ao servidor, caso seja outro código a execução da aplicação é cancelada. Se todos os credenciais forem aceites é enviado o comando para o servidor entrar em modo passivo.</w:t>
      </w:r>
    </w:p>
    <w:p w14:paraId="0A1854F0" w14:textId="77777777" w:rsidR="002A15B6" w:rsidRPr="00D249B6" w:rsidRDefault="002A15B6" w:rsidP="002A15B6">
      <w:pPr>
        <w:rPr>
          <w:rFonts w:ascii="Calibri" w:eastAsia="Times New Roman" w:hAnsi="Calibri" w:cs="Calibri"/>
          <w:color w:val="000000" w:themeColor="text1"/>
          <w:lang w:eastAsia="pt-PT"/>
        </w:rPr>
      </w:pPr>
    </w:p>
    <w:p w14:paraId="2886ACBD" w14:textId="77777777" w:rsidR="00D249B6" w:rsidRPr="00B741CC" w:rsidRDefault="00D249B6" w:rsidP="00D249B6">
      <w:pPr>
        <w:ind w:firstLine="360"/>
      </w:pPr>
    </w:p>
    <w:sectPr w:rsidR="00D249B6" w:rsidRPr="00B741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5D49E5"/>
    <w:multiLevelType w:val="multilevel"/>
    <w:tmpl w:val="DB1AEE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526"/>
    <w:rsid w:val="00213A44"/>
    <w:rsid w:val="002A15B6"/>
    <w:rsid w:val="002E55B4"/>
    <w:rsid w:val="00AF01EF"/>
    <w:rsid w:val="00AF3D0D"/>
    <w:rsid w:val="00B741CC"/>
    <w:rsid w:val="00D249B6"/>
    <w:rsid w:val="00FB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3F396"/>
  <w15:chartTrackingRefBased/>
  <w15:docId w15:val="{9B35EC35-2511-472E-AF7C-EB07ED486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B052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FB0526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B0526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D24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00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6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Faculdade_de_Engenharia_da_Universidade_do_Porto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720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Ribeiro</dc:creator>
  <cp:keywords/>
  <dc:description/>
  <cp:lastModifiedBy>Henrique Ribeiro</cp:lastModifiedBy>
  <cp:revision>1</cp:revision>
  <dcterms:created xsi:type="dcterms:W3CDTF">2020-12-21T15:56:00Z</dcterms:created>
  <dcterms:modified xsi:type="dcterms:W3CDTF">2020-12-21T17:04:00Z</dcterms:modified>
</cp:coreProperties>
</file>