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Uma</w:t>
      </w:r>
      <w:r>
        <w:t xml:space="preserve"> </w:t>
      </w:r>
      <w:r>
        <w:t xml:space="preserve">tese</w:t>
      </w:r>
      <w:r>
        <w:t xml:space="preserve"> </w:t>
      </w:r>
      <w:r>
        <w:t xml:space="preserve">incrível</w:t>
      </w:r>
      <w:r>
        <w:t xml:space="preserve"> </w:t>
      </w:r>
      <w:r>
        <w:t xml:space="preserve">sobre</w:t>
      </w:r>
      <w:r>
        <w:t xml:space="preserve"> </w:t>
      </w:r>
      <w:r>
        <w:t xml:space="preserve">pinguins</w:t>
      </w:r>
    </w:p>
    <w:bookmarkStart w:id="36" w:name="Xb14b2499f06e1e58994211f5a717ed9786d5109"/>
    <w:p>
      <w:pPr>
        <w:pStyle w:val="Ttulo1"/>
      </w:pPr>
      <w:r>
        <w:t xml:space="preserve">Introdução: tudo o que você quis saber sobre pinguins</w:t>
      </w:r>
    </w:p>
    <w:p>
      <w:pPr>
        <w:pStyle w:val="FirstParagraph"/>
      </w:pPr>
      <w:r>
        <w:t xml:space="preserve">Mas tudo mesmo.</w:t>
      </w:r>
    </w:p>
    <w:bookmarkStart w:id="20" w:name="introdução"/>
    <w:p>
      <w:pPr>
        <w:pStyle w:val="Ttulo2"/>
      </w:pPr>
      <w:r>
        <w:t xml:space="preserve">Introdução</w:t>
      </w:r>
    </w:p>
    <w:p>
      <w:pPr>
        <w:pStyle w:val="FirstParagraph"/>
      </w:pPr>
      <w:r>
        <w:t xml:space="preserve">Escrever não é fácil e ninguém quer perder tempo inserindo tabelas e figuras em editores de texto convencionais. Por isso, o uso de ferramentas que permitem a automatização em arquivos de texto como latex e rmarkdown é essencial. A curva de aprendizado não é tão rápida quanto em um editor de texto convencional, mas acredite, valerá a pena.</w:t>
      </w:r>
    </w:p>
    <w:p>
      <w:pPr>
        <w:pStyle w:val="Corpodetexto"/>
      </w:pPr>
      <w:r>
        <w:t xml:space="preserve">Não faz sentido esse paragrafo não recuar igual aos outros, ta foda essa porra, será que consigo ajeitar?</w:t>
      </w:r>
    </w:p>
    <w:bookmarkEnd w:id="20"/>
    <w:bookmarkStart w:id="24" w:name="material-e-métodos"/>
    <w:p>
      <w:pPr>
        <w:pStyle w:val="Ttulo2"/>
      </w:pPr>
      <w:r>
        <w:t xml:space="preserve">Material e Métodos</w:t>
      </w:r>
    </w:p>
    <w:p>
      <w:pPr>
        <w:pStyle w:val="FirstParagraph"/>
      </w:pPr>
      <w:r>
        <w:t xml:space="preserve">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</w:t>
      </w:r>
    </w:p>
    <w:p>
      <w:pPr>
        <w:pStyle w:val="Corpodetexto"/>
      </w:pPr>
      <w:r>
        <w:t xml:space="preserve">Neste exercício, usaremos dados abertos coletados por</w:t>
      </w:r>
      <w:r>
        <w:t xml:space="preserve"> </w:t>
      </w:r>
      <w:r>
        <w:t xml:space="preserve">Gorman, Williams, &amp; Fraser (2014)</w:t>
      </w:r>
      <w:r>
        <w:t xml:space="preserve"> </w:t>
      </w:r>
      <w:r>
        <w:t xml:space="preserve">disponíveis no pacote de R palmerpenguins</w:t>
      </w:r>
      <w:r>
        <w:t xml:space="preserve"> </w:t>
      </w:r>
      <w:r>
        <w:t xml:space="preserve">(Horst, Hill, &amp; Gorman, 2020)</w:t>
      </w:r>
      <w:r>
        <w:t xml:space="preserve"> </w:t>
      </w:r>
      <w:r>
        <w:t xml:space="preserve">para mostrar como inserir tabelas e figuras em um documento de rmarkdown.</w:t>
      </w:r>
    </w:p>
    <w:p>
      <w:pPr>
        <w:pStyle w:val="Corpodetexto"/>
      </w:pPr>
      <w:r>
        <w:t xml:space="preserve">Os dados são referentes a medidas de 344 indivíduos de três espécies de pinguins do gênero</w:t>
      </w:r>
      <w:r>
        <w:t xml:space="preserve"> </w:t>
      </w:r>
      <w:r>
        <w:rPr>
          <w:iCs/>
          <w:i/>
        </w:rPr>
        <w:t xml:space="preserve">Pygoscelis</w:t>
      </w:r>
      <w:r>
        <w:t xml:space="preserve">. As espécies ocorrem em três ilhas do arquipélago Palmer na Antártica: Torgersen, Biscoe, Dream. A espécie</w:t>
      </w:r>
      <w:r>
        <w:t xml:space="preserve"> </w:t>
      </w:r>
      <w:r>
        <w:rPr>
          <w:iCs/>
          <w:i/>
        </w:rPr>
        <w:t xml:space="preserve">P. adelie</w:t>
      </w:r>
      <w:r>
        <w:t xml:space="preserve"> </w:t>
      </w:r>
      <w:r>
        <w:t xml:space="preserve">é a única que ocorre nas três ilhas e co-ocorre com as demais espécies (Figura 1).</w:t>
      </w:r>
    </w:p>
    <w:p>
      <w:pPr>
        <w:pStyle w:val="CaptionedFigure"/>
      </w:pPr>
      <w:r>
        <w:drawing>
          <wp:inline>
            <wp:extent cx="5600700" cy="3640455"/>
            <wp:effectExtent b="0" l="0" r="0" t="0"/>
            <wp:docPr descr="Figura 1. Localização das três espécies de pinguins nas três ilhas do arquipélago Palmer porque um mapa pode fazer parecer mais profissional. Imagens dos pinguins por Allison Horst." title="" id="22" name="Picture"/>
            <a:graphic>
              <a:graphicData uri="http://schemas.openxmlformats.org/drawingml/2006/picture">
                <pic:pic>
                  <pic:nvPicPr>
                    <pic:cNvPr descr="../figs/figura_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Localização das três espécies de pinguins nas três ilhas do arquipélago Palmer porque um mapa pode fazer parecer mais profissional. Imagens dos pinguins por Allison Horst.</w:t>
      </w:r>
    </w:p>
    <w:bookmarkEnd w:id="24"/>
    <w:bookmarkStart w:id="28" w:name="resultados"/>
    <w:p>
      <w:pPr>
        <w:pStyle w:val="Ttulo2"/>
      </w:pPr>
      <w:r>
        <w:t xml:space="preserve">Resultados</w:t>
      </w:r>
    </w:p>
    <w:p>
      <w:pPr>
        <w:pStyle w:val="FirstParagraph"/>
      </w:pPr>
      <w:r>
        <w:t xml:space="preserve">Uma variável que mostra a diferença entre os sexos é a massa corpórea (Figura 2).</w:t>
      </w:r>
    </w:p>
    <w:p>
      <w:pPr>
        <w:pStyle w:val="CaptionedFigure"/>
      </w:pPr>
      <w:r>
        <w:drawing>
          <wp:inline>
            <wp:extent cx="4587290" cy="3058193"/>
            <wp:effectExtent b="0" l="0" r="0" t="0"/>
            <wp:docPr descr="Figura 2. Variação da massa corpórea entre machos e fêmeas das três espécies." title="" id="26" name="Picture"/>
            <a:graphic>
              <a:graphicData uri="http://schemas.openxmlformats.org/drawingml/2006/picture">
                <pic:pic>
                  <pic:nvPicPr>
                    <pic:cNvPr descr="../figs/figura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05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Variação da massa corpórea entre machos e fêmeas das três espécies.</w:t>
      </w:r>
    </w:p>
    <w:p>
      <w:pPr>
        <w:pStyle w:val="Corpodetexto"/>
      </w:pPr>
      <w:r>
        <w:t xml:space="preserve">Veja que interessante essa tabela (Tabela 1). Notem que colocamos o nome das espécies em itálico usando a notação adicionando asterisco no início e fim dos nomes.</w:t>
      </w:r>
    </w:p>
    <w:p>
      <w:pPr>
        <w:pStyle w:val="TableCaption"/>
      </w:pPr>
      <w:r>
        <w:t xml:space="preserve">Tabela 1. Média e desvio padrão das medidas do bico e nadadeira das três espécies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ela 1. Média e desvio padrão das medidas do bico e nadadeira das três espécies"/>
      </w:tblPr>
      <w:tblGrid>
        <w:gridCol w:w="1305"/>
        <w:gridCol w:w="1827"/>
        <w:gridCol w:w="2175"/>
        <w:gridCol w:w="2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Espécie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Largura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da nadadeira (mm)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38.82 ± 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18.35 ± 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190.1 ± 6.52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48.83 ± 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18.42 ± 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195.82 ± 7.13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47.57 ± 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±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217.24 ± 6.59</w:t>
            </w:r>
          </w:p>
        </w:tc>
      </w:tr>
    </w:tbl>
    <w:bookmarkEnd w:id="28"/>
    <w:bookmarkStart w:id="29" w:name="discussão"/>
    <w:p>
      <w:pPr>
        <w:pStyle w:val="Ttulo2"/>
      </w:pPr>
      <w:r>
        <w:t xml:space="preserve">Discussão</w:t>
      </w:r>
    </w:p>
    <w:p>
      <w:pPr>
        <w:pStyle w:val="FirstParagraph"/>
      </w:pPr>
      <w:r>
        <w:t xml:space="preserve"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bookmarkEnd w:id="29"/>
    <w:bookmarkStart w:id="35" w:name="referências"/>
    <w:p>
      <w:pPr>
        <w:pStyle w:val="Ttulo2"/>
      </w:pPr>
      <w:r>
        <w:t xml:space="preserve">Referências</w:t>
      </w:r>
    </w:p>
    <w:bookmarkStart w:id="34" w:name="refs"/>
    <w:bookmarkStart w:id="31" w:name="ref-gorman_ecological_2014"/>
    <w:p>
      <w:pPr>
        <w:pStyle w:val="Bibliografia"/>
      </w:pPr>
      <w:r>
        <w:t xml:space="preserve">Gorman, K. B., Williams, T. D., &amp; Fraser, W. R. (2014). Ecological</w:t>
      </w:r>
      <w:r>
        <w:t xml:space="preserve"> </w:t>
      </w:r>
      <w:r>
        <w:t xml:space="preserve">Sexual Dimorphism</w:t>
      </w:r>
      <w:r>
        <w:t xml:space="preserve"> </w:t>
      </w:r>
      <w:r>
        <w:t xml:space="preserve">and</w:t>
      </w:r>
      <w:r>
        <w:t xml:space="preserve"> </w:t>
      </w:r>
      <w:r>
        <w:t xml:space="preserve">Environmental Variability</w:t>
      </w:r>
      <w:r>
        <w:t xml:space="preserve"> </w:t>
      </w:r>
      <w:r>
        <w:t xml:space="preserve">within a</w:t>
      </w:r>
      <w:r>
        <w:t xml:space="preserve"> </w:t>
      </w:r>
      <w:r>
        <w:t xml:space="preserve">Community</w:t>
      </w:r>
      <w:r>
        <w:t xml:space="preserve"> </w:t>
      </w:r>
      <w:r>
        <w:t xml:space="preserve">of</w:t>
      </w:r>
      <w:r>
        <w:t xml:space="preserve"> </w:t>
      </w:r>
      <w:r>
        <w:t xml:space="preserve">Antarctic Penguins</w:t>
      </w:r>
      <w:r>
        <w:t xml:space="preserve"> </w:t>
      </w:r>
      <w:r>
        <w:t xml:space="preserve">(</w:t>
      </w:r>
      <w:r>
        <w:t xml:space="preserve">Genus Pygoscelis</w:t>
      </w:r>
      <w:r>
        <w:t xml:space="preserve">).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(3), e90081. doi:</w:t>
      </w:r>
      <w:r>
        <w:t xml:space="preserve"> </w:t>
      </w:r>
      <w:hyperlink r:id="rId30">
        <w:r>
          <w:rPr>
            <w:rStyle w:val="Hyperlink"/>
          </w:rPr>
          <w:t xml:space="preserve">10.1371/journal.pone.0090081</w:t>
        </w:r>
      </w:hyperlink>
    </w:p>
    <w:bookmarkEnd w:id="31"/>
    <w:bookmarkStart w:id="33" w:name="ref-allisonmhorst_allisonhorst_2020"/>
    <w:p>
      <w:pPr>
        <w:pStyle w:val="Bibliografia"/>
      </w:pPr>
      <w:r>
        <w:t xml:space="preserve">Horst, A. M., Hill, A. P., &amp; Gorman, K. B. (2020).</w:t>
      </w:r>
      <w:r>
        <w:t xml:space="preserve"> </w:t>
      </w:r>
      <w:r>
        <w:rPr>
          <w:iCs/>
          <w:i/>
        </w:rPr>
        <w:t xml:space="preserve">Allisonhorst/palmerpenguins: V0.1.0</w:t>
      </w:r>
      <w:r>
        <w:t xml:space="preserve">. Zenodo. doi:</w:t>
      </w:r>
      <w:r>
        <w:t xml:space="preserve"> </w:t>
      </w:r>
      <w:hyperlink r:id="rId32">
        <w:r>
          <w:rPr>
            <w:rStyle w:val="Hyperlink"/>
          </w:rPr>
          <w:t xml:space="preserve">10.5281/zenodo.3960218</w:t>
        </w:r>
      </w:hyperlink>
    </w:p>
    <w:bookmarkEnd w:id="33"/>
    <w:bookmarkEnd w:id="34"/>
    <w:bookmarkEnd w:id="35"/>
    <w:bookmarkEnd w:id="36"/>
    <w:bookmarkStart w:id="40" w:name="X6835b5078ae47a09d8d5a18ead8210fb90816b1"/>
    <w:p>
      <w:pPr>
        <w:pStyle w:val="Ttulo1"/>
      </w:pPr>
      <w:r>
        <w:t xml:space="preserve">Capítulo 2: O pinguim na cultura popular latinoamericana: um estudo de caso</w:t>
      </w:r>
    </w:p>
    <w:bookmarkStart w:id="37" w:name="resumo"/>
    <w:p>
      <w:pPr>
        <w:pStyle w:val="Ttulo2"/>
      </w:pPr>
      <w:r>
        <w:t xml:space="preserve">Resumo</w:t>
      </w:r>
    </w:p>
    <w:p>
      <w:pPr>
        <w:pStyle w:val="FirstParagraph"/>
      </w:pPr>
      <w:r>
        <w:t xml:space="preserve">O segundo capítulo desta tese incrível sobre pinguins traz a letra de uma música</w:t>
      </w:r>
      <w:r>
        <w:t xml:space="preserve"> </w:t>
      </w:r>
      <w:r>
        <w:t xml:space="preserve">sobre pinguins. A música foi composta por Marlore Anwandter, uma mulher chilena enquanto morava na Colômbia. Bem no espírito de</w:t>
      </w:r>
      <w:r>
        <w:t xml:space="preserve"> </w:t>
      </w:r>
      <w:r>
        <w:rPr>
          <w:bCs/>
          <w:b/>
        </w:rPr>
        <w:t xml:space="preserve">Latin-R</w:t>
      </w:r>
      <w:r>
        <w:t xml:space="preserve">.</w:t>
      </w:r>
    </w:p>
    <w:bookmarkEnd w:id="37"/>
    <w:bookmarkStart w:id="38" w:name="sammy-el-heladero"/>
    <w:p>
      <w:pPr>
        <w:pStyle w:val="Ttulo2"/>
      </w:pPr>
      <w:r>
        <w:t xml:space="preserve">Sammy el heladero</w:t>
      </w:r>
    </w:p>
    <w:p>
      <w:pPr>
        <w:pStyle w:val="SourceCode"/>
      </w:pPr>
      <w:r>
        <w:rPr>
          <w:rStyle w:val="VerbatimChar"/>
        </w:rPr>
        <w:t xml:space="preserve">Sammy el heladero  </w:t>
      </w:r>
      <w:r>
        <w:br/>
      </w:r>
      <w:r>
        <w:rPr>
          <w:rStyle w:val="VerbatimChar"/>
        </w:rPr>
        <w:t xml:space="preserve">es un pingüino feliz y gordito  </w:t>
      </w:r>
      <w:r>
        <w:br/>
      </w:r>
      <w:r>
        <w:rPr>
          <w:rStyle w:val="VerbatimChar"/>
        </w:rPr>
        <w:t xml:space="preserve">vive en su patria de hielo  </w:t>
      </w:r>
      <w:r>
        <w:br/>
      </w:r>
      <w:r>
        <w:rPr>
          <w:rStyle w:val="VerbatimChar"/>
        </w:rPr>
        <w:t xml:space="preserve">vendiendo helado y empujando su carrito</w:t>
      </w:r>
      <w:r>
        <w:br/>
      </w:r>
      <w:r>
        <w:br/>
      </w:r>
      <w:r>
        <w:rPr>
          <w:rStyle w:val="VerbatimChar"/>
        </w:rPr>
        <w:t xml:space="preserve">Los helados que Sammy vende </w:t>
      </w:r>
      <w:r>
        <w:br/>
      </w:r>
      <w:r>
        <w:rPr>
          <w:rStyle w:val="VerbatimChar"/>
        </w:rPr>
        <w:t xml:space="preserve">los hace con agua y con risa.</w:t>
      </w:r>
      <w:r>
        <w:br/>
      </w:r>
      <w:r>
        <w:rPr>
          <w:rStyle w:val="VerbatimChar"/>
        </w:rPr>
        <w:t xml:space="preserve">A veces le pone leche, nueces molidas</w:t>
      </w:r>
      <w:r>
        <w:br/>
      </w:r>
      <w:r>
        <w:rPr>
          <w:rStyle w:val="VerbatimChar"/>
        </w:rPr>
        <w:t xml:space="preserve">y un poco de pizca</w:t>
      </w:r>
      <w:r>
        <w:br/>
      </w:r>
      <w:r>
        <w:br/>
      </w:r>
      <w:r>
        <w:rPr>
          <w:rStyle w:val="VerbatimChar"/>
        </w:rPr>
        <w:t xml:space="preserve">Sammy un día partió al Africa</w:t>
      </w:r>
      <w:r>
        <w:br/>
      </w:r>
      <w:r>
        <w:rPr>
          <w:rStyle w:val="VerbatimChar"/>
        </w:rPr>
        <w:t xml:space="preserve">empujando su carrito</w:t>
      </w:r>
      <w:r>
        <w:br/>
      </w:r>
      <w:r>
        <w:rPr>
          <w:rStyle w:val="VerbatimChar"/>
        </w:rPr>
        <w:t xml:space="preserve">los animales salvajes comieron helado</w:t>
      </w:r>
      <w:r>
        <w:br/>
      </w:r>
      <w:r>
        <w:rPr>
          <w:rStyle w:val="VerbatimChar"/>
        </w:rPr>
        <w:t xml:space="preserve">y quedaron fresquitos</w:t>
      </w:r>
      <w:r>
        <w:br/>
      </w:r>
      <w:r>
        <w:br/>
      </w:r>
      <w:r>
        <w:rPr>
          <w:rStyle w:val="VerbatimChar"/>
        </w:rPr>
        <w:t xml:space="preserve">Para el león helado de limón</w:t>
      </w:r>
      <w:r>
        <w:br/>
      </w:r>
      <w:r>
        <w:rPr>
          <w:rStyle w:val="VerbatimChar"/>
        </w:rPr>
        <w:t xml:space="preserve">para el tigre feroz helado con arroz</w:t>
      </w:r>
      <w:r>
        <w:br/>
      </w:r>
      <w:r>
        <w:rPr>
          <w:rStyle w:val="VerbatimChar"/>
        </w:rPr>
        <w:t xml:space="preserve">para el elefante un helado gigante</w:t>
      </w:r>
      <w:r>
        <w:br/>
      </w:r>
      <w:r>
        <w:rPr>
          <w:rStyle w:val="VerbatimChar"/>
        </w:rPr>
        <w:t xml:space="preserve">para toda la familia un helado de vainilla</w:t>
      </w:r>
      <w:r>
        <w:br/>
      </w:r>
      <w:r>
        <w:br/>
      </w:r>
      <w:r>
        <w:rPr>
          <w:rStyle w:val="VerbatimChar"/>
        </w:rPr>
        <w:t xml:space="preserve">Sammy el heladero quiso volver</w:t>
      </w:r>
      <w:r>
        <w:br/>
      </w:r>
      <w:r>
        <w:rPr>
          <w:rStyle w:val="VerbatimChar"/>
        </w:rPr>
        <w:t xml:space="preserve">a su patria de hielo</w:t>
      </w:r>
      <w:r>
        <w:br/>
      </w:r>
      <w:r>
        <w:rPr>
          <w:rStyle w:val="VerbatimChar"/>
        </w:rPr>
        <w:t xml:space="preserve">los animales salvajes del Africa</w:t>
      </w:r>
      <w:r>
        <w:br/>
      </w:r>
      <w:r>
        <w:rPr>
          <w:rStyle w:val="VerbatimChar"/>
        </w:rPr>
        <w:t xml:space="preserve">lo tomaron prisionero</w:t>
      </w:r>
      <w:r>
        <w:br/>
      </w:r>
      <w:r>
        <w:br/>
      </w:r>
      <w:r>
        <w:rPr>
          <w:rStyle w:val="VerbatimChar"/>
        </w:rPr>
        <w:t xml:space="preserve">Sammy en su calabozo lloraba gritaba</w:t>
      </w:r>
      <w:r>
        <w:br/>
      </w:r>
      <w:r>
        <w:rPr>
          <w:rStyle w:val="VerbatimChar"/>
        </w:rPr>
        <w:t xml:space="preserve">y pataleaba y a los helados le echaba</w:t>
      </w:r>
      <w:r>
        <w:br/>
      </w:r>
      <w:r>
        <w:rPr>
          <w:rStyle w:val="VerbatimChar"/>
        </w:rPr>
        <w:t xml:space="preserve">clavos molidos y pimienta mojada</w:t>
      </w:r>
      <w:r>
        <w:br/>
      </w:r>
      <w:r>
        <w:br/>
      </w:r>
      <w:r>
        <w:rPr>
          <w:rStyle w:val="VerbatimChar"/>
        </w:rPr>
        <w:t xml:space="preserve">Pero por fin lo soltaron</w:t>
      </w:r>
      <w:r>
        <w:br/>
      </w:r>
      <w:r>
        <w:rPr>
          <w:rStyle w:val="VerbatimChar"/>
        </w:rPr>
        <w:t xml:space="preserve">porque se cansaron de oírles sus gritos</w:t>
      </w:r>
      <w:r>
        <w:br/>
      </w:r>
      <w:r>
        <w:rPr>
          <w:rStyle w:val="VerbatimChar"/>
        </w:rPr>
        <w:t xml:space="preserve">y Sammy el heladero volvió a su patria</w:t>
      </w:r>
      <w:r>
        <w:br/>
      </w:r>
      <w:r>
        <w:rPr>
          <w:rStyle w:val="VerbatimChar"/>
        </w:rPr>
        <w:t xml:space="preserve">empujando su carrito</w:t>
      </w:r>
      <w:r>
        <w:br/>
      </w:r>
      <w:r>
        <w:br/>
      </w:r>
      <w:r>
        <w:rPr>
          <w:rStyle w:val="VerbatimChar"/>
        </w:rPr>
        <w:t xml:space="preserve">Para el león helado de limón</w:t>
      </w:r>
      <w:r>
        <w:br/>
      </w:r>
      <w:r>
        <w:rPr>
          <w:rStyle w:val="VerbatimChar"/>
        </w:rPr>
        <w:t xml:space="preserve">para el tigre feroz helado con arroz</w:t>
      </w:r>
      <w:r>
        <w:br/>
      </w:r>
      <w:r>
        <w:rPr>
          <w:rStyle w:val="VerbatimChar"/>
        </w:rPr>
        <w:t xml:space="preserve">para el elefante un helado gigante</w:t>
      </w:r>
      <w:r>
        <w:br/>
      </w:r>
      <w:r>
        <w:rPr>
          <w:rStyle w:val="VerbatimChar"/>
        </w:rPr>
        <w:t xml:space="preserve">para toda la familia un helado de vainilla</w:t>
      </w:r>
    </w:p>
    <w:bookmarkEnd w:id="38"/>
    <w:bookmarkStart w:id="39" w:name="referências-1"/>
    <w:p>
      <w:pPr>
        <w:pStyle w:val="Ttulo2"/>
      </w:pPr>
      <w:r>
        <w:t xml:space="preserve">Referências</w:t>
      </w:r>
    </w:p>
    <w:p>
      <w:pPr>
        <w:pStyle w:val="FirstParagraph"/>
      </w:pPr>
      <w:r>
        <w:t xml:space="preserve">Anwandter, M. Canticuentos.</w:t>
      </w:r>
    </w:p>
    <w:bookmarkEnd w:id="39"/>
    <w:bookmarkEnd w:id="40"/>
    <w:sectPr w:rsidR="00426C55" w:rsidRPr="00697AC2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CCC8C1D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2661B1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50E449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A9C2F3E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E4A6B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E3C3C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B5E32A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ED069B4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DA4EEA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97E495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CAA471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6314390" w:numId="1">
    <w:abstractNumId w:val="11"/>
  </w:num>
  <w:num w16cid:durableId="557473548" w:numId="2">
    <w:abstractNumId w:val="0"/>
  </w:num>
  <w:num w16cid:durableId="1838035954" w:numId="3">
    <w:abstractNumId w:val="5"/>
  </w:num>
  <w:num w16cid:durableId="190460774" w:numId="4">
    <w:abstractNumId w:val="6"/>
  </w:num>
  <w:num w16cid:durableId="172304046" w:numId="5">
    <w:abstractNumId w:val="7"/>
  </w:num>
  <w:num w16cid:durableId="1696423996" w:numId="6">
    <w:abstractNumId w:val="8"/>
  </w:num>
  <w:num w16cid:durableId="228999966" w:numId="7">
    <w:abstractNumId w:val="10"/>
  </w:num>
  <w:num w16cid:durableId="1006250409" w:numId="8">
    <w:abstractNumId w:val="1"/>
  </w:num>
  <w:num w16cid:durableId="505748887" w:numId="9">
    <w:abstractNumId w:val="2"/>
  </w:num>
  <w:num w16cid:durableId="801188036" w:numId="10">
    <w:abstractNumId w:val="3"/>
  </w:num>
  <w:num w16cid:durableId="967471741" w:numId="11">
    <w:abstractNumId w:val="4"/>
  </w:num>
  <w:num w16cid:durableId="230579042" w:numId="12">
    <w:abstractNumId w:val="9"/>
  </w:num>
  <w:num w16cid:durableId="690254892" w:numId="1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4322AF"/>
    <w:pPr>
      <w:keepNext/>
      <w:keepLines/>
      <w:spacing w:after="0" w:before="480"/>
      <w:outlineLvl w:val="0"/>
    </w:pPr>
    <w:rPr>
      <w:rFonts w:ascii="Arial" w:cstheme="majorBidi" w:eastAsiaTheme="majorEastAsia" w:hAnsi="Arial"/>
      <w:b/>
      <w:bCs/>
      <w:color w:themeColor="text1" w:val="000000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697AC2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color w:themeColor="text1" w:val="000000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AC080A"/>
    <w:pPr>
      <w:spacing w:after="180" w:before="180" w:line="360" w:lineRule="auto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next w:val="Corpodetexto"/>
    <w:qFormat/>
    <w:rsid w:val="0053507F"/>
    <w:pPr>
      <w:spacing w:line="480" w:lineRule="auto"/>
      <w:ind w:firstLine="720"/>
      <w:jc w:val="both"/>
    </w:p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53507F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color w:themeColor="text1" w:val="000000"/>
      <w:sz w:val="32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styleId="Textoembloco" w:type="paragraph">
    <w:name w:val="Block Text"/>
    <w:aliases w:val="Titulo 1"/>
    <w:basedOn w:val="Corpodetexto"/>
    <w:next w:val="Corpodetexto"/>
    <w:uiPriority w:val="9"/>
    <w:unhideWhenUsed/>
    <w:qFormat/>
    <w:rsid w:val="00697AC2"/>
    <w:pPr>
      <w:spacing w:after="100" w:before="100"/>
      <w:ind w:left="480" w:right="480"/>
      <w:jc w:val="center"/>
    </w:pPr>
    <w:rPr>
      <w:b/>
      <w:sz w:val="32"/>
    </w:r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  <w:rsid w:val="00697AC2"/>
    <w:rPr>
      <w:rFonts w:ascii="Times New Roman" w:hAnsi="Times New Roman"/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AC08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0" Target="https://doi.org/10.1371/journal.pone.0090081" TargetMode="External" /><Relationship Type="http://schemas.openxmlformats.org/officeDocument/2006/relationships/hyperlink" Id="rId32" Target="https://doi.org/10.5281/zenodo.39602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371/journal.pone.0090081" TargetMode="External" /><Relationship Type="http://schemas.openxmlformats.org/officeDocument/2006/relationships/hyperlink" Id="rId32" Target="https://doi.org/10.5281/zenodo.39602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tese incrível sobre pinguins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tese incrível sobre pinguins</dc:title>
  <dc:creator/>
  <cp:keywords/>
  <dcterms:created xsi:type="dcterms:W3CDTF">2022-08-11T13:35:56Z</dcterms:created>
  <dcterms:modified xsi:type="dcterms:W3CDTF">2022-08-11T13:35:56Z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../citation/referencias.bib</vt:lpwstr>
  </property>
  <property fmtid="{D5CDD505-2E9C-101B-9397-08002B2CF9AE}" pid="4" name="csl">
    <vt:lpwstr>../citation/journal-of-ecology.csl</vt:lpwstr>
  </property>
  <property fmtid="{D5CDD505-2E9C-101B-9397-08002B2CF9AE}" pid="5" name="date">
    <vt:lpwstr/>
  </property>
  <property fmtid="{D5CDD505-2E9C-101B-9397-08002B2CF9AE}" pid="6" name="degree">
    <vt:lpwstr>Mestre em Ornitologia</vt:lpwstr>
  </property>
  <property fmtid="{D5CDD505-2E9C-101B-9397-08002B2CF9AE}" pid="7" name="department">
    <vt:lpwstr>Biologia</vt:lpwstr>
  </property>
  <property fmtid="{D5CDD505-2E9C-101B-9397-08002B2CF9AE}" pid="8" name="faculty">
    <vt:lpwstr>Ciências Naturais</vt:lpwstr>
  </property>
  <property fmtid="{D5CDD505-2E9C-101B-9397-08002B2CF9AE}" pid="9" name="institute">
    <vt:lpwstr>¡liibre!</vt:lpwstr>
  </property>
  <property fmtid="{D5CDD505-2E9C-101B-9397-08002B2CF9AE}" pid="10" name="location">
    <vt:lpwstr>América Latina</vt:lpwstr>
  </property>
  <property fmtid="{D5CDD505-2E9C-101B-9397-08002B2CF9AE}" pid="11" name="output">
    <vt:lpwstr/>
  </property>
</Properties>
</file>