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A39" w:rsidRDefault="00C05F6F" w:rsidP="00C05F6F">
      <w:pPr>
        <w:jc w:val="center"/>
        <w:rPr>
          <w:b/>
          <w:color w:val="C45911" w:themeColor="accent2" w:themeShade="BF"/>
          <w:sz w:val="36"/>
          <w:szCs w:val="36"/>
          <w:u w:val="single"/>
        </w:rPr>
      </w:pPr>
      <w:r w:rsidRPr="0018396A">
        <w:rPr>
          <w:b/>
          <w:color w:val="C45911" w:themeColor="accent2" w:themeShade="BF"/>
          <w:sz w:val="36"/>
          <w:szCs w:val="36"/>
          <w:u w:val="single"/>
        </w:rPr>
        <w:t>Technologies  utilisés</w:t>
      </w:r>
    </w:p>
    <w:p w:rsidR="00F80F2D" w:rsidRPr="0018396A" w:rsidRDefault="00F80F2D" w:rsidP="00C05F6F">
      <w:pPr>
        <w:jc w:val="center"/>
        <w:rPr>
          <w:b/>
          <w:color w:val="C45911" w:themeColor="accent2" w:themeShade="BF"/>
          <w:sz w:val="36"/>
          <w:szCs w:val="36"/>
          <w:u w:val="single"/>
        </w:rPr>
      </w:pPr>
    </w:p>
    <w:p w:rsidR="00C05F6F" w:rsidRPr="0018396A" w:rsidRDefault="00EB3E7C" w:rsidP="00EB3E7C">
      <w:pPr>
        <w:pStyle w:val="Paragraphedeliste"/>
        <w:numPr>
          <w:ilvl w:val="0"/>
          <w:numId w:val="2"/>
        </w:numPr>
        <w:rPr>
          <w:rFonts w:ascii="Cambria" w:hAnsi="Cambria"/>
          <w:color w:val="2E74B5" w:themeColor="accent1" w:themeShade="BF"/>
          <w:sz w:val="24"/>
          <w:szCs w:val="36"/>
          <w:u w:val="single"/>
        </w:rPr>
      </w:pPr>
      <w:r w:rsidRPr="0018396A">
        <w:rPr>
          <w:rFonts w:ascii="Cambria" w:hAnsi="Cambria"/>
          <w:b/>
          <w:color w:val="2E74B5" w:themeColor="accent1" w:themeShade="BF"/>
          <w:sz w:val="28"/>
          <w:szCs w:val="28"/>
          <w:u w:val="single"/>
        </w:rPr>
        <w:t xml:space="preserve">Le </w:t>
      </w:r>
      <w:r w:rsidR="00232BF5" w:rsidRPr="0018396A">
        <w:rPr>
          <w:rFonts w:ascii="Cambria" w:hAnsi="Cambria"/>
          <w:b/>
          <w:color w:val="2E74B5" w:themeColor="accent1" w:themeShade="BF"/>
          <w:sz w:val="28"/>
          <w:szCs w:val="28"/>
          <w:u w:val="single"/>
        </w:rPr>
        <w:t>Framework</w:t>
      </w:r>
      <w:r w:rsidRPr="0018396A">
        <w:rPr>
          <w:rFonts w:ascii="Cambria" w:hAnsi="Cambria"/>
          <w:b/>
          <w:color w:val="2E74B5" w:themeColor="accent1" w:themeShade="BF"/>
          <w:sz w:val="28"/>
          <w:szCs w:val="28"/>
          <w:u w:val="single"/>
        </w:rPr>
        <w:t xml:space="preserve"> laravel</w:t>
      </w:r>
      <w:r w:rsidRPr="0018396A">
        <w:rPr>
          <w:rFonts w:ascii="Cambria" w:hAnsi="Cambria"/>
          <w:color w:val="2E74B5" w:themeColor="accent1" w:themeShade="BF"/>
          <w:sz w:val="24"/>
          <w:szCs w:val="36"/>
          <w:u w:val="single"/>
        </w:rPr>
        <w:t> :</w:t>
      </w:r>
    </w:p>
    <w:p w:rsidR="00AE27CE" w:rsidRPr="00AE27CE" w:rsidRDefault="00AE27CE" w:rsidP="00AE27CE">
      <w:pPr>
        <w:spacing w:line="360" w:lineRule="auto"/>
        <w:jc w:val="both"/>
        <w:rPr>
          <w:rFonts w:ascii="Cambria" w:hAnsi="Cambria"/>
          <w:color w:val="191919" w:themeColor="background1" w:themeShade="1A"/>
          <w:sz w:val="24"/>
          <w:szCs w:val="36"/>
        </w:rPr>
      </w:pPr>
      <w:r w:rsidRPr="00AE27CE">
        <w:rPr>
          <w:rFonts w:ascii="Cambria" w:hAnsi="Cambria"/>
          <w:color w:val="191919" w:themeColor="background1" w:themeShade="1A"/>
          <w:sz w:val="24"/>
          <w:szCs w:val="36"/>
        </w:rPr>
        <w:t xml:space="preserve">La réponse à la question « Qu’est-ce que Laravel ? » est simple : </w:t>
      </w:r>
      <w:proofErr w:type="spellStart"/>
      <w:r w:rsidRPr="00AE27CE">
        <w:rPr>
          <w:rFonts w:ascii="Cambria" w:hAnsi="Cambria"/>
          <w:color w:val="191919" w:themeColor="background1" w:themeShade="1A"/>
          <w:sz w:val="24"/>
          <w:szCs w:val="36"/>
        </w:rPr>
        <w:t>Laravel</w:t>
      </w:r>
      <w:proofErr w:type="spellEnd"/>
      <w:r w:rsidRPr="00AE27CE">
        <w:rPr>
          <w:rFonts w:ascii="Cambria" w:hAnsi="Cambria"/>
          <w:color w:val="191919" w:themeColor="background1" w:themeShade="1A"/>
          <w:sz w:val="24"/>
          <w:szCs w:val="36"/>
        </w:rPr>
        <w:t xml:space="preserve"> est un </w:t>
      </w:r>
      <w:proofErr w:type="spellStart"/>
      <w:r w:rsidRPr="00AE27CE">
        <w:rPr>
          <w:rFonts w:ascii="Cambria" w:hAnsi="Cambria"/>
          <w:color w:val="191919" w:themeColor="background1" w:themeShade="1A"/>
          <w:sz w:val="24"/>
          <w:szCs w:val="36"/>
        </w:rPr>
        <w:t>framework</w:t>
      </w:r>
      <w:proofErr w:type="spellEnd"/>
      <w:r w:rsidRPr="00AE27CE">
        <w:rPr>
          <w:rFonts w:ascii="Cambria" w:hAnsi="Cambria"/>
          <w:color w:val="191919" w:themeColor="background1" w:themeShade="1A"/>
          <w:sz w:val="24"/>
          <w:szCs w:val="36"/>
        </w:rPr>
        <w:t xml:space="preserve"> PHP </w:t>
      </w:r>
      <w:proofErr w:type="spellStart"/>
      <w:r w:rsidRPr="00AE27CE">
        <w:rPr>
          <w:rFonts w:ascii="Cambria" w:hAnsi="Cambria"/>
          <w:color w:val="191919" w:themeColor="background1" w:themeShade="1A"/>
          <w:sz w:val="24"/>
          <w:szCs w:val="36"/>
        </w:rPr>
        <w:t>multi-plateforme</w:t>
      </w:r>
      <w:proofErr w:type="spellEnd"/>
      <w:r w:rsidRPr="00AE27CE">
        <w:rPr>
          <w:rFonts w:ascii="Cambria" w:hAnsi="Cambria"/>
          <w:color w:val="191919" w:themeColor="background1" w:themeShade="1A"/>
          <w:sz w:val="24"/>
          <w:szCs w:val="36"/>
        </w:rPr>
        <w:t xml:space="preserve"> permettant de créer des applications web.</w:t>
      </w:r>
    </w:p>
    <w:p w:rsidR="00AE27CE" w:rsidRPr="00AE27CE" w:rsidRDefault="00AE27CE" w:rsidP="00AE27CE">
      <w:pPr>
        <w:spacing w:line="360" w:lineRule="auto"/>
        <w:jc w:val="both"/>
        <w:rPr>
          <w:rFonts w:ascii="Cambria" w:hAnsi="Cambria"/>
          <w:color w:val="191919" w:themeColor="background1" w:themeShade="1A"/>
          <w:sz w:val="24"/>
          <w:szCs w:val="36"/>
        </w:rPr>
      </w:pPr>
      <w:r w:rsidRPr="00AE27CE">
        <w:rPr>
          <w:rFonts w:ascii="Cambria" w:hAnsi="Cambria"/>
          <w:color w:val="191919" w:themeColor="background1" w:themeShade="1A"/>
          <w:sz w:val="24"/>
          <w:szCs w:val="36"/>
        </w:rPr>
        <w:t xml:space="preserve">Mais pour bien comprendre les avantages de Laravel et ses utilisations, il faut plonger plus profondément. Laravel permet à un développeur de tirer parti d’une vaste bibliothèque de fonctionnalités </w:t>
      </w:r>
      <w:proofErr w:type="spellStart"/>
      <w:r w:rsidRPr="00AE27CE">
        <w:rPr>
          <w:rFonts w:ascii="Cambria" w:hAnsi="Cambria"/>
          <w:color w:val="191919" w:themeColor="background1" w:themeShade="1A"/>
          <w:sz w:val="24"/>
          <w:szCs w:val="36"/>
        </w:rPr>
        <w:t>pré-programmées</w:t>
      </w:r>
      <w:proofErr w:type="spellEnd"/>
      <w:r w:rsidRPr="00AE27CE">
        <w:rPr>
          <w:rFonts w:ascii="Cambria" w:hAnsi="Cambria"/>
          <w:color w:val="191919" w:themeColor="background1" w:themeShade="1A"/>
          <w:sz w:val="24"/>
          <w:szCs w:val="36"/>
        </w:rPr>
        <w:t xml:space="preserve"> (telles que l’authentification, le routage et la création de modèles HTML). L’accès à cette bibliothèque simplifie la création rapide d’applications web robustes tout en minimisant </w:t>
      </w:r>
      <w:r>
        <w:rPr>
          <w:rFonts w:ascii="Cambria" w:hAnsi="Cambria"/>
          <w:color w:val="191919" w:themeColor="background1" w:themeShade="1A"/>
          <w:sz w:val="24"/>
          <w:szCs w:val="36"/>
        </w:rPr>
        <w:t>la quantité de code nécessaire.</w:t>
      </w:r>
    </w:p>
    <w:p w:rsidR="00AE27CE" w:rsidRPr="00AE27CE" w:rsidRDefault="00AE27CE" w:rsidP="00AE27CE">
      <w:pPr>
        <w:spacing w:line="360" w:lineRule="auto"/>
        <w:jc w:val="both"/>
        <w:rPr>
          <w:rFonts w:ascii="Cambria" w:hAnsi="Cambria"/>
          <w:color w:val="191919" w:themeColor="background1" w:themeShade="1A"/>
          <w:sz w:val="24"/>
          <w:szCs w:val="36"/>
        </w:rPr>
      </w:pPr>
      <w:r w:rsidRPr="00AE27CE">
        <w:rPr>
          <w:rFonts w:ascii="Cambria" w:hAnsi="Cambria"/>
          <w:color w:val="191919" w:themeColor="background1" w:themeShade="1A"/>
          <w:sz w:val="24"/>
          <w:szCs w:val="36"/>
        </w:rPr>
        <w:t xml:space="preserve">Laravel offre un environnement de développement très fonctionnel, ainsi que des interfaces de ligne de commande intuitives et expressives. En outre, Laravel utilise la cartographie objet-relationnel (ORM) pour simplifier l’accès </w:t>
      </w:r>
      <w:r>
        <w:rPr>
          <w:rFonts w:ascii="Cambria" w:hAnsi="Cambria"/>
          <w:color w:val="191919" w:themeColor="background1" w:themeShade="1A"/>
          <w:sz w:val="24"/>
          <w:szCs w:val="36"/>
        </w:rPr>
        <w:t>et la manipulation des données.</w:t>
      </w:r>
    </w:p>
    <w:p w:rsidR="00EB3E7C" w:rsidRDefault="00AE27CE" w:rsidP="00AE27CE">
      <w:pPr>
        <w:spacing w:line="360" w:lineRule="auto"/>
        <w:jc w:val="both"/>
        <w:rPr>
          <w:rFonts w:ascii="Cambria" w:hAnsi="Cambria"/>
          <w:color w:val="191919" w:themeColor="background1" w:themeShade="1A"/>
          <w:sz w:val="24"/>
          <w:szCs w:val="36"/>
        </w:rPr>
      </w:pPr>
      <w:r w:rsidRPr="00AE27CE">
        <w:rPr>
          <w:rFonts w:ascii="Cambria" w:hAnsi="Cambria"/>
          <w:color w:val="191919" w:themeColor="background1" w:themeShade="1A"/>
          <w:sz w:val="24"/>
          <w:szCs w:val="36"/>
        </w:rPr>
        <w:t>Les applications Laravel sont hautement évolutives et leur base de code est facile à maintenir. Les développeurs peuvent également ajouter des fonctionnalités à leurs applications de manière transparente, grâce au système de packaging modulaire de Laravel et à la gestion robuste des dépendances.</w:t>
      </w:r>
    </w:p>
    <w:p w:rsidR="00AE27CE" w:rsidRPr="00AE27CE" w:rsidRDefault="00AE27CE" w:rsidP="00AE27CE">
      <w:pPr>
        <w:spacing w:line="360" w:lineRule="auto"/>
        <w:jc w:val="both"/>
        <w:rPr>
          <w:rFonts w:ascii="Cambria" w:hAnsi="Cambria"/>
          <w:color w:val="191919" w:themeColor="background1" w:themeShade="1A"/>
          <w:sz w:val="24"/>
          <w:szCs w:val="36"/>
        </w:rPr>
      </w:pPr>
      <w:proofErr w:type="spellStart"/>
      <w:r w:rsidRPr="00AE27CE">
        <w:rPr>
          <w:rFonts w:ascii="Cambria" w:hAnsi="Cambria"/>
          <w:color w:val="191919" w:themeColor="background1" w:themeShade="1A"/>
          <w:sz w:val="24"/>
          <w:szCs w:val="36"/>
        </w:rPr>
        <w:t>Laravel</w:t>
      </w:r>
      <w:proofErr w:type="spellEnd"/>
      <w:r w:rsidRPr="00AE27CE">
        <w:rPr>
          <w:rFonts w:ascii="Cambria" w:hAnsi="Cambria"/>
          <w:color w:val="191919" w:themeColor="background1" w:themeShade="1A"/>
          <w:sz w:val="24"/>
          <w:szCs w:val="36"/>
        </w:rPr>
        <w:t xml:space="preserve"> est un </w:t>
      </w:r>
      <w:proofErr w:type="spellStart"/>
      <w:r w:rsidRPr="00AE27CE">
        <w:rPr>
          <w:rFonts w:ascii="Cambria" w:hAnsi="Cambria"/>
          <w:color w:val="191919" w:themeColor="background1" w:themeShade="1A"/>
          <w:sz w:val="24"/>
          <w:szCs w:val="36"/>
        </w:rPr>
        <w:t>framework</w:t>
      </w:r>
      <w:proofErr w:type="spellEnd"/>
      <w:r w:rsidRPr="00AE27CE">
        <w:rPr>
          <w:rFonts w:ascii="Cambria" w:hAnsi="Cambria"/>
          <w:color w:val="191919" w:themeColor="background1" w:themeShade="1A"/>
          <w:sz w:val="24"/>
          <w:szCs w:val="36"/>
        </w:rPr>
        <w:t xml:space="preserve"> PHP et utilise un langage de script plutôt qu’un langage de programmation PHP strict. Bien que les langages de script et les langages de programmation soient apparentés, ils présentent plusieurs différences notables, principalement en termes de facilité d’utilisation et de vitesse d’exécution.</w:t>
      </w:r>
    </w:p>
    <w:p w:rsidR="00AE27CE" w:rsidRPr="00AE27CE" w:rsidRDefault="00AE27CE" w:rsidP="00AE27CE">
      <w:pPr>
        <w:spacing w:line="360" w:lineRule="auto"/>
        <w:jc w:val="both"/>
        <w:rPr>
          <w:rFonts w:ascii="Cambria" w:hAnsi="Cambria"/>
          <w:color w:val="191919" w:themeColor="background1" w:themeShade="1A"/>
          <w:sz w:val="24"/>
          <w:szCs w:val="36"/>
        </w:rPr>
      </w:pPr>
    </w:p>
    <w:p w:rsidR="00AE27CE" w:rsidRPr="00AE27CE" w:rsidRDefault="00AE27CE" w:rsidP="00AE27CE">
      <w:pPr>
        <w:spacing w:line="360" w:lineRule="auto"/>
        <w:jc w:val="both"/>
        <w:rPr>
          <w:rFonts w:ascii="Cambria" w:hAnsi="Cambria"/>
          <w:color w:val="191919" w:themeColor="background1" w:themeShade="1A"/>
          <w:sz w:val="24"/>
          <w:szCs w:val="36"/>
        </w:rPr>
      </w:pPr>
      <w:r w:rsidRPr="00AE27CE">
        <w:rPr>
          <w:rFonts w:ascii="Cambria" w:hAnsi="Cambria"/>
          <w:color w:val="191919" w:themeColor="background1" w:themeShade="1A"/>
          <w:sz w:val="24"/>
          <w:szCs w:val="36"/>
        </w:rPr>
        <w:t>Les langages de script sont des langages interprétés, spécifiques à une plateforme. En revanche, les langages de programmation sont des langages compilés, indépendants de la plateforme. En raison de leur spécificité, les langages de script dépendent du compilateur de l’application dans laquelle ils sont utilisés.</w:t>
      </w:r>
    </w:p>
    <w:p w:rsidR="00AE27CE" w:rsidRPr="00AE27CE" w:rsidRDefault="00AE27CE" w:rsidP="00AE27CE">
      <w:pPr>
        <w:spacing w:line="360" w:lineRule="auto"/>
        <w:jc w:val="both"/>
        <w:rPr>
          <w:rFonts w:ascii="Cambria" w:hAnsi="Cambria"/>
          <w:color w:val="191919" w:themeColor="background1" w:themeShade="1A"/>
          <w:sz w:val="24"/>
          <w:szCs w:val="36"/>
        </w:rPr>
      </w:pPr>
    </w:p>
    <w:p w:rsidR="00AE27CE" w:rsidRPr="00AE27CE" w:rsidRDefault="00AE27CE" w:rsidP="00AE27CE">
      <w:pPr>
        <w:spacing w:line="360" w:lineRule="auto"/>
        <w:jc w:val="both"/>
        <w:rPr>
          <w:rFonts w:ascii="Cambria" w:hAnsi="Cambria"/>
          <w:color w:val="191919" w:themeColor="background1" w:themeShade="1A"/>
          <w:sz w:val="24"/>
          <w:szCs w:val="36"/>
        </w:rPr>
      </w:pPr>
      <w:r w:rsidRPr="00AE27CE">
        <w:rPr>
          <w:rFonts w:ascii="Cambria" w:hAnsi="Cambria"/>
          <w:color w:val="191919" w:themeColor="background1" w:themeShade="1A"/>
          <w:sz w:val="24"/>
          <w:szCs w:val="36"/>
        </w:rPr>
        <w:lastRenderedPageBreak/>
        <w:t xml:space="preserve">Les applications créées à l’aide de langages de script sont compilées au moment de l’exécution, ce qui signifie que chaque instruction est interprétée individuellement au moment de l’exécution, ce qui rend l’application plus lente qu’une application </w:t>
      </w:r>
      <w:proofErr w:type="spellStart"/>
      <w:r w:rsidRPr="00AE27CE">
        <w:rPr>
          <w:rFonts w:ascii="Cambria" w:hAnsi="Cambria"/>
          <w:color w:val="191919" w:themeColor="background1" w:themeShade="1A"/>
          <w:sz w:val="24"/>
          <w:szCs w:val="36"/>
        </w:rPr>
        <w:t>pré-compilée</w:t>
      </w:r>
      <w:proofErr w:type="spellEnd"/>
      <w:r w:rsidRPr="00AE27CE">
        <w:rPr>
          <w:rFonts w:ascii="Cambria" w:hAnsi="Cambria"/>
          <w:color w:val="191919" w:themeColor="background1" w:themeShade="1A"/>
          <w:sz w:val="24"/>
          <w:szCs w:val="36"/>
        </w:rPr>
        <w:t xml:space="preserve">. La compilation au moment de l’exécution entraîne également l’arrêt ou la fermeture de l’application si elle rencontre une erreur au moment de l’exécution ; en revanche, les applications </w:t>
      </w:r>
      <w:proofErr w:type="spellStart"/>
      <w:r w:rsidRPr="00AE27CE">
        <w:rPr>
          <w:rFonts w:ascii="Cambria" w:hAnsi="Cambria"/>
          <w:color w:val="191919" w:themeColor="background1" w:themeShade="1A"/>
          <w:sz w:val="24"/>
          <w:szCs w:val="36"/>
        </w:rPr>
        <w:t>pré-compilées</w:t>
      </w:r>
      <w:proofErr w:type="spellEnd"/>
      <w:r w:rsidRPr="00AE27CE">
        <w:rPr>
          <w:rFonts w:ascii="Cambria" w:hAnsi="Cambria"/>
          <w:color w:val="191919" w:themeColor="background1" w:themeShade="1A"/>
          <w:sz w:val="24"/>
          <w:szCs w:val="36"/>
        </w:rPr>
        <w:t xml:space="preserve"> effectuent un contrôle des erreurs pendant la compilation, ce qui les rend plus robustes au moment de l’exécution. Pour de nombreux utilisateurs, cependant, les inconvénients des langages de script sont plus que compensés par leur facilité d’utilisation et d’itération.</w:t>
      </w:r>
    </w:p>
    <w:p w:rsidR="005B1C17" w:rsidRDefault="00EB3E7C" w:rsidP="005B1C17">
      <w:pPr>
        <w:pStyle w:val="Paragraphedeliste"/>
        <w:numPr>
          <w:ilvl w:val="0"/>
          <w:numId w:val="2"/>
        </w:numPr>
        <w:rPr>
          <w:rFonts w:ascii="Cambria" w:hAnsi="Cambria"/>
          <w:b/>
          <w:color w:val="2E74B5" w:themeColor="accent1" w:themeShade="BF"/>
          <w:sz w:val="28"/>
          <w:szCs w:val="28"/>
          <w:u w:val="single"/>
        </w:rPr>
      </w:pPr>
      <w:r w:rsidRPr="0018396A">
        <w:rPr>
          <w:rFonts w:ascii="Cambria" w:hAnsi="Cambria"/>
          <w:b/>
          <w:color w:val="2E74B5" w:themeColor="accent1" w:themeShade="BF"/>
          <w:sz w:val="28"/>
          <w:szCs w:val="28"/>
          <w:u w:val="single"/>
        </w:rPr>
        <w:t xml:space="preserve">Le package </w:t>
      </w:r>
      <w:r w:rsidR="00C1461B" w:rsidRPr="0018396A">
        <w:rPr>
          <w:rFonts w:ascii="Cambria" w:hAnsi="Cambria"/>
          <w:b/>
          <w:color w:val="2E74B5" w:themeColor="accent1" w:themeShade="BF"/>
          <w:sz w:val="28"/>
          <w:szCs w:val="28"/>
          <w:u w:val="single"/>
        </w:rPr>
        <w:t xml:space="preserve">laravel UI </w:t>
      </w:r>
    </w:p>
    <w:p w:rsidR="005B1C17" w:rsidRPr="00343520" w:rsidRDefault="005B1C17" w:rsidP="00037530">
      <w:pPr>
        <w:spacing w:line="360" w:lineRule="auto"/>
        <w:jc w:val="both"/>
        <w:rPr>
          <w:rFonts w:ascii="Cambria" w:hAnsi="Cambria"/>
          <w:color w:val="191919" w:themeColor="background1" w:themeShade="1A"/>
          <w:sz w:val="24"/>
          <w:szCs w:val="24"/>
        </w:rPr>
      </w:pPr>
      <w:r w:rsidRPr="00343520">
        <w:rPr>
          <w:rFonts w:ascii="Cambria" w:hAnsi="Cambria"/>
          <w:color w:val="191919" w:themeColor="background1" w:themeShade="1A"/>
          <w:sz w:val="24"/>
          <w:szCs w:val="24"/>
        </w:rPr>
        <w:t xml:space="preserve">Si on se contente de construire des API le problème ne se pose évidemment pas mais pour une application traditionnelle avec persistance on a besoin d’authentifier le client et de le conserver en session. Au fil des versions cet aspect a connu de nombreuses évolutions et on en arrive désormais à une </w:t>
      </w:r>
      <w:r w:rsidR="006C3440" w:rsidRPr="00343520">
        <w:rPr>
          <w:rFonts w:ascii="Cambria" w:hAnsi="Cambria"/>
          <w:color w:val="191919" w:themeColor="background1" w:themeShade="1A"/>
          <w:sz w:val="24"/>
          <w:szCs w:val="24"/>
        </w:rPr>
        <w:t>certaine</w:t>
      </w:r>
      <w:r w:rsidRPr="00343520">
        <w:rPr>
          <w:rFonts w:ascii="Cambria" w:hAnsi="Cambria"/>
          <w:color w:val="191919" w:themeColor="background1" w:themeShade="1A"/>
          <w:sz w:val="24"/>
          <w:szCs w:val="24"/>
        </w:rPr>
        <w:t xml:space="preserve"> confusion à même de décourager les nouveaux venus.</w:t>
      </w:r>
    </w:p>
    <w:p w:rsidR="00C1461B" w:rsidRDefault="005B1C17" w:rsidP="00037530">
      <w:pPr>
        <w:spacing w:line="360" w:lineRule="auto"/>
        <w:jc w:val="both"/>
        <w:rPr>
          <w:rFonts w:ascii="Cambria" w:hAnsi="Cambria"/>
          <w:color w:val="191919" w:themeColor="background1" w:themeShade="1A"/>
          <w:sz w:val="24"/>
          <w:szCs w:val="24"/>
        </w:rPr>
      </w:pPr>
      <w:r w:rsidRPr="00343520">
        <w:rPr>
          <w:rFonts w:ascii="Cambria" w:hAnsi="Cambria"/>
          <w:color w:val="191919" w:themeColor="background1" w:themeShade="1A"/>
          <w:sz w:val="24"/>
          <w:szCs w:val="24"/>
        </w:rPr>
        <w:t xml:space="preserve">Alors quel est le problème ? Au départ l’authentification faisait partie intégrante de Laravel et arrivait en même temps que l’installation. Puis c’est devenu un package distinct pour ce qui concerne la partie </w:t>
      </w:r>
      <w:proofErr w:type="spellStart"/>
      <w:r w:rsidRPr="00343520">
        <w:rPr>
          <w:rFonts w:ascii="Cambria" w:hAnsi="Cambria"/>
          <w:color w:val="191919" w:themeColor="background1" w:themeShade="1A"/>
          <w:sz w:val="24"/>
          <w:szCs w:val="24"/>
        </w:rPr>
        <w:t>frontend</w:t>
      </w:r>
      <w:proofErr w:type="spellEnd"/>
      <w:r w:rsidRPr="00343520">
        <w:rPr>
          <w:rFonts w:ascii="Cambria" w:hAnsi="Cambria"/>
          <w:color w:val="191919" w:themeColor="background1" w:themeShade="1A"/>
          <w:sz w:val="24"/>
          <w:szCs w:val="24"/>
        </w:rPr>
        <w:t xml:space="preserve"> (</w:t>
      </w:r>
      <w:proofErr w:type="spellStart"/>
      <w:r w:rsidR="00D930C3" w:rsidRPr="00343520">
        <w:rPr>
          <w:rStyle w:val="Lienhypertexte"/>
          <w:rFonts w:ascii="Cambria" w:hAnsi="Cambria"/>
          <w:color w:val="191919" w:themeColor="background1" w:themeShade="1A"/>
          <w:sz w:val="24"/>
          <w:szCs w:val="24"/>
        </w:rPr>
        <w:fldChar w:fldCharType="begin"/>
      </w:r>
      <w:r w:rsidR="00D930C3" w:rsidRPr="00343520">
        <w:rPr>
          <w:rStyle w:val="Lienhypertexte"/>
          <w:rFonts w:ascii="Cambria" w:hAnsi="Cambria"/>
          <w:color w:val="191919" w:themeColor="background1" w:themeShade="1A"/>
          <w:sz w:val="24"/>
          <w:szCs w:val="24"/>
        </w:rPr>
        <w:instrText xml:space="preserve"> HYPERLINK "https://github.com/laravel/ui" \t "_blank" </w:instrText>
      </w:r>
      <w:r w:rsidR="00D930C3" w:rsidRPr="00343520">
        <w:rPr>
          <w:rStyle w:val="Lienhypertexte"/>
          <w:rFonts w:ascii="Cambria" w:hAnsi="Cambria"/>
          <w:color w:val="191919" w:themeColor="background1" w:themeShade="1A"/>
          <w:sz w:val="24"/>
          <w:szCs w:val="24"/>
        </w:rPr>
        <w:fldChar w:fldCharType="separate"/>
      </w:r>
      <w:r w:rsidRPr="00343520">
        <w:rPr>
          <w:rStyle w:val="Lienhypertexte"/>
          <w:rFonts w:ascii="Cambria" w:hAnsi="Cambria"/>
          <w:color w:val="191919" w:themeColor="background1" w:themeShade="1A"/>
          <w:sz w:val="24"/>
          <w:szCs w:val="24"/>
        </w:rPr>
        <w:t>laravel</w:t>
      </w:r>
      <w:proofErr w:type="spellEnd"/>
      <w:r w:rsidRPr="00343520">
        <w:rPr>
          <w:rStyle w:val="Lienhypertexte"/>
          <w:rFonts w:ascii="Cambria" w:hAnsi="Cambria"/>
          <w:color w:val="191919" w:themeColor="background1" w:themeShade="1A"/>
          <w:sz w:val="24"/>
          <w:szCs w:val="24"/>
        </w:rPr>
        <w:t>/</w:t>
      </w:r>
      <w:proofErr w:type="spellStart"/>
      <w:r w:rsidRPr="00343520">
        <w:rPr>
          <w:rStyle w:val="Lienhypertexte"/>
          <w:rFonts w:ascii="Cambria" w:hAnsi="Cambria"/>
          <w:color w:val="191919" w:themeColor="background1" w:themeShade="1A"/>
          <w:sz w:val="24"/>
          <w:szCs w:val="24"/>
        </w:rPr>
        <w:t>ui</w:t>
      </w:r>
      <w:proofErr w:type="spellEnd"/>
      <w:r w:rsidR="00D930C3" w:rsidRPr="00343520">
        <w:rPr>
          <w:rStyle w:val="Lienhypertexte"/>
          <w:rFonts w:ascii="Cambria" w:hAnsi="Cambria"/>
          <w:color w:val="191919" w:themeColor="background1" w:themeShade="1A"/>
          <w:sz w:val="24"/>
          <w:szCs w:val="24"/>
        </w:rPr>
        <w:fldChar w:fldCharType="end"/>
      </w:r>
      <w:r w:rsidRPr="00343520">
        <w:rPr>
          <w:rFonts w:ascii="Cambria" w:hAnsi="Cambria"/>
          <w:color w:val="191919" w:themeColor="background1" w:themeShade="1A"/>
          <w:sz w:val="24"/>
          <w:szCs w:val="24"/>
        </w:rPr>
        <w:t>). Après tout Laravel n’a pas à se soucier de l’aspect que prennent les pages côté client et cette séparation semble très saine.</w:t>
      </w:r>
    </w:p>
    <w:p w:rsidR="000E3B02" w:rsidRPr="00343520" w:rsidRDefault="000E3B02" w:rsidP="00037530">
      <w:pPr>
        <w:spacing w:line="360" w:lineRule="auto"/>
        <w:jc w:val="both"/>
        <w:rPr>
          <w:rFonts w:ascii="Cambria" w:hAnsi="Cambria"/>
          <w:b/>
          <w:color w:val="191919" w:themeColor="background1" w:themeShade="1A"/>
          <w:sz w:val="24"/>
          <w:szCs w:val="24"/>
          <w:u w:val="single"/>
        </w:rPr>
      </w:pPr>
      <w:r>
        <w:rPr>
          <w:rFonts w:ascii="Cambria" w:hAnsi="Cambria"/>
          <w:color w:val="191919" w:themeColor="background1" w:themeShade="1A"/>
          <w:sz w:val="24"/>
          <w:szCs w:val="24"/>
        </w:rPr>
        <w:t>Elle nous permis de créer la partie authentification avec les views et controllers déjà créés.</w:t>
      </w:r>
    </w:p>
    <w:p w:rsidR="00AA645E" w:rsidRDefault="00316025" w:rsidP="00AA645E">
      <w:pPr>
        <w:pStyle w:val="Paragraphedeliste"/>
        <w:numPr>
          <w:ilvl w:val="0"/>
          <w:numId w:val="2"/>
        </w:numPr>
        <w:rPr>
          <w:rFonts w:ascii="Cambria" w:hAnsi="Cambria"/>
          <w:b/>
          <w:color w:val="2E74B5" w:themeColor="accent1" w:themeShade="BF"/>
          <w:sz w:val="28"/>
          <w:szCs w:val="28"/>
          <w:u w:val="single"/>
        </w:rPr>
      </w:pPr>
      <w:r>
        <w:rPr>
          <w:rFonts w:ascii="Cambria" w:hAnsi="Cambria"/>
          <w:b/>
          <w:color w:val="2E74B5" w:themeColor="accent1" w:themeShade="BF"/>
          <w:sz w:val="28"/>
          <w:szCs w:val="28"/>
          <w:u w:val="single"/>
        </w:rPr>
        <w:t>La</w:t>
      </w:r>
      <w:r w:rsidR="00C1461B" w:rsidRPr="0018396A">
        <w:rPr>
          <w:rFonts w:ascii="Cambria" w:hAnsi="Cambria"/>
          <w:b/>
          <w:color w:val="2E74B5" w:themeColor="accent1" w:themeShade="BF"/>
          <w:sz w:val="28"/>
          <w:szCs w:val="28"/>
          <w:u w:val="single"/>
        </w:rPr>
        <w:t xml:space="preserve"> package </w:t>
      </w:r>
      <w:proofErr w:type="spellStart"/>
      <w:r w:rsidR="00C1461B" w:rsidRPr="0018396A">
        <w:rPr>
          <w:rFonts w:ascii="Cambria" w:hAnsi="Cambria"/>
          <w:b/>
          <w:color w:val="2E74B5" w:themeColor="accent1" w:themeShade="BF"/>
          <w:sz w:val="28"/>
          <w:szCs w:val="28"/>
          <w:u w:val="single"/>
        </w:rPr>
        <w:t>yoeunes</w:t>
      </w:r>
      <w:proofErr w:type="spellEnd"/>
      <w:r w:rsidR="00C1461B" w:rsidRPr="0018396A">
        <w:rPr>
          <w:rFonts w:ascii="Cambria" w:hAnsi="Cambria"/>
          <w:b/>
          <w:color w:val="2E74B5" w:themeColor="accent1" w:themeShade="BF"/>
          <w:sz w:val="28"/>
          <w:szCs w:val="28"/>
          <w:u w:val="single"/>
        </w:rPr>
        <w:t>/</w:t>
      </w:r>
      <w:proofErr w:type="spellStart"/>
      <w:r w:rsidR="00C1461B" w:rsidRPr="0018396A">
        <w:rPr>
          <w:rFonts w:ascii="Cambria" w:hAnsi="Cambria"/>
          <w:b/>
          <w:color w:val="2E74B5" w:themeColor="accent1" w:themeShade="BF"/>
          <w:sz w:val="28"/>
          <w:szCs w:val="28"/>
          <w:u w:val="single"/>
        </w:rPr>
        <w:t>notify</w:t>
      </w:r>
      <w:proofErr w:type="spellEnd"/>
      <w:r w:rsidR="00C1461B" w:rsidRPr="0018396A">
        <w:rPr>
          <w:rFonts w:ascii="Cambria" w:hAnsi="Cambria"/>
          <w:b/>
          <w:color w:val="2E74B5" w:themeColor="accent1" w:themeShade="BF"/>
          <w:sz w:val="28"/>
          <w:szCs w:val="28"/>
          <w:u w:val="single"/>
        </w:rPr>
        <w:t xml:space="preserve"> </w:t>
      </w:r>
    </w:p>
    <w:p w:rsidR="00496333" w:rsidRPr="00042430" w:rsidRDefault="00B561FC" w:rsidP="00343520">
      <w:pPr>
        <w:spacing w:line="360" w:lineRule="auto"/>
        <w:jc w:val="both"/>
        <w:rPr>
          <w:rFonts w:ascii="Cambria" w:hAnsi="Cambria"/>
          <w:color w:val="191919" w:themeColor="background1" w:themeShade="1A"/>
          <w:sz w:val="24"/>
          <w:szCs w:val="24"/>
        </w:rPr>
      </w:pPr>
      <w:r>
        <w:rPr>
          <w:rFonts w:ascii="Cambria" w:hAnsi="Cambria"/>
          <w:color w:val="191919" w:themeColor="background1" w:themeShade="1A"/>
          <w:sz w:val="24"/>
          <w:szCs w:val="24"/>
        </w:rPr>
        <w:t xml:space="preserve">Elle nous permet d’envoyer des notifications lors d’une action déclenchée. Comme son nom, l’indique donne des messages aux utilisateurs de </w:t>
      </w:r>
      <w:r w:rsidR="00516D6D">
        <w:rPr>
          <w:rFonts w:ascii="Cambria" w:hAnsi="Cambria"/>
          <w:color w:val="191919" w:themeColor="background1" w:themeShade="1A"/>
          <w:sz w:val="24"/>
          <w:szCs w:val="24"/>
        </w:rPr>
        <w:t>façon</w:t>
      </w:r>
      <w:r>
        <w:rPr>
          <w:rFonts w:ascii="Cambria" w:hAnsi="Cambria"/>
          <w:color w:val="191919" w:themeColor="background1" w:themeShade="1A"/>
          <w:sz w:val="24"/>
          <w:szCs w:val="24"/>
        </w:rPr>
        <w:t xml:space="preserve"> pratique et ergonomique.</w:t>
      </w:r>
    </w:p>
    <w:p w:rsidR="00496333" w:rsidRPr="00496333" w:rsidRDefault="00316025" w:rsidP="00496333">
      <w:pPr>
        <w:pStyle w:val="Paragraphedeliste"/>
        <w:numPr>
          <w:ilvl w:val="0"/>
          <w:numId w:val="2"/>
        </w:numPr>
        <w:rPr>
          <w:rFonts w:ascii="Cambria" w:hAnsi="Cambria"/>
          <w:b/>
          <w:color w:val="2E74B5" w:themeColor="accent1" w:themeShade="BF"/>
          <w:sz w:val="28"/>
          <w:szCs w:val="28"/>
          <w:u w:val="single"/>
        </w:rPr>
      </w:pPr>
      <w:r>
        <w:rPr>
          <w:rFonts w:ascii="Cambria" w:hAnsi="Cambria"/>
          <w:b/>
          <w:color w:val="2E74B5" w:themeColor="accent1" w:themeShade="BF"/>
          <w:sz w:val="28"/>
          <w:szCs w:val="28"/>
          <w:u w:val="single"/>
        </w:rPr>
        <w:t>La</w:t>
      </w:r>
      <w:r w:rsidR="00496333" w:rsidRPr="0018396A">
        <w:rPr>
          <w:rFonts w:ascii="Cambria" w:hAnsi="Cambria"/>
          <w:b/>
          <w:color w:val="2E74B5" w:themeColor="accent1" w:themeShade="BF"/>
          <w:sz w:val="28"/>
          <w:szCs w:val="28"/>
          <w:u w:val="single"/>
        </w:rPr>
        <w:t xml:space="preserve"> package </w:t>
      </w:r>
      <w:proofErr w:type="spellStart"/>
      <w:r w:rsidR="00496333">
        <w:rPr>
          <w:rFonts w:ascii="Cambria" w:hAnsi="Cambria"/>
          <w:b/>
          <w:color w:val="2E74B5" w:themeColor="accent1" w:themeShade="BF"/>
          <w:sz w:val="28"/>
          <w:szCs w:val="28"/>
          <w:u w:val="single"/>
        </w:rPr>
        <w:t>faker</w:t>
      </w:r>
      <w:proofErr w:type="spellEnd"/>
    </w:p>
    <w:p w:rsidR="00316025" w:rsidRPr="00B212EC" w:rsidRDefault="00316025" w:rsidP="00316025">
      <w:pPr>
        <w:spacing w:line="360" w:lineRule="auto"/>
        <w:rPr>
          <w:rFonts w:ascii="Cambria" w:hAnsi="Cambria" w:cs="Arial"/>
          <w:color w:val="252525"/>
          <w:sz w:val="24"/>
          <w:szCs w:val="24"/>
        </w:rPr>
      </w:pPr>
      <w:proofErr w:type="spellStart"/>
      <w:r w:rsidRPr="00316025">
        <w:rPr>
          <w:rFonts w:ascii="Cambria" w:hAnsi="Cambria" w:cs="Arial"/>
          <w:color w:val="252525"/>
          <w:sz w:val="24"/>
          <w:szCs w:val="24"/>
        </w:rPr>
        <w:t>Faker</w:t>
      </w:r>
      <w:proofErr w:type="spellEnd"/>
      <w:r w:rsidRPr="00316025">
        <w:rPr>
          <w:rFonts w:ascii="Cambria" w:hAnsi="Cambria" w:cs="Arial"/>
          <w:color w:val="252525"/>
          <w:sz w:val="24"/>
          <w:szCs w:val="24"/>
        </w:rPr>
        <w:t xml:space="preserve"> est une bibliothèque PHP qui génère de fausses données pour vous. Que vous ayez besoin d'amorcer votre base de données, de créer de beaux documents XML, de remplir votre persistance pour la tester sous contrainte ou d'</w:t>
      </w:r>
      <w:proofErr w:type="spellStart"/>
      <w:r w:rsidRPr="00316025">
        <w:rPr>
          <w:rFonts w:ascii="Cambria" w:hAnsi="Cambria" w:cs="Arial"/>
          <w:color w:val="252525"/>
          <w:sz w:val="24"/>
          <w:szCs w:val="24"/>
        </w:rPr>
        <w:t>anonymiser</w:t>
      </w:r>
      <w:proofErr w:type="spellEnd"/>
      <w:r w:rsidRPr="00316025">
        <w:rPr>
          <w:rFonts w:ascii="Cambria" w:hAnsi="Cambria" w:cs="Arial"/>
          <w:color w:val="252525"/>
          <w:sz w:val="24"/>
          <w:szCs w:val="24"/>
        </w:rPr>
        <w:t xml:space="preserve"> des données provenant d'un service de production, </w:t>
      </w:r>
      <w:proofErr w:type="spellStart"/>
      <w:r w:rsidRPr="00316025">
        <w:rPr>
          <w:rFonts w:ascii="Cambria" w:hAnsi="Cambria" w:cs="Arial"/>
          <w:color w:val="252525"/>
          <w:sz w:val="24"/>
          <w:szCs w:val="24"/>
        </w:rPr>
        <w:t>Faker</w:t>
      </w:r>
      <w:proofErr w:type="spellEnd"/>
      <w:r w:rsidRPr="00316025">
        <w:rPr>
          <w:rFonts w:ascii="Cambria" w:hAnsi="Cambria" w:cs="Arial"/>
          <w:color w:val="252525"/>
          <w:sz w:val="24"/>
          <w:szCs w:val="24"/>
        </w:rPr>
        <w:t xml:space="preserve"> est fait pour vous.</w:t>
      </w:r>
      <w:r w:rsidR="00B212EC">
        <w:rPr>
          <w:rFonts w:ascii="Cambria" w:hAnsi="Cambria" w:cs="Arial"/>
          <w:color w:val="252525"/>
          <w:sz w:val="24"/>
          <w:szCs w:val="24"/>
        </w:rPr>
        <w:t xml:space="preserve"> Elle nous a permis de travailler avec des données pendant le développement de l’application</w:t>
      </w:r>
    </w:p>
    <w:p w:rsidR="00343520" w:rsidRPr="00343520" w:rsidRDefault="00AA645E" w:rsidP="00343520">
      <w:pPr>
        <w:pStyle w:val="Paragraphedeliste"/>
        <w:numPr>
          <w:ilvl w:val="0"/>
          <w:numId w:val="2"/>
        </w:numPr>
        <w:rPr>
          <w:rFonts w:ascii="Cambria" w:hAnsi="Cambria"/>
          <w:b/>
          <w:color w:val="2E74B5" w:themeColor="accent1" w:themeShade="BF"/>
          <w:sz w:val="28"/>
          <w:szCs w:val="28"/>
          <w:u w:val="single"/>
        </w:rPr>
      </w:pPr>
      <w:r w:rsidRPr="0018396A">
        <w:rPr>
          <w:rFonts w:ascii="Cambria" w:hAnsi="Cambria"/>
          <w:b/>
          <w:color w:val="2E74B5" w:themeColor="accent1" w:themeShade="BF"/>
          <w:sz w:val="28"/>
          <w:szCs w:val="28"/>
          <w:u w:val="single"/>
        </w:rPr>
        <w:t>La librairie Select2JS</w:t>
      </w:r>
    </w:p>
    <w:p w:rsidR="00343520" w:rsidRDefault="00343520" w:rsidP="00343520">
      <w:pPr>
        <w:spacing w:line="360" w:lineRule="auto"/>
        <w:jc w:val="both"/>
        <w:rPr>
          <w:rFonts w:ascii="Cambria" w:hAnsi="Cambria"/>
          <w:color w:val="191919" w:themeColor="background1" w:themeShade="1A"/>
          <w:sz w:val="24"/>
          <w:szCs w:val="28"/>
        </w:rPr>
      </w:pPr>
      <w:r w:rsidRPr="00343520">
        <w:rPr>
          <w:rFonts w:ascii="Cambria" w:hAnsi="Cambria"/>
          <w:color w:val="191919" w:themeColor="background1" w:themeShade="1A"/>
          <w:sz w:val="24"/>
          <w:szCs w:val="28"/>
        </w:rPr>
        <w:lastRenderedPageBreak/>
        <w:t>Pour utiliser Select2, vous devez inclure les fichiers JavaScript et CSS compilés sur votre site Web. Il existe plusieurs options pour inclure ces fichiers précompilés, également appelés distribution, dans votre site Web ou votre application.</w:t>
      </w:r>
    </w:p>
    <w:p w:rsidR="00B11403" w:rsidRDefault="004B01B8" w:rsidP="00343520">
      <w:pPr>
        <w:spacing w:line="360" w:lineRule="auto"/>
        <w:jc w:val="both"/>
        <w:rPr>
          <w:rFonts w:ascii="Cambria" w:hAnsi="Cambria"/>
          <w:color w:val="191919" w:themeColor="background1" w:themeShade="1A"/>
          <w:sz w:val="24"/>
          <w:szCs w:val="28"/>
        </w:rPr>
      </w:pPr>
      <w:r>
        <w:rPr>
          <w:rFonts w:ascii="Cambria" w:hAnsi="Cambria"/>
          <w:color w:val="191919" w:themeColor="background1" w:themeShade="1A"/>
          <w:sz w:val="24"/>
          <w:szCs w:val="28"/>
        </w:rPr>
        <w:t>Elle nous permet de transformer les selects inputs (</w:t>
      </w:r>
      <w:r w:rsidR="007729EB">
        <w:rPr>
          <w:rFonts w:ascii="Cambria" w:hAnsi="Cambria"/>
          <w:color w:val="191919" w:themeColor="background1" w:themeShade="1A"/>
          <w:sz w:val="24"/>
          <w:szCs w:val="28"/>
        </w:rPr>
        <w:t>sélections</w:t>
      </w:r>
      <w:r>
        <w:rPr>
          <w:rFonts w:ascii="Cambria" w:hAnsi="Cambria"/>
          <w:color w:val="191919" w:themeColor="background1" w:themeShade="1A"/>
          <w:sz w:val="24"/>
          <w:szCs w:val="28"/>
        </w:rPr>
        <w:t xml:space="preserve">) </w:t>
      </w:r>
      <w:r w:rsidR="00496631">
        <w:rPr>
          <w:rFonts w:ascii="Cambria" w:hAnsi="Cambria"/>
          <w:color w:val="191919" w:themeColor="background1" w:themeShade="1A"/>
          <w:sz w:val="24"/>
          <w:szCs w:val="28"/>
        </w:rPr>
        <w:t>plus pratiques</w:t>
      </w:r>
      <w:r>
        <w:rPr>
          <w:rFonts w:ascii="Cambria" w:hAnsi="Cambria"/>
          <w:color w:val="191919" w:themeColor="background1" w:themeShade="1A"/>
          <w:sz w:val="24"/>
          <w:szCs w:val="28"/>
        </w:rPr>
        <w:t>, on ajoute une fonction de recherche dans l’input select.</w:t>
      </w:r>
    </w:p>
    <w:p w:rsidR="00107DC8" w:rsidRPr="002B49CD" w:rsidRDefault="00107DC8" w:rsidP="00107DC8">
      <w:pPr>
        <w:pStyle w:val="Paragraphedeliste"/>
        <w:numPr>
          <w:ilvl w:val="0"/>
          <w:numId w:val="2"/>
        </w:numPr>
        <w:spacing w:line="360" w:lineRule="auto"/>
        <w:jc w:val="both"/>
        <w:rPr>
          <w:rFonts w:ascii="Cambria" w:hAnsi="Cambria"/>
          <w:color w:val="191919" w:themeColor="background1" w:themeShade="1A"/>
          <w:sz w:val="24"/>
          <w:szCs w:val="28"/>
        </w:rPr>
      </w:pPr>
      <w:r>
        <w:rPr>
          <w:rFonts w:ascii="Cambria" w:hAnsi="Cambria"/>
          <w:b/>
          <w:color w:val="2E74B5" w:themeColor="accent1" w:themeShade="BF"/>
          <w:sz w:val="28"/>
          <w:szCs w:val="28"/>
          <w:u w:val="single"/>
        </w:rPr>
        <w:t xml:space="preserve">Le package </w:t>
      </w:r>
      <w:proofErr w:type="spellStart"/>
      <w:r w:rsidRPr="00107DC8">
        <w:rPr>
          <w:rFonts w:ascii="Cambria" w:hAnsi="Cambria"/>
          <w:b/>
          <w:color w:val="2E74B5" w:themeColor="accent1" w:themeShade="BF"/>
          <w:sz w:val="28"/>
          <w:szCs w:val="28"/>
          <w:u w:val="single"/>
        </w:rPr>
        <w:t>maatwebsite</w:t>
      </w:r>
      <w:proofErr w:type="spellEnd"/>
      <w:r w:rsidRPr="00107DC8">
        <w:rPr>
          <w:rFonts w:ascii="Cambria" w:hAnsi="Cambria"/>
          <w:b/>
          <w:color w:val="2E74B5" w:themeColor="accent1" w:themeShade="BF"/>
          <w:sz w:val="28"/>
          <w:szCs w:val="28"/>
          <w:u w:val="single"/>
        </w:rPr>
        <w:t>/</w:t>
      </w:r>
      <w:proofErr w:type="spellStart"/>
      <w:r w:rsidRPr="00107DC8">
        <w:rPr>
          <w:rFonts w:ascii="Cambria" w:hAnsi="Cambria"/>
          <w:b/>
          <w:color w:val="2E74B5" w:themeColor="accent1" w:themeShade="BF"/>
          <w:sz w:val="28"/>
          <w:szCs w:val="28"/>
          <w:u w:val="single"/>
        </w:rPr>
        <w:t>excel</w:t>
      </w:r>
      <w:proofErr w:type="spellEnd"/>
    </w:p>
    <w:p w:rsidR="002B49CD" w:rsidRDefault="00DB7DB2" w:rsidP="00355B24">
      <w:pPr>
        <w:spacing w:line="360" w:lineRule="auto"/>
        <w:jc w:val="both"/>
        <w:rPr>
          <w:rFonts w:ascii="Cambria" w:hAnsi="Cambria"/>
          <w:color w:val="191919" w:themeColor="background1" w:themeShade="1A"/>
          <w:sz w:val="24"/>
          <w:szCs w:val="28"/>
        </w:rPr>
      </w:pPr>
      <w:proofErr w:type="spellStart"/>
      <w:r w:rsidRPr="00DB7DB2">
        <w:rPr>
          <w:rFonts w:ascii="Cambria" w:hAnsi="Cambria"/>
          <w:color w:val="191919" w:themeColor="background1" w:themeShade="1A"/>
          <w:sz w:val="24"/>
          <w:szCs w:val="28"/>
        </w:rPr>
        <w:t>Laravel</w:t>
      </w:r>
      <w:proofErr w:type="spellEnd"/>
      <w:r w:rsidRPr="00DB7DB2">
        <w:rPr>
          <w:rFonts w:ascii="Cambria" w:hAnsi="Cambria"/>
          <w:color w:val="191919" w:themeColor="background1" w:themeShade="1A"/>
          <w:sz w:val="24"/>
          <w:szCs w:val="28"/>
        </w:rPr>
        <w:t xml:space="preserve"> Excel est destiné à être un PhpSpreadsheet à la saveur de </w:t>
      </w:r>
      <w:proofErr w:type="spellStart"/>
      <w:r w:rsidRPr="00DB7DB2">
        <w:rPr>
          <w:rFonts w:ascii="Cambria" w:hAnsi="Cambria"/>
          <w:color w:val="191919" w:themeColor="background1" w:themeShade="1A"/>
          <w:sz w:val="24"/>
          <w:szCs w:val="28"/>
        </w:rPr>
        <w:t>Laravel</w:t>
      </w:r>
      <w:proofErr w:type="spellEnd"/>
      <w:r w:rsidRPr="00DB7DB2">
        <w:rPr>
          <w:rFonts w:ascii="Cambria" w:hAnsi="Cambria"/>
          <w:color w:val="191919" w:themeColor="background1" w:themeShade="1A"/>
          <w:sz w:val="24"/>
          <w:szCs w:val="28"/>
        </w:rPr>
        <w:t xml:space="preserve"> : un </w:t>
      </w:r>
      <w:proofErr w:type="spellStart"/>
      <w:r w:rsidRPr="00DB7DB2">
        <w:rPr>
          <w:rFonts w:ascii="Cambria" w:hAnsi="Cambria"/>
          <w:color w:val="191919" w:themeColor="background1" w:themeShade="1A"/>
          <w:sz w:val="24"/>
          <w:szCs w:val="28"/>
        </w:rPr>
        <w:t>wrapper</w:t>
      </w:r>
      <w:proofErr w:type="spellEnd"/>
      <w:r w:rsidRPr="00DB7DB2">
        <w:rPr>
          <w:rFonts w:ascii="Cambria" w:hAnsi="Cambria"/>
          <w:color w:val="191919" w:themeColor="background1" w:themeShade="1A"/>
          <w:sz w:val="24"/>
          <w:szCs w:val="28"/>
        </w:rPr>
        <w:t xml:space="preserve"> simple mais élégant autour de PhpSpreadsheet dans le but de simplifier les ex</w:t>
      </w:r>
      <w:r>
        <w:rPr>
          <w:rFonts w:ascii="Cambria" w:hAnsi="Cambria"/>
          <w:color w:val="191919" w:themeColor="background1" w:themeShade="1A"/>
          <w:sz w:val="24"/>
          <w:szCs w:val="28"/>
        </w:rPr>
        <w:t xml:space="preserve">portations et les importations. </w:t>
      </w:r>
      <w:r w:rsidRPr="00DB7DB2">
        <w:rPr>
          <w:rFonts w:ascii="Cambria" w:hAnsi="Cambria"/>
          <w:color w:val="191919" w:themeColor="background1" w:themeShade="1A"/>
          <w:sz w:val="24"/>
          <w:szCs w:val="28"/>
        </w:rPr>
        <w:t xml:space="preserve">PhpSpreadsheet (ouvre une nouvelle fenêtre) est une bibliothèque écrite en PHP pur et fournissant un ensemble de classes qui vous permettent de lire et d'écrire dans différents formats de fichiers de tableur, comme Excel et </w:t>
      </w:r>
      <w:proofErr w:type="spellStart"/>
      <w:r w:rsidRPr="00DB7DB2">
        <w:rPr>
          <w:rFonts w:ascii="Cambria" w:hAnsi="Cambria"/>
          <w:color w:val="191919" w:themeColor="background1" w:themeShade="1A"/>
          <w:sz w:val="24"/>
          <w:szCs w:val="28"/>
        </w:rPr>
        <w:t>LibreOffice</w:t>
      </w:r>
      <w:proofErr w:type="spellEnd"/>
      <w:r w:rsidRPr="00DB7DB2">
        <w:rPr>
          <w:rFonts w:ascii="Cambria" w:hAnsi="Cambria"/>
          <w:color w:val="191919" w:themeColor="background1" w:themeShade="1A"/>
          <w:sz w:val="24"/>
          <w:szCs w:val="28"/>
        </w:rPr>
        <w:t xml:space="preserve"> </w:t>
      </w:r>
      <w:proofErr w:type="spellStart"/>
      <w:r w:rsidRPr="00DB7DB2">
        <w:rPr>
          <w:rFonts w:ascii="Cambria" w:hAnsi="Cambria"/>
          <w:color w:val="191919" w:themeColor="background1" w:themeShade="1A"/>
          <w:sz w:val="24"/>
          <w:szCs w:val="28"/>
        </w:rPr>
        <w:t>Calc</w:t>
      </w:r>
      <w:proofErr w:type="spellEnd"/>
      <w:r w:rsidRPr="00DB7DB2">
        <w:rPr>
          <w:rFonts w:ascii="Cambria" w:hAnsi="Cambria"/>
          <w:color w:val="191919" w:themeColor="background1" w:themeShade="1A"/>
          <w:sz w:val="24"/>
          <w:szCs w:val="28"/>
        </w:rPr>
        <w:t>.</w:t>
      </w:r>
    </w:p>
    <w:p w:rsidR="00355B24" w:rsidRPr="00F90682" w:rsidRDefault="00355B24" w:rsidP="00355B24">
      <w:pPr>
        <w:pStyle w:val="Paragraphedeliste"/>
        <w:numPr>
          <w:ilvl w:val="0"/>
          <w:numId w:val="3"/>
        </w:numPr>
        <w:spacing w:line="360" w:lineRule="auto"/>
        <w:jc w:val="both"/>
        <w:rPr>
          <w:rFonts w:ascii="Cambria" w:hAnsi="Cambria"/>
          <w:color w:val="191919" w:themeColor="background1" w:themeShade="1A"/>
          <w:sz w:val="28"/>
          <w:szCs w:val="28"/>
          <w:u w:val="single"/>
        </w:rPr>
      </w:pPr>
      <w:r w:rsidRPr="00F90682">
        <w:rPr>
          <w:rFonts w:ascii="Cambria" w:hAnsi="Cambria"/>
          <w:color w:val="191919" w:themeColor="background1" w:themeShade="1A"/>
          <w:sz w:val="28"/>
          <w:szCs w:val="28"/>
          <w:u w:val="single"/>
        </w:rPr>
        <w:t xml:space="preserve">Les fonctionnalités </w:t>
      </w:r>
    </w:p>
    <w:p w:rsidR="00654FA8" w:rsidRPr="006340B4" w:rsidRDefault="00654FA8" w:rsidP="006340B4">
      <w:pPr>
        <w:pStyle w:val="Paragraphedeliste"/>
        <w:numPr>
          <w:ilvl w:val="0"/>
          <w:numId w:val="4"/>
        </w:numPr>
        <w:spacing w:line="360" w:lineRule="auto"/>
        <w:jc w:val="both"/>
        <w:rPr>
          <w:rFonts w:ascii="Cambria" w:hAnsi="Cambria"/>
          <w:color w:val="191919" w:themeColor="background1" w:themeShade="1A"/>
          <w:sz w:val="24"/>
          <w:szCs w:val="24"/>
        </w:rPr>
      </w:pPr>
      <w:r w:rsidRPr="006340B4">
        <w:rPr>
          <w:rFonts w:ascii="Cambria" w:hAnsi="Cambria" w:cs="Arial"/>
          <w:color w:val="252525"/>
          <w:sz w:val="24"/>
          <w:szCs w:val="24"/>
        </w:rPr>
        <w:t>Exportez facilem</w:t>
      </w:r>
      <w:r w:rsidRPr="006340B4">
        <w:rPr>
          <w:rFonts w:ascii="Cambria" w:hAnsi="Cambria" w:cs="Arial"/>
          <w:color w:val="252525"/>
          <w:sz w:val="24"/>
          <w:szCs w:val="24"/>
        </w:rPr>
        <w:t>ent des collections vers Excel.</w:t>
      </w:r>
    </w:p>
    <w:p w:rsidR="00654FA8" w:rsidRPr="006340B4" w:rsidRDefault="00654FA8" w:rsidP="006340B4">
      <w:pPr>
        <w:pStyle w:val="Paragraphedeliste"/>
        <w:numPr>
          <w:ilvl w:val="0"/>
          <w:numId w:val="4"/>
        </w:numPr>
        <w:spacing w:line="360" w:lineRule="auto"/>
        <w:jc w:val="both"/>
        <w:rPr>
          <w:rFonts w:ascii="Cambria" w:hAnsi="Cambria"/>
          <w:color w:val="191919" w:themeColor="background1" w:themeShade="1A"/>
          <w:sz w:val="24"/>
          <w:szCs w:val="24"/>
        </w:rPr>
      </w:pPr>
      <w:r w:rsidRPr="006340B4">
        <w:rPr>
          <w:rFonts w:ascii="Cambria" w:hAnsi="Cambria" w:cs="Arial"/>
          <w:color w:val="252525"/>
          <w:sz w:val="24"/>
          <w:szCs w:val="24"/>
        </w:rPr>
        <w:t>Exportez les requêtes avec segmentation automatique p</w:t>
      </w:r>
      <w:r w:rsidRPr="006340B4">
        <w:rPr>
          <w:rFonts w:ascii="Cambria" w:hAnsi="Cambria" w:cs="Arial"/>
          <w:color w:val="252525"/>
          <w:sz w:val="24"/>
          <w:szCs w:val="24"/>
        </w:rPr>
        <w:t>our de meilleures performances.</w:t>
      </w:r>
    </w:p>
    <w:p w:rsidR="00654FA8" w:rsidRPr="006340B4" w:rsidRDefault="00654FA8" w:rsidP="006340B4">
      <w:pPr>
        <w:pStyle w:val="Paragraphedeliste"/>
        <w:numPr>
          <w:ilvl w:val="0"/>
          <w:numId w:val="4"/>
        </w:numPr>
        <w:spacing w:line="360" w:lineRule="auto"/>
        <w:jc w:val="both"/>
        <w:rPr>
          <w:rFonts w:ascii="Cambria" w:hAnsi="Cambria"/>
          <w:color w:val="191919" w:themeColor="background1" w:themeShade="1A"/>
          <w:sz w:val="24"/>
          <w:szCs w:val="24"/>
        </w:rPr>
      </w:pPr>
      <w:r w:rsidRPr="006340B4">
        <w:rPr>
          <w:rFonts w:ascii="Cambria" w:hAnsi="Cambria" w:cs="Arial"/>
          <w:color w:val="252525"/>
          <w:sz w:val="24"/>
          <w:szCs w:val="24"/>
        </w:rPr>
        <w:t>Exportations de file d'attente p</w:t>
      </w:r>
      <w:r w:rsidRPr="006340B4">
        <w:rPr>
          <w:rFonts w:ascii="Cambria" w:hAnsi="Cambria" w:cs="Arial"/>
          <w:color w:val="252525"/>
          <w:sz w:val="24"/>
          <w:szCs w:val="24"/>
        </w:rPr>
        <w:t>our de meilleures performances.</w:t>
      </w:r>
    </w:p>
    <w:p w:rsidR="00355B24" w:rsidRPr="006340B4" w:rsidRDefault="00654FA8" w:rsidP="006340B4">
      <w:pPr>
        <w:pStyle w:val="Paragraphedeliste"/>
        <w:numPr>
          <w:ilvl w:val="0"/>
          <w:numId w:val="4"/>
        </w:numPr>
        <w:spacing w:line="360" w:lineRule="auto"/>
        <w:jc w:val="both"/>
        <w:rPr>
          <w:rFonts w:ascii="Cambria" w:hAnsi="Cambria"/>
          <w:color w:val="191919" w:themeColor="background1" w:themeShade="1A"/>
          <w:sz w:val="24"/>
          <w:szCs w:val="24"/>
        </w:rPr>
      </w:pPr>
      <w:r w:rsidRPr="006340B4">
        <w:rPr>
          <w:rFonts w:ascii="Cambria" w:hAnsi="Cambria" w:cs="Arial"/>
          <w:color w:val="252525"/>
          <w:sz w:val="24"/>
          <w:szCs w:val="24"/>
        </w:rPr>
        <w:t xml:space="preserve">Exportez facilement les vues </w:t>
      </w:r>
      <w:proofErr w:type="spellStart"/>
      <w:r w:rsidRPr="006340B4">
        <w:rPr>
          <w:rFonts w:ascii="Cambria" w:hAnsi="Cambria" w:cs="Arial"/>
          <w:color w:val="252525"/>
          <w:sz w:val="24"/>
          <w:szCs w:val="24"/>
        </w:rPr>
        <w:t>Blade</w:t>
      </w:r>
      <w:proofErr w:type="spellEnd"/>
      <w:r w:rsidRPr="006340B4">
        <w:rPr>
          <w:rFonts w:ascii="Cambria" w:hAnsi="Cambria" w:cs="Arial"/>
          <w:color w:val="252525"/>
          <w:sz w:val="24"/>
          <w:szCs w:val="24"/>
        </w:rPr>
        <w:t xml:space="preserve"> vers Excel</w:t>
      </w:r>
      <w:bookmarkStart w:id="0" w:name="_GoBack"/>
      <w:bookmarkEnd w:id="0"/>
    </w:p>
    <w:sectPr w:rsidR="00355B24" w:rsidRPr="006340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CC9"/>
      </v:shape>
    </w:pict>
  </w:numPicBullet>
  <w:abstractNum w:abstractNumId="0" w15:restartNumberingAfterBreak="0">
    <w:nsid w:val="07725BAA"/>
    <w:multiLevelType w:val="hybridMultilevel"/>
    <w:tmpl w:val="A478183A"/>
    <w:lvl w:ilvl="0" w:tplc="040C0007">
      <w:start w:val="1"/>
      <w:numFmt w:val="bullet"/>
      <w:lvlText w:val=""/>
      <w:lvlPicBulletId w:val="0"/>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0F5D15BF"/>
    <w:multiLevelType w:val="hybridMultilevel"/>
    <w:tmpl w:val="DA966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800BA3"/>
    <w:multiLevelType w:val="hybridMultilevel"/>
    <w:tmpl w:val="4E06D2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715B68"/>
    <w:multiLevelType w:val="hybridMultilevel"/>
    <w:tmpl w:val="D6EEE2E2"/>
    <w:lvl w:ilvl="0" w:tplc="040C000D">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F6F"/>
    <w:rsid w:val="00037530"/>
    <w:rsid w:val="00042430"/>
    <w:rsid w:val="00091484"/>
    <w:rsid w:val="000E3B02"/>
    <w:rsid w:val="00107DC8"/>
    <w:rsid w:val="0018396A"/>
    <w:rsid w:val="001E15B3"/>
    <w:rsid w:val="00232BF5"/>
    <w:rsid w:val="002B49CD"/>
    <w:rsid w:val="0030773A"/>
    <w:rsid w:val="00316025"/>
    <w:rsid w:val="00343520"/>
    <w:rsid w:val="00355B24"/>
    <w:rsid w:val="003F2FA4"/>
    <w:rsid w:val="00496333"/>
    <w:rsid w:val="00496631"/>
    <w:rsid w:val="004B01B8"/>
    <w:rsid w:val="00516D6D"/>
    <w:rsid w:val="005B1C17"/>
    <w:rsid w:val="005D50BD"/>
    <w:rsid w:val="006340B4"/>
    <w:rsid w:val="00654FA8"/>
    <w:rsid w:val="006567B6"/>
    <w:rsid w:val="006C3440"/>
    <w:rsid w:val="006D08E4"/>
    <w:rsid w:val="007729EB"/>
    <w:rsid w:val="008B4979"/>
    <w:rsid w:val="009C5356"/>
    <w:rsid w:val="009E42E1"/>
    <w:rsid w:val="00AA645E"/>
    <w:rsid w:val="00AD6AEC"/>
    <w:rsid w:val="00AE27CE"/>
    <w:rsid w:val="00B11403"/>
    <w:rsid w:val="00B212EC"/>
    <w:rsid w:val="00B561FC"/>
    <w:rsid w:val="00BE02F2"/>
    <w:rsid w:val="00C01773"/>
    <w:rsid w:val="00C05F6F"/>
    <w:rsid w:val="00C063DD"/>
    <w:rsid w:val="00C1461B"/>
    <w:rsid w:val="00D20A39"/>
    <w:rsid w:val="00D930C3"/>
    <w:rsid w:val="00DB7DB2"/>
    <w:rsid w:val="00EB3E7C"/>
    <w:rsid w:val="00F80F2D"/>
    <w:rsid w:val="00F90682"/>
    <w:rsid w:val="00FF2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7B09B-8D54-49DC-AD48-9C034119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E7C"/>
    <w:pPr>
      <w:ind w:left="720"/>
      <w:contextualSpacing/>
    </w:pPr>
  </w:style>
  <w:style w:type="paragraph" w:styleId="NormalWeb">
    <w:name w:val="Normal (Web)"/>
    <w:basedOn w:val="Normal"/>
    <w:uiPriority w:val="99"/>
    <w:semiHidden/>
    <w:unhideWhenUsed/>
    <w:rsid w:val="005B1C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B1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9170">
      <w:bodyDiv w:val="1"/>
      <w:marLeft w:val="0"/>
      <w:marRight w:val="0"/>
      <w:marTop w:val="0"/>
      <w:marBottom w:val="0"/>
      <w:divBdr>
        <w:top w:val="none" w:sz="0" w:space="0" w:color="auto"/>
        <w:left w:val="none" w:sz="0" w:space="0" w:color="auto"/>
        <w:bottom w:val="none" w:sz="0" w:space="0" w:color="auto"/>
        <w:right w:val="none" w:sz="0" w:space="0" w:color="auto"/>
      </w:divBdr>
    </w:div>
    <w:div w:id="108087702">
      <w:bodyDiv w:val="1"/>
      <w:marLeft w:val="0"/>
      <w:marRight w:val="0"/>
      <w:marTop w:val="0"/>
      <w:marBottom w:val="0"/>
      <w:divBdr>
        <w:top w:val="none" w:sz="0" w:space="0" w:color="auto"/>
        <w:left w:val="none" w:sz="0" w:space="0" w:color="auto"/>
        <w:bottom w:val="none" w:sz="0" w:space="0" w:color="auto"/>
        <w:right w:val="none" w:sz="0" w:space="0" w:color="auto"/>
      </w:divBdr>
      <w:divsChild>
        <w:div w:id="579099331">
          <w:marLeft w:val="0"/>
          <w:marRight w:val="0"/>
          <w:marTop w:val="0"/>
          <w:marBottom w:val="0"/>
          <w:divBdr>
            <w:top w:val="none" w:sz="0" w:space="0" w:color="auto"/>
            <w:left w:val="none" w:sz="0" w:space="0" w:color="auto"/>
            <w:bottom w:val="none" w:sz="0" w:space="0" w:color="auto"/>
            <w:right w:val="none" w:sz="0" w:space="0" w:color="auto"/>
          </w:divBdr>
          <w:divsChild>
            <w:div w:id="7072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035">
      <w:bodyDiv w:val="1"/>
      <w:marLeft w:val="0"/>
      <w:marRight w:val="0"/>
      <w:marTop w:val="0"/>
      <w:marBottom w:val="0"/>
      <w:divBdr>
        <w:top w:val="none" w:sz="0" w:space="0" w:color="auto"/>
        <w:left w:val="none" w:sz="0" w:space="0" w:color="auto"/>
        <w:bottom w:val="none" w:sz="0" w:space="0" w:color="auto"/>
        <w:right w:val="none" w:sz="0" w:space="0" w:color="auto"/>
      </w:divBdr>
      <w:divsChild>
        <w:div w:id="173957833">
          <w:marLeft w:val="0"/>
          <w:marRight w:val="0"/>
          <w:marTop w:val="0"/>
          <w:marBottom w:val="0"/>
          <w:divBdr>
            <w:top w:val="none" w:sz="0" w:space="0" w:color="auto"/>
            <w:left w:val="none" w:sz="0" w:space="0" w:color="auto"/>
            <w:bottom w:val="none" w:sz="0" w:space="0" w:color="auto"/>
            <w:right w:val="none" w:sz="0" w:space="0" w:color="auto"/>
          </w:divBdr>
          <w:divsChild>
            <w:div w:id="19779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6063">
      <w:bodyDiv w:val="1"/>
      <w:marLeft w:val="0"/>
      <w:marRight w:val="0"/>
      <w:marTop w:val="0"/>
      <w:marBottom w:val="0"/>
      <w:divBdr>
        <w:top w:val="none" w:sz="0" w:space="0" w:color="auto"/>
        <w:left w:val="none" w:sz="0" w:space="0" w:color="auto"/>
        <w:bottom w:val="none" w:sz="0" w:space="0" w:color="auto"/>
        <w:right w:val="none" w:sz="0" w:space="0" w:color="auto"/>
      </w:divBdr>
      <w:divsChild>
        <w:div w:id="1415128643">
          <w:marLeft w:val="0"/>
          <w:marRight w:val="0"/>
          <w:marTop w:val="0"/>
          <w:marBottom w:val="0"/>
          <w:divBdr>
            <w:top w:val="none" w:sz="0" w:space="0" w:color="auto"/>
            <w:left w:val="none" w:sz="0" w:space="0" w:color="auto"/>
            <w:bottom w:val="none" w:sz="0" w:space="0" w:color="auto"/>
            <w:right w:val="none" w:sz="0" w:space="0" w:color="auto"/>
          </w:divBdr>
          <w:divsChild>
            <w:div w:id="12342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64676A"/>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800</Words>
  <Characters>4403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zola</dc:creator>
  <cp:keywords/>
  <dc:description/>
  <cp:lastModifiedBy>zola</cp:lastModifiedBy>
  <cp:revision>46</cp:revision>
  <dcterms:created xsi:type="dcterms:W3CDTF">2021-08-02T21:32:00Z</dcterms:created>
  <dcterms:modified xsi:type="dcterms:W3CDTF">2021-08-08T17:02:00Z</dcterms:modified>
</cp:coreProperties>
</file>