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07E9" w14:textId="0640B694" w:rsidR="00117CE7" w:rsidRPr="00905FDC" w:rsidRDefault="00117CE7">
      <w:pPr>
        <w:rPr>
          <w:b/>
          <w:bCs/>
        </w:rPr>
      </w:pPr>
      <w:r w:rsidRPr="00905FDC">
        <w:rPr>
          <w:b/>
          <w:bCs/>
        </w:rPr>
        <w:t>2. Navigation Framework (with mouse and keyboard)</w:t>
      </w:r>
    </w:p>
    <w:p w14:paraId="4A25D64D" w14:textId="68955ED5" w:rsidR="00117CE7" w:rsidRDefault="00117CE7">
      <w:r>
        <w:t>- I worked on the character control</w:t>
      </w:r>
      <w:r w:rsidR="006D7D13">
        <w:t xml:space="preserve">ler and mouse input for the camera </w:t>
      </w:r>
      <w:r w:rsidR="005F1876">
        <w:t xml:space="preserve">follow </w:t>
      </w:r>
      <w:r w:rsidR="006D7D13">
        <w:t>movement.</w:t>
      </w:r>
      <w:r w:rsidR="005F1876">
        <w:t xml:space="preserve"> I used the components character controller, capsule collider, rigid body and box collider for the character </w:t>
      </w:r>
      <w:r w:rsidR="00464D80">
        <w:t>testing section.</w:t>
      </w:r>
    </w:p>
    <w:p w14:paraId="46B4F33E" w14:textId="026A00D3" w:rsidR="006D7D13" w:rsidRDefault="006D7D13">
      <w:r>
        <w:t xml:space="preserve">- </w:t>
      </w:r>
      <w:r w:rsidR="00905FDC">
        <w:t xml:space="preserve">Also, I set up the camera collision effect within walls. So, when the player enters a small space in the maze, the camera view will be focused on the player. </w:t>
      </w:r>
      <w:r w:rsidR="002E21BA">
        <w:t xml:space="preserve">Mohammad was also working on this category, so we </w:t>
      </w:r>
      <w:r w:rsidR="00465BF0">
        <w:t>worked on this part together and decided on how the wall physics was going to be set within the character controller script.</w:t>
      </w:r>
    </w:p>
    <w:p w14:paraId="7BF87F29" w14:textId="461EB5D0" w:rsidR="006C24B9" w:rsidRDefault="00FC3B4E">
      <w:r w:rsidRPr="00D13827">
        <w:rPr>
          <w:noProof/>
        </w:rPr>
        <w:drawing>
          <wp:anchor distT="0" distB="0" distL="114300" distR="114300" simplePos="0" relativeHeight="251658243" behindDoc="1" locked="0" layoutInCell="1" allowOverlap="1" wp14:anchorId="3C50B41F" wp14:editId="412CF135">
            <wp:simplePos x="0" y="0"/>
            <wp:positionH relativeFrom="column">
              <wp:posOffset>-469900</wp:posOffset>
            </wp:positionH>
            <wp:positionV relativeFrom="paragraph">
              <wp:posOffset>642620</wp:posOffset>
            </wp:positionV>
            <wp:extent cx="2825750" cy="2245995"/>
            <wp:effectExtent l="0" t="0" r="0" b="1905"/>
            <wp:wrapTight wrapText="bothSides">
              <wp:wrapPolygon edited="0">
                <wp:start x="0" y="0"/>
                <wp:lineTo x="0" y="21435"/>
                <wp:lineTo x="21406" y="21435"/>
                <wp:lineTo x="21406" y="0"/>
                <wp:lineTo x="0" y="0"/>
              </wp:wrapPolygon>
            </wp:wrapTight>
            <wp:docPr id="1570781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172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BCB">
        <w:rPr>
          <w:b/>
          <w:bCs/>
          <w:noProof/>
        </w:rPr>
        <w:drawing>
          <wp:anchor distT="0" distB="0" distL="114300" distR="114300" simplePos="0" relativeHeight="251658241" behindDoc="1" locked="0" layoutInCell="1" allowOverlap="1" wp14:anchorId="32BDD7CB" wp14:editId="5A102424">
            <wp:simplePos x="0" y="0"/>
            <wp:positionH relativeFrom="column">
              <wp:posOffset>2702560</wp:posOffset>
            </wp:positionH>
            <wp:positionV relativeFrom="paragraph">
              <wp:posOffset>546735</wp:posOffset>
            </wp:positionV>
            <wp:extent cx="3735705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79" y="21451"/>
                <wp:lineTo x="21479" y="0"/>
                <wp:lineTo x="0" y="0"/>
              </wp:wrapPolygon>
            </wp:wrapTight>
            <wp:docPr id="1896408262" name="Picture 1" descr="A blue cylinder on a green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8262" name="Picture 1" descr="A blue cylinder on a green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FDC">
        <w:t xml:space="preserve">- </w:t>
      </w:r>
      <w:r w:rsidR="008E4689">
        <w:t>The player controller script has set up the basic movement</w:t>
      </w:r>
      <w:r w:rsidR="00407A56">
        <w:t>, jumping physics and wall collision detection. Using the maze model, to demonstrate</w:t>
      </w:r>
      <w:r w:rsidR="006C24B9">
        <w:t xml:space="preserve"> the character movement and testing out the player’s physics.</w:t>
      </w:r>
    </w:p>
    <w:p w14:paraId="279FD87B" w14:textId="71AAF24F" w:rsidR="00117CE7" w:rsidRDefault="00117CE7"/>
    <w:p w14:paraId="06EB4FC7" w14:textId="77777777" w:rsidR="00FC3B4E" w:rsidRDefault="00FC3B4E">
      <w:pPr>
        <w:rPr>
          <w:b/>
          <w:bCs/>
        </w:rPr>
      </w:pPr>
    </w:p>
    <w:p w14:paraId="774ADBE1" w14:textId="479A1A99" w:rsidR="00DF5A3E" w:rsidRDefault="00CE3A3C">
      <w:pPr>
        <w:rPr>
          <w:b/>
          <w:bCs/>
        </w:rPr>
      </w:pPr>
      <w:r w:rsidRPr="00905FDC">
        <w:rPr>
          <w:b/>
          <w:bCs/>
        </w:rPr>
        <w:t>3. Interactivity (Selection and Manipulation, Triggers with mouse and keyboard</w:t>
      </w:r>
    </w:p>
    <w:p w14:paraId="6A0D48F2" w14:textId="08FA7D74" w:rsidR="002B4BCB" w:rsidRPr="00B517E4" w:rsidRDefault="002B4BCB">
      <w:r w:rsidRPr="00B517E4">
        <w:t xml:space="preserve">- The mouse input for the camera </w:t>
      </w:r>
      <w:r w:rsidR="00444B24" w:rsidRPr="00B517E4">
        <w:t>follows</w:t>
      </w:r>
      <w:r w:rsidR="00B517E4" w:rsidRPr="00B517E4">
        <w:t xml:space="preserve"> view work perfectly. </w:t>
      </w:r>
    </w:p>
    <w:p w14:paraId="129C9B00" w14:textId="386AF0FF" w:rsidR="002B4BCB" w:rsidRPr="00B517E4" w:rsidRDefault="00B517E4">
      <w:r w:rsidRPr="00B517E4">
        <w:t xml:space="preserve">- </w:t>
      </w:r>
      <w:r>
        <w:t xml:space="preserve">The </w:t>
      </w:r>
      <w:r w:rsidR="009B2CDA">
        <w:t xml:space="preserve">game UI is all set. </w:t>
      </w:r>
      <w:r w:rsidR="00444B24">
        <w:t xml:space="preserve">The pause button works accordingly, and the player can either resume the game level or quit the level, which will take you back to the main menu. </w:t>
      </w:r>
      <w:r w:rsidR="009B2CDA">
        <w:t xml:space="preserve">Although, the problems that I’m facing is </w:t>
      </w:r>
      <w:r w:rsidR="00444B24">
        <w:t xml:space="preserve">that the health bar </w:t>
      </w:r>
      <w:r w:rsidR="00171CFA">
        <w:t xml:space="preserve">script isn’t working with the slider bar set up. </w:t>
      </w:r>
    </w:p>
    <w:p w14:paraId="47845197" w14:textId="683DB065" w:rsidR="006C24B9" w:rsidRPr="00FC3B4E" w:rsidRDefault="00FC3B4E">
      <w:r w:rsidRPr="0088224D">
        <w:rPr>
          <w:b/>
          <w:bCs/>
          <w:noProof/>
        </w:rPr>
        <w:drawing>
          <wp:anchor distT="0" distB="0" distL="114300" distR="114300" simplePos="0" relativeHeight="251658242" behindDoc="1" locked="0" layoutInCell="1" allowOverlap="1" wp14:anchorId="6AC7E4F1" wp14:editId="5BD41791">
            <wp:simplePos x="0" y="0"/>
            <wp:positionH relativeFrom="column">
              <wp:posOffset>2778760</wp:posOffset>
            </wp:positionH>
            <wp:positionV relativeFrom="paragraph">
              <wp:posOffset>581660</wp:posOffset>
            </wp:positionV>
            <wp:extent cx="3859337" cy="1852295"/>
            <wp:effectExtent l="0" t="0" r="8255" b="0"/>
            <wp:wrapTight wrapText="bothSides">
              <wp:wrapPolygon edited="0">
                <wp:start x="0" y="0"/>
                <wp:lineTo x="0" y="21326"/>
                <wp:lineTo x="21540" y="21326"/>
                <wp:lineTo x="21540" y="0"/>
                <wp:lineTo x="0" y="0"/>
              </wp:wrapPolygon>
            </wp:wrapTight>
            <wp:docPr id="127425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526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337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BF0" w:rsidRPr="0010693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5B6F56" wp14:editId="178617A7">
            <wp:simplePos x="0" y="0"/>
            <wp:positionH relativeFrom="column">
              <wp:posOffset>-825500</wp:posOffset>
            </wp:positionH>
            <wp:positionV relativeFrom="paragraph">
              <wp:posOffset>1191895</wp:posOffset>
            </wp:positionV>
            <wp:extent cx="3543300" cy="1722755"/>
            <wp:effectExtent l="0" t="0" r="0" b="0"/>
            <wp:wrapTight wrapText="bothSides">
              <wp:wrapPolygon edited="0">
                <wp:start x="0" y="0"/>
                <wp:lineTo x="0" y="21258"/>
                <wp:lineTo x="21484" y="21258"/>
                <wp:lineTo x="21484" y="0"/>
                <wp:lineTo x="0" y="0"/>
              </wp:wrapPolygon>
            </wp:wrapTight>
            <wp:docPr id="995718200" name="Picture 1" descr="A video game of a blue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8200" name="Picture 1" descr="A video game of a blue cylin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F3E" w:rsidRPr="00C14F3E">
        <w:t xml:space="preserve">- The main menu </w:t>
      </w:r>
      <w:r w:rsidR="00C14F3E">
        <w:t xml:space="preserve">was simple to make, all it required was a script </w:t>
      </w:r>
      <w:r w:rsidR="001C2264">
        <w:t>which involved</w:t>
      </w:r>
      <w:r w:rsidR="00F27E8B">
        <w:t xml:space="preserve"> functions linked to the separate buttons of what the player choose to do</w:t>
      </w:r>
      <w:r w:rsidR="00DF28DC">
        <w:t>. This was</w:t>
      </w:r>
      <w:r w:rsidR="00553C90">
        <w:t xml:space="preserve"> including the pause menu function, </w:t>
      </w:r>
      <w:r w:rsidR="00D84B43">
        <w:t>on the game level template.</w:t>
      </w:r>
    </w:p>
    <w:sectPr w:rsidR="006C24B9" w:rsidRPr="00FC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B"/>
    <w:rsid w:val="0010693D"/>
    <w:rsid w:val="00117CE7"/>
    <w:rsid w:val="00171CFA"/>
    <w:rsid w:val="001C2264"/>
    <w:rsid w:val="002B4BCB"/>
    <w:rsid w:val="002E21BA"/>
    <w:rsid w:val="00362B50"/>
    <w:rsid w:val="00407A56"/>
    <w:rsid w:val="00444B24"/>
    <w:rsid w:val="00464D80"/>
    <w:rsid w:val="00465BF0"/>
    <w:rsid w:val="00541DAD"/>
    <w:rsid w:val="00553C90"/>
    <w:rsid w:val="00566BA6"/>
    <w:rsid w:val="005D462D"/>
    <w:rsid w:val="005F1876"/>
    <w:rsid w:val="006C24B9"/>
    <w:rsid w:val="006D7D13"/>
    <w:rsid w:val="00775691"/>
    <w:rsid w:val="008710C0"/>
    <w:rsid w:val="0088224D"/>
    <w:rsid w:val="008E4689"/>
    <w:rsid w:val="00905FDC"/>
    <w:rsid w:val="009B2CDA"/>
    <w:rsid w:val="00B517E4"/>
    <w:rsid w:val="00C14F3E"/>
    <w:rsid w:val="00CE3A3C"/>
    <w:rsid w:val="00D13827"/>
    <w:rsid w:val="00D84B43"/>
    <w:rsid w:val="00DF28DC"/>
    <w:rsid w:val="00DF5A3E"/>
    <w:rsid w:val="00E2364B"/>
    <w:rsid w:val="00F27E8B"/>
    <w:rsid w:val="00FC3B4E"/>
    <w:rsid w:val="00FC6CBC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83"/>
  <w15:chartTrackingRefBased/>
  <w15:docId w15:val="{B0C091E3-00DD-4B82-AF66-F76C2544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 Malik</dc:creator>
  <cp:keywords/>
  <dc:description/>
  <cp:lastModifiedBy>Zayn Malik</cp:lastModifiedBy>
  <cp:revision>28</cp:revision>
  <dcterms:created xsi:type="dcterms:W3CDTF">2024-11-07T03:01:00Z</dcterms:created>
  <dcterms:modified xsi:type="dcterms:W3CDTF">2024-11-07T10:55:00Z</dcterms:modified>
</cp:coreProperties>
</file>