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ECU 01 - Fazer Login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ECU 01 - Fazer Login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Autenticar o acesso do usuário ao dashboard da plataforma, tendo acesso ao conteúdo relacionado a suas especificações e interações.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cadastro/conta na plataforma.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apresenta a página de login.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ator preenche os campos de email e senha.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ator clica no botão “Entrar”.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autentica o usuário e permite o acesso.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[NEWS - ECU 02 - Criar Login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apresenta a “página de login”.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ator escolhe a opção “Crie uma conta aqui”.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preenche os campos de cadastro.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no botão "Cadastrar".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busca confirmar o cadastro.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fluxo retorna ao passo </w:t>
      </w: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Identificação de erro nas regras de validação de formulário.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acessa o site da plataforma.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apresenta a “página de login”.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ator preenche os dados incorretamente.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ator recebe avisos que existem informações incorretas ou ausentes.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ator corrige os erros.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clica no botão </w:t>
      </w:r>
      <w:r w:rsidDel="00000000" w:rsidR="00000000" w:rsidRPr="00000000">
        <w:rPr>
          <w:rtl w:val="0"/>
        </w:rPr>
        <w:t xml:space="preserve">“Acessar”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busca confirmar o acesso.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NEWS - ECU 02 - Criar Login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6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NEWS - ERN 01 - Fazer Login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E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