
<file path=[Content_Types].xml><?xml version="1.0" encoding="utf-8"?>
<Types xmlns="http://schemas.openxmlformats.org/package/2006/content-types">
  <Default Extension="xml" ContentType="application/xml"/>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a3e92c29c5a1438a" /><Relationship Type="http://schemas.openxmlformats.org/package/2006/relationships/metadata/core-properties" Target="package/services/metadata/core-properties/469a612bee5946ecb2f0ca094db9b239.psmdcp" Id="R583c83b2c68144d4"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P="63B5ED7E" w:rsidRDefault="00000000" w14:paraId="00000001"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jc w:val="center"/>
        <w:rPr>
          <w:rFonts w:ascii="Times New Roman" w:hAnsi="Times New Roman" w:eastAsia="Times New Roman" w:cs="Times New Roman"/>
          <w:b w:val="0"/>
          <w:bCs w:val="0"/>
          <w:sz w:val="28"/>
          <w:szCs w:val="28"/>
          <w:lang w:val="en-US"/>
        </w:rPr>
      </w:pPr>
      <w:r w:rsidRPr="63B5ED7E" w:rsidR="63B5ED7E">
        <w:rPr>
          <w:rFonts w:ascii="Times New Roman" w:hAnsi="Times New Roman" w:eastAsia="Times New Roman" w:cs="Times New Roman"/>
          <w:b w:val="0"/>
          <w:bCs w:val="0"/>
          <w:sz w:val="28"/>
          <w:szCs w:val="28"/>
          <w:lang w:val="en-US"/>
        </w:rPr>
        <w:t>Ministerul Educației și Cercetării al Republicii Moldova</w:t>
      </w:r>
    </w:p>
    <w:p xmlns:wp14="http://schemas.microsoft.com/office/word/2010/wordml" w:rsidP="63B5ED7E" w:rsidRDefault="00000000" w14:paraId="00000002"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jc w:val="center"/>
        <w:rPr>
          <w:rFonts w:ascii="Times New Roman" w:hAnsi="Times New Roman" w:eastAsia="Times New Roman" w:cs="Times New Roman"/>
          <w:b w:val="0"/>
          <w:bCs w:val="0"/>
          <w:sz w:val="28"/>
          <w:szCs w:val="28"/>
          <w:lang w:val="en-US"/>
        </w:rPr>
      </w:pPr>
      <w:r w:rsidRPr="63B5ED7E" w:rsidR="63B5ED7E">
        <w:rPr>
          <w:rFonts w:ascii="Times New Roman" w:hAnsi="Times New Roman" w:eastAsia="Times New Roman" w:cs="Times New Roman"/>
          <w:b w:val="0"/>
          <w:bCs w:val="0"/>
          <w:sz w:val="28"/>
          <w:szCs w:val="28"/>
          <w:lang w:val="en-US"/>
        </w:rPr>
        <w:t>Universitatea Tehnică a Moldovei</w:t>
      </w:r>
    </w:p>
    <w:p xmlns:wp14="http://schemas.microsoft.com/office/word/2010/wordml" w:rsidP="63B5ED7E" w:rsidRDefault="00000000" w14:paraId="00000003"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jc w:val="center"/>
        <w:rPr>
          <w:rFonts w:ascii="Times New Roman" w:hAnsi="Times New Roman" w:eastAsia="Times New Roman" w:cs="Times New Roman"/>
          <w:b w:val="0"/>
          <w:bCs w:val="0"/>
          <w:sz w:val="28"/>
          <w:szCs w:val="28"/>
          <w:lang w:val="en-US"/>
        </w:rPr>
      </w:pPr>
      <w:r w:rsidRPr="63B5ED7E" w:rsidR="63B5ED7E">
        <w:rPr>
          <w:rFonts w:ascii="Times New Roman" w:hAnsi="Times New Roman" w:eastAsia="Times New Roman" w:cs="Times New Roman"/>
          <w:b w:val="0"/>
          <w:bCs w:val="0"/>
          <w:sz w:val="28"/>
          <w:szCs w:val="28"/>
          <w:lang w:val="en-US"/>
        </w:rPr>
        <w:t>Facultatea Calculatoare, Informatică și Microelectronică</w:t>
      </w:r>
    </w:p>
    <w:p w:rsidR="63B5ED7E" w:rsidP="63B5ED7E" w:rsidRDefault="63B5ED7E" w14:paraId="1A1AC7B7" w14:textId="17E68BB5">
      <w:pPr>
        <w:pStyle w:val="Normal"/>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rPr>
          <w:rFonts w:ascii="Times New Roman" w:hAnsi="Times New Roman" w:eastAsia="Times New Roman" w:cs="Times New Roman"/>
          <w:b w:val="1"/>
          <w:bCs w:val="1"/>
          <w:sz w:val="32"/>
          <w:szCs w:val="32"/>
        </w:rPr>
      </w:pPr>
    </w:p>
    <w:p w:rsidR="63B5ED7E" w:rsidP="63B5ED7E" w:rsidRDefault="63B5ED7E" w14:paraId="5B61835D" w14:textId="3FF6FBDB">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jc w:val="center"/>
        <w:rPr>
          <w:rFonts w:ascii="Times New Roman" w:hAnsi="Times New Roman" w:eastAsia="Times New Roman" w:cs="Times New Roman"/>
          <w:b w:val="1"/>
          <w:bCs w:val="1"/>
          <w:sz w:val="40"/>
          <w:szCs w:val="40"/>
          <w:rtl w:val="0"/>
        </w:rPr>
      </w:pPr>
    </w:p>
    <w:p w:rsidR="63B5ED7E" w:rsidP="63B5ED7E" w:rsidRDefault="63B5ED7E" w14:paraId="11AA67FC" w14:textId="00B51A7A">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jc w:val="center"/>
        <w:rPr>
          <w:rFonts w:ascii="Times New Roman" w:hAnsi="Times New Roman" w:eastAsia="Times New Roman" w:cs="Times New Roman"/>
          <w:b w:val="1"/>
          <w:bCs w:val="1"/>
          <w:sz w:val="40"/>
          <w:szCs w:val="40"/>
          <w:rtl w:val="0"/>
        </w:rPr>
      </w:pPr>
    </w:p>
    <w:p w:rsidR="63B5ED7E" w:rsidP="63B5ED7E" w:rsidRDefault="63B5ED7E" w14:paraId="70E2EDC0" w14:textId="7E2650ED">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jc w:val="center"/>
      </w:pPr>
      <w:r w:rsidRPr="63B5ED7E" w:rsidR="63B5ED7E">
        <w:rPr>
          <w:rFonts w:ascii="Times New Roman" w:hAnsi="Times New Roman" w:eastAsia="Times New Roman" w:cs="Times New Roman"/>
          <w:b w:val="1"/>
          <w:bCs w:val="1"/>
          <w:sz w:val="144"/>
          <w:szCs w:val="144"/>
          <w:lang w:val="en-US"/>
        </w:rPr>
        <w:t>R</w:t>
      </w:r>
      <w:r w:rsidRPr="63B5ED7E" w:rsidR="0899DBBA">
        <w:rPr>
          <w:rFonts w:ascii="Times New Roman" w:hAnsi="Times New Roman" w:eastAsia="Times New Roman" w:cs="Times New Roman"/>
          <w:b w:val="1"/>
          <w:bCs w:val="1"/>
          <w:sz w:val="144"/>
          <w:szCs w:val="144"/>
          <w:lang w:val="en-US"/>
        </w:rPr>
        <w:t>aport</w:t>
      </w:r>
    </w:p>
    <w:p xmlns:wp14="http://schemas.microsoft.com/office/word/2010/wordml" w:rsidP="63B5ED7E" w:rsidRDefault="00000000" w14:paraId="14651125" wp14:textId="5CE516A5">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jc w:val="center"/>
        <w:rPr>
          <w:rFonts w:ascii="Times New Roman" w:hAnsi="Times New Roman" w:eastAsia="Times New Roman" w:cs="Times New Roman"/>
          <w:b w:val="1"/>
          <w:bCs w:val="1"/>
          <w:sz w:val="52"/>
          <w:szCs w:val="52"/>
          <w:rtl w:val="0"/>
          <w:lang w:val="en-US"/>
        </w:rPr>
      </w:pPr>
      <w:r w:rsidRPr="63B5ED7E" w:rsidR="0899DBBA">
        <w:rPr>
          <w:rFonts w:ascii="Times New Roman" w:hAnsi="Times New Roman" w:eastAsia="Times New Roman" w:cs="Times New Roman"/>
          <w:b w:val="1"/>
          <w:bCs w:val="1"/>
          <w:sz w:val="48"/>
          <w:szCs w:val="48"/>
          <w:lang w:val="en-US"/>
        </w:rPr>
        <w:t>L</w:t>
      </w:r>
      <w:r w:rsidRPr="63B5ED7E" w:rsidR="63B5ED7E">
        <w:rPr>
          <w:rFonts w:ascii="Times New Roman" w:hAnsi="Times New Roman" w:eastAsia="Times New Roman" w:cs="Times New Roman"/>
          <w:b w:val="1"/>
          <w:bCs w:val="1"/>
          <w:sz w:val="48"/>
          <w:szCs w:val="48"/>
          <w:lang w:val="en-US"/>
        </w:rPr>
        <w:t>a</w:t>
      </w:r>
    </w:p>
    <w:p xmlns:wp14="http://schemas.microsoft.com/office/word/2010/wordml" w:rsidP="63B5ED7E" w:rsidRDefault="00000000" w14:paraId="00000006" wp14:textId="27A63A11">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jc w:val="center"/>
      </w:pPr>
      <w:r w:rsidRPr="63B5ED7E" w:rsidR="63B5ED7E">
        <w:rPr>
          <w:rFonts w:ascii="Times New Roman" w:hAnsi="Times New Roman" w:eastAsia="Times New Roman" w:cs="Times New Roman"/>
          <w:b w:val="1"/>
          <w:bCs w:val="1"/>
          <w:sz w:val="48"/>
          <w:szCs w:val="48"/>
          <w:lang w:val="en-US"/>
        </w:rPr>
        <w:t xml:space="preserve"> Lucrarea de laborator Nr. 1</w:t>
      </w:r>
    </w:p>
    <w:p w:rsidR="63B5ED7E" w:rsidP="63B5ED7E" w:rsidRDefault="63B5ED7E" w14:paraId="084BA992" w14:textId="565F22BC">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jc w:val="center"/>
        <w:rPr>
          <w:rFonts w:ascii="Times New Roman" w:hAnsi="Times New Roman" w:eastAsia="Times New Roman" w:cs="Times New Roman"/>
          <w:b w:val="1"/>
          <w:bCs w:val="1"/>
          <w:sz w:val="48"/>
          <w:szCs w:val="48"/>
          <w:rtl w:val="0"/>
          <w:lang w:val="en-US"/>
        </w:rPr>
      </w:pPr>
    </w:p>
    <w:p xmlns:wp14="http://schemas.microsoft.com/office/word/2010/wordml" w:rsidP="63B5ED7E" w:rsidRDefault="00000000" w14:paraId="00000007"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jc w:val="center"/>
        <w:rPr>
          <w:rFonts w:ascii="Times New Roman" w:hAnsi="Times New Roman" w:eastAsia="Times New Roman" w:cs="Times New Roman"/>
          <w:sz w:val="24"/>
          <w:szCs w:val="24"/>
          <w:rtl w:val="0"/>
          <w:lang w:val="en-US"/>
        </w:rPr>
      </w:pPr>
      <w:r w:rsidRPr="63B5ED7E" w:rsidR="63B5ED7E">
        <w:rPr>
          <w:rFonts w:ascii="Times New Roman" w:hAnsi="Times New Roman" w:eastAsia="Times New Roman" w:cs="Times New Roman"/>
          <w:sz w:val="28"/>
          <w:szCs w:val="28"/>
          <w:lang w:val="en-US"/>
        </w:rPr>
        <w:t>Disciplina: Tehnici de programare</w:t>
      </w:r>
    </w:p>
    <w:p w:rsidR="63B5ED7E" w:rsidP="63B5ED7E" w:rsidRDefault="63B5ED7E" w14:paraId="5393A6A6" w14:textId="410C9671">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jc w:val="center"/>
        <w:rPr>
          <w:rFonts w:ascii="Times New Roman" w:hAnsi="Times New Roman" w:eastAsia="Times New Roman" w:cs="Times New Roman"/>
          <w:sz w:val="36"/>
          <w:szCs w:val="36"/>
          <w:rtl w:val="0"/>
          <w:lang w:val="en-US"/>
        </w:rPr>
      </w:pPr>
    </w:p>
    <w:p xmlns:wp14="http://schemas.microsoft.com/office/word/2010/wordml" w:rsidP="63B5ED7E" w:rsidRDefault="00000000" w14:paraId="00000008"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jc w:val="center"/>
        <w:rPr>
          <w:rFonts w:ascii="Times New Roman" w:hAnsi="Times New Roman" w:eastAsia="Times New Roman" w:cs="Times New Roman"/>
          <w:i w:val="1"/>
          <w:iCs w:val="1"/>
          <w:sz w:val="32"/>
          <w:szCs w:val="32"/>
          <w:lang w:val="en-US"/>
        </w:rPr>
      </w:pPr>
      <w:r w:rsidRPr="63B5ED7E" w:rsidR="63B5ED7E">
        <w:rPr>
          <w:rFonts w:ascii="Times New Roman" w:hAnsi="Times New Roman" w:eastAsia="Times New Roman" w:cs="Times New Roman"/>
          <w:b w:val="1"/>
          <w:bCs w:val="1"/>
          <w:i w:val="1"/>
          <w:iCs w:val="1"/>
          <w:sz w:val="32"/>
          <w:szCs w:val="32"/>
          <w:lang w:val="en-US"/>
        </w:rPr>
        <w:t>Tema:</w:t>
      </w:r>
      <w:r w:rsidRPr="63B5ED7E" w:rsidR="63B5ED7E">
        <w:rPr>
          <w:rFonts w:ascii="Times New Roman" w:hAnsi="Times New Roman" w:eastAsia="Times New Roman" w:cs="Times New Roman"/>
          <w:i w:val="1"/>
          <w:iCs w:val="1"/>
          <w:sz w:val="32"/>
          <w:szCs w:val="32"/>
          <w:lang w:val="en-US"/>
        </w:rPr>
        <w:t xml:space="preserve"> „Familiarizarea cu platforma pwn.college și parcurgerea modulului Welcome (Using the Dojo)”</w:t>
      </w:r>
    </w:p>
    <w:p xmlns:wp14="http://schemas.microsoft.com/office/word/2010/wordml" w:rsidP="63B5ED7E" w:rsidRDefault="00000000" w14:paraId="00000009"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rPr>
          <w:rFonts w:ascii="Times New Roman" w:hAnsi="Times New Roman" w:eastAsia="Times New Roman" w:cs="Times New Roman"/>
          <w:i w:val="1"/>
          <w:iCs w:val="1"/>
          <w:sz w:val="32"/>
          <w:szCs w:val="32"/>
        </w:rPr>
      </w:pPr>
    </w:p>
    <w:p w:rsidR="63B5ED7E" w:rsidP="63B5ED7E" w:rsidRDefault="63B5ED7E" w14:paraId="42934707" w14:textId="55CF8202">
      <w:pPr>
        <w:pStyle w:val="Normal"/>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jc w:val="right"/>
        <w:rPr>
          <w:rFonts w:ascii="Times New Roman" w:hAnsi="Times New Roman" w:eastAsia="Times New Roman" w:cs="Times New Roman"/>
          <w:b w:val="1"/>
          <w:bCs w:val="1"/>
          <w:sz w:val="22"/>
          <w:szCs w:val="22"/>
          <w:rtl w:val="0"/>
          <w:lang w:val="en-US"/>
        </w:rPr>
      </w:pPr>
    </w:p>
    <w:p w:rsidR="63B5ED7E" w:rsidP="63B5ED7E" w:rsidRDefault="63B5ED7E" w14:paraId="1B1904EB" w14:textId="133E3063">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jc w:val="right"/>
        <w:rPr>
          <w:rFonts w:ascii="Times New Roman" w:hAnsi="Times New Roman" w:eastAsia="Times New Roman" w:cs="Times New Roman"/>
          <w:b w:val="1"/>
          <w:bCs w:val="1"/>
          <w:sz w:val="22"/>
          <w:szCs w:val="22"/>
          <w:rtl w:val="0"/>
          <w:lang w:val="en-US"/>
        </w:rPr>
      </w:pPr>
    </w:p>
    <w:p w:rsidR="63B5ED7E" w:rsidP="63B5ED7E" w:rsidRDefault="63B5ED7E" w14:paraId="7C52ED1A" w14:textId="57DF7542">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jc w:val="right"/>
        <w:rPr>
          <w:rFonts w:ascii="Times New Roman" w:hAnsi="Times New Roman" w:eastAsia="Times New Roman" w:cs="Times New Roman"/>
          <w:b w:val="1"/>
          <w:bCs w:val="1"/>
          <w:sz w:val="22"/>
          <w:szCs w:val="22"/>
          <w:rtl w:val="0"/>
          <w:lang w:val="en-US"/>
        </w:rPr>
      </w:pPr>
    </w:p>
    <w:p xmlns:wp14="http://schemas.microsoft.com/office/word/2010/wordml" w:rsidP="63B5ED7E" w:rsidRDefault="00000000" w14:paraId="0000000A" wp14:textId="508ABF93">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jc w:val="right"/>
        <w:rPr>
          <w:rFonts w:ascii="Times New Roman" w:hAnsi="Times New Roman" w:eastAsia="Times New Roman" w:cs="Times New Roman"/>
          <w:sz w:val="28"/>
          <w:szCs w:val="28"/>
          <w:lang w:val="en-US"/>
        </w:rPr>
      </w:pPr>
      <w:r w:rsidRPr="63B5ED7E" w:rsidR="63B5ED7E">
        <w:rPr>
          <w:rFonts w:ascii="Times New Roman" w:hAnsi="Times New Roman" w:eastAsia="Times New Roman" w:cs="Times New Roman"/>
          <w:b w:val="1"/>
          <w:bCs w:val="1"/>
          <w:sz w:val="28"/>
          <w:szCs w:val="28"/>
          <w:lang w:val="en-US"/>
        </w:rPr>
        <w:t>A</w:t>
      </w:r>
      <w:r w:rsidRPr="63B5ED7E" w:rsidR="63B5ED7E">
        <w:rPr>
          <w:rFonts w:ascii="Times New Roman" w:hAnsi="Times New Roman" w:eastAsia="Times New Roman" w:cs="Times New Roman"/>
          <w:b w:val="1"/>
          <w:bCs w:val="1"/>
          <w:sz w:val="28"/>
          <w:szCs w:val="28"/>
          <w:lang w:val="en-US"/>
        </w:rPr>
        <w:t xml:space="preserve"> </w:t>
      </w:r>
      <w:r w:rsidRPr="63B5ED7E" w:rsidR="63B5ED7E">
        <w:rPr>
          <w:rFonts w:ascii="Times New Roman" w:hAnsi="Times New Roman" w:eastAsia="Times New Roman" w:cs="Times New Roman"/>
          <w:b w:val="1"/>
          <w:bCs w:val="1"/>
          <w:sz w:val="28"/>
          <w:szCs w:val="28"/>
          <w:lang w:val="en-US"/>
        </w:rPr>
        <w:t>efectuat</w:t>
      </w:r>
      <w:r w:rsidRPr="63B5ED7E" w:rsidR="63B5ED7E">
        <w:rPr>
          <w:rFonts w:ascii="Times New Roman" w:hAnsi="Times New Roman" w:eastAsia="Times New Roman" w:cs="Times New Roman"/>
          <w:b w:val="1"/>
          <w:bCs w:val="1"/>
          <w:sz w:val="28"/>
          <w:szCs w:val="28"/>
          <w:lang w:val="en-US"/>
        </w:rPr>
        <w:t>:</w:t>
      </w:r>
      <w:r w:rsidRPr="63B5ED7E" w:rsidR="63B5ED7E">
        <w:rPr>
          <w:rFonts w:ascii="Times New Roman" w:hAnsi="Times New Roman" w:eastAsia="Times New Roman" w:cs="Times New Roman"/>
          <w:sz w:val="28"/>
          <w:szCs w:val="28"/>
          <w:lang w:val="en-US"/>
        </w:rPr>
        <w:t xml:space="preserve"> </w:t>
      </w:r>
      <w:r w:rsidRPr="63B5ED7E" w:rsidR="7B5C3518">
        <w:rPr>
          <w:rFonts w:ascii="Times New Roman" w:hAnsi="Times New Roman" w:eastAsia="Times New Roman" w:cs="Times New Roman"/>
          <w:sz w:val="28"/>
          <w:szCs w:val="28"/>
          <w:lang w:val="en-US"/>
        </w:rPr>
        <w:t xml:space="preserve">                                            </w:t>
      </w:r>
      <w:r w:rsidRPr="63B5ED7E" w:rsidR="63B5ED7E">
        <w:rPr>
          <w:rFonts w:ascii="Times New Roman" w:hAnsi="Times New Roman" w:eastAsia="Times New Roman" w:cs="Times New Roman"/>
          <w:sz w:val="28"/>
          <w:szCs w:val="28"/>
          <w:lang w:val="en-US"/>
        </w:rPr>
        <w:t xml:space="preserve">st. gr. SI-266 </w:t>
      </w:r>
      <w:r w:rsidRPr="63B5ED7E" w:rsidR="0B3E8FA0">
        <w:rPr>
          <w:rFonts w:ascii="Times New Roman" w:hAnsi="Times New Roman" w:eastAsia="Times New Roman" w:cs="Times New Roman"/>
          <w:sz w:val="28"/>
          <w:szCs w:val="28"/>
          <w:lang w:val="en-US"/>
        </w:rPr>
        <w:t xml:space="preserve">- </w:t>
      </w:r>
      <w:r w:rsidRPr="63B5ED7E" w:rsidR="63B5ED7E">
        <w:rPr>
          <w:rFonts w:ascii="Times New Roman" w:hAnsi="Times New Roman" w:eastAsia="Times New Roman" w:cs="Times New Roman"/>
          <w:sz w:val="28"/>
          <w:szCs w:val="28"/>
          <w:lang w:val="en-US"/>
        </w:rPr>
        <w:t>Bencheci Dionisie</w:t>
      </w:r>
    </w:p>
    <w:p xmlns:wp14="http://schemas.microsoft.com/office/word/2010/wordml" w:rsidP="63B5ED7E" w:rsidRDefault="00000000" w14:paraId="0000000B" wp14:textId="76DC0F40">
      <w:pPr>
        <w:pStyle w:val="Normal"/>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jc w:val="right"/>
        <w:rPr>
          <w:rFonts w:ascii="Times New Roman" w:hAnsi="Times New Roman" w:eastAsia="Times New Roman" w:cs="Times New Roman"/>
          <w:b w:val="1"/>
          <w:bCs w:val="1"/>
          <w:sz w:val="28"/>
          <w:szCs w:val="28"/>
          <w:rtl w:val="0"/>
          <w:lang w:val="en-US"/>
        </w:rPr>
      </w:pPr>
      <w:r w:rsidRPr="63B5ED7E" w:rsidR="6E8109EC">
        <w:rPr>
          <w:rFonts w:ascii="Times New Roman" w:hAnsi="Times New Roman" w:eastAsia="Times New Roman" w:cs="Times New Roman"/>
          <w:b w:val="1"/>
          <w:bCs w:val="1"/>
          <w:sz w:val="28"/>
          <w:szCs w:val="28"/>
          <w:lang w:val="en-US"/>
        </w:rPr>
        <w:t xml:space="preserve">              </w:t>
      </w:r>
      <w:r w:rsidRPr="63B5ED7E" w:rsidR="63B5ED7E">
        <w:rPr>
          <w:rFonts w:ascii="Times New Roman" w:hAnsi="Times New Roman" w:eastAsia="Times New Roman" w:cs="Times New Roman"/>
          <w:b w:val="1"/>
          <w:bCs w:val="1"/>
          <w:sz w:val="28"/>
          <w:szCs w:val="28"/>
          <w:lang w:val="en-US"/>
        </w:rPr>
        <w:t xml:space="preserve">A </w:t>
      </w:r>
      <w:r w:rsidRPr="63B5ED7E" w:rsidR="63B5ED7E">
        <w:rPr>
          <w:rFonts w:ascii="Times New Roman" w:hAnsi="Times New Roman" w:eastAsia="Times New Roman" w:cs="Times New Roman"/>
          <w:b w:val="1"/>
          <w:bCs w:val="1"/>
          <w:sz w:val="28"/>
          <w:szCs w:val="28"/>
          <w:lang w:val="en-US"/>
        </w:rPr>
        <w:t>verificat</w:t>
      </w:r>
      <w:r w:rsidRPr="63B5ED7E" w:rsidR="63B5ED7E">
        <w:rPr>
          <w:rFonts w:ascii="Times New Roman" w:hAnsi="Times New Roman" w:eastAsia="Times New Roman" w:cs="Times New Roman"/>
          <w:b w:val="1"/>
          <w:bCs w:val="1"/>
          <w:sz w:val="28"/>
          <w:szCs w:val="28"/>
          <w:lang w:val="en-US"/>
        </w:rPr>
        <w:t>:</w:t>
      </w:r>
      <w:r w:rsidRPr="63B5ED7E" w:rsidR="0970B156">
        <w:rPr>
          <w:rFonts w:ascii="Times New Roman" w:hAnsi="Times New Roman" w:eastAsia="Times New Roman" w:cs="Times New Roman"/>
          <w:b w:val="1"/>
          <w:bCs w:val="1"/>
          <w:sz w:val="28"/>
          <w:szCs w:val="28"/>
          <w:lang w:val="en-US"/>
        </w:rPr>
        <w:t xml:space="preserve">            </w:t>
      </w:r>
      <w:r w:rsidRPr="63B5ED7E" w:rsidR="4D564A4D">
        <w:rPr>
          <w:rFonts w:ascii="Times New Roman" w:hAnsi="Times New Roman" w:eastAsia="Times New Roman" w:cs="Times New Roman"/>
          <w:b w:val="1"/>
          <w:bCs w:val="1"/>
          <w:sz w:val="28"/>
          <w:szCs w:val="28"/>
          <w:lang w:val="en-US"/>
        </w:rPr>
        <w:t xml:space="preserve">   </w:t>
      </w:r>
      <w:r w:rsidRPr="63B5ED7E" w:rsidR="0970B156">
        <w:rPr>
          <w:rFonts w:ascii="Times New Roman" w:hAnsi="Times New Roman" w:eastAsia="Times New Roman" w:cs="Times New Roman"/>
          <w:b w:val="1"/>
          <w:bCs w:val="1"/>
          <w:sz w:val="28"/>
          <w:szCs w:val="28"/>
          <w:lang w:val="en-US"/>
        </w:rPr>
        <w:t xml:space="preserve">    </w:t>
      </w:r>
      <w:r w:rsidRPr="63B5ED7E" w:rsidR="2DA8DA9B">
        <w:rPr>
          <w:rFonts w:ascii="Times New Roman" w:hAnsi="Times New Roman" w:eastAsia="Times New Roman" w:cs="Times New Roman"/>
          <w:b w:val="1"/>
          <w:bCs w:val="1"/>
          <w:sz w:val="28"/>
          <w:szCs w:val="28"/>
          <w:lang w:val="en-US"/>
        </w:rPr>
        <w:t xml:space="preserve">  </w:t>
      </w:r>
      <w:r w:rsidRPr="63B5ED7E" w:rsidR="0970B156">
        <w:rPr>
          <w:rFonts w:ascii="Times New Roman" w:hAnsi="Times New Roman" w:eastAsia="Times New Roman" w:cs="Times New Roman"/>
          <w:b w:val="1"/>
          <w:bCs w:val="1"/>
          <w:sz w:val="28"/>
          <w:szCs w:val="28"/>
          <w:lang w:val="en-US"/>
        </w:rPr>
        <w:t xml:space="preserve">              </w:t>
      </w:r>
      <w:r w:rsidRPr="63B5ED7E" w:rsidR="1B9E8B1D">
        <w:rPr>
          <w:rFonts w:ascii="Times New Roman" w:hAnsi="Times New Roman" w:eastAsia="Times New Roman" w:cs="Times New Roman"/>
          <w:b w:val="1"/>
          <w:bCs w:val="1"/>
          <w:sz w:val="28"/>
          <w:szCs w:val="28"/>
          <w:lang w:val="en-US"/>
        </w:rPr>
        <w:t xml:space="preserve">  </w:t>
      </w:r>
      <w:r w:rsidRPr="63B5ED7E" w:rsidR="63B5ED7E">
        <w:rPr>
          <w:rFonts w:ascii="Times New Roman" w:hAnsi="Times New Roman" w:eastAsia="Times New Roman" w:cs="Times New Roman"/>
          <w:sz w:val="28"/>
          <w:szCs w:val="28"/>
          <w:lang w:val="en-US"/>
        </w:rPr>
        <w:t>asistent</w:t>
      </w:r>
      <w:r w:rsidRPr="63B5ED7E" w:rsidR="63B5ED7E">
        <w:rPr>
          <w:rFonts w:ascii="Times New Roman" w:hAnsi="Times New Roman" w:eastAsia="Times New Roman" w:cs="Times New Roman"/>
          <w:sz w:val="28"/>
          <w:szCs w:val="28"/>
          <w:lang w:val="en-US"/>
        </w:rPr>
        <w:t xml:space="preserve"> </w:t>
      </w:r>
      <w:r w:rsidRPr="63B5ED7E" w:rsidR="63B5ED7E">
        <w:rPr>
          <w:rFonts w:ascii="Times New Roman" w:hAnsi="Times New Roman" w:eastAsia="Times New Roman" w:cs="Times New Roman"/>
          <w:sz w:val="28"/>
          <w:szCs w:val="28"/>
          <w:lang w:val="en-US"/>
        </w:rPr>
        <w:t>universitar</w:t>
      </w:r>
      <w:r w:rsidRPr="63B5ED7E" w:rsidR="5E02DA60">
        <w:rPr>
          <w:rFonts w:ascii="Times New Roman" w:hAnsi="Times New Roman" w:eastAsia="Times New Roman" w:cs="Times New Roman"/>
          <w:sz w:val="28"/>
          <w:szCs w:val="28"/>
          <w:lang w:val="en-US"/>
        </w:rPr>
        <w:t xml:space="preserve"> - </w:t>
      </w:r>
      <w:r w:rsidRPr="63B5ED7E" w:rsidR="5E02DA60">
        <w:rPr>
          <w:rFonts w:ascii="Times New Roman" w:hAnsi="Times New Roman" w:eastAsia="Times New Roman" w:cs="Times New Roman"/>
          <w:b w:val="0"/>
          <w:bCs w:val="0"/>
          <w:sz w:val="28"/>
          <w:szCs w:val="28"/>
          <w:lang w:val="en-US"/>
        </w:rPr>
        <w:t>Gonceari</w:t>
      </w:r>
      <w:r w:rsidRPr="63B5ED7E" w:rsidR="5E02DA60">
        <w:rPr>
          <w:rFonts w:ascii="Times New Roman" w:hAnsi="Times New Roman" w:eastAsia="Times New Roman" w:cs="Times New Roman"/>
          <w:b w:val="0"/>
          <w:bCs w:val="0"/>
          <w:sz w:val="28"/>
          <w:szCs w:val="28"/>
          <w:lang w:val="en-US"/>
        </w:rPr>
        <w:t xml:space="preserve"> Cristian</w:t>
      </w:r>
    </w:p>
    <w:p xmlns:wp14="http://schemas.microsoft.com/office/word/2010/wordml" w:rsidP="63B5ED7E" w:rsidRDefault="00000000" w14:paraId="0000000C"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rPr>
          <w:rFonts w:ascii="Times New Roman" w:hAnsi="Times New Roman" w:eastAsia="Times New Roman" w:cs="Times New Roman"/>
          <w:sz w:val="22"/>
          <w:szCs w:val="22"/>
        </w:rPr>
      </w:pPr>
    </w:p>
    <w:p xmlns:wp14="http://schemas.microsoft.com/office/word/2010/wordml" w:rsidP="63B5ED7E" w:rsidRDefault="00000000" w14:paraId="7184DDC6" wp14:textId="381F96D2">
      <w:pPr>
        <w:pStyle w:val="Normal"/>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line="300" w:lineRule="auto"/>
        <w:jc w:val="center"/>
        <w:rPr>
          <w:rFonts w:ascii="Times New Roman" w:hAnsi="Times New Roman" w:eastAsia="Times New Roman" w:cs="Times New Roman"/>
          <w:sz w:val="24"/>
          <w:szCs w:val="24"/>
          <w:rtl w:val="0"/>
        </w:rPr>
      </w:pPr>
    </w:p>
    <w:p xmlns:wp14="http://schemas.microsoft.com/office/word/2010/wordml" w:rsidP="63B5ED7E" w:rsidRDefault="00000000" w14:paraId="0291E6D9" wp14:textId="7B1E1657">
      <w:pPr>
        <w:pStyle w:val="Normal"/>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line="300" w:lineRule="auto"/>
        <w:jc w:val="center"/>
        <w:rPr>
          <w:rFonts w:ascii="Times New Roman" w:hAnsi="Times New Roman" w:eastAsia="Times New Roman" w:cs="Times New Roman"/>
          <w:sz w:val="24"/>
          <w:szCs w:val="24"/>
          <w:rtl w:val="0"/>
        </w:rPr>
      </w:pPr>
    </w:p>
    <w:p xmlns:wp14="http://schemas.microsoft.com/office/word/2010/wordml" w:rsidP="63B5ED7E" w:rsidRDefault="00000000" w14:paraId="2D9ED785" wp14:textId="60FAF80D">
      <w:pPr>
        <w:pStyle w:val="Normal"/>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line="300" w:lineRule="auto"/>
        <w:jc w:val="center"/>
        <w:rPr>
          <w:rFonts w:ascii="Times New Roman" w:hAnsi="Times New Roman" w:eastAsia="Times New Roman" w:cs="Times New Roman"/>
          <w:sz w:val="24"/>
          <w:szCs w:val="24"/>
          <w:rtl w:val="0"/>
        </w:rPr>
      </w:pPr>
    </w:p>
    <w:p xmlns:wp14="http://schemas.microsoft.com/office/word/2010/wordml" w:rsidP="63B5ED7E" w:rsidRDefault="00000000" w14:paraId="242AD5B5" wp14:textId="6476C6F6">
      <w:pPr>
        <w:pStyle w:val="Normal"/>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line="300" w:lineRule="auto"/>
        <w:jc w:val="center"/>
        <w:rPr>
          <w:rFonts w:ascii="Times New Roman" w:hAnsi="Times New Roman" w:eastAsia="Times New Roman" w:cs="Times New Roman"/>
          <w:sz w:val="24"/>
          <w:szCs w:val="24"/>
        </w:rPr>
      </w:pPr>
      <w:r w:rsidRPr="63B5ED7E" w:rsidR="63B5ED7E">
        <w:rPr>
          <w:rFonts w:ascii="Times New Roman" w:hAnsi="Times New Roman" w:eastAsia="Times New Roman" w:cs="Times New Roman"/>
          <w:sz w:val="24"/>
          <w:szCs w:val="24"/>
        </w:rPr>
        <w:t>Chișinău – 202</w:t>
      </w:r>
      <w:r w:rsidRPr="63B5ED7E" w:rsidR="59B3A5B7">
        <w:rPr>
          <w:rFonts w:ascii="Times New Roman" w:hAnsi="Times New Roman" w:eastAsia="Times New Roman" w:cs="Times New Roman"/>
          <w:sz w:val="24"/>
          <w:szCs w:val="24"/>
        </w:rPr>
        <w:t>6</w:t>
      </w:r>
    </w:p>
    <w:p xmlns:wp14="http://schemas.microsoft.com/office/word/2010/wordml" w:rsidP="63B5ED7E" w:rsidRDefault="00000000" w14:paraId="0000000F" wp14:textId="5317A044">
      <w:pPr>
        <w:pStyle w:val="Heading2"/>
        <w:spacing w:before="0" w:lineRule="auto"/>
        <w:jc w:val="center"/>
        <w:rPr>
          <w:rFonts w:ascii="Times New Roman" w:hAnsi="Times New Roman" w:eastAsia="Times New Roman" w:cs="Times New Roman"/>
          <w:color w:val="111111"/>
          <w:sz w:val="28"/>
          <w:szCs w:val="28"/>
        </w:rPr>
      </w:pPr>
      <w:r w:rsidRPr="63B5ED7E" w:rsidR="63B5ED7E">
        <w:rPr>
          <w:rFonts w:ascii="Times New Roman" w:hAnsi="Times New Roman" w:eastAsia="Times New Roman" w:cs="Times New Roman"/>
          <w:color w:val="111111"/>
          <w:sz w:val="28"/>
          <w:szCs w:val="28"/>
        </w:rPr>
        <w:t>SARCINA LUCRĂRII</w:t>
      </w:r>
    </w:p>
    <w:p xmlns:wp14="http://schemas.microsoft.com/office/word/2010/wordml" w:rsidP="63B5ED7E" w:rsidRDefault="00000000" w14:paraId="00000010" wp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ind w:left="600" w:hanging="360"/>
        <w:rPr>
          <w:rFonts w:ascii="Times New Roman" w:hAnsi="Times New Roman" w:eastAsia="Times New Roman" w:cs="Times New Roman"/>
          <w:sz w:val="22"/>
          <w:szCs w:val="22"/>
          <w:rtl w:val="0"/>
          <w:lang w:val="en-US"/>
        </w:rPr>
      </w:pPr>
      <w:r w:rsidRPr="63B5ED7E" w:rsidR="63B5ED7E">
        <w:rPr>
          <w:rFonts w:ascii="Times New Roman" w:hAnsi="Times New Roman" w:eastAsia="Times New Roman" w:cs="Times New Roman"/>
          <w:sz w:val="22"/>
          <w:szCs w:val="22"/>
          <w:lang w:val="en-US"/>
        </w:rPr>
        <w:t>Înregistrarea și configurarea contului de lucru pe platforma de instruire practică pwn.college.</w:t>
      </w:r>
    </w:p>
    <w:p xmlns:wp14="http://schemas.microsoft.com/office/word/2010/wordml" w:rsidP="63B5ED7E" w:rsidRDefault="00000000" w14:paraId="00000011" wp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ind w:left="600" w:hanging="360"/>
        <w:rPr>
          <w:rFonts w:ascii="Times New Roman" w:hAnsi="Times New Roman" w:eastAsia="Times New Roman" w:cs="Times New Roman"/>
          <w:sz w:val="22"/>
          <w:szCs w:val="22"/>
          <w:rtl w:val="0"/>
          <w:lang w:val="en-US"/>
        </w:rPr>
      </w:pPr>
      <w:r w:rsidRPr="63B5ED7E" w:rsidR="63B5ED7E">
        <w:rPr>
          <w:rFonts w:ascii="Times New Roman" w:hAnsi="Times New Roman" w:eastAsia="Times New Roman" w:cs="Times New Roman"/>
          <w:sz w:val="22"/>
          <w:szCs w:val="22"/>
          <w:lang w:val="en-US"/>
        </w:rPr>
        <w:t>Familiarizarea cu interfața utilizatorului, mediile de lucru disponibile (containere Linux) și mecanismul de validare a sarcinilor pe bază de flag-uri criptografice.</w:t>
      </w:r>
    </w:p>
    <w:p xmlns:wp14="http://schemas.microsoft.com/office/word/2010/wordml" w:rsidP="63B5ED7E" w:rsidRDefault="00000000" w14:paraId="00000012" wp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ind w:left="600" w:hanging="360"/>
        <w:rPr>
          <w:rFonts w:ascii="Times New Roman" w:hAnsi="Times New Roman" w:eastAsia="Times New Roman" w:cs="Times New Roman"/>
          <w:sz w:val="22"/>
          <w:szCs w:val="22"/>
          <w:rtl w:val="0"/>
          <w:lang w:val="en-US"/>
        </w:rPr>
      </w:pPr>
      <w:r w:rsidRPr="63B5ED7E" w:rsidR="63B5ED7E">
        <w:rPr>
          <w:rFonts w:ascii="Times New Roman" w:hAnsi="Times New Roman" w:eastAsia="Times New Roman" w:cs="Times New Roman"/>
          <w:sz w:val="22"/>
          <w:szCs w:val="22"/>
          <w:lang w:val="en-US"/>
        </w:rPr>
        <w:t>Parcurgerea și rezolvarea provocărilor interactive din cadrul modulului introductiv /welcome (Start Here / Using the Dojo).</w:t>
      </w:r>
    </w:p>
    <w:p xmlns:wp14="http://schemas.microsoft.com/office/word/2010/wordml" w:rsidP="63B5ED7E" w:rsidRDefault="00000000" w14:paraId="00000013" wp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ind w:left="600" w:hanging="360"/>
        <w:rPr>
          <w:rFonts w:ascii="Times New Roman" w:hAnsi="Times New Roman" w:eastAsia="Times New Roman" w:cs="Times New Roman"/>
          <w:sz w:val="22"/>
          <w:szCs w:val="22"/>
          <w:rtl w:val="0"/>
          <w:lang w:val="en-US"/>
        </w:rPr>
      </w:pPr>
      <w:r w:rsidRPr="63B5ED7E" w:rsidR="63B5ED7E">
        <w:rPr>
          <w:rFonts w:ascii="Times New Roman" w:hAnsi="Times New Roman" w:eastAsia="Times New Roman" w:cs="Times New Roman"/>
          <w:sz w:val="22"/>
          <w:szCs w:val="22"/>
          <w:lang w:val="en-US"/>
        </w:rPr>
        <w:t>Documentarea pașilor parcurși, a metodelor de conectare (Web Terminal, VS Code, GUI Desktop, SSH) și formularea concluziilor analitice.</w:t>
      </w:r>
    </w:p>
    <w:p xmlns:wp14="http://schemas.microsoft.com/office/word/2010/wordml" w:rsidP="63B5ED7E" w:rsidRDefault="00000000" w14:paraId="00000014"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225" w:line="300" w:lineRule="auto"/>
        <w:rPr>
          <w:rFonts w:ascii="Times New Roman" w:hAnsi="Times New Roman" w:eastAsia="Times New Roman" w:cs="Times New Roman"/>
          <w:sz w:val="22"/>
          <w:szCs w:val="22"/>
        </w:rPr>
      </w:pPr>
    </w:p>
    <w:p xmlns:wp14="http://schemas.microsoft.com/office/word/2010/wordml" w:rsidP="63B5ED7E" w:rsidRDefault="00000000" w14:paraId="00000015" wp14:textId="77777777">
      <w:pPr>
        <w:pStyle w:val="Heading2"/>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lineRule="auto"/>
        <w:jc w:val="center"/>
        <w:rPr>
          <w:rFonts w:ascii="Times New Roman" w:hAnsi="Times New Roman" w:eastAsia="Times New Roman" w:cs="Times New Roman"/>
          <w:color w:val="111111"/>
          <w:sz w:val="28"/>
          <w:szCs w:val="28"/>
        </w:rPr>
      </w:pPr>
      <w:r w:rsidRPr="63B5ED7E" w:rsidR="63B5ED7E">
        <w:rPr>
          <w:rFonts w:ascii="Times New Roman" w:hAnsi="Times New Roman" w:eastAsia="Times New Roman" w:cs="Times New Roman"/>
          <w:color w:val="111111"/>
          <w:sz w:val="28"/>
          <w:szCs w:val="28"/>
        </w:rPr>
        <w:t>DESCRIEREA PARCURGERII MODULULUI (/welcome)</w:t>
      </w:r>
    </w:p>
    <w:p xmlns:wp14="http://schemas.microsoft.com/office/word/2010/wordml" w:rsidP="63B5ED7E" w:rsidRDefault="00000000" w14:paraId="00000016"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240" w:line="300" w:lineRule="auto"/>
        <w:ind w:firstLine="720"/>
        <w:jc w:val="both"/>
        <w:rPr>
          <w:rFonts w:ascii="Times New Roman" w:hAnsi="Times New Roman" w:eastAsia="Times New Roman" w:cs="Times New Roman"/>
          <w:sz w:val="22"/>
          <w:szCs w:val="22"/>
          <w:lang w:val="en-US"/>
        </w:rPr>
      </w:pPr>
      <w:r w:rsidRPr="63B5ED7E" w:rsidR="63B5ED7E">
        <w:rPr>
          <w:rFonts w:ascii="Times New Roman" w:hAnsi="Times New Roman" w:eastAsia="Times New Roman" w:cs="Times New Roman"/>
          <w:sz w:val="22"/>
          <w:szCs w:val="22"/>
          <w:lang w:val="en-US"/>
        </w:rPr>
        <w:t>Modulul introductiv din dojo-ul Start Here (/welcome/welcome) este conceput pentru a învăța utilizatorul cum să acceseze și să controleze mașinile virtuale Linux pe care rulează sarcinile practice, precum și modul în care se obțin token-urile de validare (flag-uri de tipul pwn.college{...}).</w:t>
      </w:r>
    </w:p>
    <w:p xmlns:wp14="http://schemas.microsoft.com/office/word/2010/wordml" w:rsidP="63B5ED7E" w:rsidRDefault="00000000" w14:paraId="00000017" wp14:textId="77777777">
      <w:pPr>
        <w:pStyle w:val="Heading3"/>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lineRule="auto"/>
        <w:rPr>
          <w:rFonts w:ascii="Times New Roman" w:hAnsi="Times New Roman" w:eastAsia="Times New Roman" w:cs="Times New Roman"/>
          <w:color w:val="222222"/>
          <w:sz w:val="24"/>
          <w:szCs w:val="24"/>
          <w:lang w:val="en-US"/>
        </w:rPr>
      </w:pPr>
      <w:r w:rsidRPr="63B5ED7E" w:rsidR="63B5ED7E">
        <w:rPr>
          <w:rFonts w:ascii="Times New Roman" w:hAnsi="Times New Roman" w:eastAsia="Times New Roman" w:cs="Times New Roman"/>
          <w:color w:val="222222"/>
          <w:sz w:val="24"/>
          <w:szCs w:val="24"/>
          <w:lang w:val="en-US"/>
        </w:rPr>
        <w:t>1. Utilizarea Terminalului Web (Using the Terminal)</w:t>
      </w:r>
    </w:p>
    <w:p xmlns:wp14="http://schemas.microsoft.com/office/word/2010/wordml" w:rsidP="63B5ED7E" w:rsidRDefault="00000000" w14:paraId="00000018"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ind w:firstLine="720"/>
        <w:jc w:val="both"/>
        <w:rPr>
          <w:rFonts w:ascii="Times New Roman" w:hAnsi="Times New Roman" w:eastAsia="Times New Roman" w:cs="Times New Roman"/>
          <w:sz w:val="22"/>
          <w:szCs w:val="22"/>
          <w:lang w:val="en-US"/>
        </w:rPr>
      </w:pPr>
      <w:r w:rsidRPr="63B5ED7E" w:rsidR="63B5ED7E">
        <w:rPr>
          <w:rFonts w:ascii="Times New Roman" w:hAnsi="Times New Roman" w:eastAsia="Times New Roman" w:cs="Times New Roman"/>
          <w:b w:val="1"/>
          <w:bCs w:val="1"/>
          <w:sz w:val="22"/>
          <w:szCs w:val="22"/>
          <w:lang w:val="en-US"/>
        </w:rPr>
        <w:t>Ce a presupus:</w:t>
      </w:r>
      <w:r w:rsidRPr="63B5ED7E" w:rsidR="63B5ED7E">
        <w:rPr>
          <w:rFonts w:ascii="Times New Roman" w:hAnsi="Times New Roman" w:eastAsia="Times New Roman" w:cs="Times New Roman"/>
          <w:sz w:val="22"/>
          <w:szCs w:val="22"/>
          <w:lang w:val="en-US"/>
        </w:rPr>
        <w:t xml:space="preserve"> Această provocare asigură primul contact direct cu containerul alocat. La acționarea butonului Start, platforma lansează o instanță izolată și pornește o sesiune de consolă direct în browser.</w:t>
      </w:r>
    </w:p>
    <w:p xmlns:wp14="http://schemas.microsoft.com/office/word/2010/wordml" w:rsidP="63B5ED7E" w:rsidRDefault="00000000" w14:paraId="00000019"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240" w:line="300" w:lineRule="auto"/>
        <w:ind w:firstLine="720"/>
        <w:jc w:val="both"/>
        <w:rPr>
          <w:rFonts w:ascii="Times New Roman" w:hAnsi="Times New Roman" w:eastAsia="Times New Roman" w:cs="Times New Roman"/>
          <w:sz w:val="22"/>
          <w:szCs w:val="22"/>
          <w:lang w:val="en-US"/>
        </w:rPr>
      </w:pPr>
      <w:r w:rsidRPr="63B5ED7E" w:rsidR="63B5ED7E">
        <w:rPr>
          <w:rFonts w:ascii="Times New Roman" w:hAnsi="Times New Roman" w:eastAsia="Times New Roman" w:cs="Times New Roman"/>
          <w:b w:val="1"/>
          <w:bCs w:val="1"/>
          <w:sz w:val="22"/>
          <w:szCs w:val="22"/>
          <w:lang w:val="en-US"/>
        </w:rPr>
        <w:t>Rezolvare:</w:t>
      </w:r>
      <w:r w:rsidRPr="63B5ED7E" w:rsidR="63B5ED7E">
        <w:rPr>
          <w:rFonts w:ascii="Times New Roman" w:hAnsi="Times New Roman" w:eastAsia="Times New Roman" w:cs="Times New Roman"/>
          <w:sz w:val="22"/>
          <w:szCs w:val="22"/>
          <w:lang w:val="en-US"/>
        </w:rPr>
        <w:t xml:space="preserve"> Odată ce sesiunea interactivă de shell a devenit activă, mediul a generat automat primul flag pe ecran. Șirul de forma pwn.college{...} a fost copiat și introdus în formularul de validare pentru acordarea punctajului.</w:t>
      </w:r>
    </w:p>
    <w:p xmlns:wp14="http://schemas.microsoft.com/office/word/2010/wordml" w:rsidP="63B5ED7E" w:rsidRDefault="00000000" w14:paraId="0000001A" wp14:textId="77777777">
      <w:pPr>
        <w:pStyle w:val="Heading3"/>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lineRule="auto"/>
        <w:rPr>
          <w:rFonts w:ascii="Times New Roman" w:hAnsi="Times New Roman" w:eastAsia="Times New Roman" w:cs="Times New Roman"/>
          <w:color w:val="222222"/>
          <w:sz w:val="24"/>
          <w:szCs w:val="24"/>
          <w:lang w:val="en-US"/>
        </w:rPr>
      </w:pPr>
      <w:r w:rsidRPr="63B5ED7E" w:rsidR="63B5ED7E">
        <w:rPr>
          <w:rFonts w:ascii="Times New Roman" w:hAnsi="Times New Roman" w:eastAsia="Times New Roman" w:cs="Times New Roman"/>
          <w:color w:val="222222"/>
          <w:sz w:val="24"/>
          <w:szCs w:val="24"/>
          <w:lang w:val="en-US"/>
        </w:rPr>
        <w:t>2. Utilizarea mediului integrat VS Code (Using Visual Studio Code)</w:t>
      </w:r>
    </w:p>
    <w:p xmlns:wp14="http://schemas.microsoft.com/office/word/2010/wordml" w:rsidP="63B5ED7E" w:rsidRDefault="00000000" w14:paraId="0000001B"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ind w:firstLine="720"/>
        <w:jc w:val="both"/>
        <w:rPr>
          <w:rFonts w:ascii="Times New Roman" w:hAnsi="Times New Roman" w:eastAsia="Times New Roman" w:cs="Times New Roman"/>
          <w:sz w:val="22"/>
          <w:szCs w:val="22"/>
          <w:lang w:val="en-US"/>
        </w:rPr>
      </w:pPr>
      <w:r w:rsidRPr="63B5ED7E" w:rsidR="63B5ED7E">
        <w:rPr>
          <w:rFonts w:ascii="Times New Roman" w:hAnsi="Times New Roman" w:eastAsia="Times New Roman" w:cs="Times New Roman"/>
          <w:b w:val="1"/>
          <w:bCs w:val="1"/>
          <w:sz w:val="22"/>
          <w:szCs w:val="22"/>
          <w:lang w:val="en-US"/>
        </w:rPr>
        <w:t>Ce a presupus:</w:t>
      </w:r>
      <w:r w:rsidRPr="63B5ED7E" w:rsidR="63B5ED7E">
        <w:rPr>
          <w:rFonts w:ascii="Times New Roman" w:hAnsi="Times New Roman" w:eastAsia="Times New Roman" w:cs="Times New Roman"/>
          <w:sz w:val="22"/>
          <w:szCs w:val="22"/>
          <w:lang w:val="en-US"/>
        </w:rPr>
        <w:t xml:space="preserve"> Pe lângă un shell minimalist, platforma oferă un spațiu complet de dezvoltare Visual Studio Code integrat în browser, util pentru scrierea, editarea și depanarea codului sursă.</w:t>
      </w:r>
    </w:p>
    <w:p xmlns:wp14="http://schemas.microsoft.com/office/word/2010/wordml" w:rsidP="63B5ED7E" w:rsidRDefault="00000000" w14:paraId="0000001C"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240" w:line="300" w:lineRule="auto"/>
        <w:ind w:firstLine="720"/>
        <w:jc w:val="both"/>
        <w:rPr>
          <w:rFonts w:ascii="Times New Roman" w:hAnsi="Times New Roman" w:eastAsia="Times New Roman" w:cs="Times New Roman"/>
          <w:sz w:val="22"/>
          <w:szCs w:val="22"/>
          <w:lang w:val="en-US"/>
        </w:rPr>
      </w:pPr>
      <w:r w:rsidRPr="63B5ED7E" w:rsidR="63B5ED7E">
        <w:rPr>
          <w:rFonts w:ascii="Times New Roman" w:hAnsi="Times New Roman" w:eastAsia="Times New Roman" w:cs="Times New Roman"/>
          <w:b w:val="1"/>
          <w:bCs w:val="1"/>
          <w:sz w:val="22"/>
          <w:szCs w:val="22"/>
          <w:lang w:val="en-US"/>
        </w:rPr>
        <w:t>Rezolvare:</w:t>
      </w:r>
      <w:r w:rsidRPr="63B5ED7E" w:rsidR="63B5ED7E">
        <w:rPr>
          <w:rFonts w:ascii="Times New Roman" w:hAnsi="Times New Roman" w:eastAsia="Times New Roman" w:cs="Times New Roman"/>
          <w:sz w:val="22"/>
          <w:szCs w:val="22"/>
          <w:lang w:val="en-US"/>
        </w:rPr>
        <w:t xml:space="preserve"> Am pornit provocarea în modul VS Code. Pentru a demonstra abilitatea de manipulare a mediului, am deschis terminalul integrat prin meniul Terminal -&gt; New Terminal (sau combinația Ctrl + Shift + `). Detectând instanțierea terminalului intern, platforma a afișat flag-ul asociat acestui pas.</w:t>
      </w:r>
    </w:p>
    <w:p xmlns:wp14="http://schemas.microsoft.com/office/word/2010/wordml" w:rsidP="63B5ED7E" w:rsidRDefault="00000000" w14:paraId="0000001D" wp14:textId="77777777">
      <w:pPr>
        <w:pStyle w:val="Heading3"/>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lineRule="auto"/>
        <w:rPr>
          <w:rFonts w:ascii="Times New Roman" w:hAnsi="Times New Roman" w:eastAsia="Times New Roman" w:cs="Times New Roman"/>
          <w:color w:val="222222"/>
          <w:sz w:val="24"/>
          <w:szCs w:val="24"/>
          <w:lang w:val="en-US"/>
        </w:rPr>
      </w:pPr>
      <w:r w:rsidRPr="63B5ED7E" w:rsidR="63B5ED7E">
        <w:rPr>
          <w:rFonts w:ascii="Times New Roman" w:hAnsi="Times New Roman" w:eastAsia="Times New Roman" w:cs="Times New Roman"/>
          <w:color w:val="222222"/>
          <w:sz w:val="24"/>
          <w:szCs w:val="24"/>
          <w:lang w:val="en-US"/>
        </w:rPr>
        <w:t>3. Interfața grafică Desktop (Using the Desktop)</w:t>
      </w:r>
    </w:p>
    <w:p xmlns:wp14="http://schemas.microsoft.com/office/word/2010/wordml" w:rsidP="63B5ED7E" w:rsidRDefault="00000000" w14:paraId="0000001E"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ind w:firstLine="720"/>
        <w:jc w:val="both"/>
        <w:rPr>
          <w:rFonts w:ascii="Times New Roman" w:hAnsi="Times New Roman" w:eastAsia="Times New Roman" w:cs="Times New Roman"/>
          <w:sz w:val="22"/>
          <w:szCs w:val="22"/>
          <w:lang w:val="en-US"/>
        </w:rPr>
      </w:pPr>
      <w:r w:rsidRPr="63B5ED7E" w:rsidR="63B5ED7E">
        <w:rPr>
          <w:rFonts w:ascii="Times New Roman" w:hAnsi="Times New Roman" w:eastAsia="Times New Roman" w:cs="Times New Roman"/>
          <w:b w:val="1"/>
          <w:bCs w:val="1"/>
          <w:sz w:val="22"/>
          <w:szCs w:val="22"/>
          <w:lang w:val="en-US"/>
        </w:rPr>
        <w:t>Ce a presupus:</w:t>
      </w:r>
      <w:r w:rsidRPr="63B5ED7E" w:rsidR="63B5ED7E">
        <w:rPr>
          <w:rFonts w:ascii="Times New Roman" w:hAnsi="Times New Roman" w:eastAsia="Times New Roman" w:cs="Times New Roman"/>
          <w:sz w:val="22"/>
          <w:szCs w:val="22"/>
          <w:lang w:val="en-US"/>
        </w:rPr>
        <w:t xml:space="preserve"> Unele laboratoare mai avansate pot necesita afișarea aplicațiilor cu interfață grafică (GUI).</w:t>
      </w:r>
    </w:p>
    <w:p xmlns:wp14="http://schemas.microsoft.com/office/word/2010/wordml" w:rsidP="63B5ED7E" w:rsidRDefault="00000000" w14:paraId="0000001F"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240" w:line="300" w:lineRule="auto"/>
        <w:ind w:firstLine="720"/>
        <w:jc w:val="both"/>
        <w:rPr>
          <w:rFonts w:ascii="Times New Roman" w:hAnsi="Times New Roman" w:eastAsia="Times New Roman" w:cs="Times New Roman"/>
          <w:sz w:val="22"/>
          <w:szCs w:val="22"/>
          <w:lang w:val="en-US"/>
        </w:rPr>
      </w:pPr>
      <w:r w:rsidRPr="63B5ED7E" w:rsidR="63B5ED7E">
        <w:rPr>
          <w:rFonts w:ascii="Times New Roman" w:hAnsi="Times New Roman" w:eastAsia="Times New Roman" w:cs="Times New Roman"/>
          <w:b w:val="1"/>
          <w:bCs w:val="1"/>
          <w:sz w:val="22"/>
          <w:szCs w:val="22"/>
          <w:lang w:val="en-US"/>
        </w:rPr>
        <w:t>Rezolvare:</w:t>
      </w:r>
      <w:r w:rsidRPr="63B5ED7E" w:rsidR="63B5ED7E">
        <w:rPr>
          <w:rFonts w:ascii="Times New Roman" w:hAnsi="Times New Roman" w:eastAsia="Times New Roman" w:cs="Times New Roman"/>
          <w:sz w:val="22"/>
          <w:szCs w:val="22"/>
          <w:lang w:val="en-US"/>
        </w:rPr>
        <w:t xml:space="preserve"> Am lansat containerul și am comutat modul de vizualizare pe Desktop (care inițializează o sesiune grafică bazată pe XFCE). Din interiorul desktop-ului virtual am deschis aplicația de terminal, declanșând generarea flag-ului corespunzător.</w:t>
      </w:r>
    </w:p>
    <w:p w:rsidR="63B5ED7E" w:rsidP="63B5ED7E" w:rsidRDefault="63B5ED7E" w14:paraId="74F96FDB" w14:textId="29CCD16B">
      <w:pPr>
        <w:pStyle w:val="Heading3"/>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rPr>
          <w:rFonts w:ascii="Times New Roman" w:hAnsi="Times New Roman" w:eastAsia="Times New Roman" w:cs="Times New Roman"/>
          <w:color w:val="222222"/>
          <w:sz w:val="24"/>
          <w:szCs w:val="24"/>
          <w:rtl w:val="0"/>
          <w:lang w:val="en-US"/>
        </w:rPr>
      </w:pPr>
    </w:p>
    <w:p xmlns:wp14="http://schemas.microsoft.com/office/word/2010/wordml" w:rsidP="63B5ED7E" w:rsidRDefault="00000000" w14:paraId="00000020" wp14:textId="77777777">
      <w:pPr>
        <w:pStyle w:val="Heading3"/>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lineRule="auto"/>
        <w:rPr>
          <w:rFonts w:ascii="Times New Roman" w:hAnsi="Times New Roman" w:eastAsia="Times New Roman" w:cs="Times New Roman"/>
          <w:color w:val="222222"/>
          <w:sz w:val="24"/>
          <w:szCs w:val="24"/>
          <w:lang w:val="en-US"/>
        </w:rPr>
      </w:pPr>
      <w:r w:rsidRPr="63B5ED7E" w:rsidR="63B5ED7E">
        <w:rPr>
          <w:rFonts w:ascii="Times New Roman" w:hAnsi="Times New Roman" w:eastAsia="Times New Roman" w:cs="Times New Roman"/>
          <w:color w:val="222222"/>
          <w:sz w:val="24"/>
          <w:szCs w:val="24"/>
          <w:lang w:val="en-US"/>
        </w:rPr>
        <w:t>4. Utilizarea Clipboard-ului în Desktop (Pasting into the Desktop)</w:t>
      </w:r>
    </w:p>
    <w:p xmlns:wp14="http://schemas.microsoft.com/office/word/2010/wordml" w:rsidP="63B5ED7E" w:rsidRDefault="00000000" w14:paraId="00000021"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ind w:firstLine="720"/>
        <w:jc w:val="both"/>
        <w:rPr>
          <w:rFonts w:ascii="Times New Roman" w:hAnsi="Times New Roman" w:eastAsia="Times New Roman" w:cs="Times New Roman"/>
          <w:sz w:val="22"/>
          <w:szCs w:val="22"/>
          <w:lang w:val="en-US"/>
        </w:rPr>
      </w:pPr>
      <w:r w:rsidRPr="63B5ED7E" w:rsidR="63B5ED7E">
        <w:rPr>
          <w:rFonts w:ascii="Times New Roman" w:hAnsi="Times New Roman" w:eastAsia="Times New Roman" w:cs="Times New Roman"/>
          <w:b w:val="1"/>
          <w:bCs w:val="1"/>
          <w:sz w:val="22"/>
          <w:szCs w:val="22"/>
          <w:lang w:val="en-US"/>
        </w:rPr>
        <w:t>Ce a presupus:</w:t>
      </w:r>
      <w:r w:rsidRPr="63B5ED7E" w:rsidR="63B5ED7E">
        <w:rPr>
          <w:rFonts w:ascii="Times New Roman" w:hAnsi="Times New Roman" w:eastAsia="Times New Roman" w:cs="Times New Roman"/>
          <w:sz w:val="22"/>
          <w:szCs w:val="22"/>
          <w:lang w:val="en-US"/>
        </w:rPr>
        <w:t xml:space="preserve"> Transferul de text între sistemul local (gazdă) și interfața virtuală din browser necesită cunoașterea mecanismului intern de sincronizare a memoriei tampon.</w:t>
      </w:r>
    </w:p>
    <w:p xmlns:wp14="http://schemas.microsoft.com/office/word/2010/wordml" w:rsidP="63B5ED7E" w:rsidRDefault="00000000" w14:paraId="00000022"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240" w:line="300" w:lineRule="auto"/>
        <w:ind w:firstLine="720"/>
        <w:jc w:val="both"/>
        <w:rPr>
          <w:rFonts w:ascii="Times New Roman" w:hAnsi="Times New Roman" w:eastAsia="Times New Roman" w:cs="Times New Roman"/>
          <w:sz w:val="22"/>
          <w:szCs w:val="22"/>
          <w:lang w:val="en-US"/>
        </w:rPr>
      </w:pPr>
      <w:r w:rsidRPr="63B5ED7E" w:rsidR="63B5ED7E">
        <w:rPr>
          <w:rFonts w:ascii="Times New Roman" w:hAnsi="Times New Roman" w:eastAsia="Times New Roman" w:cs="Times New Roman"/>
          <w:b w:val="1"/>
          <w:bCs w:val="1"/>
          <w:sz w:val="22"/>
          <w:szCs w:val="22"/>
          <w:lang w:val="en-US"/>
        </w:rPr>
        <w:t>Rezolvare:</w:t>
      </w:r>
      <w:r w:rsidRPr="63B5ED7E" w:rsidR="63B5ED7E">
        <w:rPr>
          <w:rFonts w:ascii="Times New Roman" w:hAnsi="Times New Roman" w:eastAsia="Times New Roman" w:cs="Times New Roman"/>
          <w:sz w:val="22"/>
          <w:szCs w:val="22"/>
          <w:lang w:val="en-US"/>
        </w:rPr>
        <w:t xml:space="preserve"> Am deschis panoul lateral de clipboard integrat în interfața web, am transmis secvența de text necesară din mașina fizică în container și am inserat datele în terminalul virtual pentru a debloca flag-ul.</w:t>
      </w:r>
    </w:p>
    <w:p xmlns:wp14="http://schemas.microsoft.com/office/word/2010/wordml" w:rsidP="63B5ED7E" w:rsidRDefault="00000000" w14:paraId="00000023" wp14:textId="77777777">
      <w:pPr>
        <w:pStyle w:val="Heading3"/>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lineRule="auto"/>
        <w:rPr>
          <w:rFonts w:ascii="Times New Roman" w:hAnsi="Times New Roman" w:eastAsia="Times New Roman" w:cs="Times New Roman"/>
          <w:color w:val="222222"/>
          <w:sz w:val="24"/>
          <w:szCs w:val="24"/>
          <w:lang w:val="en-US"/>
        </w:rPr>
      </w:pPr>
      <w:r w:rsidRPr="63B5ED7E" w:rsidR="63B5ED7E">
        <w:rPr>
          <w:rFonts w:ascii="Times New Roman" w:hAnsi="Times New Roman" w:eastAsia="Times New Roman" w:cs="Times New Roman"/>
          <w:color w:val="222222"/>
          <w:sz w:val="24"/>
          <w:szCs w:val="24"/>
          <w:lang w:val="en-US"/>
        </w:rPr>
        <w:t>5. Conectarea la distanță prin SSH (Connect with SSH)</w:t>
      </w:r>
    </w:p>
    <w:p xmlns:wp14="http://schemas.microsoft.com/office/word/2010/wordml" w:rsidP="63B5ED7E" w:rsidRDefault="00000000" w14:paraId="00000024"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ind w:firstLine="600"/>
        <w:jc w:val="both"/>
        <w:rPr>
          <w:rFonts w:ascii="Times New Roman" w:hAnsi="Times New Roman" w:eastAsia="Times New Roman" w:cs="Times New Roman"/>
          <w:sz w:val="22"/>
          <w:szCs w:val="22"/>
          <w:lang w:val="en-US"/>
        </w:rPr>
      </w:pPr>
      <w:r w:rsidRPr="63B5ED7E" w:rsidR="63B5ED7E">
        <w:rPr>
          <w:rFonts w:ascii="Times New Roman" w:hAnsi="Times New Roman" w:eastAsia="Times New Roman" w:cs="Times New Roman"/>
          <w:b w:val="1"/>
          <w:bCs w:val="1"/>
          <w:sz w:val="22"/>
          <w:szCs w:val="22"/>
          <w:lang w:val="en-US"/>
        </w:rPr>
        <w:t>Ce a presupus:</w:t>
      </w:r>
      <w:r w:rsidRPr="63B5ED7E" w:rsidR="63B5ED7E">
        <w:rPr>
          <w:rFonts w:ascii="Times New Roman" w:hAnsi="Times New Roman" w:eastAsia="Times New Roman" w:cs="Times New Roman"/>
          <w:sz w:val="22"/>
          <w:szCs w:val="22"/>
          <w:lang w:val="en-US"/>
        </w:rPr>
        <w:t xml:space="preserve"> Reprezintă cea mai eficientă și stabilă metodă de lucru, permițând conectarea la pwn.college direct din terminalul propriului sistem de operare (Linux/WSL/PowerShell), fără dependență de interfața web.</w:t>
      </w:r>
    </w:p>
    <w:p xmlns:wp14="http://schemas.microsoft.com/office/word/2010/wordml" w:rsidP="63B5ED7E" w:rsidRDefault="00000000" w14:paraId="00000025"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ind w:firstLine="600"/>
        <w:jc w:val="both"/>
        <w:rPr>
          <w:rFonts w:ascii="Times New Roman" w:hAnsi="Times New Roman" w:eastAsia="Times New Roman" w:cs="Times New Roman"/>
          <w:b w:val="1"/>
          <w:bCs w:val="1"/>
          <w:sz w:val="22"/>
          <w:szCs w:val="22"/>
          <w:lang w:val="en-US"/>
        </w:rPr>
      </w:pPr>
      <w:r w:rsidRPr="63B5ED7E" w:rsidR="63B5ED7E">
        <w:rPr>
          <w:rFonts w:ascii="Times New Roman" w:hAnsi="Times New Roman" w:eastAsia="Times New Roman" w:cs="Times New Roman"/>
          <w:b w:val="1"/>
          <w:bCs w:val="1"/>
          <w:sz w:val="22"/>
          <w:szCs w:val="22"/>
          <w:lang w:val="en-US"/>
        </w:rPr>
        <w:t>Rezolvare:</w:t>
      </w:r>
    </w:p>
    <w:p xmlns:wp14="http://schemas.microsoft.com/office/word/2010/wordml" w:rsidP="63B5ED7E" w:rsidRDefault="00000000" w14:paraId="00000026" wp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ind w:left="600" w:hanging="360"/>
        <w:rPr>
          <w:rFonts w:ascii="Times New Roman" w:hAnsi="Times New Roman" w:eastAsia="Times New Roman" w:cs="Times New Roman"/>
          <w:sz w:val="22"/>
          <w:szCs w:val="22"/>
          <w:rtl w:val="0"/>
          <w:lang w:val="en-US"/>
        </w:rPr>
      </w:pPr>
      <w:r w:rsidRPr="63B5ED7E" w:rsidR="63B5ED7E">
        <w:rPr>
          <w:rFonts w:ascii="Times New Roman" w:hAnsi="Times New Roman" w:eastAsia="Times New Roman" w:cs="Times New Roman"/>
          <w:sz w:val="22"/>
          <w:szCs w:val="22"/>
          <w:lang w:val="en-US"/>
        </w:rPr>
        <w:t>Am generat o pereche de chei asimetrice pe mașina locală cu utilitarul OpenSSH: ssh-keygen -t ed25519 -f ~/.ssh/pwn_key -N ""</w:t>
      </w:r>
    </w:p>
    <w:p xmlns:wp14="http://schemas.microsoft.com/office/word/2010/wordml" w:rsidP="63B5ED7E" w:rsidRDefault="00000000" w14:paraId="00000027" wp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ind w:left="600" w:hanging="360"/>
        <w:rPr>
          <w:rFonts w:ascii="Times New Roman" w:hAnsi="Times New Roman" w:eastAsia="Times New Roman" w:cs="Times New Roman"/>
          <w:sz w:val="22"/>
          <w:szCs w:val="22"/>
          <w:rtl w:val="0"/>
          <w:lang w:val="en-US"/>
        </w:rPr>
      </w:pPr>
      <w:r w:rsidRPr="63B5ED7E" w:rsidR="63B5ED7E">
        <w:rPr>
          <w:rFonts w:ascii="Times New Roman" w:hAnsi="Times New Roman" w:eastAsia="Times New Roman" w:cs="Times New Roman"/>
          <w:sz w:val="22"/>
          <w:szCs w:val="22"/>
          <w:lang w:val="en-US"/>
        </w:rPr>
        <w:t>Am copiat cheia publică (~/.ssh/pwn_key.pub) în secțiunea Settings a contului de pe pwn.college.</w:t>
      </w:r>
    </w:p>
    <w:p xmlns:wp14="http://schemas.microsoft.com/office/word/2010/wordml" w:rsidP="63B5ED7E" w:rsidRDefault="00000000" w14:paraId="00000028" wp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ind w:left="600" w:hanging="360"/>
        <w:rPr>
          <w:rFonts w:ascii="Times New Roman" w:hAnsi="Times New Roman" w:eastAsia="Times New Roman" w:cs="Times New Roman"/>
          <w:sz w:val="22"/>
          <w:szCs w:val="22"/>
          <w:rtl w:val="0"/>
          <w:lang w:val="en-US"/>
        </w:rPr>
      </w:pPr>
      <w:r w:rsidRPr="63B5ED7E" w:rsidR="63B5ED7E">
        <w:rPr>
          <w:rFonts w:ascii="Times New Roman" w:hAnsi="Times New Roman" w:eastAsia="Times New Roman" w:cs="Times New Roman"/>
          <w:sz w:val="22"/>
          <w:szCs w:val="22"/>
          <w:lang w:val="en-US"/>
        </w:rPr>
        <w:t>Am inițiat conexiunea: ssh -i ~/.ssh/pwn_key hacker@dojo.pwn.college</w:t>
      </w:r>
    </w:p>
    <w:p xmlns:wp14="http://schemas.microsoft.com/office/word/2010/wordml" w:rsidP="63B5ED7E" w:rsidRDefault="00000000" w14:paraId="00000029" wp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ind w:left="600" w:hanging="360"/>
        <w:rPr>
          <w:rFonts w:ascii="Times New Roman" w:hAnsi="Times New Roman" w:eastAsia="Times New Roman" w:cs="Times New Roman"/>
          <w:sz w:val="22"/>
          <w:szCs w:val="22"/>
          <w:rtl w:val="0"/>
          <w:lang w:val="en-US"/>
        </w:rPr>
      </w:pPr>
      <w:r w:rsidRPr="63B5ED7E" w:rsidR="63B5ED7E">
        <w:rPr>
          <w:rFonts w:ascii="Times New Roman" w:hAnsi="Times New Roman" w:eastAsia="Times New Roman" w:cs="Times New Roman"/>
          <w:sz w:val="22"/>
          <w:szCs w:val="22"/>
          <w:lang w:val="en-US"/>
        </w:rPr>
        <w:t>Autentificarea pe bază de cheie publică a confirmat conexiunea cu succes și a furnizat flag-ul.</w:t>
      </w:r>
    </w:p>
    <w:p xmlns:wp14="http://schemas.microsoft.com/office/word/2010/wordml" w:rsidP="63B5ED7E" w:rsidRDefault="00000000" w14:paraId="0000002A" wp14:textId="77777777">
      <w:pPr>
        <w:pStyle w:val="Heading3"/>
        <w:pBdr>
          <w:top w:val="nil" w:color="FF000000" w:sz="0" w:space="0"/>
          <w:left w:val="nil" w:color="FF000000" w:sz="0" w:space="0"/>
          <w:bottom w:val="nil" w:color="FF000000" w:sz="0" w:space="0"/>
          <w:right w:val="nil" w:color="FF000000" w:sz="0" w:space="0"/>
          <w:between w:val="nil" w:color="FF000000" w:sz="0" w:space="0"/>
        </w:pBdr>
        <w:shd w:val="clear" w:color="auto" w:fill="auto"/>
        <w:rPr>
          <w:rFonts w:ascii="Times New Roman" w:hAnsi="Times New Roman" w:eastAsia="Times New Roman" w:cs="Times New Roman"/>
          <w:color w:val="222222"/>
          <w:sz w:val="24"/>
          <w:szCs w:val="24"/>
          <w:lang w:val="en-US"/>
        </w:rPr>
      </w:pPr>
      <w:r w:rsidRPr="63B5ED7E" w:rsidR="63B5ED7E">
        <w:rPr>
          <w:rFonts w:ascii="Times New Roman" w:hAnsi="Times New Roman" w:eastAsia="Times New Roman" w:cs="Times New Roman"/>
          <w:color w:val="222222"/>
          <w:sz w:val="24"/>
          <w:szCs w:val="24"/>
          <w:lang w:val="en-US"/>
        </w:rPr>
        <w:t>6. Înțelegerea modului Privilegiat și a Secretelor (Privileged Mode &amp; Secrets)</w:t>
      </w:r>
    </w:p>
    <w:p xmlns:wp14="http://schemas.microsoft.com/office/word/2010/wordml" w:rsidP="63B5ED7E" w:rsidRDefault="00000000" w14:paraId="0000002B"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ind w:firstLine="720"/>
        <w:jc w:val="both"/>
        <w:rPr>
          <w:rFonts w:ascii="Times New Roman" w:hAnsi="Times New Roman" w:eastAsia="Times New Roman" w:cs="Times New Roman"/>
          <w:sz w:val="22"/>
          <w:szCs w:val="22"/>
          <w:lang w:val="en-US"/>
        </w:rPr>
      </w:pPr>
      <w:r w:rsidRPr="63B5ED7E" w:rsidR="63B5ED7E">
        <w:rPr>
          <w:rFonts w:ascii="Times New Roman" w:hAnsi="Times New Roman" w:eastAsia="Times New Roman" w:cs="Times New Roman"/>
          <w:b w:val="1"/>
          <w:bCs w:val="1"/>
          <w:sz w:val="22"/>
          <w:szCs w:val="22"/>
          <w:lang w:val="en-US"/>
        </w:rPr>
        <w:t>Ce a presupus:</w:t>
      </w:r>
      <w:r w:rsidRPr="63B5ED7E" w:rsidR="63B5ED7E">
        <w:rPr>
          <w:rFonts w:ascii="Times New Roman" w:hAnsi="Times New Roman" w:eastAsia="Times New Roman" w:cs="Times New Roman"/>
          <w:sz w:val="22"/>
          <w:szCs w:val="22"/>
          <w:lang w:val="en-US"/>
        </w:rPr>
        <w:t xml:space="preserve"> Platforma permite două moduri de execuție: modul standard (cu drepturi limitate de utilizator simplu) și modul privilegiat/practică (cu permisiuni de administrator root, util pentru inspectarea fișierelor interne și depanare).</w:t>
      </w:r>
    </w:p>
    <w:p xmlns:wp14="http://schemas.microsoft.com/office/word/2010/wordml" w:rsidP="63B5ED7E" w:rsidRDefault="00000000" w14:paraId="0000002C"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ind w:firstLine="720"/>
        <w:jc w:val="both"/>
        <w:rPr>
          <w:rFonts w:ascii="Times New Roman" w:hAnsi="Times New Roman" w:eastAsia="Times New Roman" w:cs="Times New Roman"/>
          <w:sz w:val="22"/>
          <w:szCs w:val="22"/>
          <w:lang w:val="en-US"/>
        </w:rPr>
      </w:pPr>
      <w:r w:rsidRPr="63B5ED7E" w:rsidR="63B5ED7E">
        <w:rPr>
          <w:rFonts w:ascii="Times New Roman" w:hAnsi="Times New Roman" w:eastAsia="Times New Roman" w:cs="Times New Roman"/>
          <w:b w:val="1"/>
          <w:bCs w:val="1"/>
          <w:sz w:val="22"/>
          <w:szCs w:val="22"/>
          <w:lang w:val="en-US"/>
        </w:rPr>
        <w:t>Rezolvare:</w:t>
      </w:r>
      <w:r w:rsidRPr="63B5ED7E" w:rsidR="63B5ED7E">
        <w:rPr>
          <w:rFonts w:ascii="Times New Roman" w:hAnsi="Times New Roman" w:eastAsia="Times New Roman" w:cs="Times New Roman"/>
          <w:sz w:val="22"/>
          <w:szCs w:val="22"/>
          <w:lang w:val="en-US"/>
        </w:rPr>
        <w:t xml:space="preserve"> Am pornit provocarea în mod privilegiat pentru a citi fișierul intern protejat /challenge/secret. După identificarea cheii secrete, am repornit containerul în mod standard (neprivilegiat) și am apelat binarul /challenge/solve, transmițându-i secretul descoperit anterior pentru a primi flag-ul final.</w:t>
      </w:r>
    </w:p>
    <w:p xmlns:wp14="http://schemas.microsoft.com/office/word/2010/wordml" w:rsidP="63B5ED7E" w:rsidRDefault="00000000" w14:paraId="0000002D"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225" w:line="300" w:lineRule="auto"/>
        <w:rPr>
          <w:rFonts w:ascii="Times New Roman" w:hAnsi="Times New Roman" w:eastAsia="Times New Roman" w:cs="Times New Roman"/>
          <w:sz w:val="22"/>
          <w:szCs w:val="22"/>
        </w:rPr>
      </w:pPr>
    </w:p>
    <w:p xmlns:wp14="http://schemas.microsoft.com/office/word/2010/wordml" w:rsidP="63B5ED7E" w:rsidRDefault="00000000" w14:paraId="4E7AB5B5" wp14:textId="225B520C">
      <w:pPr>
        <w:pStyle w:val="Heading2"/>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lineRule="auto"/>
        <w:rPr>
          <w:rFonts w:ascii="Times New Roman" w:hAnsi="Times New Roman" w:eastAsia="Times New Roman" w:cs="Times New Roman"/>
          <w:color w:val="111111"/>
          <w:sz w:val="28"/>
          <w:szCs w:val="28"/>
          <w:rtl w:val="0"/>
        </w:rPr>
      </w:pPr>
    </w:p>
    <w:p xmlns:wp14="http://schemas.microsoft.com/office/word/2010/wordml" w:rsidP="63B5ED7E" w:rsidRDefault="00000000" w14:paraId="3E1F88F4" wp14:textId="1C80926D">
      <w:pPr>
        <w:spacing w:before="0" w:lineRule="auto"/>
      </w:pPr>
      <w:r>
        <w:br w:type="page"/>
      </w:r>
    </w:p>
    <w:p xmlns:wp14="http://schemas.microsoft.com/office/word/2010/wordml" w:rsidP="63B5ED7E" w:rsidRDefault="00000000" w14:paraId="0000002E" wp14:textId="27B6E4D9">
      <w:pPr>
        <w:pStyle w:val="Heading2"/>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lineRule="auto"/>
        <w:jc w:val="center"/>
        <w:rPr>
          <w:rFonts w:ascii="Times New Roman" w:hAnsi="Times New Roman" w:eastAsia="Times New Roman" w:cs="Times New Roman"/>
          <w:color w:val="111111"/>
          <w:sz w:val="28"/>
          <w:szCs w:val="28"/>
        </w:rPr>
      </w:pPr>
      <w:r w:rsidRPr="63B5ED7E" w:rsidR="63B5ED7E">
        <w:rPr>
          <w:rFonts w:ascii="Times New Roman" w:hAnsi="Times New Roman" w:eastAsia="Times New Roman" w:cs="Times New Roman"/>
          <w:color w:val="111111"/>
          <w:sz w:val="28"/>
          <w:szCs w:val="28"/>
        </w:rPr>
        <w:t>CONCLUZII</w:t>
      </w:r>
    </w:p>
    <w:p xmlns:wp14="http://schemas.microsoft.com/office/word/2010/wordml" w:rsidP="63B5ED7E" w:rsidRDefault="00000000" w14:paraId="0000002F"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ind w:firstLine="720"/>
        <w:jc w:val="both"/>
        <w:rPr>
          <w:rFonts w:ascii="Times New Roman" w:hAnsi="Times New Roman" w:eastAsia="Times New Roman" w:cs="Times New Roman"/>
          <w:sz w:val="22"/>
          <w:szCs w:val="22"/>
          <w:lang w:val="en-US"/>
        </w:rPr>
      </w:pPr>
      <w:r w:rsidRPr="63B5ED7E" w:rsidR="63B5ED7E">
        <w:rPr>
          <w:rFonts w:ascii="Times New Roman" w:hAnsi="Times New Roman" w:eastAsia="Times New Roman" w:cs="Times New Roman"/>
          <w:sz w:val="22"/>
          <w:szCs w:val="22"/>
          <w:lang w:val="en-US"/>
        </w:rPr>
        <w:t>În cadrul acestei lucrări de laborator am făcut cunoștință cu platforma practică pwn.college și am înțeles modul în care sunt structurate laboratoarele și verificările automate bazate pe flag-uri.</w:t>
      </w:r>
    </w:p>
    <w:p xmlns:wp14="http://schemas.microsoft.com/office/word/2010/wordml" w:rsidP="63B5ED7E" w:rsidRDefault="00000000" w14:paraId="00000030"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ind w:firstLine="720"/>
        <w:jc w:val="both"/>
        <w:rPr>
          <w:rFonts w:ascii="Times New Roman" w:hAnsi="Times New Roman" w:eastAsia="Times New Roman" w:cs="Times New Roman"/>
          <w:sz w:val="22"/>
          <w:szCs w:val="22"/>
          <w:lang w:val="en-US"/>
        </w:rPr>
      </w:pPr>
      <w:r w:rsidRPr="63B5ED7E" w:rsidR="63B5ED7E">
        <w:rPr>
          <w:rFonts w:ascii="Times New Roman" w:hAnsi="Times New Roman" w:eastAsia="Times New Roman" w:cs="Times New Roman"/>
          <w:sz w:val="22"/>
          <w:szCs w:val="22"/>
          <w:lang w:val="en-US"/>
        </w:rPr>
        <w:t>Parcurgerea modulului introductiv /welcome mi-a permis să configurez și să testez toate modalitățile de acces la containerele de lucru (terminal web, VS Code în browser, Desktop GUI și conexiune prin SSH cu chei asimetrice). Conectarea prin SSH s-a dovedit a fi cea mai comodă metodă pentru rezolvările ulterioare, permițând lucrul direct din propriul terminal. În plus, am înțeles diferența dintre modul standard de execuție și cel privilegiat, util în faza de analiză și depanare. Toate aceste noțiuni oferă baza tehnică necesară pentru desfășurarea următoarelor lucrări de laborator.</w:t>
      </w:r>
    </w:p>
    <w:p xmlns:wp14="http://schemas.microsoft.com/office/word/2010/wordml" w:rsidP="63B5ED7E" w:rsidRDefault="00000000" w14:paraId="00000031"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225" w:line="300" w:lineRule="auto"/>
        <w:rPr>
          <w:rFonts w:ascii="Times New Roman" w:hAnsi="Times New Roman" w:eastAsia="Times New Roman" w:cs="Times New Roman"/>
          <w:sz w:val="22"/>
          <w:szCs w:val="22"/>
        </w:rPr>
      </w:pPr>
    </w:p>
    <w:p xmlns:wp14="http://schemas.microsoft.com/office/word/2010/wordml" w:rsidP="63B5ED7E" w:rsidRDefault="00000000" w14:paraId="00000032" wp14:textId="77777777">
      <w:pPr>
        <w:pStyle w:val="Heading2"/>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lineRule="auto"/>
        <w:rPr>
          <w:rFonts w:ascii="Times New Roman" w:hAnsi="Times New Roman" w:eastAsia="Times New Roman" w:cs="Times New Roman"/>
          <w:color w:val="111111"/>
          <w:sz w:val="28"/>
          <w:szCs w:val="28"/>
        </w:rPr>
      </w:pPr>
      <w:r w:rsidRPr="63B5ED7E" w:rsidR="63B5ED7E">
        <w:rPr>
          <w:rFonts w:ascii="Times New Roman" w:hAnsi="Times New Roman" w:eastAsia="Times New Roman" w:cs="Times New Roman"/>
          <w:color w:val="111111"/>
          <w:sz w:val="28"/>
          <w:szCs w:val="28"/>
        </w:rPr>
        <w:t>BIBLIOGRAFIE</w:t>
      </w:r>
    </w:p>
    <w:p xmlns:wp14="http://schemas.microsoft.com/office/word/2010/wordml" w:rsidP="63B5ED7E" w:rsidRDefault="00000000" w14:paraId="00000033" wp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ind w:left="600" w:hanging="360"/>
        <w:rPr>
          <w:rFonts w:ascii="Times New Roman" w:hAnsi="Times New Roman" w:eastAsia="Times New Roman" w:cs="Times New Roman"/>
          <w:sz w:val="22"/>
          <w:szCs w:val="22"/>
          <w:rtl w:val="0"/>
          <w:lang w:val="en-US"/>
        </w:rPr>
      </w:pPr>
      <w:r w:rsidRPr="63B5ED7E" w:rsidR="63B5ED7E">
        <w:rPr>
          <w:rFonts w:ascii="Times New Roman" w:hAnsi="Times New Roman" w:eastAsia="Times New Roman" w:cs="Times New Roman"/>
          <w:sz w:val="22"/>
          <w:szCs w:val="22"/>
          <w:lang w:val="en-US"/>
        </w:rPr>
        <w:t>Platforma educațională pwn.college – https://pwn.college/welcome/</w:t>
      </w:r>
    </w:p>
    <w:p xmlns:wp14="http://schemas.microsoft.com/office/word/2010/wordml" w:rsidP="63B5ED7E" w:rsidRDefault="00000000" w14:paraId="00000034" wp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ind w:left="600" w:hanging="360"/>
        <w:rPr>
          <w:rFonts w:ascii="Times New Roman" w:hAnsi="Times New Roman" w:eastAsia="Times New Roman" w:cs="Times New Roman"/>
          <w:sz w:val="22"/>
          <w:szCs w:val="22"/>
          <w:rtl w:val="0"/>
          <w:lang w:val="en-US"/>
        </w:rPr>
      </w:pPr>
      <w:r w:rsidRPr="63B5ED7E" w:rsidR="63B5ED7E">
        <w:rPr>
          <w:rFonts w:ascii="Times New Roman" w:hAnsi="Times New Roman" w:eastAsia="Times New Roman" w:cs="Times New Roman"/>
          <w:sz w:val="22"/>
          <w:szCs w:val="22"/>
          <w:lang w:val="en-US"/>
        </w:rPr>
        <w:t>Start Here: Using the Dojo – Documentația oficială a modulelor introductive pwn.college.</w:t>
      </w:r>
    </w:p>
    <w:p xmlns:wp14="http://schemas.microsoft.com/office/word/2010/wordml" w:rsidP="63B5ED7E" w:rsidRDefault="00000000" w14:paraId="00000035" wp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ind w:left="600" w:hanging="360"/>
        <w:rPr>
          <w:rFonts w:ascii="Times New Roman" w:hAnsi="Times New Roman" w:eastAsia="Times New Roman" w:cs="Times New Roman"/>
          <w:sz w:val="22"/>
          <w:szCs w:val="22"/>
          <w:rtl w:val="0"/>
          <w:lang w:val="en-US"/>
        </w:rPr>
      </w:pPr>
      <w:r w:rsidRPr="63B5ED7E" w:rsidR="63B5ED7E">
        <w:rPr>
          <w:rFonts w:ascii="Times New Roman" w:hAnsi="Times New Roman" w:eastAsia="Times New Roman" w:cs="Times New Roman"/>
          <w:sz w:val="22"/>
          <w:szCs w:val="22"/>
          <w:lang w:val="en-US"/>
        </w:rPr>
        <w:t>Ghid de utilizare OpenSSH și managementul cheilor criptografice asimetrice.</w:t>
      </w:r>
    </w:p>
    <w:sectPr>
      <w:pgSz w:w="12240" w:h="15840" w:orient="portrait"/>
      <w:pgMar w:top="1440" w:right="1440" w:bottom="1440" w:left="1440" w:header="0" w:footer="720"/>
      <w:pgNumType w:start="1"/>
      <w:cols w:num="1"/>
      <w:headerReference w:type="default" r:id="R94f732a797064d6d"/>
      <w:footerReference w:type="default" r:id="R3ce68f1e40bb430b"/>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3B5ED7E" w:rsidTr="63B5ED7E" w14:paraId="134AD419">
      <w:trPr>
        <w:trHeight w:val="300"/>
      </w:trPr>
      <w:tc>
        <w:tcPr>
          <w:tcW w:w="3120" w:type="dxa"/>
          <w:tcMar/>
        </w:tcPr>
        <w:p w:rsidR="63B5ED7E" w:rsidP="63B5ED7E" w:rsidRDefault="63B5ED7E" w14:paraId="6E245C42" w14:textId="66099943">
          <w:pPr>
            <w:pStyle w:val="Header"/>
            <w:bidi w:val="0"/>
            <w:ind w:left="-115"/>
            <w:jc w:val="left"/>
          </w:pPr>
        </w:p>
      </w:tc>
      <w:tc>
        <w:tcPr>
          <w:tcW w:w="3120" w:type="dxa"/>
          <w:tcMar/>
        </w:tcPr>
        <w:p w:rsidR="63B5ED7E" w:rsidP="63B5ED7E" w:rsidRDefault="63B5ED7E" w14:paraId="4F7AADCE" w14:textId="27EFFD71">
          <w:pPr>
            <w:pStyle w:val="Header"/>
            <w:bidi w:val="0"/>
            <w:jc w:val="center"/>
          </w:pPr>
        </w:p>
      </w:tc>
      <w:tc>
        <w:tcPr>
          <w:tcW w:w="3120" w:type="dxa"/>
          <w:tcMar/>
        </w:tcPr>
        <w:p w:rsidR="63B5ED7E" w:rsidP="63B5ED7E" w:rsidRDefault="63B5ED7E" w14:paraId="4217B6D8" w14:textId="33BB327A">
          <w:pPr>
            <w:pStyle w:val="Header"/>
            <w:bidi w:val="0"/>
            <w:ind w:right="-115"/>
            <w:jc w:val="right"/>
          </w:pPr>
        </w:p>
      </w:tc>
    </w:tr>
  </w:tbl>
  <w:p w:rsidR="63B5ED7E" w:rsidP="63B5ED7E" w:rsidRDefault="63B5ED7E" w14:paraId="69630A9C" w14:textId="7F59FD5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3B5ED7E" w:rsidTr="63B5ED7E" w14:paraId="56D0D6B9">
      <w:trPr>
        <w:trHeight w:val="300"/>
      </w:trPr>
      <w:tc>
        <w:tcPr>
          <w:tcW w:w="3120" w:type="dxa"/>
          <w:tcMar/>
        </w:tcPr>
        <w:p w:rsidR="63B5ED7E" w:rsidP="63B5ED7E" w:rsidRDefault="63B5ED7E" w14:paraId="23472AAF" w14:textId="29941998">
          <w:pPr>
            <w:pStyle w:val="Header"/>
            <w:bidi w:val="0"/>
            <w:ind w:left="-115"/>
            <w:jc w:val="left"/>
          </w:pPr>
        </w:p>
      </w:tc>
      <w:tc>
        <w:tcPr>
          <w:tcW w:w="3120" w:type="dxa"/>
          <w:tcMar/>
        </w:tcPr>
        <w:p w:rsidR="63B5ED7E" w:rsidP="63B5ED7E" w:rsidRDefault="63B5ED7E" w14:paraId="6C193B2B" w14:textId="6FFC0167">
          <w:pPr>
            <w:pStyle w:val="Header"/>
            <w:bidi w:val="0"/>
            <w:jc w:val="center"/>
          </w:pPr>
        </w:p>
      </w:tc>
      <w:tc>
        <w:tcPr>
          <w:tcW w:w="3120" w:type="dxa"/>
          <w:tcMar/>
        </w:tcPr>
        <w:p w:rsidR="63B5ED7E" w:rsidP="63B5ED7E" w:rsidRDefault="63B5ED7E" w14:paraId="0EB75F5F" w14:textId="7C7FFC72">
          <w:pPr>
            <w:pStyle w:val="Header"/>
            <w:bidi w:val="0"/>
            <w:ind w:right="-115"/>
            <w:jc w:val="right"/>
          </w:pPr>
        </w:p>
      </w:tc>
    </w:tr>
  </w:tbl>
  <w:p w:rsidR="63B5ED7E" w:rsidP="63B5ED7E" w:rsidRDefault="63B5ED7E" w14:paraId="0A56A07B" w14:textId="428F954D">
    <w:pPr>
      <w:pStyle w:val="Header"/>
      <w:bidi w:val="0"/>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nsid w:val="33f915e"/>
  </w:abstractNum>
  <w:abstractNum w:abstractNumId="2">
    <w:lvl w:ilvl="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nsid w:val="13f05adf"/>
  </w:abstractNum>
  <w:abstractNum w:abstractNumId="3">
    <w:lvl w:ilvl="0">
      <w:start w:val="1"/>
      <w:numFmt w:val="decimal"/>
      <w:lvlText w:val="%1."/>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nsid w:val="69b8d021"/>
  </w:abstractNum>
  <w:num w:numId="1">
    <w:abstractNumId w:val="1"/>
  </w:num>
  <w:num w:numId="2">
    <w:abstractNumId w:val="2"/>
  </w:num>
  <w:num w:numId="3">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proofState w:spelling="clean" w:grammar="dirty"/>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22D0E4F0"/>
  <w15:docId w15:val="{BB31DA93-3CAF-47B0-B775-5508680984C0}"/>
  <w:rsids>
    <w:rsidRoot w:val="00000000"/>
    <w:rsid w:val="00000000"/>
    <w:rsid w:val="0020A9D4"/>
    <w:rsid w:val="05B55EB9"/>
    <w:rsid w:val="0899DBBA"/>
    <w:rsid w:val="0970B156"/>
    <w:rsid w:val="0A34919F"/>
    <w:rsid w:val="0B3E8FA0"/>
    <w:rsid w:val="0C7CE431"/>
    <w:rsid w:val="0E880F34"/>
    <w:rsid w:val="1B9E8B1D"/>
    <w:rsid w:val="1C4828FD"/>
    <w:rsid w:val="1C4828FD"/>
    <w:rsid w:val="2656B7C3"/>
    <w:rsid w:val="2B73FBB6"/>
    <w:rsid w:val="2CB43388"/>
    <w:rsid w:val="2DA8DA9B"/>
    <w:rsid w:val="38A198B0"/>
    <w:rsid w:val="38A198B0"/>
    <w:rsid w:val="3B198B45"/>
    <w:rsid w:val="40276E18"/>
    <w:rsid w:val="4B46B8B0"/>
    <w:rsid w:val="4D564A4D"/>
    <w:rsid w:val="4D96CBFC"/>
    <w:rsid w:val="4D96CBFC"/>
    <w:rsid w:val="59B3A5B7"/>
    <w:rsid w:val="5E02DA60"/>
    <w:rsid w:val="5ED0AB97"/>
    <w:rsid w:val="5ED0AB97"/>
    <w:rsid w:val="63B5ED7E"/>
    <w:rsid w:val="644F4987"/>
    <w:rsid w:val="68D2933A"/>
    <w:rsid w:val="68D2933A"/>
    <w:rsid w:val="6E8109EC"/>
    <w:rsid w:val="75D1613E"/>
    <w:rsid w:val="78EAC260"/>
    <w:rsid w:val="791064F8"/>
    <w:rsid w:val="7B5C3518"/>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rPr>
    </w:rPrDefault>
    <w:pPrDefault>
      <w:pPr>
        <w:widowControl w:val="0"/>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val="nil" w:sz="0" w:space="0"/>
        <w:left w:val="nil" w:sz="0" w:space="0"/>
        <w:bottom w:val="nil" w:sz="0" w:space="0"/>
        <w:right w:val="nil" w:sz="0" w:space="0"/>
        <w:between w:val="nil" w:sz="0" w:space="0"/>
      </w:pBdr>
      <w:shd w:val="clear" w:fill="auto"/>
      <w:spacing w:before="240" w:after="240" w:lineRule="auto"/>
    </w:pPr>
    <w:rPr>
      <w:b w:val="1"/>
      <w:bCs w:val="1"/>
      <w:i w:val="0"/>
      <w:iCs w:val="0"/>
      <w:sz w:val="48"/>
      <w:szCs w:val="48"/>
    </w:rPr>
  </w:style>
  <w:style w:type="paragraph" w:styleId="Heading2">
    <w:name w:val="heading 2"/>
    <w:basedOn w:val="Normal"/>
    <w:next w:val="Normal"/>
    <w:pPr>
      <w:pBdr>
        <w:top w:val="nil" w:sz="0" w:space="0"/>
        <w:left w:val="nil" w:sz="0" w:space="0"/>
        <w:bottom w:val="nil" w:sz="0" w:space="0"/>
        <w:right w:val="nil" w:sz="0" w:space="0"/>
        <w:between w:val="nil" w:sz="0" w:space="0"/>
      </w:pBdr>
      <w:shd w:val="clear" w:fill="auto"/>
      <w:spacing w:before="225" w:after="225" w:lineRule="auto"/>
    </w:pPr>
    <w:rPr>
      <w:b w:val="1"/>
      <w:bCs w:val="1"/>
      <w:i w:val="0"/>
      <w:iCs w:val="0"/>
      <w:sz w:val="36"/>
      <w:szCs w:val="36"/>
    </w:rPr>
  </w:style>
  <w:style w:type="paragraph" w:styleId="Heading3">
    <w:name w:val="heading 3"/>
    <w:basedOn w:val="Normal"/>
    <w:next w:val="Normal"/>
    <w:pPr>
      <w:pBdr>
        <w:top w:val="nil" w:sz="0" w:space="0"/>
        <w:left w:val="nil" w:sz="0" w:space="0"/>
        <w:bottom w:val="nil" w:sz="0" w:space="0"/>
        <w:right w:val="nil" w:sz="0" w:space="0"/>
        <w:between w:val="nil" w:sz="0" w:space="0"/>
      </w:pBdr>
      <w:shd w:val="clear" w:fill="auto"/>
      <w:spacing w:before="240" w:after="240" w:lineRule="auto"/>
    </w:pPr>
    <w:rPr>
      <w:b w:val="1"/>
      <w:bCs w:val="1"/>
      <w:i w:val="0"/>
      <w:iCs w:val="0"/>
      <w:sz w:val="28"/>
      <w:szCs w:val="28"/>
    </w:rPr>
  </w:style>
  <w:style w:type="paragraph" w:styleId="Heading4">
    <w:name w:val="heading 4"/>
    <w:basedOn w:val="Normal"/>
    <w:next w:val="Normal"/>
    <w:pPr>
      <w:pBdr>
        <w:top w:val="nil" w:sz="0" w:space="0"/>
        <w:left w:val="nil" w:sz="0" w:space="0"/>
        <w:bottom w:val="nil" w:sz="0" w:space="0"/>
        <w:right w:val="nil" w:sz="0" w:space="0"/>
        <w:between w:val="nil" w:sz="0" w:space="0"/>
      </w:pBdr>
      <w:shd w:val="clear" w:fill="auto"/>
      <w:spacing w:before="255" w:after="255" w:lineRule="auto"/>
    </w:pPr>
    <w:rPr>
      <w:b w:val="1"/>
      <w:bCs w:val="1"/>
      <w:i w:val="0"/>
      <w:iCs w:val="0"/>
      <w:sz w:val="24"/>
      <w:szCs w:val="24"/>
    </w:rPr>
  </w:style>
  <w:style w:type="paragraph" w:styleId="Heading5">
    <w:name w:val="heading 5"/>
    <w:basedOn w:val="Normal"/>
    <w:next w:val="Normal"/>
    <w:pPr>
      <w:pBdr>
        <w:top w:val="nil" w:sz="0" w:space="0"/>
        <w:left w:val="nil" w:sz="0" w:space="0"/>
        <w:bottom w:val="nil" w:sz="0" w:space="0"/>
        <w:right w:val="nil" w:sz="0" w:space="0"/>
        <w:between w:val="nil" w:sz="0" w:space="0"/>
      </w:pBdr>
      <w:shd w:val="clear" w:fill="auto"/>
      <w:spacing w:before="255" w:after="255" w:lineRule="auto"/>
    </w:pPr>
    <w:rPr>
      <w:b w:val="1"/>
      <w:bCs w:val="1"/>
      <w:i w:val="0"/>
      <w:iCs w:val="0"/>
      <w:sz w:val="18"/>
      <w:szCs w:val="18"/>
    </w:rPr>
  </w:style>
  <w:style w:type="paragraph" w:styleId="Heading6">
    <w:name w:val="heading 6"/>
    <w:basedOn w:val="Normal"/>
    <w:next w:val="Normal"/>
    <w:pPr>
      <w:pBdr>
        <w:top w:val="nil" w:sz="0" w:space="0"/>
        <w:left w:val="nil" w:sz="0" w:space="0"/>
        <w:bottom w:val="nil" w:sz="0" w:space="0"/>
        <w:right w:val="nil" w:sz="0" w:space="0"/>
        <w:between w:val="nil" w:sz="0" w:space="0"/>
      </w:pBdr>
      <w:shd w:val="clear" w:fill="auto"/>
      <w:spacing w:before="360" w:after="360" w:lineRule="auto"/>
    </w:pPr>
    <w:rPr>
      <w:b w:val="1"/>
      <w:bCs w:val="1"/>
      <w:i w:val="0"/>
      <w:iCs w:val="0"/>
      <w:sz w:val="16"/>
      <w:szCs w:val="16"/>
    </w:rPr>
  </w:style>
  <w:style w:type="paragraph" w:styleId="Title">
    <w:name w:val="Title"/>
    <w:basedOn w:val="Normal"/>
    <w:next w:val="Normal"/>
    <w:pPr>
      <w:keepNext w:val="1"/>
      <w:keepLines w:val="1"/>
      <w:pageBreakBefore w:val="0"/>
      <w:spacing w:before="480" w:after="120" w:lineRule="auto"/>
    </w:pPr>
    <w:rPr>
      <w:b w:val="1"/>
      <w:bCs w:val="1"/>
      <w:sz w:val="72"/>
      <w:szCs w:val="72"/>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 w:type="paragraph" w:styleId="Header">
    <w:uiPriority w:val="99"/>
    <w:name w:val="header"/>
    <w:basedOn w:val="Normal"/>
    <w:unhideWhenUsed/>
    <w:rsid w:val="63B5ED7E"/>
    <w:pPr>
      <w:tabs>
        <w:tab w:val="center" w:leader="none" w:pos="4680"/>
        <w:tab w:val="right" w:leader="none" w:pos="9360"/>
      </w:tabs>
      <w:spacing w:after="0" w:line="240" w:lineRule="auto"/>
    </w:pPr>
  </w:style>
  <w:style w:type="paragraph" w:styleId="Footer">
    <w:uiPriority w:val="99"/>
    <w:name w:val="footer"/>
    <w:basedOn w:val="Normal"/>
    <w:unhideWhenUsed/>
    <w:rsid w:val="63B5ED7E"/>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header" Target="header.xml" Id="R94f732a797064d6d" /><Relationship Type="http://schemas.openxmlformats.org/officeDocument/2006/relationships/footer" Target="footer.xml" Id="R3ce68f1e40bb430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