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Sdfsd dfdffd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after="0" w:line="360" w:lineRule="auto"/>
        <w:ind/>
        <w:jc w:val="right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Ambato, ………………………… de ……. de 202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after="0"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after="0"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after="0" w:line="360" w:lineRule="auto"/>
        <w:ind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Título de (la) Dirección (a)</w:t>
      </w:r>
      <w:r>
        <w:rPr>
          <w:rFonts w:ascii="Century Gothic" w:hAnsi="Century Gothic"/>
          <w:sz w:val="20"/>
          <w:szCs w:val="20"/>
        </w:rPr>
      </w:r>
      <w:r>
        <w:rPr>
          <w:rFonts w:ascii="Century Gothic" w:hAnsi="Century Gothic"/>
          <w:sz w:val="20"/>
          <w:szCs w:val="20"/>
        </w:rPr>
      </w:r>
    </w:p>
    <w:p>
      <w:pPr>
        <w:pStyle w:val="1035"/>
        <w:pBdr/>
        <w:spacing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------------------------------------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Style w:val="1035"/>
        <w:pBdr/>
        <w:spacing/>
        <w:ind/>
        <w:jc w:val="both"/>
        <w:rPr>
          <w:rFonts w:ascii="Century Gothic" w:hAnsi="Century Gothic" w:cstheme="minorHAnsi"/>
          <w:b/>
          <w:sz w:val="20"/>
          <w:szCs w:val="20"/>
        </w:rPr>
      </w:pPr>
      <w:r>
        <w:rPr>
          <w:rFonts w:ascii="Century Gothic" w:hAnsi="Century Gothic" w:cstheme="minorHAnsi"/>
          <w:b/>
          <w:sz w:val="20"/>
          <w:szCs w:val="20"/>
        </w:rPr>
        <w:t xml:space="preserve">DIRECTOR DE INNOVACIÓN Y EMPRENDIMIENTO</w:t>
      </w:r>
      <w:r>
        <w:rPr>
          <w:rFonts w:ascii="Century Gothic" w:hAnsi="Century Gothic" w:cstheme="minorHAnsi"/>
          <w:b/>
          <w:sz w:val="20"/>
          <w:szCs w:val="20"/>
        </w:rPr>
      </w:r>
      <w:r>
        <w:rPr>
          <w:rFonts w:ascii="Century Gothic" w:hAnsi="Century Gothic" w:cstheme="minorHAnsi"/>
          <w:b/>
          <w:sz w:val="20"/>
          <w:szCs w:val="20"/>
        </w:rPr>
      </w:r>
    </w:p>
    <w:p>
      <w:pPr>
        <w:pBdr/>
        <w:spacing w:after="0" w:line="240" w:lineRule="auto"/>
        <w:ind/>
        <w:jc w:val="both"/>
        <w:rPr>
          <w:rFonts w:ascii="Century Gothic" w:hAnsi="Century Gothic" w:cstheme="minorHAnsi"/>
          <w:b/>
          <w:sz w:val="20"/>
          <w:szCs w:val="20"/>
        </w:rPr>
      </w:pPr>
      <w:r>
        <w:rPr>
          <w:rFonts w:ascii="Century Gothic" w:hAnsi="Century Gothic" w:cstheme="minorHAnsi"/>
          <w:b/>
          <w:sz w:val="20"/>
          <w:szCs w:val="20"/>
        </w:rPr>
        <w:t xml:space="preserve">UNIVERSIDAD TÉCNICA DE AMBATO</w:t>
      </w:r>
      <w:r>
        <w:rPr>
          <w:rFonts w:ascii="Century Gothic" w:hAnsi="Century Gothic" w:cstheme="minorHAnsi"/>
          <w:b/>
          <w:sz w:val="20"/>
          <w:szCs w:val="20"/>
        </w:rPr>
      </w:r>
      <w:r>
        <w:rPr>
          <w:rFonts w:ascii="Century Gothic" w:hAnsi="Century Gothic" w:cstheme="minorHAnsi"/>
          <w:b/>
          <w:sz w:val="20"/>
          <w:szCs w:val="20"/>
        </w:rPr>
      </w:r>
    </w:p>
    <w:p>
      <w:pPr>
        <w:pBdr/>
        <w:spacing w:after="0" w:line="240" w:lineRule="auto"/>
        <w:ind/>
        <w:jc w:val="both"/>
        <w:rPr>
          <w:rFonts w:ascii="Century Gothic" w:hAnsi="Century Gothic" w:cstheme="minorHAnsi"/>
          <w:b/>
          <w:sz w:val="20"/>
          <w:szCs w:val="20"/>
        </w:rPr>
      </w:pPr>
      <w:r>
        <w:rPr>
          <w:rFonts w:ascii="Century Gothic" w:hAnsi="Century Gothic" w:cstheme="minorHAnsi"/>
          <w:b/>
          <w:sz w:val="20"/>
          <w:szCs w:val="20"/>
        </w:rPr>
      </w:r>
      <w:r>
        <w:rPr>
          <w:rFonts w:ascii="Century Gothic" w:hAnsi="Century Gothic" w:cstheme="minorHAnsi"/>
          <w:b/>
          <w:sz w:val="20"/>
          <w:szCs w:val="20"/>
        </w:rPr>
      </w:r>
      <w:r>
        <w:rPr>
          <w:rFonts w:ascii="Century Gothic" w:hAnsi="Century Gothic" w:cstheme="minorHAnsi"/>
          <w:b/>
          <w:sz w:val="20"/>
          <w:szCs w:val="20"/>
        </w:rPr>
      </w:r>
    </w:p>
    <w:p>
      <w:pPr>
        <w:pBdr/>
        <w:spacing w:after="0"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Presente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De mi consideración: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Reciba un cordial saludo, y por medio del presente me permito solicitar cordialmente se sirva gestionar el registro de propiedad intelectual de los siguientes productos: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Style w:val="1035"/>
        <w:pBdr/>
        <w:spacing w:line="360" w:lineRule="auto"/>
        <w:ind/>
        <w:jc w:val="both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1.- ------------------------------------------------------------------- (Adjuntar producto en anexo)</w:t>
      </w:r>
      <w:r>
        <w:rPr>
          <w:rFonts w:ascii="Century Gothic" w:hAnsi="Century Gothic" w:cs="Times New Roman"/>
          <w:sz w:val="20"/>
          <w:szCs w:val="20"/>
        </w:rPr>
      </w:r>
      <w:r>
        <w:rPr>
          <w:rFonts w:ascii="Century Gothic" w:hAnsi="Century Gothic" w:cs="Times New Roman"/>
          <w:sz w:val="20"/>
          <w:szCs w:val="20"/>
        </w:rPr>
      </w:r>
    </w:p>
    <w:p>
      <w:pPr>
        <w:pStyle w:val="1035"/>
        <w:pBdr/>
        <w:spacing w:line="360" w:lineRule="auto"/>
        <w:ind/>
        <w:jc w:val="both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2.- -------------------------------------------------------------------(Adjuntar producto en anexo)</w:t>
      </w:r>
      <w:r>
        <w:rPr>
          <w:rFonts w:ascii="Century Gothic" w:hAnsi="Century Gothic" w:cs="Times New Roman"/>
          <w:sz w:val="20"/>
          <w:szCs w:val="20"/>
        </w:rPr>
      </w:r>
      <w:r>
        <w:rPr>
          <w:rFonts w:ascii="Century Gothic" w:hAnsi="Century Gothic" w:cs="Times New Roman"/>
          <w:sz w:val="20"/>
          <w:szCs w:val="20"/>
        </w:rPr>
      </w:r>
    </w:p>
    <w:p>
      <w:pPr>
        <w:pStyle w:val="1035"/>
        <w:pBdr/>
        <w:spacing w:line="360" w:lineRule="auto"/>
        <w:ind/>
        <w:jc w:val="both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3.- ------------------------------------------------------------------- (Adjuntar producto en anexo)</w:t>
      </w:r>
      <w:r>
        <w:rPr>
          <w:rFonts w:ascii="Century Gothic" w:hAnsi="Century Gothic" w:cs="Times New Roman"/>
          <w:sz w:val="20"/>
          <w:szCs w:val="20"/>
        </w:rPr>
      </w:r>
      <w:r>
        <w:rPr>
          <w:rFonts w:ascii="Century Gothic" w:hAnsi="Century Gothic" w:cs="Times New Roman"/>
          <w:sz w:val="20"/>
          <w:szCs w:val="20"/>
        </w:rPr>
      </w:r>
    </w:p>
    <w:p>
      <w:pPr>
        <w:pStyle w:val="1035"/>
        <w:pBdr/>
        <w:spacing w:line="360" w:lineRule="auto"/>
        <w:ind/>
        <w:jc w:val="both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</w:r>
      <w:r>
        <w:rPr>
          <w:rFonts w:ascii="Century Gothic" w:hAnsi="Century Gothic" w:cs="Times New Roman"/>
          <w:sz w:val="20"/>
          <w:szCs w:val="20"/>
        </w:rPr>
      </w:r>
      <w:r>
        <w:rPr>
          <w:rFonts w:ascii="Century Gothic" w:hAnsi="Century Gothic" w:cs="Times New Roman"/>
          <w:sz w:val="20"/>
          <w:szCs w:val="20"/>
        </w:rPr>
      </w:r>
    </w:p>
    <w:p>
      <w:pPr>
        <w:pBdr/>
        <w:spacing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(Detallar productos adicionales, en caso pertinente)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Los cuales fueron desarrollados a partir del Proyecto de Investigación/ Vinculación “------------------------------------------------------------------“, aprobado mediante Resolución CONIN/CONVISO) ---------------------------------.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Por la atención brindada a la presente quedo de usted muy agradecido.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Bdr/>
        <w:spacing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Atentamente,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Style w:val="1035"/>
        <w:pBdr/>
        <w:spacing w:line="360" w:lineRule="auto"/>
        <w:ind/>
        <w:jc w:val="both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------------------------------------</w:t>
      </w:r>
      <w:r>
        <w:rPr>
          <w:rFonts w:ascii="Century Gothic" w:hAnsi="Century Gothic" w:cstheme="minorHAnsi"/>
          <w:sz w:val="20"/>
          <w:szCs w:val="20"/>
        </w:rPr>
      </w:r>
      <w:r>
        <w:rPr>
          <w:rFonts w:ascii="Century Gothic" w:hAnsi="Century Gothic" w:cstheme="minorHAnsi"/>
          <w:sz w:val="20"/>
          <w:szCs w:val="20"/>
        </w:rPr>
      </w:r>
    </w:p>
    <w:p>
      <w:pPr>
        <w:pStyle w:val="1035"/>
        <w:pBdr/>
        <w:spacing w:line="360" w:lineRule="auto"/>
        <w:ind/>
        <w:jc w:val="both"/>
        <w:rPr>
          <w:rFonts w:ascii="Century Gothic" w:hAnsi="Century Gothic" w:cstheme="minorHAnsi"/>
          <w:b/>
          <w:sz w:val="20"/>
          <w:szCs w:val="20"/>
        </w:rPr>
      </w:pPr>
      <w:r>
        <w:rPr>
          <w:rFonts w:ascii="Century Gothic" w:hAnsi="Century Gothic" w:cstheme="minorHAnsi"/>
          <w:b/>
          <w:sz w:val="20"/>
          <w:szCs w:val="20"/>
        </w:rPr>
        <w:t xml:space="preserve">DECANO </w:t>
      </w:r>
      <w:r>
        <w:rPr>
          <w:rFonts w:ascii="Century Gothic" w:hAnsi="Century Gothic" w:cstheme="minorHAnsi"/>
          <w:b/>
          <w:sz w:val="20"/>
          <w:szCs w:val="20"/>
        </w:rPr>
      </w:r>
      <w:r>
        <w:rPr>
          <w:rFonts w:ascii="Century Gothic" w:hAnsi="Century Gothic" w:cstheme="minorHAnsi"/>
          <w:b/>
          <w:sz w:val="20"/>
          <w:szCs w:val="20"/>
        </w:rPr>
      </w:r>
    </w:p>
    <w:p>
      <w:pPr>
        <w:pStyle w:val="1035"/>
        <w:pBdr/>
        <w:spacing w:line="360" w:lineRule="auto"/>
        <w:ind/>
        <w:jc w:val="both"/>
        <w:rPr>
          <w:rFonts w:ascii="Century Gothic" w:hAnsi="Century Gothic" w:cstheme="minorHAnsi"/>
          <w:b/>
          <w:sz w:val="20"/>
          <w:szCs w:val="20"/>
        </w:rPr>
      </w:pPr>
      <w:r>
        <w:rPr>
          <w:rFonts w:ascii="Century Gothic" w:hAnsi="Century Gothic" w:cstheme="minorHAnsi"/>
          <w:b/>
          <w:sz w:val="20"/>
          <w:szCs w:val="20"/>
        </w:rPr>
      </w:r>
      <w:r>
        <w:rPr>
          <w:rFonts w:ascii="Century Gothic" w:hAnsi="Century Gothic" w:cstheme="minorHAnsi"/>
          <w:b/>
          <w:sz w:val="20"/>
          <w:szCs w:val="20"/>
        </w:rPr>
      </w:r>
      <w:r>
        <w:rPr>
          <w:rFonts w:ascii="Century Gothic" w:hAnsi="Century Gothic" w:cstheme="minorHAnsi"/>
          <w:b/>
          <w:sz w:val="20"/>
          <w:szCs w:val="20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</w: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</w: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40"/>
      <w:tblW w:w="5000" w:type="pct"/>
      <w:jc w:val="center"/>
      <w:tblBorders>
        <w:top w:val="single" w:color="c00000" w:sz="2" w:space="0"/>
        <w:left w:val="single" w:color="c00000" w:sz="2" w:space="0"/>
        <w:bottom w:val="single" w:color="c00000" w:sz="2" w:space="0"/>
        <w:right w:val="single" w:color="c00000" w:sz="2" w:space="0"/>
        <w:insideH w:val="single" w:color="c00000" w:sz="2" w:space="0"/>
        <w:insideV w:val="single" w:color="c00000" w:sz="2" w:space="0"/>
      </w:tblBorders>
      <w:tblLook w:val="04A0" w:firstRow="1" w:lastRow="0" w:firstColumn="1" w:lastColumn="0" w:noHBand="0" w:noVBand="1"/>
    </w:tblPr>
    <w:tblGrid>
      <w:gridCol w:w="4249"/>
      <w:gridCol w:w="4249"/>
    </w:tblGrid>
    <w:tr>
      <w:trPr>
        <w:jc w:val="center"/>
        <w:trHeight w:val="331"/>
      </w:trPr>
      <w:tc>
        <w:tcPr>
          <w:tcBorders/>
          <w:tcW w:w="2500" w:type="pct"/>
          <w:vAlign w:val="center"/>
          <w:textDirection w:val="lrTb"/>
          <w:noWrap w:val="false"/>
        </w:tcPr>
        <w:sdt>
          <w:sdtPr>
            <w15:appearance w15:val="boundingBox"/>
            <w:id w:val="1231504539"/>
            <w:docPartObj>
              <w:docPartGallery w:val="Page Numbers (Bottom of Page)"/>
              <w:docPartUnique w:val="true"/>
            </w:docPartObj>
            <w:rPr>
              <w:rFonts w:ascii="Century Gothic" w:hAnsi="Century Gothic"/>
              <w:i/>
              <w:sz w:val="16"/>
            </w:rPr>
          </w:sdtPr>
          <w:sdtContent>
            <w:p>
              <w:pPr>
                <w:pStyle w:val="1038"/>
                <w:pBdr/>
                <w:spacing/>
                <w:ind/>
                <w:rPr>
                  <w:rFonts w:ascii="Century Gothic" w:hAnsi="Century Gothic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Código: 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UTA-SGC-B-1-1-P1-T1</w:t>
              </w:r>
              <w:r>
                <w:rPr>
                  <w:rFonts w:ascii="Century Gothic" w:hAnsi="Century Gothic"/>
                </w:rPr>
              </w:r>
              <w:r>
                <w:rPr>
                  <w:rFonts w:ascii="Century Gothic" w:hAnsi="Century Gothic"/>
                </w:rPr>
              </w:r>
            </w:p>
          </w:sdtContent>
        </w:sdt>
      </w:tc>
      <w:tc>
        <w:tcPr>
          <w:tcBorders/>
          <w:tcW w:w="2500" w:type="pct"/>
          <w:vAlign w:val="center"/>
          <w:textDirection w:val="lrTb"/>
          <w:noWrap w:val="false"/>
        </w:tcPr>
        <w:sdt>
          <w:sdtPr>
            <w15:appearance w15:val="boundingBox"/>
            <w:id w:val="721484060"/>
            <w:docPartObj>
              <w:docPartGallery w:val="Page Numbers (Bottom of Page)"/>
              <w:docPartUnique w:val="true"/>
            </w:docPartObj>
            <w:rPr>
              <w:rFonts w:ascii="Century Gothic" w:hAnsi="Century Gothic"/>
              <w:i/>
              <w:sz w:val="16"/>
            </w:rPr>
          </w:sdtPr>
          <w:sdtContent>
            <w:p>
              <w:pPr>
                <w:pStyle w:val="1038"/>
                <w:pBdr/>
                <w:spacing/>
                <w:ind/>
                <w:jc w:val="right"/>
                <w:rPr>
                  <w:rFonts w:ascii="Century Gothic" w:hAnsi="Century Gothic" w:eastAsiaTheme="minorEastAsia"/>
                  <w:i/>
                  <w:sz w:val="16"/>
                  <w:lang w:val="es-ES" w:eastAsia="es-ES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Página: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 </w:t>
              </w:r>
              <w:r>
                <w:rPr>
                  <w:rFonts w:ascii="Century Gothic" w:hAnsi="Century Gothic"/>
                  <w:i/>
                  <w:sz w:val="16"/>
                </w:rPr>
                <w:fldChar w:fldCharType="begin"/>
              </w:r>
              <w:r>
                <w:rPr>
                  <w:rFonts w:ascii="Century Gothic" w:hAnsi="Century Gothic"/>
                  <w:i/>
                  <w:sz w:val="16"/>
                </w:rPr>
                <w:instrText xml:space="preserve"> PAGE   \* MERGEFORMAT </w:instrText>
              </w:r>
              <w:r>
                <w:rPr>
                  <w:rFonts w:ascii="Century Gothic" w:hAnsi="Century Gothic"/>
                  <w:i/>
                  <w:sz w:val="16"/>
                </w:rPr>
                <w:fldChar w:fldCharType="separate"/>
              </w:r>
              <w:r>
                <w:rPr>
                  <w:rFonts w:ascii="Century Gothic" w:hAnsi="Century Gothic"/>
                  <w:i/>
                  <w:sz w:val="16"/>
                </w:rPr>
                <w:t xml:space="preserve">5</w:t>
              </w:r>
              <w:r>
                <w:rPr>
                  <w:rFonts w:ascii="Century Gothic" w:hAnsi="Century Gothic"/>
                  <w:i/>
                  <w:sz w:val="16"/>
                </w:rPr>
                <w:fldChar w:fldCharType="end"/>
              </w:r>
              <w:r>
                <w:rPr>
                  <w:rFonts w:ascii="Century Gothic" w:hAnsi="Century Gothic" w:eastAsiaTheme="minorEastAsia"/>
                  <w:i/>
                  <w:sz w:val="16"/>
                  <w:lang w:val="es-ES" w:eastAsia="es-ES"/>
                </w:rPr>
              </w:r>
              <w:r>
                <w:rPr>
                  <w:rFonts w:ascii="Century Gothic" w:hAnsi="Century Gothic" w:eastAsiaTheme="minorEastAsia"/>
                  <w:i/>
                  <w:sz w:val="16"/>
                  <w:lang w:val="es-ES" w:eastAsia="es-ES"/>
                </w:rPr>
              </w:r>
            </w:p>
          </w:sdtContent>
        </w:sdt>
      </w:tc>
    </w:tr>
  </w:tbl>
  <w:p>
    <w:pPr>
      <w:pStyle w:val="103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40"/>
      <w:tblW w:w="9351" w:type="dxa"/>
      <w:jc w:val="center"/>
      <w:tblBorders/>
      <w:tblLook w:val="04A0" w:firstRow="1" w:lastRow="0" w:firstColumn="1" w:lastColumn="0" w:noHBand="0" w:noVBand="1"/>
    </w:tblPr>
    <w:tblGrid>
      <w:gridCol w:w="1413"/>
      <w:gridCol w:w="7938"/>
    </w:tblGrid>
    <w:tr>
      <w:trPr>
        <w:jc w:val="center"/>
        <w:trHeight w:val="274"/>
      </w:trPr>
      <w:tc>
        <w:tcPr>
          <w:tcBorders>
            <w:top w:val="single" w:color="c00000" w:sz="4" w:space="0"/>
            <w:left w:val="single" w:color="c00000" w:sz="4" w:space="0"/>
            <w:right w:val="single" w:color="c00000" w:sz="4" w:space="0"/>
          </w:tcBorders>
          <w:tcW w:w="1413" w:type="dxa"/>
          <w:vAlign w:val="center"/>
          <w:vMerge w:val="restart"/>
          <w:textDirection w:val="lrTb"/>
          <w:noWrap/>
        </w:tcPr>
        <w:p>
          <w:pPr>
            <w:pBdr/>
            <w:spacing/>
            <w:ind/>
            <w:jc w:val="center"/>
            <w:rPr>
              <w:rFonts w:ascii="Century Gothic" w:hAnsi="Century Gothic" w:cs="Calibri"/>
              <w:color w:val="000000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-10160</wp:posOffset>
                    </wp:positionV>
                    <wp:extent cx="778510" cy="715010"/>
                    <wp:effectExtent l="0" t="0" r="2540" b="8890"/>
                    <wp:wrapNone/>
                    <wp:docPr id="1" name="Imagen 1" descr="Construcción: Construcción y equipamiento del edificio II UT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onstrucción: Construcción y equipamiento del edificio II UTA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16242" t="16241" r="10250" b="16228"/>
                            <a:stretch/>
                          </pic:blipFill>
                          <pic:spPr bwMode="auto">
                            <a:xfrm>
                              <a:off x="0" y="0"/>
                              <a:ext cx="778510" cy="715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251658240;o:allowoverlap:true;o:allowincell:true;mso-position-horizontal-relative:text;margin-left:0.30pt;mso-position-horizontal:absolute;mso-position-vertical-relative:text;margin-top:-0.80pt;mso-position-vertical:absolute;width:61.30pt;height:56.30pt;mso-wrap-distance-left:9.00pt;mso-wrap-distance-top:0.00pt;mso-wrap-distance-right:9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Century Gothic" w:hAnsi="Century Gothic" w:cs="Calibri"/>
              <w:color w:val="000000"/>
            </w:rPr>
          </w:r>
          <w:r>
            <w:rPr>
              <w:rFonts w:ascii="Century Gothic" w:hAnsi="Century Gothic" w:cs="Calibri"/>
              <w:color w:val="000000"/>
            </w:rPr>
          </w:r>
        </w:p>
      </w:tc>
      <w:tc>
        <w:tcPr>
          <w:tc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</w:tcBorders>
          <w:tcW w:w="7938" w:type="dxa"/>
          <w:vAlign w:val="center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>
            <w:rPr>
              <w:rFonts w:ascii="Century Gothic" w:hAnsi="Century Gothic" w:cs="Calibri"/>
              <w:b/>
              <w:bCs/>
              <w:color w:val="000000"/>
            </w:rPr>
            <w:t xml:space="preserve">DIRECCIÓN DE </w:t>
          </w:r>
          <w:r>
            <w:rPr>
              <w:rFonts w:ascii="Century Gothic" w:hAnsi="Century Gothic" w:cs="Calibri"/>
              <w:b/>
              <w:bCs/>
              <w:color w:val="000000"/>
            </w:rPr>
            <w:t xml:space="preserve">INNOVACIÓN Y EMPRENDIMIENTO</w:t>
          </w:r>
          <w:r>
            <w:rPr>
              <w:rFonts w:ascii="Century Gothic" w:hAnsi="Century Gothic" w:cs="Calibri"/>
              <w:b/>
              <w:bCs/>
              <w:color w:val="000000"/>
            </w:rPr>
          </w:r>
          <w:r>
            <w:rPr>
              <w:rFonts w:ascii="Century Gothic" w:hAnsi="Century Gothic" w:cs="Calibri"/>
              <w:b/>
              <w:bCs/>
              <w:color w:val="000000"/>
            </w:rPr>
          </w:r>
        </w:p>
      </w:tc>
    </w:tr>
    <w:tr>
      <w:trPr>
        <w:jc w:val="center"/>
        <w:trHeight w:val="835"/>
      </w:trPr>
      <w:tc>
        <w:tcPr>
          <w:tcBorders>
            <w:left w:val="single" w:color="c00000" w:sz="4" w:space="0"/>
            <w:bottom w:val="single" w:color="c00000" w:sz="4" w:space="0"/>
            <w:right w:val="single" w:color="c00000" w:sz="4" w:space="0"/>
          </w:tcBorders>
          <w:tcW w:w="1413" w:type="dxa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Century Gothic" w:hAnsi="Century Gothic" w:cs="Calibri"/>
              <w:color w:val="000000"/>
            </w:rPr>
          </w:pPr>
          <w:r>
            <w:rPr>
              <w:rFonts w:ascii="Century Gothic" w:hAnsi="Century Gothic" w:cs="Calibri"/>
              <w:color w:val="000000"/>
            </w:rPr>
          </w:r>
          <w:r>
            <w:rPr>
              <w:rFonts w:ascii="Century Gothic" w:hAnsi="Century Gothic" w:cs="Calibri"/>
              <w:color w:val="000000"/>
            </w:rPr>
          </w:r>
          <w:r>
            <w:rPr>
              <w:rFonts w:ascii="Century Gothic" w:hAnsi="Century Gothic" w:cs="Calibri"/>
              <w:color w:val="000000"/>
            </w:rPr>
          </w:r>
        </w:p>
      </w:tc>
      <w:tc>
        <w:tcPr>
          <w:tc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</w:tcBorders>
          <w:tcW w:w="7938" w:type="dxa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>
            <w:rPr>
              <w:rFonts w:ascii="Century Gothic" w:hAnsi="Century Gothic" w:cs="Calibri"/>
              <w:b/>
              <w:bCs/>
              <w:color w:val="000000"/>
            </w:rPr>
            <w:t xml:space="preserve">FORMATO DE SOLICITUD</w:t>
          </w:r>
          <w:r>
            <w:rPr>
              <w:rFonts w:ascii="Century Gothic" w:hAnsi="Century Gothic" w:cs="Calibri"/>
              <w:b/>
              <w:bCs/>
              <w:color w:val="000000"/>
            </w:rPr>
          </w:r>
          <w:r>
            <w:rPr>
              <w:rFonts w:ascii="Century Gothic" w:hAnsi="Century Gothic" w:cs="Calibri"/>
              <w:b/>
              <w:bCs/>
              <w:color w:val="000000"/>
            </w:rPr>
          </w:r>
        </w:p>
        <w:p>
          <w:pPr>
            <w:pBdr/>
            <w:spacing w:after="0" w:line="360" w:lineRule="auto"/>
            <w:ind/>
            <w:jc w:val="center"/>
            <w:rPr>
              <w:rFonts w:ascii="Century Gothic" w:hAnsi="Century Gothic" w:cstheme="minorHAnsi"/>
            </w:rPr>
          </w:pPr>
          <w:r>
            <w:rPr>
              <w:rFonts w:ascii="Century Gothic" w:hAnsi="Century Gothic" w:cstheme="minorHAnsi"/>
            </w:rPr>
            <w:t xml:space="preserve">((DE UNIDAD ACAD</w:t>
          </w:r>
          <w:r>
            <w:rPr>
              <w:rFonts w:ascii="Century Gothic" w:hAnsi="Century Gothic" w:cstheme="minorHAnsi"/>
            </w:rPr>
            <w:t xml:space="preserve">É</w:t>
          </w:r>
          <w:r>
            <w:rPr>
              <w:rFonts w:ascii="Century Gothic" w:hAnsi="Century Gothic" w:cstheme="minorHAnsi"/>
            </w:rPr>
            <w:t xml:space="preserve">MICA A DIRECCI</w:t>
          </w:r>
          <w:r>
            <w:rPr>
              <w:rFonts w:ascii="Century Gothic" w:hAnsi="Century Gothic" w:cstheme="minorHAnsi"/>
            </w:rPr>
            <w:t xml:space="preserve">Ó</w:t>
          </w:r>
          <w:r>
            <w:rPr>
              <w:rFonts w:ascii="Century Gothic" w:hAnsi="Century Gothic" w:cstheme="minorHAnsi"/>
            </w:rPr>
            <w:t xml:space="preserve">N DE INNOVACI</w:t>
          </w:r>
          <w:r>
            <w:rPr>
              <w:rFonts w:ascii="Century Gothic" w:hAnsi="Century Gothic" w:cstheme="minorHAnsi"/>
            </w:rPr>
            <w:t xml:space="preserve">Ó</w:t>
          </w:r>
          <w:r>
            <w:rPr>
              <w:rFonts w:ascii="Century Gothic" w:hAnsi="Century Gothic" w:cstheme="minorHAnsi"/>
            </w:rPr>
            <w:t xml:space="preserve">N))</w:t>
          </w:r>
          <w:r>
            <w:rPr>
              <w:rFonts w:ascii="Century Gothic" w:hAnsi="Century Gothic" w:cstheme="minorHAnsi"/>
            </w:rPr>
          </w:r>
          <w:r>
            <w:rPr>
              <w:rFonts w:ascii="Century Gothic" w:hAnsi="Century Gothic" w:cstheme="minorHAnsi"/>
            </w:rPr>
          </w:r>
        </w:p>
      </w:tc>
    </w:tr>
  </w:tbl>
  <w:p>
    <w:pPr>
      <w:pStyle w:val="103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7">
    <w:name w:val="Table Grid Light"/>
    <w:basedOn w:val="10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10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10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10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10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10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10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10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10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10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10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10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2">
    <w:name w:val="Heading 1 Char"/>
    <w:basedOn w:val="1012"/>
    <w:link w:val="10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3">
    <w:name w:val="Heading 2 Char"/>
    <w:basedOn w:val="1012"/>
    <w:link w:val="10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4">
    <w:name w:val="Heading 3 Char"/>
    <w:basedOn w:val="1012"/>
    <w:link w:val="10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5">
    <w:name w:val="Heading 4 Char"/>
    <w:basedOn w:val="1012"/>
    <w:link w:val="10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6">
    <w:name w:val="Heading 5 Char"/>
    <w:basedOn w:val="1012"/>
    <w:link w:val="10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67">
    <w:name w:val="Heading 6 Char"/>
    <w:basedOn w:val="1012"/>
    <w:link w:val="10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8">
    <w:name w:val="Heading 7 Char"/>
    <w:basedOn w:val="1012"/>
    <w:link w:val="10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9">
    <w:name w:val="Heading 8 Char"/>
    <w:basedOn w:val="1012"/>
    <w:link w:val="10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0">
    <w:name w:val="Heading 9 Char"/>
    <w:basedOn w:val="1012"/>
    <w:link w:val="10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1">
    <w:name w:val="Title Char"/>
    <w:basedOn w:val="1012"/>
    <w:link w:val="102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72">
    <w:name w:val="Subtitle Char"/>
    <w:basedOn w:val="1012"/>
    <w:link w:val="102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3">
    <w:name w:val="Quote Char"/>
    <w:basedOn w:val="1012"/>
    <w:link w:val="102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74">
    <w:name w:val="Intense Quote Char"/>
    <w:basedOn w:val="1012"/>
    <w:link w:val="103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5">
    <w:name w:val="Subtle Emphasis"/>
    <w:basedOn w:val="10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76">
    <w:name w:val="Emphasis"/>
    <w:basedOn w:val="1012"/>
    <w:uiPriority w:val="20"/>
    <w:qFormat/>
    <w:pPr>
      <w:pBdr/>
      <w:spacing/>
      <w:ind/>
    </w:pPr>
    <w:rPr>
      <w:i/>
      <w:iCs/>
    </w:rPr>
  </w:style>
  <w:style w:type="character" w:styleId="977">
    <w:name w:val="Strong"/>
    <w:basedOn w:val="1012"/>
    <w:uiPriority w:val="22"/>
    <w:qFormat/>
    <w:pPr>
      <w:pBdr/>
      <w:spacing/>
      <w:ind/>
    </w:pPr>
    <w:rPr>
      <w:b/>
      <w:bCs/>
    </w:rPr>
  </w:style>
  <w:style w:type="character" w:styleId="978">
    <w:name w:val="Subtle Reference"/>
    <w:basedOn w:val="10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9">
    <w:name w:val="Book Title"/>
    <w:basedOn w:val="10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80">
    <w:name w:val="Header Char"/>
    <w:basedOn w:val="1012"/>
    <w:link w:val="1036"/>
    <w:uiPriority w:val="99"/>
    <w:pPr>
      <w:pBdr/>
      <w:spacing/>
      <w:ind/>
    </w:pPr>
  </w:style>
  <w:style w:type="character" w:styleId="981">
    <w:name w:val="Footer Char"/>
    <w:basedOn w:val="1012"/>
    <w:link w:val="1038"/>
    <w:uiPriority w:val="99"/>
    <w:pPr>
      <w:pBdr/>
      <w:spacing/>
      <w:ind/>
    </w:pPr>
  </w:style>
  <w:style w:type="paragraph" w:styleId="982">
    <w:name w:val="Caption"/>
    <w:basedOn w:val="1002"/>
    <w:next w:val="10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83">
    <w:name w:val="footnote text"/>
    <w:basedOn w:val="1002"/>
    <w:link w:val="9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4">
    <w:name w:val="Footnote Text Char"/>
    <w:basedOn w:val="1012"/>
    <w:link w:val="983"/>
    <w:uiPriority w:val="99"/>
    <w:semiHidden/>
    <w:pPr>
      <w:pBdr/>
      <w:spacing/>
      <w:ind/>
    </w:pPr>
    <w:rPr>
      <w:sz w:val="20"/>
      <w:szCs w:val="20"/>
    </w:rPr>
  </w:style>
  <w:style w:type="character" w:styleId="985">
    <w:name w:val="footnote reference"/>
    <w:basedOn w:val="1012"/>
    <w:uiPriority w:val="99"/>
    <w:semiHidden/>
    <w:unhideWhenUsed/>
    <w:pPr>
      <w:pBdr/>
      <w:spacing/>
      <w:ind/>
    </w:pPr>
    <w:rPr>
      <w:vertAlign w:val="superscript"/>
    </w:rPr>
  </w:style>
  <w:style w:type="paragraph" w:styleId="986">
    <w:name w:val="endnote text"/>
    <w:basedOn w:val="1002"/>
    <w:link w:val="9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7">
    <w:name w:val="Endnote Text Char"/>
    <w:basedOn w:val="1012"/>
    <w:link w:val="986"/>
    <w:uiPriority w:val="99"/>
    <w:semiHidden/>
    <w:pPr>
      <w:pBdr/>
      <w:spacing/>
      <w:ind/>
    </w:pPr>
    <w:rPr>
      <w:sz w:val="20"/>
      <w:szCs w:val="20"/>
    </w:rPr>
  </w:style>
  <w:style w:type="character" w:styleId="988">
    <w:name w:val="endnote reference"/>
    <w:basedOn w:val="1012"/>
    <w:uiPriority w:val="99"/>
    <w:semiHidden/>
    <w:unhideWhenUsed/>
    <w:pPr>
      <w:pBdr/>
      <w:spacing/>
      <w:ind/>
    </w:pPr>
    <w:rPr>
      <w:vertAlign w:val="superscript"/>
    </w:rPr>
  </w:style>
  <w:style w:type="character" w:styleId="989">
    <w:name w:val="Hyperlink"/>
    <w:basedOn w:val="10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0">
    <w:name w:val="FollowedHyperlink"/>
    <w:basedOn w:val="10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91">
    <w:name w:val="toc 1"/>
    <w:basedOn w:val="1002"/>
    <w:next w:val="1002"/>
    <w:uiPriority w:val="39"/>
    <w:unhideWhenUsed/>
    <w:pPr>
      <w:pBdr/>
      <w:spacing w:after="100"/>
      <w:ind/>
    </w:pPr>
  </w:style>
  <w:style w:type="paragraph" w:styleId="992">
    <w:name w:val="toc 2"/>
    <w:basedOn w:val="1002"/>
    <w:next w:val="1002"/>
    <w:uiPriority w:val="39"/>
    <w:unhideWhenUsed/>
    <w:pPr>
      <w:pBdr/>
      <w:spacing w:after="100"/>
      <w:ind w:left="220"/>
    </w:pPr>
  </w:style>
  <w:style w:type="paragraph" w:styleId="993">
    <w:name w:val="toc 3"/>
    <w:basedOn w:val="1002"/>
    <w:next w:val="1002"/>
    <w:uiPriority w:val="39"/>
    <w:unhideWhenUsed/>
    <w:pPr>
      <w:pBdr/>
      <w:spacing w:after="100"/>
      <w:ind w:left="440"/>
    </w:pPr>
  </w:style>
  <w:style w:type="paragraph" w:styleId="994">
    <w:name w:val="toc 4"/>
    <w:basedOn w:val="1002"/>
    <w:next w:val="1002"/>
    <w:uiPriority w:val="39"/>
    <w:unhideWhenUsed/>
    <w:pPr>
      <w:pBdr/>
      <w:spacing w:after="100"/>
      <w:ind w:left="660"/>
    </w:pPr>
  </w:style>
  <w:style w:type="paragraph" w:styleId="995">
    <w:name w:val="toc 5"/>
    <w:basedOn w:val="1002"/>
    <w:next w:val="1002"/>
    <w:uiPriority w:val="39"/>
    <w:unhideWhenUsed/>
    <w:pPr>
      <w:pBdr/>
      <w:spacing w:after="100"/>
      <w:ind w:left="880"/>
    </w:pPr>
  </w:style>
  <w:style w:type="paragraph" w:styleId="996">
    <w:name w:val="toc 6"/>
    <w:basedOn w:val="1002"/>
    <w:next w:val="1002"/>
    <w:uiPriority w:val="39"/>
    <w:unhideWhenUsed/>
    <w:pPr>
      <w:pBdr/>
      <w:spacing w:after="100"/>
      <w:ind w:left="1100"/>
    </w:pPr>
  </w:style>
  <w:style w:type="paragraph" w:styleId="997">
    <w:name w:val="toc 7"/>
    <w:basedOn w:val="1002"/>
    <w:next w:val="1002"/>
    <w:uiPriority w:val="39"/>
    <w:unhideWhenUsed/>
    <w:pPr>
      <w:pBdr/>
      <w:spacing w:after="100"/>
      <w:ind w:left="1320"/>
    </w:pPr>
  </w:style>
  <w:style w:type="paragraph" w:styleId="998">
    <w:name w:val="toc 8"/>
    <w:basedOn w:val="1002"/>
    <w:next w:val="1002"/>
    <w:uiPriority w:val="39"/>
    <w:unhideWhenUsed/>
    <w:pPr>
      <w:pBdr/>
      <w:spacing w:after="100"/>
      <w:ind w:left="1540"/>
    </w:pPr>
  </w:style>
  <w:style w:type="paragraph" w:styleId="999">
    <w:name w:val="toc 9"/>
    <w:basedOn w:val="1002"/>
    <w:next w:val="1002"/>
    <w:uiPriority w:val="39"/>
    <w:unhideWhenUsed/>
    <w:pPr>
      <w:pBdr/>
      <w:spacing w:after="100"/>
      <w:ind w:left="1760"/>
    </w:pPr>
  </w:style>
  <w:style w:type="paragraph" w:styleId="1000">
    <w:name w:val="TOC Heading"/>
    <w:uiPriority w:val="39"/>
    <w:unhideWhenUsed/>
    <w:pPr>
      <w:pBdr/>
      <w:spacing/>
      <w:ind/>
    </w:pPr>
  </w:style>
  <w:style w:type="paragraph" w:styleId="1001">
    <w:name w:val="table of figures"/>
    <w:basedOn w:val="1002"/>
    <w:next w:val="1002"/>
    <w:uiPriority w:val="99"/>
    <w:unhideWhenUsed/>
    <w:pPr>
      <w:pBdr/>
      <w:spacing w:after="0" w:afterAutospacing="0"/>
      <w:ind/>
    </w:pPr>
  </w:style>
  <w:style w:type="paragraph" w:styleId="1002" w:default="1">
    <w:name w:val="Normal"/>
    <w:qFormat/>
    <w:pPr>
      <w:pBdr/>
      <w:spacing w:after="200" w:line="276" w:lineRule="auto"/>
      <w:ind/>
    </w:pPr>
  </w:style>
  <w:style w:type="paragraph" w:styleId="1003">
    <w:name w:val="Heading 1"/>
    <w:basedOn w:val="1002"/>
    <w:next w:val="1002"/>
    <w:link w:val="101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04">
    <w:name w:val="Heading 2"/>
    <w:basedOn w:val="1002"/>
    <w:next w:val="1002"/>
    <w:link w:val="101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05">
    <w:name w:val="Heading 3"/>
    <w:basedOn w:val="1002"/>
    <w:next w:val="1002"/>
    <w:link w:val="101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06">
    <w:name w:val="Heading 4"/>
    <w:basedOn w:val="1002"/>
    <w:next w:val="1002"/>
    <w:link w:val="101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07">
    <w:name w:val="Heading 5"/>
    <w:basedOn w:val="1002"/>
    <w:next w:val="1002"/>
    <w:link w:val="101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08">
    <w:name w:val="Heading 6"/>
    <w:basedOn w:val="1002"/>
    <w:next w:val="1002"/>
    <w:link w:val="102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09">
    <w:name w:val="Heading 7"/>
    <w:basedOn w:val="1002"/>
    <w:next w:val="1002"/>
    <w:link w:val="1021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10">
    <w:name w:val="Heading 8"/>
    <w:basedOn w:val="1002"/>
    <w:next w:val="1002"/>
    <w:link w:val="1022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11">
    <w:name w:val="Heading 9"/>
    <w:basedOn w:val="1002"/>
    <w:next w:val="1002"/>
    <w:link w:val="1023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12" w:default="1">
    <w:name w:val="Default Paragraph Font"/>
    <w:uiPriority w:val="1"/>
    <w:semiHidden/>
    <w:unhideWhenUsed/>
    <w:pPr>
      <w:pBdr/>
      <w:spacing/>
      <w:ind/>
    </w:pPr>
  </w:style>
  <w:style w:type="table" w:styleId="10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4" w:default="1">
    <w:name w:val="No List"/>
    <w:uiPriority w:val="99"/>
    <w:semiHidden/>
    <w:unhideWhenUsed/>
    <w:pPr>
      <w:pBdr/>
      <w:spacing/>
      <w:ind/>
    </w:pPr>
  </w:style>
  <w:style w:type="character" w:styleId="1015" w:customStyle="1">
    <w:name w:val="Título 1 Car"/>
    <w:basedOn w:val="1012"/>
    <w:link w:val="100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16" w:customStyle="1">
    <w:name w:val="Título 2 Car"/>
    <w:basedOn w:val="1012"/>
    <w:link w:val="100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17" w:customStyle="1">
    <w:name w:val="Título 3 Car"/>
    <w:basedOn w:val="1012"/>
    <w:link w:val="100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18" w:customStyle="1">
    <w:name w:val="Título 4 Car"/>
    <w:basedOn w:val="1012"/>
    <w:link w:val="100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19" w:customStyle="1">
    <w:name w:val="Título 5 Car"/>
    <w:basedOn w:val="1012"/>
    <w:link w:val="100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20" w:customStyle="1">
    <w:name w:val="Título 6 Car"/>
    <w:basedOn w:val="1012"/>
    <w:link w:val="100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21" w:customStyle="1">
    <w:name w:val="Título 7 Car"/>
    <w:basedOn w:val="1012"/>
    <w:link w:val="100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22" w:customStyle="1">
    <w:name w:val="Título 8 Car"/>
    <w:basedOn w:val="1012"/>
    <w:link w:val="101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23" w:customStyle="1">
    <w:name w:val="Título 9 Car"/>
    <w:basedOn w:val="1012"/>
    <w:link w:val="101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24">
    <w:name w:val="Title"/>
    <w:basedOn w:val="1002"/>
    <w:next w:val="1002"/>
    <w:link w:val="102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25" w:customStyle="1">
    <w:name w:val="Título Car"/>
    <w:basedOn w:val="1012"/>
    <w:link w:val="102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26">
    <w:name w:val="Subtitle"/>
    <w:basedOn w:val="1002"/>
    <w:next w:val="1002"/>
    <w:link w:val="102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27" w:customStyle="1">
    <w:name w:val="Subtítulo Car"/>
    <w:basedOn w:val="1012"/>
    <w:link w:val="102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28">
    <w:name w:val="Quote"/>
    <w:basedOn w:val="1002"/>
    <w:next w:val="1002"/>
    <w:link w:val="102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29" w:customStyle="1">
    <w:name w:val="Cita Car"/>
    <w:basedOn w:val="1012"/>
    <w:link w:val="102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30">
    <w:name w:val="List Paragraph"/>
    <w:basedOn w:val="1002"/>
    <w:uiPriority w:val="34"/>
    <w:qFormat/>
    <w:pPr>
      <w:pBdr/>
      <w:spacing/>
      <w:ind w:left="720"/>
      <w:contextualSpacing w:val="true"/>
    </w:pPr>
  </w:style>
  <w:style w:type="character" w:styleId="1031">
    <w:name w:val="Intense Emphasis"/>
    <w:basedOn w:val="10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32">
    <w:name w:val="Intense Quote"/>
    <w:basedOn w:val="1002"/>
    <w:next w:val="1002"/>
    <w:link w:val="103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33" w:customStyle="1">
    <w:name w:val="Cita destacada Car"/>
    <w:basedOn w:val="1012"/>
    <w:link w:val="103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34">
    <w:name w:val="Intense Reference"/>
    <w:basedOn w:val="10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35">
    <w:name w:val="No Spacing"/>
    <w:uiPriority w:val="1"/>
    <w:qFormat/>
    <w:pPr>
      <w:pBdr/>
      <w:spacing w:after="0" w:line="240" w:lineRule="auto"/>
      <w:ind/>
    </w:pPr>
    <w:rPr>
      <w:rFonts w:eastAsiaTheme="minorEastAsia"/>
      <w:lang w:eastAsia="es-ES"/>
    </w:rPr>
  </w:style>
  <w:style w:type="paragraph" w:styleId="1036">
    <w:name w:val="Header"/>
    <w:basedOn w:val="1002"/>
    <w:link w:val="1037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37" w:customStyle="1">
    <w:name w:val="Encabezado Car"/>
    <w:basedOn w:val="1012"/>
    <w:link w:val="1036"/>
    <w:uiPriority w:val="99"/>
    <w:pPr>
      <w:pBdr/>
      <w:spacing/>
      <w:ind/>
    </w:pPr>
  </w:style>
  <w:style w:type="paragraph" w:styleId="1038">
    <w:name w:val="Footer"/>
    <w:basedOn w:val="1002"/>
    <w:link w:val="1039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39" w:customStyle="1">
    <w:name w:val="Pie de página Car"/>
    <w:basedOn w:val="1012"/>
    <w:link w:val="1038"/>
    <w:uiPriority w:val="99"/>
    <w:pPr>
      <w:pBdr/>
      <w:spacing/>
      <w:ind/>
    </w:pPr>
  </w:style>
  <w:style w:type="table" w:styleId="1040">
    <w:name w:val="Table Grid"/>
    <w:basedOn w:val="1013"/>
    <w:uiPriority w:val="39"/>
    <w:pPr>
      <w:pBdr/>
      <w:spacing w:after="0" w:line="240" w:lineRule="auto"/>
      <w:ind/>
    </w:pPr>
    <w:rPr>
      <w:rFonts w:ascii="Calibri" w:hAnsi="Calibri" w:eastAsia="Times New Roman" w:cs="Times New Roman"/>
      <w:sz w:val="20"/>
      <w:szCs w:val="20"/>
      <w:lang w:val="es-EC" w:eastAsia="es-EC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lastModifiedBy>Anonymous</cp:lastModifiedBy>
  <cp:revision>13</cp:revision>
  <dcterms:created xsi:type="dcterms:W3CDTF">2024-11-18T16:33:00Z</dcterms:created>
  <dcterms:modified xsi:type="dcterms:W3CDTF">2025-02-06T16:16:16Z</dcterms:modified>
</cp:coreProperties>
</file>