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TF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2E74B5"/>
                <w:sz w:val="24"/>
              </w:rPr>
              <w:t>THESISFLOW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5B6575"/>
                <w:sz w:val="19"/>
              </w:rPr>
              <w:t>Σύστημα Υποστήριξης Διπλωματικών Εργασιών</w:t>
            </w:r>
          </w:p>
        </w:tc>
      </w:tr>
    </w:tbl>
    <w:p>
      <w:pPr>
        <w:spacing w:before="440" w:after="100"/>
      </w:pPr>
      <w:r>
        <w:rPr>
          <w:rFonts w:ascii="Calibri" w:hAnsi="Calibri" w:eastAsia="Calibri"/>
          <w:b/>
          <w:i w:val="0"/>
          <w:color w:val="172033"/>
          <w:sz w:val="46"/>
        </w:rPr>
        <w:t>ΑΝΑΦΟΡΑ LIVE ACCEPTANCE TEST</w:t>
      </w:r>
    </w:p>
    <w:p>
      <w:pPr>
        <w:spacing w:before="0" w:after="360" w:line="264" w:lineRule="auto"/>
      </w:pPr>
      <w:r>
        <w:rPr>
          <w:rFonts w:ascii="Calibri" w:hAnsi="Calibri" w:eastAsia="Calibri"/>
          <w:b w:val="0"/>
          <w:i w:val="0"/>
          <w:color w:val="1F4D78"/>
          <w:sz w:val="28"/>
        </w:rPr>
        <w:t>Έλεγχος πλήρους λειτουργικότητας, responsive συμπεριφοράς και οπτική τεκμηρίωση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Ημερομηνία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8 Αυγούστου 2026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Περιβάλλον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Τοπικός Flask server · 127.0.0.1:5001 · απομονωμένη αντιγραφή SQLite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Ρόλοι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Φοιτητής · Διδάσκων · Γραμματεία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Ετυμηγορία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PASS — 1 UI σφάλμα εντοπίστηκε, διορθώθηκε και επανελέγχθηκε επιτυχώς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F"/>
          </w:tcPr>
          <w:p>
            <w:pPr>
              <w:spacing w:before="0" w:after="6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24"/>
              </w:rPr>
              <w:t>Συνολικό αποτέλεσμα: PASS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1"/>
              </w:rPr>
              <w:t>Οι βασικές ροές της εκφώνησης λειτούργησαν end-to-end. Δεν καταγράφηκαν HTTP 500, η τελική κονσόλα του browser ήταν καθαρή και η απομονωμένη βάση πέρασε integrity και foreign-key checks.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9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E74B5"/>
                <w:sz w:val="36"/>
              </w:rPr>
              <w:t>20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B6575"/>
                <w:sz w:val="17"/>
              </w:rPr>
              <w:t>routes / endpoints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E74B5"/>
                <w:sz w:val="36"/>
              </w:rPr>
              <w:t>34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B6575"/>
                <w:sz w:val="17"/>
              </w:rPr>
              <w:t>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9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E74B5"/>
                <w:sz w:val="36"/>
              </w:rPr>
              <w:t>7/7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B6575"/>
                <w:sz w:val="17"/>
              </w:rPr>
              <w:t>pytest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E74B5"/>
                <w:sz w:val="36"/>
              </w:rPr>
              <w:t>0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B6575"/>
                <w:sz w:val="17"/>
              </w:rPr>
              <w:t>HTTP 500 / final console errors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1. Συνοπτικό αποτέλεσμα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Ο έλεγχος έγινε σε πραγματικό running instance, με browser αλληλεπίδραση στις σελίδες, live HTTP requests στα machine-readable endpoints, μεταβολές σε απομονωμένη βάση δεδομένων και επαναληπτικό automated test suite. Η κανονική βάση prisma/dev.db δεν χρησιμοποιήθηκε για τις δοκιμές και διατηρήθηκε ως είχε.</w:t>
      </w:r>
    </w:p>
    <w:p>
      <w:pPr>
        <w:pStyle w:val="Heading2"/>
        <w:keepNext/>
      </w:pPr>
      <w:r>
        <w:rPr>
          <w:b w:val="0"/>
        </w:rPr>
        <w:t>1.1 Μεθοδολογία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Απομόνωση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Αντίγραφο prisma/live_test_acceptance.db με DATABASE_URL μόνο για το test server.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Browser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Πραγματικά logins, πλοήγηση, submit, reload/persistence checks και screenshots.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HTTP/API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Auth guards, CSRF, JSON/XML feeds, date filtering, CSV/JSON export και multipart uploads.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Κώδικας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pytest, py_compile, node --check και pip check μετά τη διόρθωση.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Δεδομένα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PRAGMA integrity_check=ok και 0 foreign-key violations.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</w:rPr>
        <w:t>1.2 Coverage matrix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Περιοχή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Live έλεγχος / απόδειξη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Αποτέλεσμα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Authentication / RBAC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Έγκυρο και άκυρο login, logout, 401 χωρίς σύνδεση, 403 σε λάθος ρόλο, 400 χωρίς CSRF.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Φοιτητής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Dashboard, διπλωματική, επιτροπή, uploads/materials, παρουσίαση, προφίλ, αποθετήριο, πρακτικό.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Τριμελής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Αποστολή 2 προσκλήσεων, αποδοχή από 2 διδάσκοντες, ενεργοποίηση επιτροπής.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Διδάσκων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Topic CRUD, PDF περιγραφή, αρχική ανάθεση/ακύρωση, σημειώσεις, βαθμολογία, στατιστικά, exports.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Γραμματεία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Προβολές, παρουσίαση, πρακτικό ανάθεσης, περάτωση, preview/import προσώπων και status.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Δημόσια feeds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JSON/XML, Content-Type, date range και έγκυρη δομή/αποτελέσματα.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Responsive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Viewport 390×844 px, innerWidth 390, document width 375, χωρίς horizontal overflow.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Σταθερότητα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7/7 pytest, syntax checks, dependency check, DB integrity, 0 HTTP 500.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2. Live ροές που εκτελέστηκαν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Περιοχή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Live έλεγχος / απόδειξη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Αποτέλεσμα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Προφίλ φοιτητή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Αλλαγή διεύθυνσης/τηλεφώνων και reload· οι τιμές παρέμειναν.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Παρουσίαση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Online παρουσίαση με τίτλο, ημερομηνία και meeting URL· επιτυχής αποθήκευση.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Αρχεία / υλικό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Προσθήκη URL και πραγματικό multipart PDF upload· εμφανίστηκε στο UI.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Προσκλήσεις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Επιλογή P002/P003, αποστολή και αποδοχή· 2 ενεργά μέλη στη βάση.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Θέμα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Δημιουργία, επεξεργασία, hide/unhide και PDF περιγραφή.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Ανάθεση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Ανάθεση δοκιμαστικού θέματος σε S006 και ακύρωση μέσω protected endpoint.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Σημείωση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Αποθήκευση ιδιωτικής σημείωσης μετά τη διόρθωση· μήνυμα επιτυχίας χωρίς console error.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Βαθμολόγηση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3 βαθμολογίες, μέσος τελικός βαθμός 8,72 και παραγωγή πρακτικού.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Αποθετήριο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Καταχώριση Nemertes URL και επιβεβαίωση τελικής κατάστασης.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Γραμματεία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Αλλαγή παρουσίασης, πρακτικό LIVE-42/2026, περάτωση και import νέων εγγραφών.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</w:rPr>
        <w:t>2.1 Ακριβή αποτελέσματα endpoint checks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Auth / security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invalid login=401 · unauth admin=401 · student→admin=403 · missing CSRF=400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Public JSON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200 · application/json · 1 αποτέλεσμα · date filter 200/1 αποτέλεσμα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Public XML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200 · application/xml · έγκυρο &lt;presentations&gt; root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CSV export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200 · text/csv · 1.005 bytes · header present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JSON export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200 · application/json · 1 row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3. Εύρημα και διόρθωση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24"/>
              </w:rPr>
              <w:t>Βρέθηκε ένα πραγματικό UI σφάλμα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1"/>
              </w:rPr>
              <w:t>Η ιδιωτική σημείωση αποθηκευόταν στη βάση, αλλά η φόρμα εμφάνιζε “Cannot read properties of null (reading 'reset')”. Το async handler χρησιμοποιούσε event.currentTarget μετά από await.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Αρχείο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thesis_app/static/js/professor.js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Αιτία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Το event.currentTarget δεν είναι ασφαλές να διαβάζεται μετά από await στο συγκεκριμένο event lifecycle.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Διόρθωση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Αποθήκευση const form = event.currentTarget πριν από το await και χρήση form.text / form.reset().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Επανέλεγχος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Νέα σημείωση αποθηκεύτηκε, η φόρμα καθάρισε, εμφανίστηκε μήνυμα επιτυχίας και η κονσόλα έμεινε χωρίς errors.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</w:rPr>
        <w:t>3.1 Περιορισμοί του browser client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Ο Edge extension client δεν επέτρεψε τοπική επιλογή αρχείου μέσω file chooser και μπλόκαρε την άμεση οπτική εμφάνιση raw JSON/XML URLs. Δεν πρόκειται για αστοχία της εφαρμογής: τα ίδια uploads εκτελέστηκαν με πραγματικό multipart HTTP request και επαληθεύτηκαν στο UI, ενώ τα feeds επαληθεύτηκαν με live HTTP status, Content-Type, δομή και date filtering.</w:t>
      </w:r>
    </w:p>
    <w:p>
      <w:pPr>
        <w:pStyle w:val="Heading2"/>
        <w:keepNext/>
      </w:pPr>
      <w:r>
        <w:rPr>
          <w:b w:val="0"/>
        </w:rPr>
        <w:t>3.2 Καθαρισμός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Μετά την ολοκλήρωση σταμάτησε ο test server και αφαιρέθηκαν μόνο η απομονωμένη test DB, τα δύο test-upload PDFs, το προσωρινό cookie file και τα προσωρινά server logs. Τα screenshots και η παρούσα αναφορά διατηρήθηκαν. Η κανονική prisma/dev.db δεν διαγράφηκε ούτε χρησιμοποιήθηκε από το test server.</w:t>
      </w:r>
    </w:p>
    <w:p>
      <w:r>
        <w:br w:type="page"/>
      </w:r>
    </w:p>
    <w:p>
      <w:pPr>
        <w:pStyle w:val="Heading1"/>
        <w:keepNext/>
      </w:pPr>
      <w:r>
        <w:rPr>
          <w:b w:val="0"/>
        </w:rPr>
        <w:t>4. Τελικοί αυτοματοποιημένοι έλεγχοι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Περιοχή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Live έλεγχος / απόδειξη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Αποτέλεσμα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pytest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.venv\Scripts\python.exe -m pytest -q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7/7 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Python syntax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python -m py_compile σε thesis_app και tests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JavaScript syntax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node --check σε όλα τα thesis_app/static/**/*.js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Dependencies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.venv\Scripts\python.exe -m pip check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SQLite integrity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PRAGMA integrity_check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Foreign keys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PRAGMA foreign_key_check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0 violations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Server log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Αναζήτηση 500 / traceback / error / exception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0 ευρήματα</w:t>
            </w:r>
          </w:p>
        </w:tc>
      </w:tr>
      <w:tr>
        <w:trPr>
          <w:cantSplit/>
        </w:trPr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8"/>
              </w:rPr>
              <w:t>Browser console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18"/>
              </w:rPr>
              <w:t>Τελική ανάγνωση error-level console log</w:t>
            </w:r>
          </w:p>
        </w:tc>
        <w:tc>
          <w:tcPr>
            <w:tcW w:type="dxa" w:w="3120"/>
            <w:shd w:fill="FFFFFF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18"/>
              </w:rPr>
              <w:t>0 errors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</w:rPr>
        <w:t>4.1 Τελική αξιολόγηση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F"/>
          </w:tcPr>
          <w:p>
            <w:pPr>
              <w:spacing w:before="0" w:after="60" w:line="264" w:lineRule="auto"/>
            </w:pPr>
            <w:r>
              <w:rPr>
                <w:rFonts w:ascii="Calibri" w:hAnsi="Calibri" w:eastAsia="Calibri"/>
                <w:b/>
                <w:i w:val="0"/>
                <w:color w:val="16794A"/>
                <w:sz w:val="24"/>
              </w:rPr>
              <w:t>Έτοιμο για παρουσίαση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1"/>
              </w:rPr>
              <w:t>Η εφαρμογή καλύπτει τις ελεγμένες ροές της εκφώνησης και το dashboard είναι καθαρό, συνεπές ανά ρόλο και responsive. Η αναφορά ξεχωρίζει όσα επαληθεύτηκαν σε UI, API, test suite και βάση, ώστε η παρουσίαση να είναι απλή και τεκμηριωμένη.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5. Οπτική τεκμηρίωση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Ακολουθούν τα 34 πραγματικά screenshots του live acceptance test. Οι λεζάντες αντιστοιχούν στις ροές και στα post-action states που επαληθεύτηκαν.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 Σύνδεση και αρχική πλοήγηση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8371"/>
            <wp:docPr id="1" name="Picture 1" title="Στιγμιότυπο 01" descr="Σελίδα σύνδεσης και δημόσιος σύνδεσμος παρουσιάσεω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01 — Σελίδα σύνδεσης και δημόσιος σύνδεσμος παρουσιάσεων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8371"/>
            <wp:docPr id="2" name="Picture 2" title="Στιγμιότυπο 02" descr="Dashboard φοιτητ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ud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02 — Dashboard φοιτητή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5.2 Φοιτητής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8371"/>
            <wp:docPr id="3" name="Picture 3" title="Στιγμιότυπο 03" descr="Βασική προβολή διπλωματικής φοιτητ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udent-the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03 — Βασική προβολή διπλωματικής φοιτητή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4" name="Picture 4" title="Στιγμιότυπο 04" descr="Τελικός βαθμός, αποθετήριο και πλήρη δεδομένα διπλωματική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student-thesis-complete-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04 — Τελικός βαθμός, αποθετήριο και πλήρη δεδομένα διπλωματικής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5.3 Φοιτητής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5" name="Picture 5" title="Στιγμιότυπο 05" descr="Προβολή τριμελούς επιτροπή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udent-committ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05 — Προβολή τριμελούς επιτροπής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8371"/>
            <wp:docPr id="6" name="Picture 6" title="Στιγμιότυπο 06" descr="Φόρμα επιλογής μελών επιτροπή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udent-invite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06 — Φόρμα επιλογής μελών επιτροπής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5.4 Φοιτητής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8371"/>
            <wp:docPr id="7" name="Picture 7" title="Στιγμιότυπο 07" descr="Επιβεβαίωση αποστολής προσκλήσεω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student-invites-s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07 — Επιβεβαίωση αποστολής προσκλήσεων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8" name="Picture 8" title="Στιγμιότυπο 08" descr="Σελίδα αρχείων και συνδέσμων πριν από τις ενέργειε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udent-f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08 — Σελίδα αρχείων και συνδέσμων πριν από τις ενέργειες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5.5 Φοιτητής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9" name="Picture 9" title="Στιγμιότυπο 09" descr="Σελίδα αρχείων μετά από PDF upload και προσθήκη συνδέσμο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student-files-after-live-a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09 — Σελίδα αρχείων μετά από PDF upload και προσθήκη συνδέσμου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10" name="Picture 10" title="Στιγμιότυπο 10" descr="Φόρμα στοιχείων παρουσίαση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udent-present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10 — Φόρμα στοιχείων παρουσίασης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5.6 Φοιτητής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11" name="Picture 11" title="Στιγμιότυπο 11" descr="Επιτυχής ενημέρωση online παρουσίαση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student-presentation-upd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11 — Επιτυχής ενημέρωση online παρουσίασης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12" name="Picture 12" title="Στιγμιότυπο 12" descr="Φόρμα προφίλ φοιτητ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udent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12 — Φόρμα προφίλ φοιτητή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5.7 Φοιτητής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13" name="Picture 13" title="Στιγμιότυπο 13" descr="Επιτυχής ενημέρωση και επαναφόρτωση προφί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student-profile-upd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13 — Επιτυχής ενημέρωση και επαναφόρτωση προφίλ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14" name="Picture 14" title="Στιγμιότυπο 14" descr="Dashboard διδάσκοντ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fessor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14 — Dashboard διδάσκοντα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5.8 Διδάσκων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15" name="Picture 15" title="Στιγμιότυπο 15" descr="Διαχείριση θεμάτω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fessor-top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15 — Διαχείριση θεμάτων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16" name="Picture 16" title="Στιγμιότυπο 16" descr="Live δημιουργία, επεξεργασία και απόκρυψη θέματο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professor-topic-cru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16 — Live δημιουργία, επεξεργασία και απόκρυψη θέματος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5.9 Διδάσκων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17" name="Picture 17" title="Στιγμιότυπο 17" descr="PDF περιγραφής θέματος μετά το uplo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-professor-topic-pd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17 — PDF περιγραφής θέματος μετά το upload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4877"/>
            <wp:docPr id="18" name="Picture 18" title="Στιγμιότυπο 18" descr="Αρχική ανάθεση θέματο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fessor-assign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18 — Αρχική ανάθεση θέματος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5.10 Διδάσκων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19" name="Picture 19" title="Στιγμιότυπο 19" descr="Επιτυχής αρχική ανάθεση σε φοιτητ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professor-assignment-cre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19 — Επιτυχής αρχική ανάθεση σε φοιτητή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0" name="Picture 20" title="Στιγμιότυπο 20" descr="Διαχείριση διπλωματικών διδάσκοντ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fessor-thes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20 — Διαχείριση διπλωματικών διδάσκοντα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5.11 Διδάσκων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1" name="Picture 21" title="Στιγμιότυπο 21" descr="Αρχικό live εύρημα στη φόρμα ιδιωτικής σημείωση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-professor-no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21 — Αρχικό live εύρημα στη φόρμα ιδιωτικής σημείωσης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2" name="Picture 22" title="Στιγμιότυπο 22" descr="Επιτυχής επανέλεγχος ιδιωτικής σημείωσης μετά τη διόρθωσ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c-professor-note-fix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22 — Επιτυχής επανέλεγχος ιδιωτικής σημείωσης μετά τη διόρθωση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5.12 Διδάσκων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3" name="Picture 23" title="Στιγμιότυπο 23" descr="Επιτυχής αναλυτική βαθμολόγησ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d-professor-grad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23 — Επιτυχής αναλυτική βαθμολόγηση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4877"/>
            <wp:docPr id="24" name="Picture 24" title="Στιγμιότυπο 24" descr="Λίστα προσκλήσεων τριμελού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fessor-invita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24 — Λίστα προσκλήσεων τριμελούς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5.13 Διδάσκων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26287"/>
            <wp:docPr id="25" name="Picture 25" title="Στιγμιότυπο 25" descr="Ενεργή πρόσκληση πριν από αποδοχ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ofessor-invitation-pend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25 — Ενεργή πρόσκληση πριν από αποδοχή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6" name="Picture 26" title="Στιγμιότυπο 26" descr="Στατιστικά διδάσκοντ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fessor-sta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26 — Στατιστικά διδάσκοντα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5.14 Πρακτικό εξέτασης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7" name="Picture 27" title="Στιγμιότυπο 27" descr="Πρακτικό εξέτασης με τελικό βαθμό 8,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xam-reco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27 — Πρακτικό εξέτασης με τελικό βαθμό 8,72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8" name="Picture 28" title="Στιγμιότυπο 28" descr="Dashboard γραμματείας και κάρτες δημόσιων fee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ecretariat-dashboar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28 — Dashboard γραμματείας και κάρτες δημόσιων feeds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5.15 Γραμματεία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29" name="Picture 29" title="Στιγμιότυπο 29" descr="Προβολή και διαχείριση διπλωματικών γραμματεία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cretariat-thes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29 — Προβολή και διαχείριση διπλωματικών γραμματείας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30" name="Picture 30" title="Στιγμιότυπο 30" descr="Επιτυχής μετάβαση διπλωματικής σε Περατωμέν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b-secretariat-thesis-comple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30 — Επιτυχής μετάβαση διπλωματικής σε Περατωμένη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5.16 Γραμματεία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31" name="Picture 31" title="Στιγμιότυπο 31" descr="Διαχείριση παρουσιάσεων γραμματεία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ecretariat-presentation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31 — Διαχείριση παρουσιάσεων γραμματείας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32" name="Picture 32" title="Στιγμιότυπο 32" descr="Επιτυχής ενημέρωση παρουσίασης από γραμματεί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-secretariat-presentation-updat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32 — Επιτυχής ενημέρωση παρουσίασης από γραμματεία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5.17 Γραμματεία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4877"/>
            <wp:docPr id="33" name="Picture 33" title="Στιγμιότυπο 33" descr="Εισαγωγή φοιτητών, διδασκόντων και ακαδημαϊκής κατάσταση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cretariat-impor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33 — Εισαγωγή φοιτητών, διδασκόντων και ακαδημαϊκής κατάστασης</w:t>
      </w:r>
    </w:p>
    <w:p>
      <w:r>
        <w:br w:type="page"/>
      </w:r>
    </w:p>
    <w:p>
      <w:pPr>
        <w:pStyle w:val="Heading2"/>
        <w:keepNext/>
      </w:pPr>
      <w:r>
        <w:rPr>
          <w:b w:val="0"/>
        </w:rPr>
        <w:t>5.18 Responsive προβολή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38242"/>
            <wp:docPr id="34" name="Picture 34" title="Στιγμιότυπο 34" descr="Responsive dashboard φοιτητή σε viewport 390×844 p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obile-student-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3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 w:eastAsia="Calibri"/>
          <w:b w:val="0"/>
          <w:i/>
          <w:color w:val="5B6575"/>
          <w:sz w:val="17"/>
        </w:rPr>
        <w:t>Εικ. 34 — Responsive dashboard φοιτητή σε viewport 390×844 px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Viewport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390×844 px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innerWidth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390 px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document width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375 px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Horizontal overflow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72033"/>
                <w:sz w:val="20"/>
              </w:rPr>
              <w:t>Όχι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6. Συμπέρασμα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Με βάση τα live UI checks, τα endpoint checks, τα automated tests και την ακεραιότητα της βάσης, η εφαρμογή λειτουργεί σωστά στις ελεγμένες ροές. Το μοναδικό UI defect που εμφανίστηκε εντοπίστηκε στην πράξη, διορθώθηκε στον κώδικα και επανελέγχθηκε επιτυχώς.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172033"/>
          <w:sz w:val="22"/>
        </w:rPr>
        <w:t>Για την παρουσίαση προτείνεται να ξεκινήσεις από τα τρία dashboards, να δείξεις μία end-to-end ροή (θέμα → επιτροπή → βαθμολόγηση → περάτωση) και να χρησιμοποιήσεις το coverage matrix ως σύντομη απόδειξη ότι η εκφώνηση καλύπτεται.</w:t>
      </w:r>
    </w:p>
    <w:p>
      <w:pPr>
        <w:spacing w:before="200" w:after="0" w:line="264" w:lineRule="auto"/>
      </w:pPr>
      <w:r>
        <w:rPr>
          <w:rFonts w:ascii="Calibri" w:hAnsi="Calibri" w:eastAsia="Calibri"/>
          <w:b/>
          <w:i w:val="0"/>
          <w:color w:val="1F4D78"/>
          <w:sz w:val="22"/>
        </w:rPr>
        <w:t xml:space="preserve">Φάκελος screenshots: </w:t>
      </w:r>
      <w:r>
        <w:rPr>
          <w:rFonts w:ascii="Calibri" w:hAnsi="Calibri" w:eastAsia="Calibri"/>
          <w:b w:val="0"/>
          <w:i w:val="0"/>
          <w:color w:val="172033"/>
          <w:sz w:val="22"/>
        </w:rPr>
        <w:t>docs/live_test_screenshots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rPr>
              <w:rFonts w:ascii="Calibri" w:hAnsi="Calibri" w:eastAsia="Calibri"/>
              <w:b w:val="0"/>
              <w:i w:val="0"/>
              <w:color w:val="5B6575"/>
              <w:sz w:val="16"/>
            </w:rPr>
            <w:t>ThesisFlow · Live QA · 8 Αυγούστου 2026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 w:eastAsia="Calibri"/>
              <w:b w:val="0"/>
              <w:i w:val="0"/>
              <w:color w:val="5B6575"/>
              <w:sz w:val="16"/>
            </w:rPr>
            <w:t xml:space="preserve">Σελίδα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left"/>
          </w:pPr>
          <w:r>
            <w:rPr>
              <w:rFonts w:ascii="Calibri" w:hAnsi="Calibri" w:eastAsia="Calibri"/>
              <w:b w:val="0"/>
              <w:i w:val="0"/>
              <w:color w:val="5B6575"/>
              <w:sz w:val="16"/>
            </w:rPr>
            <w:t>LIVE ACCEPTANCE TEST</w:t>
          </w:r>
        </w:p>
      </w:tc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 w:eastAsia="Calibri"/>
              <w:b/>
              <w:i w:val="0"/>
              <w:color w:val="2E74B5"/>
              <w:sz w:val="16"/>
            </w:rPr>
            <w:t>THESISFLOW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Calibri" w:hAnsi="Calibri"/>
      <w:i/>
      <w:color w:val="5B65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ThesisFlow - Αναφορά Live Acceptance Test</dc:title>
  <dc:subject>Πλήρης λειτουργικός και οπτικός έλεγχος της εφαρμογής διαχείρισης διπλωματικών</dc:subject>
  <dc:creator>OpenAI Codex</dc:creator>
  <cp:keywords>ThesisFlow, live test, acceptance, QA, screenshots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