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41A386D0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9034EA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3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2A762E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B959119" w14:textId="6D5E78B3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t>Α</w:t>
      </w:r>
      <w:r w:rsidR="0005015A">
        <w:rPr>
          <w:rFonts w:ascii="Bahnschrift" w:hAnsi="Bahnschrift"/>
          <w:sz w:val="28"/>
          <w:szCs w:val="28"/>
        </w:rPr>
        <w:t>λλαγές ως προς το Use-cases(v0.</w:t>
      </w:r>
      <w:r w:rsidR="0005015A" w:rsidRPr="0005015A">
        <w:rPr>
          <w:rFonts w:ascii="Bahnschrift" w:hAnsi="Bahnschrift"/>
          <w:sz w:val="28"/>
          <w:szCs w:val="28"/>
        </w:rPr>
        <w:t>2</w:t>
      </w:r>
      <w:r w:rsidRPr="000174CC">
        <w:rPr>
          <w:rFonts w:ascii="Bahnschrift" w:hAnsi="Bahnschrift"/>
          <w:sz w:val="28"/>
          <w:szCs w:val="28"/>
        </w:rPr>
        <w:t>)</w:t>
      </w:r>
    </w:p>
    <w:p w14:paraId="477C45BF" w14:textId="1F79B0B1" w:rsidR="000174CC" w:rsidRPr="0005015A" w:rsidRDefault="00DA0AE6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05015A" w:rsidRPr="0005015A">
        <w:rPr>
          <w:rFonts w:ascii="Bahnschrift" w:hAnsi="Bahnschrift"/>
          <w:sz w:val="28"/>
          <w:szCs w:val="28"/>
        </w:rPr>
        <w:t>&lt;&lt;</w:t>
      </w:r>
      <w:r w:rsidR="0005015A">
        <w:rPr>
          <w:rFonts w:ascii="Bahnschrift" w:hAnsi="Bahnschrift"/>
          <w:sz w:val="28"/>
          <w:szCs w:val="28"/>
        </w:rPr>
        <w:t>ΤΟ ΝΕΟ ΚΕΙΜΕΝΟ ΠΟΥ ΘΑ ΒΑΛΟΥΜΕ&gt;&gt;</w:t>
      </w:r>
    </w:p>
    <w:p w14:paraId="7C288B54" w14:textId="13EC5F53" w:rsidR="000174CC" w:rsidRPr="000174CC" w:rsidRDefault="000174CC" w:rsidP="00D67BFC">
      <w:pPr>
        <w:rPr>
          <w:rFonts w:ascii="Bahnschrift" w:hAnsi="Bahnschrift"/>
          <w:sz w:val="28"/>
          <w:szCs w:val="28"/>
        </w:rPr>
        <w:sectPr w:rsidR="000174CC" w:rsidRPr="000174C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31D79F54" w:rsidR="00AD335E" w:rsidRPr="00CB088D" w:rsidRDefault="00CB088D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eastAsia="el-GR"/>
        </w:rPr>
        <w:drawing>
          <wp:inline distT="0" distB="0" distL="0" distR="0" wp14:anchorId="6E56CB28" wp14:editId="652DDD1A">
            <wp:extent cx="6469791" cy="5791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615502-C5F2-4A3A-96EE-641E76F7CC2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791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2B13B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 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1373DBF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ενδιαφέρει.</w:t>
      </w:r>
    </w:p>
    <w:p w14:paraId="42185AED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Το σύστημα αναζητά και εντοπίζει το συγκεκριμένο φαγητό και τις διατροφικές πληροφορίες αυτού. </w:t>
      </w:r>
    </w:p>
    <w:p w14:paraId="3B65164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τα μακροθρεπτικά συστατικά και τις θερμίδες για την δοσμένη ποσότητα του φαγητού.</w:t>
      </w:r>
    </w:p>
    <w:p w14:paraId="301590D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77777777" w:rsid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αθροίζει τα μακροθρεπτικά συστατικά του εν λόγω φαγητού με τα ήδη καταχωρημένα της συγκεκριμένης ημέρας, και ανανεώνει τις πληροφορίες αυτές.</w:t>
      </w:r>
    </w:p>
    <w:p w14:paraId="20F05403" w14:textId="2A00F5A2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γευμάτων».</w:t>
      </w:r>
    </w:p>
    <w:p w14:paraId="3D33396C" w14:textId="01DC0B37" w:rsidR="004C2FEE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AD335E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47019926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2.α. Το σύστημα αναζητά αλλά δεν εντοπίζει το φαγητό που καταχώρησε ο χρήστης.</w:t>
      </w:r>
    </w:p>
    <w:p w14:paraId="6A3746A7" w14:textId="56925632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659E662F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2.γ. Ο χρήστης παραθέτει χειροκίνητα το όνομα του εν λόγω φαγητού και τις διατροφικές πληροφορίες αυτού.</w:t>
      </w:r>
    </w:p>
    <w:p w14:paraId="08C2FA09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2.δ. Η περίπτωση χρήσης συνεχίζεται από το βήμα 4 της βασικής ροής.</w:t>
      </w:r>
    </w:p>
    <w:p w14:paraId="14D26621" w14:textId="77777777" w:rsidR="00AD335E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AD335E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F10A3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D367CB9" w14:textId="3BEF24A0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4.α. </w:t>
      </w:r>
      <w:r w:rsidRPr="00B771DC">
        <w:rPr>
          <w:rFonts w:ascii="Bahnschrift" w:hAnsi="Bahnschrift"/>
          <w:sz w:val="28"/>
          <w:szCs w:val="28"/>
        </w:rPr>
        <w:t>Ο χρήστης επιλέγει να</w:t>
      </w:r>
      <w:r>
        <w:rPr>
          <w:rFonts w:ascii="Bahnschrift" w:hAnsi="Bahnschrift"/>
          <w:sz w:val="28"/>
          <w:szCs w:val="28"/>
        </w:rPr>
        <w:t xml:space="preserve"> μην</w:t>
      </w:r>
      <w:r w:rsidRPr="00B771DC">
        <w:rPr>
          <w:rFonts w:ascii="Bahnschrift" w:hAnsi="Bahnschrift"/>
          <w:sz w:val="28"/>
          <w:szCs w:val="28"/>
        </w:rPr>
        <w:t xml:space="preserve"> προσθέσει το φαγητό στην ημερήσια λίστα γευμάτων του</w:t>
      </w:r>
      <w:r>
        <w:rPr>
          <w:rFonts w:ascii="Bahnschrift" w:hAnsi="Bahnschrift"/>
          <w:sz w:val="28"/>
          <w:szCs w:val="28"/>
        </w:rPr>
        <w:t>.</w:t>
      </w:r>
    </w:p>
    <w:p w14:paraId="700528D3" w14:textId="73992BA3" w:rsidR="00F10A39" w:rsidRP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4.β. </w:t>
      </w:r>
      <w:r w:rsidRPr="00B771DC">
        <w:rPr>
          <w:rFonts w:ascii="Bahnschrift" w:hAnsi="Bahnschrift"/>
          <w:sz w:val="28"/>
          <w:szCs w:val="28"/>
        </w:rPr>
        <w:t>Η περίπτωση χρήσης συνεχίζεται από το βήμα 4 της βασικής ροής.</w:t>
      </w:r>
    </w:p>
    <w:p w14:paraId="581B9730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69AAF28C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μία λίστα με διατροφολόγους.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πληροφορίες του διατροφολόγου αυτού (τηλέφωνο,</w:t>
      </w:r>
      <w:r w:rsidRPr="00B771DC">
        <w:rPr>
          <w:rFonts w:ascii="Bahnschrift" w:hAnsi="Bahnschrift"/>
          <w:sz w:val="28"/>
          <w:szCs w:val="28"/>
          <w:lang w:val="en-US"/>
        </w:rPr>
        <w:t>e</w:t>
      </w:r>
      <w:r w:rsidRPr="00B771DC">
        <w:rPr>
          <w:rFonts w:ascii="Bahnschrift" w:hAnsi="Bahnschrift"/>
          <w:sz w:val="28"/>
          <w:szCs w:val="28"/>
        </w:rPr>
        <w:t>-</w:t>
      </w:r>
      <w:r w:rsidRPr="00B771DC">
        <w:rPr>
          <w:rFonts w:ascii="Bahnschrift" w:hAnsi="Bahnschrift"/>
          <w:sz w:val="28"/>
          <w:szCs w:val="28"/>
          <w:lang w:val="en-US"/>
        </w:rPr>
        <w:t>mail</w:t>
      </w:r>
      <w:r w:rsidRPr="00B771DC">
        <w:rPr>
          <w:rFonts w:ascii="Bahnschrift" w:hAnsi="Bahnschrift"/>
          <w:sz w:val="28"/>
          <w:szCs w:val="28"/>
        </w:rPr>
        <w:t xml:space="preserve"> και βιογραφικό).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2F002292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 xml:space="preserve">Το σύστημα εμφανίζει μήνυμα </w:t>
      </w:r>
      <w:r w:rsidR="003F666E">
        <w:rPr>
          <w:rFonts w:ascii="Bahnschrift" w:hAnsi="Bahnschrift"/>
          <w:sz w:val="28"/>
          <w:szCs w:val="28"/>
        </w:rPr>
        <w:t xml:space="preserve">στον χρήστη ζητώντας την </w:t>
      </w:r>
      <w:r w:rsidRPr="000B0FFA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5E27CCB5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«Τα ραντεβού μου».</w:t>
      </w: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728FA765" w:rsidR="00CB088D" w:rsidRDefault="00CB088D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color w:val="000000" w:themeColor="text1"/>
          <w:sz w:val="28"/>
          <w:szCs w:val="28"/>
        </w:rPr>
        <w:t>4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3364D354" w:rsidR="00CB088D" w:rsidRPr="00B771DC" w:rsidRDefault="00CB088D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4.</w:t>
      </w:r>
      <w:r>
        <w:rPr>
          <w:rFonts w:ascii="Bahnschrift" w:hAnsi="Bahnschrift"/>
          <w:sz w:val="28"/>
          <w:szCs w:val="28"/>
        </w:rPr>
        <w:t xml:space="preserve">β. </w:t>
      </w:r>
      <w:r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7.β. Το σύστημα εμφανίζει σχετικό μήνυμα για να ενημερώσει τον χρήστη. </w:t>
      </w:r>
    </w:p>
    <w:p w14:paraId="278287C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7.γ. Η περίπτωση χρήσης συνεχίζεται από το βήμα 1 της βασικής ροής.</w:t>
      </w: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011C99EC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Pr="00FD3A6E">
        <w:rPr>
          <w:rFonts w:ascii="Bahnschrift" w:hAnsi="Bahnschrift"/>
          <w:sz w:val="28"/>
          <w:szCs w:val="28"/>
        </w:rPr>
        <w:t xml:space="preserve"> </w:t>
      </w:r>
      <w:r w:rsidRPr="000B0FFA">
        <w:rPr>
          <w:rFonts w:ascii="Bahnschrift" w:hAnsi="Bahnschrift"/>
          <w:sz w:val="28"/>
          <w:szCs w:val="28"/>
        </w:rPr>
        <w:t>Ο χρήστης</w:t>
      </w:r>
      <w:r>
        <w:rPr>
          <w:rFonts w:ascii="Bahnschrift" w:hAnsi="Bahnschrift"/>
          <w:sz w:val="28"/>
          <w:szCs w:val="28"/>
        </w:rPr>
        <w:t xml:space="preserve"> δεν</w:t>
      </w:r>
      <w:r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7D2DE739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5FF16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μια λίστα με διατροφολόγους.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μια φόρμα αξιολόγησης προς συμπλήρωση.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 xml:space="preserve">Το σύστημα εμφανίζει στον χρήστη 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6B2AE7A1" w14:textId="283D3601" w:rsidR="00B2370B" w:rsidRDefault="00B2370B" w:rsidP="00B771DC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την ανανεωμένη λίστα με διατροφολόγους.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για κατανάλωση χρήματα που έχει ο χρήστης στην εφαρμογή, καθώς και μια λίστα με καταστήματα.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προϊόντα του συγκεκριμένου καταστήματος.</w:t>
      </w:r>
    </w:p>
    <w:p w14:paraId="5CC16913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02E8E229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προχωράει στην διαδικασία της ολοκλήρωσης της παραγγελίας.</w:t>
      </w:r>
    </w:p>
    <w:p w14:paraId="3B38F3B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ζητάει τα στοιχεία του χρήστη (λ.χ. διεύθυνση, Τ.Κ., ονοματεπώνυμο) για τη δρομολόγηση της παραγγελίας.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τα στοιχεία του χρήστη και διαπιστώνει ότι είναι έγκυρα.</w:t>
      </w:r>
    </w:p>
    <w:p w14:paraId="72C14B6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τα προϊόντα που έχει επιλέξει για αγορά και το συνολικό κόστος αυτών.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8.α. Το σύστημα διαπιστώνει πως τα στοιχεία του χρήστη δεν είναι έγκυρα.</w:t>
      </w:r>
    </w:p>
    <w:p w14:paraId="0928E86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8.β. Το σύστημα εμφανίζει μήνυμα για να ενημερώσει τον χρήστη για την μη εγκυρότητα των στοιχείων που καταχώρησε.</w:t>
      </w:r>
    </w:p>
    <w:p w14:paraId="0168D200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8.γ. Η περίπτωση χρήσης συνεχίζεται από το βήμα 6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10.α. Ο χρήστης δεν επιθυμεί να προχωρήσει σε πληρωμή (δεν επιβεβαιώνει).</w:t>
      </w:r>
    </w:p>
    <w:p w14:paraId="395ACF5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ρωτάει τον χρήστη αν έχει εκπτωτικό κουπόνι.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ζητάει από τον χρήστη να εισάγει τον κωδικό του εκπτωτικού κουπονιού.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7B9ED97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  <w:lang w:val="en-AU"/>
        </w:rPr>
        <w:t>To</w:t>
      </w:r>
      <w:r w:rsidRPr="006274AC">
        <w:rPr>
          <w:rFonts w:ascii="Bahnschrift" w:hAnsi="Bahnschrift"/>
          <w:sz w:val="28"/>
          <w:szCs w:val="28"/>
        </w:rPr>
        <w:t xml:space="preserve"> σύστημα υπολογίζει και εμφανίζει το νέο υπόλοιπο του χρήστη, αφαιρώντας από αυτό το κόστος της παραγγελίας.</w:t>
      </w:r>
    </w:p>
    <w:p w14:paraId="1809775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εμφανίζει μήνυμα για την επιτυχή πληρωμή.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1.β. Το σύστημα ζητάει από τον χρήστη να ανανεώσει το υπόλοιπο του.</w:t>
      </w:r>
    </w:p>
    <w:p w14:paraId="66D51FF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1.γ. Ο χρήστης επιλέγει το ποσό που επιθυμεί να προσθέσει στο παρόν υπολοίπου του.</w:t>
      </w:r>
    </w:p>
    <w:p w14:paraId="1937DB90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και εμφανίζει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3EBE80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συγκεκριμένο πρόγραμμα που θέλει να διαθέτει το γυμναστήριο που εντέλει θα διαλέξει.</w:t>
      </w:r>
    </w:p>
    <w:p w14:paraId="6C31961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τα γυμναστήρια που διαθέτουν το συγκεκριμένο πρόγραμμα.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497ACAA6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πληροφορίες για το γυμναστήριο αυτό.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Το σύστημα εμφανίζει τρεις επιλογές για την διάρκεια της συνδρομής που πρόκειται να κάνει ο χρήστης (εβδομαδιαία, μηνιαία, ετήσια).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εισάγει τα στοιχεία του.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αποθηκεύει τα στοιχεία του χρήστη και ολοκληρώνεται η εγγραφή του στο γυμναστήριο.</w:t>
      </w:r>
    </w:p>
    <w:p w14:paraId="388E468B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ολοκλήρωση της εγγραφής του χρήστη στο γυμναστήριο.</w:t>
      </w:r>
    </w:p>
    <w:p w14:paraId="7076CC9F" w14:textId="77777777" w:rsidR="00AD335E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7EDC4ABA" w:rsidR="00886A79" w:rsidRDefault="00886A7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5.α. </w:t>
      </w:r>
      <w:r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>
        <w:rPr>
          <w:rFonts w:ascii="Bahnschrift" w:hAnsi="Bahnschrift"/>
          <w:sz w:val="28"/>
          <w:szCs w:val="28"/>
        </w:rPr>
        <w:t>.</w:t>
      </w:r>
    </w:p>
    <w:p w14:paraId="47286C4C" w14:textId="75E9C278" w:rsidR="00886A79" w:rsidRPr="000D64C1" w:rsidRDefault="00886A79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5.β. </w:t>
      </w:r>
      <w:r w:rsidRPr="000D64C1">
        <w:rPr>
          <w:rFonts w:ascii="Bahnschrift" w:hAnsi="Bahnschrift"/>
          <w:sz w:val="28"/>
          <w:szCs w:val="28"/>
        </w:rPr>
        <w:t xml:space="preserve">Η περίπτωση </w:t>
      </w:r>
      <w:r>
        <w:rPr>
          <w:rFonts w:ascii="Bahnschrift" w:hAnsi="Bahnschrift"/>
          <w:sz w:val="28"/>
          <w:szCs w:val="28"/>
        </w:rPr>
        <w:t>χρήσης συνεχίζεται από το βήμα 1</w:t>
      </w:r>
      <w:r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10.α. Το σύστημα διαπιστώνει ότι τα στοιχεία που καταχώρησε ο χρήστης δεν είναι έγκυρα.</w:t>
      </w:r>
    </w:p>
    <w:p w14:paraId="4652A43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w14:paraId="6B7267B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10.γ. Η περίπτωση χρήσης συνεχίζεται από το βήμα 8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καταχωρήσει μία αθλητική δραστηριότητα.</w:t>
      </w:r>
    </w:p>
    <w:p w14:paraId="6466D0D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πληκτρολογεί μία αθλητική δραστηριότητα.</w:t>
      </w:r>
    </w:p>
    <w:p w14:paraId="5766BD24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αναζητά και εντοπίζει αθλητικές δραστηριότητες που ταιριάζουν με την καταχώρηση που πραγματοποίησε ο χρήστης.</w:t>
      </w:r>
    </w:p>
    <w:p w14:paraId="1B7303A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εμφανίζει μία λίστα με αυτές τις αθλητικές δραστηριότητες.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αρχίσει την λειτουργία της χρονομέτρησης.</w:t>
      </w:r>
    </w:p>
    <w:p w14:paraId="1398463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ξεκινάει την λειτουργία της χρονομέτρησης.</w:t>
      </w:r>
    </w:p>
    <w:p w14:paraId="53CA791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τερματίσει την λειτουργία της χρονομέτρησης.</w:t>
      </w:r>
    </w:p>
    <w:p w14:paraId="1993F0F3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τερματίζει την λειτουργία της χρονομέτρησης.</w:t>
      </w:r>
    </w:p>
    <w:p w14:paraId="5B8F5758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υπολογίζει και εμφανίζει τις θερμίδες που έκαψε ο χρήστης, με βάση την χρονική διάρκεια που μετρήθηκε.</w:t>
      </w:r>
    </w:p>
    <w:p w14:paraId="7E484F59" w14:textId="08518F94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αφαιρεί τις θερμίδες αυτές από το ημερήσιο άθροισμα θερμίδων του χρήστη και το εμφανίζει.</w:t>
      </w:r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Το σύστημα αναζητά 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3.γ.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δραστηριότητα.</w:t>
      </w:r>
    </w:p>
    <w:p w14:paraId="47BE9A69" w14:textId="4D1C9404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3.δ. Ο χρήστης καταχωρεί τον ζητούμενο αριθμό.</w:t>
      </w:r>
    </w:p>
    <w:p w14:paraId="76367CD1" w14:textId="3E012606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3.ε. Το σύστημα εμφανίζει μήνυμα για την επιτυχή καταχώρηση των ζητούμενων θερμίδων.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2C815093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τους τίτλους των κειμένων που έχουν αναρτηθεί από χρήστες της εφαρμογής.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70CFF488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11FFD491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πραγματοποιήσει ένα σχόλιο για το κείμενο αυτό.</w:t>
      </w:r>
    </w:p>
    <w:p w14:paraId="664DE4B1" w14:textId="1AF8203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πληκτρολογεί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BE4DC" w14:textId="77777777" w:rsidR="006C319C" w:rsidRDefault="006C319C" w:rsidP="00FD225D">
      <w:pPr>
        <w:spacing w:after="0" w:line="240" w:lineRule="auto"/>
      </w:pPr>
      <w:r>
        <w:separator/>
      </w:r>
    </w:p>
  </w:endnote>
  <w:endnote w:type="continuationSeparator" w:id="0">
    <w:p w14:paraId="22644507" w14:textId="77777777" w:rsidR="006C319C" w:rsidRDefault="006C319C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09383" w14:textId="77777777" w:rsidR="006C319C" w:rsidRDefault="006C319C" w:rsidP="00FD225D">
      <w:pPr>
        <w:spacing w:after="0" w:line="240" w:lineRule="auto"/>
      </w:pPr>
      <w:r>
        <w:separator/>
      </w:r>
    </w:p>
  </w:footnote>
  <w:footnote w:type="continuationSeparator" w:id="0">
    <w:p w14:paraId="6F7B4992" w14:textId="77777777" w:rsidR="006C319C" w:rsidRDefault="006C319C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 w15:restartNumberingAfterBreak="0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2" w15:restartNumberingAfterBreak="0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311527">
    <w:abstractNumId w:val="4"/>
  </w:num>
  <w:num w:numId="2" w16cid:durableId="203644622">
    <w:abstractNumId w:val="2"/>
  </w:num>
  <w:num w:numId="3" w16cid:durableId="1983538487">
    <w:abstractNumId w:val="0"/>
  </w:num>
  <w:num w:numId="4" w16cid:durableId="1858544845">
    <w:abstractNumId w:val="3"/>
  </w:num>
  <w:num w:numId="5" w16cid:durableId="1336759997">
    <w:abstractNumId w:val="9"/>
  </w:num>
  <w:num w:numId="6" w16cid:durableId="618805317">
    <w:abstractNumId w:val="5"/>
  </w:num>
  <w:num w:numId="7" w16cid:durableId="1113134834">
    <w:abstractNumId w:val="9"/>
  </w:num>
  <w:num w:numId="8" w16cid:durableId="340014851">
    <w:abstractNumId w:val="8"/>
  </w:num>
  <w:num w:numId="9" w16cid:durableId="654258872">
    <w:abstractNumId w:val="10"/>
  </w:num>
  <w:num w:numId="10" w16cid:durableId="1235553341">
    <w:abstractNumId w:val="7"/>
  </w:num>
  <w:num w:numId="11" w16cid:durableId="181482783">
    <w:abstractNumId w:val="11"/>
  </w:num>
  <w:num w:numId="12" w16cid:durableId="1843205057">
    <w:abstractNumId w:val="13"/>
  </w:num>
  <w:num w:numId="13" w16cid:durableId="1876381076">
    <w:abstractNumId w:val="6"/>
  </w:num>
  <w:num w:numId="14" w16cid:durableId="433480300">
    <w:abstractNumId w:val="1"/>
  </w:num>
  <w:num w:numId="15" w16cid:durableId="4150581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174CC"/>
    <w:rsid w:val="0005015A"/>
    <w:rsid w:val="00056CD7"/>
    <w:rsid w:val="00070BC3"/>
    <w:rsid w:val="00077EB7"/>
    <w:rsid w:val="000B0FFA"/>
    <w:rsid w:val="000D097D"/>
    <w:rsid w:val="000D64C1"/>
    <w:rsid w:val="000E5A43"/>
    <w:rsid w:val="000F703C"/>
    <w:rsid w:val="00112BFB"/>
    <w:rsid w:val="00114DFF"/>
    <w:rsid w:val="00125A7F"/>
    <w:rsid w:val="00143847"/>
    <w:rsid w:val="00183AD7"/>
    <w:rsid w:val="00183B9F"/>
    <w:rsid w:val="00185D90"/>
    <w:rsid w:val="0018688D"/>
    <w:rsid w:val="001A6459"/>
    <w:rsid w:val="001B3393"/>
    <w:rsid w:val="001B6C63"/>
    <w:rsid w:val="001F170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B13BB"/>
    <w:rsid w:val="002F2378"/>
    <w:rsid w:val="00336378"/>
    <w:rsid w:val="003648FE"/>
    <w:rsid w:val="00387928"/>
    <w:rsid w:val="003A06E5"/>
    <w:rsid w:val="003B22F5"/>
    <w:rsid w:val="003B3CED"/>
    <w:rsid w:val="003B5EDF"/>
    <w:rsid w:val="003D31F5"/>
    <w:rsid w:val="003E2915"/>
    <w:rsid w:val="003F50AE"/>
    <w:rsid w:val="003F666E"/>
    <w:rsid w:val="004045FE"/>
    <w:rsid w:val="004754F4"/>
    <w:rsid w:val="00496EF1"/>
    <w:rsid w:val="004B4C1D"/>
    <w:rsid w:val="004C2FEE"/>
    <w:rsid w:val="004D22AD"/>
    <w:rsid w:val="004F7CDB"/>
    <w:rsid w:val="00510478"/>
    <w:rsid w:val="005277D3"/>
    <w:rsid w:val="00551B43"/>
    <w:rsid w:val="00557E97"/>
    <w:rsid w:val="005733DB"/>
    <w:rsid w:val="00574164"/>
    <w:rsid w:val="005C0566"/>
    <w:rsid w:val="005C5921"/>
    <w:rsid w:val="005F38AC"/>
    <w:rsid w:val="00600B24"/>
    <w:rsid w:val="006110B1"/>
    <w:rsid w:val="006271A2"/>
    <w:rsid w:val="006274AC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C319C"/>
    <w:rsid w:val="006C71BD"/>
    <w:rsid w:val="00704C96"/>
    <w:rsid w:val="0075734A"/>
    <w:rsid w:val="007B40FB"/>
    <w:rsid w:val="007E468A"/>
    <w:rsid w:val="00803A9B"/>
    <w:rsid w:val="00805758"/>
    <w:rsid w:val="0081780E"/>
    <w:rsid w:val="008571AB"/>
    <w:rsid w:val="00870D4C"/>
    <w:rsid w:val="00886A79"/>
    <w:rsid w:val="00892839"/>
    <w:rsid w:val="008E0836"/>
    <w:rsid w:val="009034EA"/>
    <w:rsid w:val="00922064"/>
    <w:rsid w:val="0092640A"/>
    <w:rsid w:val="00926CFE"/>
    <w:rsid w:val="00930556"/>
    <w:rsid w:val="0093477C"/>
    <w:rsid w:val="0095274C"/>
    <w:rsid w:val="009661D5"/>
    <w:rsid w:val="00981BF6"/>
    <w:rsid w:val="00983447"/>
    <w:rsid w:val="009A0D9D"/>
    <w:rsid w:val="009B5F45"/>
    <w:rsid w:val="009D55AB"/>
    <w:rsid w:val="00A2643A"/>
    <w:rsid w:val="00A52C71"/>
    <w:rsid w:val="00A6156B"/>
    <w:rsid w:val="00A64FEE"/>
    <w:rsid w:val="00AC086B"/>
    <w:rsid w:val="00AC78C8"/>
    <w:rsid w:val="00AD335E"/>
    <w:rsid w:val="00AE56DD"/>
    <w:rsid w:val="00AF5F3F"/>
    <w:rsid w:val="00B00DB2"/>
    <w:rsid w:val="00B071F4"/>
    <w:rsid w:val="00B2370B"/>
    <w:rsid w:val="00B62953"/>
    <w:rsid w:val="00B71BDB"/>
    <w:rsid w:val="00B771DC"/>
    <w:rsid w:val="00B8230F"/>
    <w:rsid w:val="00B85810"/>
    <w:rsid w:val="00BB6D03"/>
    <w:rsid w:val="00BD2124"/>
    <w:rsid w:val="00C16856"/>
    <w:rsid w:val="00C22920"/>
    <w:rsid w:val="00C3159B"/>
    <w:rsid w:val="00C4698C"/>
    <w:rsid w:val="00C649B3"/>
    <w:rsid w:val="00C8609F"/>
    <w:rsid w:val="00CB088D"/>
    <w:rsid w:val="00CE7743"/>
    <w:rsid w:val="00D04BDA"/>
    <w:rsid w:val="00D23CD5"/>
    <w:rsid w:val="00D342D0"/>
    <w:rsid w:val="00D37D1F"/>
    <w:rsid w:val="00D404BF"/>
    <w:rsid w:val="00D67BFC"/>
    <w:rsid w:val="00D756F4"/>
    <w:rsid w:val="00D842BE"/>
    <w:rsid w:val="00D84E25"/>
    <w:rsid w:val="00D954B7"/>
    <w:rsid w:val="00DA0AE6"/>
    <w:rsid w:val="00E05741"/>
    <w:rsid w:val="00E31526"/>
    <w:rsid w:val="00E3796D"/>
    <w:rsid w:val="00E4417C"/>
    <w:rsid w:val="00E843D6"/>
    <w:rsid w:val="00E866C7"/>
    <w:rsid w:val="00EA4C68"/>
    <w:rsid w:val="00EB774F"/>
    <w:rsid w:val="00ED2B07"/>
    <w:rsid w:val="00EE38C7"/>
    <w:rsid w:val="00F10A39"/>
    <w:rsid w:val="00F25B0D"/>
    <w:rsid w:val="00F34666"/>
    <w:rsid w:val="00F35455"/>
    <w:rsid w:val="00F44E0B"/>
    <w:rsid w:val="00F57645"/>
    <w:rsid w:val="00F643DB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03F8C475-3765-4825-A0F0-8E8F0275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7E07D-F812-4D2E-A692-ECF50F2D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14</Pages>
  <Words>1885</Words>
  <Characters>10180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(v0.3)</vt:lpstr>
    </vt:vector>
  </TitlesOfParts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(v0.3)</dc:title>
  <dc:subject/>
  <dc:creator>Te</dc:creator>
  <cp:keywords/>
  <dc:description/>
  <cp:lastModifiedBy>ΚΑΖΟΛΙΑΣ ΒΑΣΙΛΕΙΟΣ</cp:lastModifiedBy>
  <cp:revision>31</cp:revision>
  <cp:lastPrinted>2023-03-28T18:14:00Z</cp:lastPrinted>
  <dcterms:created xsi:type="dcterms:W3CDTF">2023-04-25T15:08:00Z</dcterms:created>
  <dcterms:modified xsi:type="dcterms:W3CDTF">2023-05-05T14:02:00Z</dcterms:modified>
</cp:coreProperties>
</file>