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79BE5" w14:textId="447BCEDA" w:rsidR="007846BF" w:rsidRDefault="00814C01" w:rsidP="00BC5D7E">
      <w:pPr>
        <w:jc w:val="both"/>
      </w:pPr>
      <w:r w:rsidRPr="00CD37CD">
        <w:rPr>
          <w:rFonts w:ascii="Calibri" w:eastAsia="Times New Roman" w:hAnsi="Calibri" w:cs="Times New Roman"/>
          <w:noProof/>
          <w:color w:val="000000"/>
          <w:lang w:val="en-US"/>
        </w:rPr>
        <w:drawing>
          <wp:anchor distT="0" distB="0" distL="114300" distR="114300" simplePos="0" relativeHeight="251658240" behindDoc="0" locked="0" layoutInCell="1" allowOverlap="1" wp14:anchorId="79379C97" wp14:editId="79379C98">
            <wp:simplePos x="0" y="0"/>
            <wp:positionH relativeFrom="column">
              <wp:posOffset>9525</wp:posOffset>
            </wp:positionH>
            <wp:positionV relativeFrom="paragraph">
              <wp:posOffset>9525</wp:posOffset>
            </wp:positionV>
            <wp:extent cx="704850" cy="933450"/>
            <wp:effectExtent l="0" t="0" r="0" b="0"/>
            <wp:wrapThrough wrapText="bothSides">
              <wp:wrapPolygon edited="0">
                <wp:start x="0" y="0"/>
                <wp:lineTo x="0" y="21159"/>
                <wp:lineTo x="21016" y="21159"/>
                <wp:lineTo x="21016" y="0"/>
                <wp:lineTo x="0" y="0"/>
              </wp:wrapPolygon>
            </wp:wrapThrough>
            <wp:docPr id="14" name="Imagen 14"/>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4850" cy="933450"/>
                    </a:xfrm>
                    <a:prstGeom prst="rect">
                      <a:avLst/>
                    </a:prstGeom>
                  </pic:spPr>
                </pic:pic>
              </a:graphicData>
            </a:graphic>
            <wp14:sizeRelH relativeFrom="page">
              <wp14:pctWidth>0</wp14:pctWidth>
            </wp14:sizeRelH>
            <wp14:sizeRelV relativeFrom="page">
              <wp14:pctHeight>0</wp14:pctHeight>
            </wp14:sizeRelV>
          </wp:anchor>
        </w:drawing>
      </w:r>
      <w:r w:rsidR="007846BF">
        <w:rPr>
          <w:rFonts w:ascii="Calibri" w:eastAsia="Times New Roman" w:hAnsi="Calibri" w:cs="Times New Roman"/>
          <w:noProof/>
          <w:color w:val="000000"/>
          <w:lang w:val="en-US"/>
        </w:rPr>
        <mc:AlternateContent>
          <mc:Choice Requires="wps">
            <w:drawing>
              <wp:anchor distT="0" distB="0" distL="114300" distR="114300" simplePos="0" relativeHeight="251658243" behindDoc="0" locked="0" layoutInCell="1" allowOverlap="1" wp14:anchorId="79379C99" wp14:editId="79379C9A">
                <wp:simplePos x="0" y="0"/>
                <wp:positionH relativeFrom="column">
                  <wp:posOffset>4867275</wp:posOffset>
                </wp:positionH>
                <wp:positionV relativeFrom="paragraph">
                  <wp:posOffset>75565</wp:posOffset>
                </wp:positionV>
                <wp:extent cx="981075" cy="914400"/>
                <wp:effectExtent l="0" t="0" r="28575" b="19050"/>
                <wp:wrapNone/>
                <wp:docPr id="16" name="Rectángulo 16"/>
                <wp:cNvGraphicFramePr/>
                <a:graphic xmlns:a="http://schemas.openxmlformats.org/drawingml/2006/main">
                  <a:graphicData uri="http://schemas.microsoft.com/office/word/2010/wordprocessingShape">
                    <wps:wsp>
                      <wps:cNvSpPr/>
                      <wps:spPr>
                        <a:xfrm>
                          <a:off x="0" y="0"/>
                          <a:ext cx="981075" cy="914400"/>
                        </a:xfrm>
                        <a:prstGeom prst="rect">
                          <a:avLst/>
                        </a:prstGeom>
                        <a:noFill/>
                        <a:ln w="15875" cap="flat" cmpd="sng" algn="ctr">
                          <a:solidFill>
                            <a:sysClr val="windowText" lastClr="000000"/>
                          </a:solidFill>
                          <a:prstDash val="solid"/>
                          <a:miter lim="800000"/>
                        </a:ln>
                        <a:effectLst/>
                      </wps:spPr>
                      <wps:txbx>
                        <w:txbxContent>
                          <w:p w14:paraId="79379CC5" w14:textId="77777777" w:rsidR="0082778F" w:rsidRPr="007846BF" w:rsidRDefault="0082778F" w:rsidP="007846BF">
                            <w:pPr>
                              <w:jc w:val="center"/>
                              <w:rPr>
                                <w:b/>
                                <w:sz w:val="18"/>
                                <w:szCs w:val="18"/>
                              </w:rPr>
                            </w:pPr>
                            <w:r>
                              <w:rPr>
                                <w:b/>
                                <w:sz w:val="18"/>
                                <w:szCs w:val="18"/>
                              </w:rPr>
                              <w:t>INSTRUMENTO DE 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379C99" id="Rectángulo 16" o:spid="_x0000_s1026" style="position:absolute;left:0;text-align:left;margin-left:383.25pt;margin-top:5.95pt;width:77.25pt;height:1in;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" filled="f" strokecolor="windowText" strokeweight="1.25pt">
                <v:textbox>
                  <w:txbxContent>
                    <w:p w14:paraId="79379CC5" w14:textId="77777777" w:rsidR="0082778F" w:rsidRPr="007846BF" w:rsidRDefault="0082778F" w:rsidP="007846BF">
                      <w:pPr>
                        <w:jc w:val="center"/>
                        <w:rPr>
                          <w:b/>
                          <w:sz w:val="18"/>
                          <w:szCs w:val="18"/>
                        </w:rPr>
                      </w:pPr>
                      <w:r>
                        <w:rPr>
                          <w:b/>
                          <w:sz w:val="18"/>
                          <w:szCs w:val="18"/>
                        </w:rPr>
                        <w:t>INSTRUMENTO DE EVALUACIÓN:</w:t>
                      </w:r>
                    </w:p>
                  </w:txbxContent>
                </v:textbox>
              </v:rect>
            </w:pict>
          </mc:Fallback>
        </mc:AlternateContent>
      </w:r>
      <w:r w:rsidR="007846BF">
        <w:rPr>
          <w:rFonts w:ascii="Calibri" w:eastAsia="Times New Roman" w:hAnsi="Calibri" w:cs="Times New Roman"/>
          <w:noProof/>
          <w:color w:val="000000"/>
          <w:lang w:val="en-US"/>
        </w:rPr>
        <mc:AlternateContent>
          <mc:Choice Requires="wps">
            <w:drawing>
              <wp:anchor distT="0" distB="0" distL="114300" distR="114300" simplePos="0" relativeHeight="251658242" behindDoc="0" locked="0" layoutInCell="1" allowOverlap="1" wp14:anchorId="79379C9B" wp14:editId="79379C9C">
                <wp:simplePos x="0" y="0"/>
                <wp:positionH relativeFrom="column">
                  <wp:posOffset>5848350</wp:posOffset>
                </wp:positionH>
                <wp:positionV relativeFrom="paragraph">
                  <wp:posOffset>75565</wp:posOffset>
                </wp:positionV>
                <wp:extent cx="981075" cy="914400"/>
                <wp:effectExtent l="0" t="0" r="28575" b="19050"/>
                <wp:wrapNone/>
                <wp:docPr id="15" name="Rectángulo 15"/>
                <wp:cNvGraphicFramePr/>
                <a:graphic xmlns:a="http://schemas.openxmlformats.org/drawingml/2006/main">
                  <a:graphicData uri="http://schemas.microsoft.com/office/word/2010/wordprocessingShape">
                    <wps:wsp>
                      <wps:cNvSpPr/>
                      <wps:spPr>
                        <a:xfrm>
                          <a:off x="0" y="0"/>
                          <a:ext cx="981075" cy="914400"/>
                        </a:xfrm>
                        <a:prstGeom prst="rect">
                          <a:avLst/>
                        </a:prstGeom>
                        <a:noFill/>
                        <a:ln w="15875" cap="flat" cmpd="sng" algn="ctr">
                          <a:solidFill>
                            <a:sysClr val="windowText" lastClr="000000"/>
                          </a:solidFill>
                          <a:prstDash val="solid"/>
                          <a:miter lim="800000"/>
                        </a:ln>
                        <a:effectLst/>
                      </wps:spPr>
                      <wps:txbx>
                        <w:txbxContent>
                          <w:p w14:paraId="79379CC6" w14:textId="77777777" w:rsidR="0082778F" w:rsidRPr="007846BF" w:rsidRDefault="0082778F" w:rsidP="007846BF">
                            <w:pPr>
                              <w:jc w:val="center"/>
                              <w:rPr>
                                <w:b/>
                                <w:sz w:val="18"/>
                                <w:szCs w:val="18"/>
                              </w:rPr>
                            </w:pPr>
                            <w:r w:rsidRPr="007846BF">
                              <w:rPr>
                                <w:b/>
                                <w:sz w:val="18"/>
                                <w:szCs w:val="18"/>
                              </w:rPr>
                              <w:t>CUESTIONARIO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79379C9B" id="Rectángulo 15" o:spid="_x0000_s1027" style="position:absolute;left:0;text-align:left;margin-left:460.5pt;margin-top:5.95pt;width:77.25pt;height:1in;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" filled="f" strokecolor="windowText" strokeweight="1.25pt">
                <v:textbox>
                  <w:txbxContent>
                    <w:p w14:paraId="79379CC6" w14:textId="77777777" w:rsidR="0082778F" w:rsidRPr="007846BF" w:rsidRDefault="0082778F" w:rsidP="007846BF">
                      <w:pPr>
                        <w:jc w:val="center"/>
                        <w:rPr>
                          <w:b/>
                          <w:sz w:val="18"/>
                          <w:szCs w:val="18"/>
                        </w:rPr>
                      </w:pPr>
                      <w:r w:rsidRPr="007846BF">
                        <w:rPr>
                          <w:b/>
                          <w:sz w:val="18"/>
                          <w:szCs w:val="18"/>
                        </w:rPr>
                        <w:t>CUESTIONARIO</w:t>
                      </w:r>
                    </w:p>
                  </w:txbxContent>
                </v:textbox>
              </v:rect>
            </w:pict>
          </mc:Fallback>
        </mc:AlternateContent>
      </w:r>
      <w:r w:rsidR="00D36EAB">
        <w:tab/>
      </w:r>
    </w:p>
    <w:p w14:paraId="79379BE6" w14:textId="77777777" w:rsidR="007846BF" w:rsidRDefault="006B48B3" w:rsidP="00BC5D7E">
      <w:pPr>
        <w:spacing w:after="0" w:line="240" w:lineRule="auto"/>
        <w:jc w:val="both"/>
        <w:rPr>
          <w:b/>
          <w:sz w:val="28"/>
          <w:szCs w:val="28"/>
        </w:rPr>
      </w:pPr>
      <w:r w:rsidRPr="006B48B3">
        <w:rPr>
          <w:rFonts w:ascii="Calibri" w:eastAsia="Times New Roman" w:hAnsi="Calibri" w:cs="Times New Roman"/>
          <w:b/>
          <w:noProof/>
          <w:color w:val="000000"/>
          <w:sz w:val="28"/>
          <w:szCs w:val="28"/>
          <w:lang w:val="en-US"/>
        </w:rPr>
        <w:drawing>
          <wp:anchor distT="0" distB="0" distL="114300" distR="114300" simplePos="0" relativeHeight="251658241" behindDoc="0" locked="0" layoutInCell="1" allowOverlap="1" wp14:anchorId="79379C9D" wp14:editId="79379C9E">
            <wp:simplePos x="0" y="0"/>
            <wp:positionH relativeFrom="column">
              <wp:posOffset>5953126</wp:posOffset>
            </wp:positionH>
            <wp:positionV relativeFrom="paragraph">
              <wp:posOffset>9525</wp:posOffset>
            </wp:positionV>
            <wp:extent cx="704850" cy="657225"/>
            <wp:effectExtent l="0" t="0" r="0" b="9525"/>
            <wp:wrapNone/>
            <wp:docPr id="20" name="Imagen 20"/>
            <wp:cNvGraphicFramePr/>
            <a:graphic xmlns:a="http://schemas.openxmlformats.org/drawingml/2006/main">
              <a:graphicData uri="http://schemas.openxmlformats.org/drawingml/2006/picture">
                <pic:pic xmlns:pic="http://schemas.openxmlformats.org/drawingml/2006/picture">
                  <pic:nvPicPr>
                    <pic:cNvPr id="20" name="Imagen 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04850" cy="65722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8"/>
          <w:szCs w:val="28"/>
        </w:rPr>
        <w:t xml:space="preserve">     </w:t>
      </w:r>
      <w:r w:rsidR="007846BF" w:rsidRPr="006B48B3">
        <w:rPr>
          <w:b/>
          <w:sz w:val="28"/>
          <w:szCs w:val="28"/>
        </w:rPr>
        <w:t>CENTRO</w:t>
      </w:r>
      <w:r w:rsidRPr="006B48B3">
        <w:rPr>
          <w:b/>
          <w:sz w:val="28"/>
          <w:szCs w:val="28"/>
        </w:rPr>
        <w:t xml:space="preserve"> DE ENSEÑANZA TECNICA INDUSTRIAL</w:t>
      </w:r>
    </w:p>
    <w:p w14:paraId="79379BE7" w14:textId="77777777" w:rsidR="006B48B3" w:rsidRPr="006B48B3" w:rsidRDefault="006B48B3" w:rsidP="00BC5D7E">
      <w:pPr>
        <w:spacing w:after="0" w:line="240" w:lineRule="auto"/>
        <w:jc w:val="both"/>
        <w:rPr>
          <w:i/>
          <w:sz w:val="20"/>
          <w:szCs w:val="20"/>
        </w:rPr>
      </w:pPr>
      <w:r>
        <w:rPr>
          <w:i/>
          <w:sz w:val="20"/>
          <w:szCs w:val="20"/>
        </w:rPr>
        <w:t xml:space="preserve">                         Organismo Público Descentralizado Federal</w:t>
      </w:r>
    </w:p>
    <w:p w14:paraId="79379BE8" w14:textId="77777777" w:rsidR="006B48B3" w:rsidRDefault="006B48B3" w:rsidP="00BC5D7E">
      <w:pPr>
        <w:spacing w:after="0" w:line="240" w:lineRule="auto"/>
        <w:jc w:val="both"/>
      </w:pPr>
    </w:p>
    <w:p w14:paraId="79379BE9" w14:textId="77777777" w:rsidR="006B48B3" w:rsidRPr="006B48B3" w:rsidRDefault="006B48B3" w:rsidP="00BC5D7E">
      <w:pPr>
        <w:spacing w:after="0"/>
        <w:jc w:val="both"/>
        <w:rPr>
          <w:b/>
        </w:rPr>
      </w:pPr>
      <w:r>
        <w:t xml:space="preserve">                                                                      </w:t>
      </w:r>
      <w:r w:rsidRPr="006B48B3">
        <w:rPr>
          <w:b/>
        </w:rPr>
        <w:t>DATOS GENERALES</w:t>
      </w:r>
    </w:p>
    <w:tbl>
      <w:tblPr>
        <w:tblW w:w="10773" w:type="dxa"/>
        <w:tblInd w:w="-5" w:type="dxa"/>
        <w:tblLayout w:type="fixed"/>
        <w:tblCellMar>
          <w:left w:w="70" w:type="dxa"/>
          <w:right w:w="70" w:type="dxa"/>
        </w:tblCellMar>
        <w:tblLook w:val="04A0" w:firstRow="1" w:lastRow="0" w:firstColumn="1" w:lastColumn="0" w:noHBand="0" w:noVBand="1"/>
      </w:tblPr>
      <w:tblGrid>
        <w:gridCol w:w="700"/>
        <w:gridCol w:w="704"/>
        <w:gridCol w:w="713"/>
        <w:gridCol w:w="273"/>
        <w:gridCol w:w="835"/>
        <w:gridCol w:w="732"/>
        <w:gridCol w:w="709"/>
        <w:gridCol w:w="863"/>
        <w:gridCol w:w="980"/>
        <w:gridCol w:w="850"/>
        <w:gridCol w:w="859"/>
        <w:gridCol w:w="576"/>
        <w:gridCol w:w="418"/>
        <w:gridCol w:w="853"/>
        <w:gridCol w:w="412"/>
        <w:gridCol w:w="296"/>
      </w:tblGrid>
      <w:tr w:rsidR="006B48B3" w:rsidRPr="00CD37CD" w14:paraId="79379BF0" w14:textId="77777777" w:rsidTr="06EB8A57">
        <w:trPr>
          <w:trHeight w:val="300"/>
        </w:trPr>
        <w:tc>
          <w:tcPr>
            <w:tcW w:w="1404" w:type="dxa"/>
            <w:gridSpan w:val="2"/>
            <w:tcBorders>
              <w:top w:val="single" w:sz="4" w:space="0" w:color="auto"/>
              <w:left w:val="single" w:sz="4" w:space="0" w:color="auto"/>
              <w:bottom w:val="single" w:sz="4" w:space="0" w:color="auto"/>
              <w:right w:val="single" w:sz="4" w:space="0" w:color="auto"/>
            </w:tcBorders>
            <w:shd w:val="clear" w:color="auto" w:fill="E2EFDA"/>
            <w:vAlign w:val="center"/>
            <w:hideMark/>
          </w:tcPr>
          <w:p w14:paraId="79379BEA" w14:textId="77777777" w:rsidR="006B48B3" w:rsidRPr="00CD37CD" w:rsidRDefault="006B48B3" w:rsidP="00BC5D7E">
            <w:pPr>
              <w:spacing w:after="0" w:line="240" w:lineRule="auto"/>
              <w:jc w:val="both"/>
              <w:rPr>
                <w:rFonts w:ascii="Calibri" w:eastAsia="Times New Roman" w:hAnsi="Calibri" w:cs="Times New Roman"/>
                <w:color w:val="000000"/>
                <w:sz w:val="20"/>
                <w:szCs w:val="20"/>
                <w:lang w:eastAsia="es-MX"/>
              </w:rPr>
            </w:pPr>
            <w:r w:rsidRPr="00CD37CD">
              <w:rPr>
                <w:rFonts w:ascii="Calibri" w:eastAsia="Times New Roman" w:hAnsi="Calibri" w:cs="Times New Roman"/>
                <w:color w:val="000000"/>
                <w:sz w:val="20"/>
                <w:szCs w:val="20"/>
                <w:lang w:eastAsia="es-MX"/>
              </w:rPr>
              <w:t>CARRERA</w:t>
            </w:r>
          </w:p>
        </w:tc>
        <w:tc>
          <w:tcPr>
            <w:tcW w:w="2553"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9379BEB" w14:textId="77777777" w:rsidR="006B48B3" w:rsidRPr="00CD37CD" w:rsidRDefault="008C307B" w:rsidP="00BC5D7E">
            <w:pPr>
              <w:spacing w:after="0" w:line="240" w:lineRule="auto"/>
              <w:jc w:val="both"/>
              <w:rPr>
                <w:rFonts w:ascii="Calibri" w:eastAsia="Times New Roman" w:hAnsi="Calibri" w:cs="Times New Roman"/>
                <w:b/>
                <w:bCs/>
                <w:color w:val="000000"/>
                <w:sz w:val="20"/>
                <w:szCs w:val="20"/>
                <w:lang w:eastAsia="es-MX"/>
              </w:rPr>
            </w:pPr>
            <w:r>
              <w:rPr>
                <w:rFonts w:ascii="Calibri" w:eastAsia="Times New Roman" w:hAnsi="Calibri" w:cs="Times New Roman"/>
                <w:b/>
                <w:bCs/>
                <w:color w:val="000000"/>
                <w:sz w:val="20"/>
                <w:szCs w:val="20"/>
                <w:lang w:eastAsia="es-MX"/>
              </w:rPr>
              <w:t xml:space="preserve">Desarrollo de software </w:t>
            </w:r>
            <w:r w:rsidR="006B48B3" w:rsidRPr="00CD37CD">
              <w:rPr>
                <w:rFonts w:ascii="Calibri" w:eastAsia="Times New Roman" w:hAnsi="Calibri" w:cs="Times New Roman"/>
                <w:b/>
                <w:bCs/>
                <w:color w:val="000000"/>
                <w:sz w:val="20"/>
                <w:szCs w:val="20"/>
                <w:lang w:eastAsia="es-MX"/>
              </w:rPr>
              <w:t> </w:t>
            </w:r>
          </w:p>
        </w:tc>
        <w:tc>
          <w:tcPr>
            <w:tcW w:w="709" w:type="dxa"/>
            <w:tcBorders>
              <w:top w:val="single" w:sz="4" w:space="0" w:color="auto"/>
              <w:left w:val="single" w:sz="4" w:space="0" w:color="auto"/>
              <w:bottom w:val="single" w:sz="4" w:space="0" w:color="auto"/>
              <w:right w:val="single" w:sz="4" w:space="0" w:color="auto"/>
            </w:tcBorders>
            <w:shd w:val="clear" w:color="auto" w:fill="E2EFDA"/>
            <w:vAlign w:val="center"/>
            <w:hideMark/>
          </w:tcPr>
          <w:p w14:paraId="79379BEC" w14:textId="77777777" w:rsidR="006B48B3" w:rsidRPr="00CD37CD" w:rsidRDefault="002B2975" w:rsidP="00BC5D7E">
            <w:pPr>
              <w:spacing w:after="0" w:line="240" w:lineRule="auto"/>
              <w:jc w:val="both"/>
              <w:rPr>
                <w:rFonts w:ascii="Calibri" w:eastAsia="Times New Roman" w:hAnsi="Calibri" w:cs="Times New Roman"/>
                <w:color w:val="000000"/>
                <w:sz w:val="20"/>
                <w:szCs w:val="20"/>
                <w:lang w:eastAsia="es-MX"/>
              </w:rPr>
            </w:pPr>
            <w:r>
              <w:rPr>
                <w:rFonts w:ascii="Calibri" w:eastAsia="Times New Roman" w:hAnsi="Calibri" w:cs="Times New Roman"/>
                <w:color w:val="000000"/>
                <w:sz w:val="20"/>
                <w:szCs w:val="20"/>
                <w:lang w:eastAsia="es-MX"/>
              </w:rPr>
              <w:t>UAC</w:t>
            </w:r>
          </w:p>
        </w:tc>
        <w:tc>
          <w:tcPr>
            <w:tcW w:w="3552" w:type="dxa"/>
            <w:gridSpan w:val="4"/>
            <w:tcBorders>
              <w:top w:val="single" w:sz="4" w:space="0" w:color="auto"/>
              <w:left w:val="single" w:sz="4" w:space="0" w:color="auto"/>
              <w:bottom w:val="single" w:sz="4" w:space="0" w:color="auto"/>
              <w:right w:val="single" w:sz="4" w:space="0" w:color="auto"/>
            </w:tcBorders>
            <w:vAlign w:val="center"/>
          </w:tcPr>
          <w:p w14:paraId="79379BED" w14:textId="77777777" w:rsidR="006B48B3" w:rsidRPr="00CD37CD" w:rsidRDefault="008C307B" w:rsidP="00BC5D7E">
            <w:pPr>
              <w:spacing w:after="0" w:line="240" w:lineRule="auto"/>
              <w:jc w:val="both"/>
              <w:rPr>
                <w:rFonts w:ascii="Calibri" w:eastAsia="Times New Roman" w:hAnsi="Calibri" w:cs="Times New Roman"/>
                <w:b/>
                <w:bCs/>
                <w:color w:val="000000"/>
                <w:sz w:val="20"/>
                <w:szCs w:val="20"/>
                <w:lang w:eastAsia="es-MX"/>
              </w:rPr>
            </w:pPr>
            <w:r>
              <w:rPr>
                <w:rFonts w:ascii="Arial" w:hAnsi="Arial" w:cs="Arial"/>
                <w:sz w:val="20"/>
              </w:rPr>
              <w:t>Proyecto Integrador</w:t>
            </w:r>
            <w:r w:rsidR="00245419">
              <w:rPr>
                <w:rFonts w:ascii="Arial" w:hAnsi="Arial" w:cs="Arial"/>
                <w:sz w:val="20"/>
              </w:rPr>
              <w:t xml:space="preserve"> de desarrollo de software</w:t>
            </w:r>
            <w:r>
              <w:rPr>
                <w:rFonts w:ascii="Arial" w:hAnsi="Arial" w:cs="Arial"/>
                <w:sz w:val="20"/>
              </w:rPr>
              <w:t xml:space="preserve"> I</w:t>
            </w:r>
            <w:r w:rsidR="006B48B3" w:rsidRPr="00CD37CD">
              <w:rPr>
                <w:rFonts w:ascii="Calibri" w:eastAsia="Times New Roman" w:hAnsi="Calibri" w:cs="Times New Roman"/>
                <w:b/>
                <w:bCs/>
                <w:color w:val="000000"/>
                <w:sz w:val="20"/>
                <w:szCs w:val="20"/>
                <w:lang w:eastAsia="es-MX"/>
              </w:rPr>
              <w:t> </w:t>
            </w:r>
          </w:p>
        </w:tc>
        <w:tc>
          <w:tcPr>
            <w:tcW w:w="994" w:type="dxa"/>
            <w:gridSpan w:val="2"/>
            <w:tcBorders>
              <w:top w:val="single" w:sz="4" w:space="0" w:color="auto"/>
              <w:left w:val="single" w:sz="4" w:space="0" w:color="auto"/>
              <w:bottom w:val="single" w:sz="4" w:space="0" w:color="auto"/>
              <w:right w:val="single" w:sz="4" w:space="0" w:color="auto"/>
            </w:tcBorders>
            <w:shd w:val="clear" w:color="auto" w:fill="E2EFDA"/>
            <w:vAlign w:val="center"/>
            <w:hideMark/>
          </w:tcPr>
          <w:p w14:paraId="79379BEE" w14:textId="77777777" w:rsidR="006B48B3" w:rsidRPr="00CD37CD" w:rsidRDefault="006B48B3" w:rsidP="00BC5D7E">
            <w:pPr>
              <w:spacing w:after="0" w:line="240" w:lineRule="auto"/>
              <w:jc w:val="both"/>
              <w:rPr>
                <w:rFonts w:ascii="Calibri" w:eastAsia="Times New Roman" w:hAnsi="Calibri" w:cs="Times New Roman"/>
                <w:color w:val="000000"/>
                <w:sz w:val="20"/>
                <w:szCs w:val="20"/>
                <w:lang w:eastAsia="es-MX"/>
              </w:rPr>
            </w:pPr>
            <w:r w:rsidRPr="00CD37CD">
              <w:rPr>
                <w:rFonts w:ascii="Calibri" w:eastAsia="Times New Roman" w:hAnsi="Calibri" w:cs="Times New Roman"/>
                <w:color w:val="000000"/>
                <w:sz w:val="20"/>
                <w:szCs w:val="20"/>
                <w:lang w:eastAsia="es-MX"/>
              </w:rPr>
              <w:t>FECHA</w:t>
            </w:r>
          </w:p>
        </w:tc>
        <w:tc>
          <w:tcPr>
            <w:tcW w:w="156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379BEF" w14:textId="5C5D776E" w:rsidR="006B48B3" w:rsidRPr="00CD37CD" w:rsidRDefault="006B48B3" w:rsidP="00BC5D7E">
            <w:pPr>
              <w:spacing w:after="0" w:line="240" w:lineRule="auto"/>
              <w:jc w:val="both"/>
              <w:rPr>
                <w:rFonts w:ascii="Calibri" w:eastAsia="Times New Roman" w:hAnsi="Calibri" w:cs="Times New Roman"/>
                <w:color w:val="000000"/>
                <w:sz w:val="20"/>
                <w:szCs w:val="20"/>
                <w:lang w:eastAsia="es-MX"/>
              </w:rPr>
            </w:pPr>
            <w:r w:rsidRPr="0880F06B">
              <w:rPr>
                <w:rFonts w:ascii="Calibri" w:eastAsia="Times New Roman" w:hAnsi="Calibri" w:cs="Times New Roman"/>
                <w:color w:val="000000" w:themeColor="text1"/>
                <w:sz w:val="20"/>
                <w:szCs w:val="20"/>
                <w:lang w:eastAsia="es-MX"/>
              </w:rPr>
              <w:t> </w:t>
            </w:r>
            <w:r w:rsidR="211570A3" w:rsidRPr="0880F06B">
              <w:rPr>
                <w:rFonts w:ascii="Calibri" w:eastAsia="Times New Roman" w:hAnsi="Calibri" w:cs="Times New Roman"/>
                <w:color w:val="000000" w:themeColor="text1"/>
                <w:sz w:val="20"/>
                <w:szCs w:val="20"/>
                <w:lang w:eastAsia="es-MX"/>
              </w:rPr>
              <w:t>8/</w:t>
            </w:r>
            <w:r w:rsidR="004578F0">
              <w:rPr>
                <w:rFonts w:ascii="Calibri" w:eastAsia="Times New Roman" w:hAnsi="Calibri" w:cs="Times New Roman"/>
                <w:color w:val="000000" w:themeColor="text1"/>
                <w:sz w:val="20"/>
                <w:szCs w:val="20"/>
                <w:lang w:eastAsia="es-MX"/>
              </w:rPr>
              <w:t>01</w:t>
            </w:r>
            <w:r w:rsidR="211570A3" w:rsidRPr="0880F06B">
              <w:rPr>
                <w:rFonts w:ascii="Calibri" w:eastAsia="Times New Roman" w:hAnsi="Calibri" w:cs="Times New Roman"/>
                <w:color w:val="000000" w:themeColor="text1"/>
                <w:sz w:val="20"/>
                <w:szCs w:val="20"/>
                <w:lang w:eastAsia="es-MX"/>
              </w:rPr>
              <w:t>/202</w:t>
            </w:r>
            <w:r w:rsidR="004578F0">
              <w:rPr>
                <w:rFonts w:ascii="Calibri" w:eastAsia="Times New Roman" w:hAnsi="Calibri" w:cs="Times New Roman"/>
                <w:color w:val="000000" w:themeColor="text1"/>
                <w:sz w:val="20"/>
                <w:szCs w:val="20"/>
                <w:lang w:eastAsia="es-MX"/>
              </w:rPr>
              <w:t>5</w:t>
            </w:r>
          </w:p>
        </w:tc>
      </w:tr>
      <w:tr w:rsidR="002E2A5E" w:rsidRPr="00CD37CD" w14:paraId="79379BF4" w14:textId="77777777" w:rsidTr="06EB8A57">
        <w:trPr>
          <w:trHeight w:val="226"/>
        </w:trPr>
        <w:tc>
          <w:tcPr>
            <w:tcW w:w="5529" w:type="dxa"/>
            <w:gridSpan w:val="8"/>
            <w:tcBorders>
              <w:top w:val="single" w:sz="4" w:space="0" w:color="auto"/>
              <w:left w:val="single" w:sz="4" w:space="0" w:color="auto"/>
              <w:bottom w:val="nil"/>
              <w:right w:val="single" w:sz="4" w:space="0" w:color="000000" w:themeColor="text1"/>
            </w:tcBorders>
            <w:shd w:val="clear" w:color="auto" w:fill="E2EFDA"/>
            <w:vAlign w:val="center"/>
            <w:hideMark/>
          </w:tcPr>
          <w:p w14:paraId="79379BF1" w14:textId="77777777" w:rsidR="002E2A5E" w:rsidRPr="00CD37CD" w:rsidRDefault="002E2A5E" w:rsidP="00BC5D7E">
            <w:pPr>
              <w:spacing w:after="0" w:line="240" w:lineRule="auto"/>
              <w:jc w:val="both"/>
              <w:rPr>
                <w:rFonts w:ascii="Arial" w:eastAsia="Times New Roman" w:hAnsi="Arial" w:cs="Arial"/>
                <w:b/>
                <w:bCs/>
                <w:color w:val="000000"/>
                <w:sz w:val="14"/>
                <w:szCs w:val="14"/>
                <w:lang w:eastAsia="es-MX"/>
              </w:rPr>
            </w:pPr>
            <w:r w:rsidRPr="006B48B3">
              <w:rPr>
                <w:rFonts w:ascii="Arial" w:eastAsia="Times New Roman" w:hAnsi="Arial" w:cs="Arial"/>
                <w:b/>
                <w:bCs/>
                <w:color w:val="000000"/>
                <w:sz w:val="14"/>
                <w:szCs w:val="14"/>
                <w:lang w:eastAsia="es-MX"/>
              </w:rPr>
              <w:t>*** Evidencia o producto de aprendizaje</w:t>
            </w:r>
          </w:p>
        </w:tc>
        <w:tc>
          <w:tcPr>
            <w:tcW w:w="2689" w:type="dxa"/>
            <w:gridSpan w:val="3"/>
            <w:tcBorders>
              <w:top w:val="single" w:sz="4" w:space="0" w:color="auto"/>
              <w:left w:val="nil"/>
              <w:bottom w:val="single" w:sz="4" w:space="0" w:color="auto"/>
              <w:right w:val="single" w:sz="4" w:space="0" w:color="000000" w:themeColor="text1"/>
            </w:tcBorders>
            <w:shd w:val="clear" w:color="auto" w:fill="E2EFDA"/>
            <w:vAlign w:val="center"/>
          </w:tcPr>
          <w:p w14:paraId="79379BF2" w14:textId="77777777" w:rsidR="002E2A5E" w:rsidRPr="00CD37CD" w:rsidRDefault="002E2A5E" w:rsidP="00BC5D7E">
            <w:pPr>
              <w:spacing w:after="0" w:line="240" w:lineRule="auto"/>
              <w:jc w:val="both"/>
              <w:rPr>
                <w:rFonts w:ascii="Arial" w:eastAsia="Times New Roman" w:hAnsi="Arial" w:cs="Arial"/>
                <w:b/>
                <w:bCs/>
                <w:color w:val="000000"/>
                <w:sz w:val="14"/>
                <w:szCs w:val="14"/>
                <w:lang w:eastAsia="es-MX"/>
              </w:rPr>
            </w:pPr>
            <w:r w:rsidRPr="00CD37CD">
              <w:rPr>
                <w:rFonts w:ascii="Arial" w:eastAsia="Times New Roman" w:hAnsi="Arial" w:cs="Arial"/>
                <w:b/>
                <w:bCs/>
                <w:color w:val="000000"/>
                <w:sz w:val="14"/>
                <w:szCs w:val="14"/>
                <w:lang w:eastAsia="es-MX"/>
              </w:rPr>
              <w:t>Tipo de evaluación</w:t>
            </w:r>
          </w:p>
        </w:tc>
        <w:tc>
          <w:tcPr>
            <w:tcW w:w="2555" w:type="dxa"/>
            <w:gridSpan w:val="5"/>
            <w:tcBorders>
              <w:top w:val="single" w:sz="4" w:space="0" w:color="auto"/>
              <w:left w:val="nil"/>
              <w:bottom w:val="single" w:sz="4" w:space="0" w:color="auto"/>
              <w:right w:val="single" w:sz="4" w:space="0" w:color="000000" w:themeColor="text1"/>
            </w:tcBorders>
            <w:shd w:val="clear" w:color="auto" w:fill="E2EFDA"/>
            <w:vAlign w:val="center"/>
            <w:hideMark/>
          </w:tcPr>
          <w:p w14:paraId="79379BF3" w14:textId="77777777" w:rsidR="002E2A5E" w:rsidRPr="00CD37CD" w:rsidRDefault="002E2A5E" w:rsidP="00BC5D7E">
            <w:pPr>
              <w:spacing w:after="0" w:line="240" w:lineRule="auto"/>
              <w:jc w:val="both"/>
              <w:rPr>
                <w:rFonts w:ascii="Arial" w:eastAsia="Times New Roman" w:hAnsi="Arial" w:cs="Arial"/>
                <w:b/>
                <w:bCs/>
                <w:color w:val="000000"/>
                <w:sz w:val="14"/>
                <w:szCs w:val="14"/>
                <w:lang w:eastAsia="es-MX"/>
              </w:rPr>
            </w:pPr>
            <w:r w:rsidRPr="00CD37CD">
              <w:rPr>
                <w:rFonts w:ascii="Arial" w:eastAsia="Times New Roman" w:hAnsi="Arial" w:cs="Arial"/>
                <w:b/>
                <w:bCs/>
                <w:color w:val="000000"/>
                <w:sz w:val="14"/>
                <w:szCs w:val="14"/>
                <w:lang w:eastAsia="es-MX"/>
              </w:rPr>
              <w:t>Finalidad o momento</w:t>
            </w:r>
          </w:p>
        </w:tc>
      </w:tr>
      <w:tr w:rsidR="002E2A5E" w:rsidRPr="00CD37CD" w14:paraId="79379BFE" w14:textId="77777777" w:rsidTr="06EB8A57">
        <w:trPr>
          <w:trHeight w:val="450"/>
        </w:trPr>
        <w:tc>
          <w:tcPr>
            <w:tcW w:w="700" w:type="dxa"/>
            <w:tcBorders>
              <w:top w:val="single" w:sz="4" w:space="0" w:color="auto"/>
              <w:left w:val="single" w:sz="4" w:space="0" w:color="auto"/>
              <w:bottom w:val="single" w:sz="4" w:space="0" w:color="auto"/>
              <w:right w:val="single" w:sz="4" w:space="0" w:color="auto"/>
            </w:tcBorders>
            <w:shd w:val="clear" w:color="auto" w:fill="E2EFDA"/>
            <w:vAlign w:val="center"/>
            <w:hideMark/>
          </w:tcPr>
          <w:p w14:paraId="79379BF5" w14:textId="77777777" w:rsidR="002E2A5E" w:rsidRPr="00CD37CD" w:rsidRDefault="002E2A5E" w:rsidP="00BC5D7E">
            <w:pPr>
              <w:spacing w:after="0" w:line="240" w:lineRule="auto"/>
              <w:jc w:val="both"/>
              <w:rPr>
                <w:rFonts w:ascii="Arial" w:eastAsia="Times New Roman" w:hAnsi="Arial" w:cs="Arial"/>
                <w:color w:val="000000"/>
                <w:sz w:val="14"/>
                <w:szCs w:val="14"/>
                <w:lang w:eastAsia="es-MX"/>
              </w:rPr>
            </w:pPr>
            <w:r w:rsidRPr="00CD37CD">
              <w:rPr>
                <w:rFonts w:ascii="Arial" w:eastAsia="Times New Roman" w:hAnsi="Arial" w:cs="Arial"/>
                <w:color w:val="000000"/>
                <w:sz w:val="14"/>
                <w:szCs w:val="14"/>
                <w:lang w:eastAsia="es-MX"/>
              </w:rPr>
              <w:t>No. Parcial</w:t>
            </w:r>
          </w:p>
        </w:tc>
        <w:tc>
          <w:tcPr>
            <w:tcW w:w="704" w:type="dxa"/>
            <w:tcBorders>
              <w:top w:val="single" w:sz="4" w:space="0" w:color="auto"/>
              <w:left w:val="nil"/>
              <w:bottom w:val="single" w:sz="4" w:space="0" w:color="auto"/>
              <w:right w:val="single" w:sz="4" w:space="0" w:color="auto"/>
            </w:tcBorders>
            <w:shd w:val="clear" w:color="auto" w:fill="E2EFDA"/>
            <w:vAlign w:val="center"/>
            <w:hideMark/>
          </w:tcPr>
          <w:p w14:paraId="79379BF6" w14:textId="77777777" w:rsidR="002E2A5E" w:rsidRPr="00CD37CD" w:rsidRDefault="002E2A5E" w:rsidP="00BC5D7E">
            <w:pPr>
              <w:spacing w:after="0" w:line="240" w:lineRule="auto"/>
              <w:jc w:val="both"/>
              <w:rPr>
                <w:rFonts w:ascii="Arial" w:eastAsia="Times New Roman" w:hAnsi="Arial" w:cs="Arial"/>
                <w:color w:val="000000"/>
                <w:sz w:val="14"/>
                <w:szCs w:val="14"/>
                <w:lang w:eastAsia="es-MX"/>
              </w:rPr>
            </w:pPr>
            <w:r w:rsidRPr="00CD37CD">
              <w:rPr>
                <w:rFonts w:ascii="Arial" w:eastAsia="Times New Roman" w:hAnsi="Arial" w:cs="Arial"/>
                <w:color w:val="000000"/>
                <w:sz w:val="14"/>
                <w:szCs w:val="14"/>
                <w:lang w:eastAsia="es-MX"/>
              </w:rPr>
              <w:t>Clave</w:t>
            </w:r>
            <w:r w:rsidRPr="00CD37CD">
              <w:rPr>
                <w:rFonts w:ascii="Arial" w:eastAsia="Times New Roman" w:hAnsi="Arial" w:cs="Arial"/>
                <w:color w:val="000000"/>
                <w:sz w:val="14"/>
                <w:szCs w:val="14"/>
                <w:lang w:eastAsia="es-MX"/>
              </w:rPr>
              <w:br/>
              <w:t>Producto</w:t>
            </w:r>
          </w:p>
        </w:tc>
        <w:tc>
          <w:tcPr>
            <w:tcW w:w="4125" w:type="dxa"/>
            <w:gridSpan w:val="6"/>
            <w:tcBorders>
              <w:top w:val="single" w:sz="4" w:space="0" w:color="auto"/>
              <w:left w:val="nil"/>
              <w:bottom w:val="single" w:sz="4" w:space="0" w:color="auto"/>
              <w:right w:val="single" w:sz="4" w:space="0" w:color="auto"/>
            </w:tcBorders>
            <w:shd w:val="clear" w:color="auto" w:fill="E2EFDA"/>
            <w:vAlign w:val="center"/>
            <w:hideMark/>
          </w:tcPr>
          <w:p w14:paraId="79379BF7" w14:textId="77777777" w:rsidR="002E2A5E" w:rsidRPr="00CD37CD" w:rsidRDefault="002E2A5E" w:rsidP="00BC5D7E">
            <w:pPr>
              <w:spacing w:after="0" w:line="240" w:lineRule="auto"/>
              <w:jc w:val="both"/>
              <w:rPr>
                <w:rFonts w:ascii="Arial" w:eastAsia="Times New Roman" w:hAnsi="Arial" w:cs="Arial"/>
                <w:color w:val="000000"/>
                <w:sz w:val="14"/>
                <w:szCs w:val="14"/>
                <w:lang w:eastAsia="es-MX"/>
              </w:rPr>
            </w:pPr>
            <w:r w:rsidRPr="00CD37CD">
              <w:rPr>
                <w:rFonts w:ascii="Arial" w:eastAsia="Times New Roman" w:hAnsi="Arial" w:cs="Arial"/>
                <w:color w:val="000000"/>
                <w:sz w:val="14"/>
                <w:szCs w:val="14"/>
                <w:lang w:eastAsia="es-MX"/>
              </w:rPr>
              <w:t>Descripción</w:t>
            </w:r>
          </w:p>
        </w:tc>
        <w:tc>
          <w:tcPr>
            <w:tcW w:w="980" w:type="dxa"/>
            <w:tcBorders>
              <w:top w:val="nil"/>
              <w:left w:val="nil"/>
              <w:bottom w:val="single" w:sz="4" w:space="0" w:color="auto"/>
              <w:right w:val="single" w:sz="4" w:space="0" w:color="auto"/>
            </w:tcBorders>
            <w:shd w:val="clear" w:color="auto" w:fill="E2EFDA"/>
            <w:vAlign w:val="center"/>
          </w:tcPr>
          <w:p w14:paraId="79379BF8" w14:textId="77777777" w:rsidR="002E2A5E" w:rsidRPr="00CD37CD" w:rsidRDefault="002E2A5E" w:rsidP="00BC5D7E">
            <w:pPr>
              <w:spacing w:after="0" w:line="240" w:lineRule="auto"/>
              <w:jc w:val="both"/>
              <w:rPr>
                <w:rFonts w:ascii="Arial" w:eastAsia="Times New Roman" w:hAnsi="Arial" w:cs="Arial"/>
                <w:color w:val="000000"/>
                <w:sz w:val="14"/>
                <w:szCs w:val="14"/>
                <w:lang w:eastAsia="es-MX"/>
              </w:rPr>
            </w:pPr>
            <w:r w:rsidRPr="00CD37CD">
              <w:rPr>
                <w:rFonts w:ascii="Arial" w:eastAsia="Times New Roman" w:hAnsi="Arial" w:cs="Arial"/>
                <w:color w:val="000000"/>
                <w:sz w:val="14"/>
                <w:szCs w:val="14"/>
                <w:lang w:eastAsia="es-MX"/>
              </w:rPr>
              <w:t>Auto</w:t>
            </w:r>
            <w:r>
              <w:rPr>
                <w:rFonts w:ascii="Arial" w:eastAsia="Times New Roman" w:hAnsi="Arial" w:cs="Arial"/>
                <w:color w:val="000000"/>
                <w:sz w:val="14"/>
                <w:szCs w:val="14"/>
                <w:lang w:eastAsia="es-MX"/>
              </w:rPr>
              <w:t>-</w:t>
            </w:r>
            <w:r w:rsidRPr="00CD37CD">
              <w:rPr>
                <w:rFonts w:ascii="Arial" w:eastAsia="Times New Roman" w:hAnsi="Arial" w:cs="Arial"/>
                <w:color w:val="000000"/>
                <w:sz w:val="14"/>
                <w:szCs w:val="14"/>
                <w:lang w:eastAsia="es-MX"/>
              </w:rPr>
              <w:t>evaluación</w:t>
            </w:r>
          </w:p>
        </w:tc>
        <w:tc>
          <w:tcPr>
            <w:tcW w:w="850" w:type="dxa"/>
            <w:tcBorders>
              <w:top w:val="nil"/>
              <w:left w:val="nil"/>
              <w:bottom w:val="single" w:sz="4" w:space="0" w:color="auto"/>
              <w:right w:val="single" w:sz="4" w:space="0" w:color="auto"/>
            </w:tcBorders>
            <w:shd w:val="clear" w:color="auto" w:fill="E2EFDA"/>
            <w:vAlign w:val="center"/>
            <w:hideMark/>
          </w:tcPr>
          <w:p w14:paraId="79379BF9" w14:textId="77777777" w:rsidR="002E2A5E" w:rsidRPr="00CD37CD" w:rsidRDefault="002E2A5E" w:rsidP="00BC5D7E">
            <w:pPr>
              <w:spacing w:after="0" w:line="240" w:lineRule="auto"/>
              <w:jc w:val="both"/>
              <w:rPr>
                <w:rFonts w:ascii="Arial" w:eastAsia="Times New Roman" w:hAnsi="Arial" w:cs="Arial"/>
                <w:color w:val="000000"/>
                <w:sz w:val="14"/>
                <w:szCs w:val="14"/>
                <w:lang w:eastAsia="es-MX"/>
              </w:rPr>
            </w:pPr>
            <w:r w:rsidRPr="00CD37CD">
              <w:rPr>
                <w:rFonts w:ascii="Arial" w:eastAsia="Times New Roman" w:hAnsi="Arial" w:cs="Arial"/>
                <w:color w:val="000000"/>
                <w:sz w:val="14"/>
                <w:szCs w:val="14"/>
                <w:lang w:eastAsia="es-MX"/>
              </w:rPr>
              <w:t>Co</w:t>
            </w:r>
            <w:r>
              <w:rPr>
                <w:rFonts w:ascii="Arial" w:eastAsia="Times New Roman" w:hAnsi="Arial" w:cs="Arial"/>
                <w:color w:val="000000"/>
                <w:sz w:val="14"/>
                <w:szCs w:val="14"/>
                <w:lang w:eastAsia="es-MX"/>
              </w:rPr>
              <w:t xml:space="preserve">- </w:t>
            </w:r>
            <w:r w:rsidRPr="00CD37CD">
              <w:rPr>
                <w:rFonts w:ascii="Arial" w:eastAsia="Times New Roman" w:hAnsi="Arial" w:cs="Arial"/>
                <w:color w:val="000000"/>
                <w:sz w:val="14"/>
                <w:szCs w:val="14"/>
                <w:lang w:eastAsia="es-MX"/>
              </w:rPr>
              <w:t>evaluación</w:t>
            </w:r>
          </w:p>
        </w:tc>
        <w:tc>
          <w:tcPr>
            <w:tcW w:w="859" w:type="dxa"/>
            <w:tcBorders>
              <w:top w:val="nil"/>
              <w:left w:val="nil"/>
              <w:bottom w:val="single" w:sz="4" w:space="0" w:color="auto"/>
              <w:right w:val="single" w:sz="4" w:space="0" w:color="auto"/>
            </w:tcBorders>
            <w:shd w:val="clear" w:color="auto" w:fill="E2EFDA"/>
            <w:vAlign w:val="center"/>
          </w:tcPr>
          <w:p w14:paraId="79379BFA" w14:textId="77777777" w:rsidR="002E2A5E" w:rsidRPr="00CD37CD" w:rsidRDefault="002E2A5E" w:rsidP="00BC5D7E">
            <w:pPr>
              <w:spacing w:after="0" w:line="240" w:lineRule="auto"/>
              <w:jc w:val="both"/>
              <w:rPr>
                <w:rFonts w:ascii="Arial" w:eastAsia="Times New Roman" w:hAnsi="Arial" w:cs="Arial"/>
                <w:color w:val="000000"/>
                <w:sz w:val="14"/>
                <w:szCs w:val="14"/>
                <w:lang w:eastAsia="es-MX"/>
              </w:rPr>
            </w:pPr>
            <w:r w:rsidRPr="00CD37CD">
              <w:rPr>
                <w:rFonts w:ascii="Arial" w:eastAsia="Times New Roman" w:hAnsi="Arial" w:cs="Arial"/>
                <w:color w:val="000000"/>
                <w:sz w:val="14"/>
                <w:szCs w:val="14"/>
                <w:lang w:eastAsia="es-MX"/>
              </w:rPr>
              <w:t>Hetero</w:t>
            </w:r>
            <w:r>
              <w:rPr>
                <w:rFonts w:ascii="Arial" w:eastAsia="Times New Roman" w:hAnsi="Arial" w:cs="Arial"/>
                <w:color w:val="000000"/>
                <w:sz w:val="14"/>
                <w:szCs w:val="14"/>
                <w:lang w:eastAsia="es-MX"/>
              </w:rPr>
              <w:t xml:space="preserve">- </w:t>
            </w:r>
            <w:r w:rsidRPr="00CD37CD">
              <w:rPr>
                <w:rFonts w:ascii="Arial" w:eastAsia="Times New Roman" w:hAnsi="Arial" w:cs="Arial"/>
                <w:color w:val="000000"/>
                <w:sz w:val="14"/>
                <w:szCs w:val="14"/>
                <w:lang w:eastAsia="es-MX"/>
              </w:rPr>
              <w:t>evaluación</w:t>
            </w:r>
          </w:p>
        </w:tc>
        <w:tc>
          <w:tcPr>
            <w:tcW w:w="994" w:type="dxa"/>
            <w:gridSpan w:val="2"/>
            <w:tcBorders>
              <w:top w:val="nil"/>
              <w:left w:val="nil"/>
              <w:bottom w:val="single" w:sz="4" w:space="0" w:color="auto"/>
              <w:right w:val="single" w:sz="4" w:space="0" w:color="auto"/>
            </w:tcBorders>
            <w:shd w:val="clear" w:color="auto" w:fill="E2EFDA"/>
            <w:vAlign w:val="center"/>
            <w:hideMark/>
          </w:tcPr>
          <w:p w14:paraId="79379BFB" w14:textId="77777777" w:rsidR="002E2A5E" w:rsidRPr="00CD37CD" w:rsidRDefault="002E2A5E" w:rsidP="00BC5D7E">
            <w:pPr>
              <w:spacing w:after="0" w:line="240" w:lineRule="auto"/>
              <w:jc w:val="both"/>
              <w:rPr>
                <w:rFonts w:ascii="Arial" w:eastAsia="Times New Roman" w:hAnsi="Arial" w:cs="Arial"/>
                <w:color w:val="000000"/>
                <w:sz w:val="14"/>
                <w:szCs w:val="14"/>
                <w:lang w:eastAsia="es-MX"/>
              </w:rPr>
            </w:pPr>
            <w:r w:rsidRPr="00CD37CD">
              <w:rPr>
                <w:rFonts w:ascii="Arial" w:eastAsia="Times New Roman" w:hAnsi="Arial" w:cs="Arial"/>
                <w:color w:val="000000"/>
                <w:sz w:val="14"/>
                <w:szCs w:val="14"/>
                <w:lang w:eastAsia="es-MX"/>
              </w:rPr>
              <w:t>Diagnóstica</w:t>
            </w:r>
          </w:p>
        </w:tc>
        <w:tc>
          <w:tcPr>
            <w:tcW w:w="853" w:type="dxa"/>
            <w:tcBorders>
              <w:top w:val="nil"/>
              <w:left w:val="nil"/>
              <w:bottom w:val="single" w:sz="4" w:space="0" w:color="auto"/>
              <w:right w:val="single" w:sz="4" w:space="0" w:color="auto"/>
            </w:tcBorders>
            <w:shd w:val="clear" w:color="auto" w:fill="E2EFDA"/>
            <w:vAlign w:val="center"/>
            <w:hideMark/>
          </w:tcPr>
          <w:p w14:paraId="79379BFC" w14:textId="77777777" w:rsidR="002E2A5E" w:rsidRPr="00CD37CD" w:rsidRDefault="002E2A5E" w:rsidP="00BC5D7E">
            <w:pPr>
              <w:spacing w:after="0" w:line="240" w:lineRule="auto"/>
              <w:jc w:val="both"/>
              <w:rPr>
                <w:rFonts w:ascii="Arial" w:eastAsia="Times New Roman" w:hAnsi="Arial" w:cs="Arial"/>
                <w:color w:val="000000"/>
                <w:sz w:val="14"/>
                <w:szCs w:val="14"/>
                <w:lang w:eastAsia="es-MX"/>
              </w:rPr>
            </w:pPr>
            <w:r w:rsidRPr="00CD37CD">
              <w:rPr>
                <w:rFonts w:ascii="Arial" w:eastAsia="Times New Roman" w:hAnsi="Arial" w:cs="Arial"/>
                <w:color w:val="000000"/>
                <w:sz w:val="14"/>
                <w:szCs w:val="14"/>
                <w:lang w:eastAsia="es-MX"/>
              </w:rPr>
              <w:t>Formativa</w:t>
            </w:r>
          </w:p>
        </w:tc>
        <w:tc>
          <w:tcPr>
            <w:tcW w:w="708" w:type="dxa"/>
            <w:gridSpan w:val="2"/>
            <w:tcBorders>
              <w:top w:val="nil"/>
              <w:left w:val="nil"/>
              <w:bottom w:val="single" w:sz="4" w:space="0" w:color="auto"/>
              <w:right w:val="single" w:sz="4" w:space="0" w:color="auto"/>
            </w:tcBorders>
            <w:shd w:val="clear" w:color="auto" w:fill="E2EFDA"/>
            <w:vAlign w:val="center"/>
            <w:hideMark/>
          </w:tcPr>
          <w:p w14:paraId="79379BFD" w14:textId="77777777" w:rsidR="002E2A5E" w:rsidRPr="00CD37CD" w:rsidRDefault="002E2A5E" w:rsidP="00BC5D7E">
            <w:pPr>
              <w:spacing w:after="0" w:line="240" w:lineRule="auto"/>
              <w:jc w:val="both"/>
              <w:rPr>
                <w:rFonts w:ascii="Arial" w:eastAsia="Times New Roman" w:hAnsi="Arial" w:cs="Arial"/>
                <w:color w:val="000000"/>
                <w:sz w:val="14"/>
                <w:szCs w:val="14"/>
                <w:lang w:eastAsia="es-MX"/>
              </w:rPr>
            </w:pPr>
            <w:r w:rsidRPr="00CD37CD">
              <w:rPr>
                <w:rFonts w:ascii="Arial" w:eastAsia="Times New Roman" w:hAnsi="Arial" w:cs="Arial"/>
                <w:color w:val="000000"/>
                <w:sz w:val="14"/>
                <w:szCs w:val="14"/>
                <w:lang w:eastAsia="es-MX"/>
              </w:rPr>
              <w:t>Sumaria</w:t>
            </w:r>
          </w:p>
        </w:tc>
      </w:tr>
      <w:tr w:rsidR="002E2A5E" w:rsidRPr="00CD37CD" w14:paraId="79379C08" w14:textId="77777777" w:rsidTr="06EB8A57">
        <w:trPr>
          <w:trHeight w:val="392"/>
        </w:trPr>
        <w:tc>
          <w:tcPr>
            <w:tcW w:w="700" w:type="dxa"/>
            <w:tcBorders>
              <w:top w:val="nil"/>
              <w:left w:val="single" w:sz="4" w:space="0" w:color="auto"/>
              <w:bottom w:val="single" w:sz="4" w:space="0" w:color="auto"/>
              <w:right w:val="single" w:sz="4" w:space="0" w:color="auto"/>
            </w:tcBorders>
            <w:shd w:val="clear" w:color="auto" w:fill="auto"/>
            <w:noWrap/>
            <w:vAlign w:val="center"/>
            <w:hideMark/>
          </w:tcPr>
          <w:p w14:paraId="79379BFF" w14:textId="77777777" w:rsidR="002E2A5E" w:rsidRPr="00CD37CD" w:rsidRDefault="00750F08" w:rsidP="00BC5D7E">
            <w:pPr>
              <w:spacing w:after="0" w:line="240" w:lineRule="auto"/>
              <w:jc w:val="both"/>
              <w:rPr>
                <w:rFonts w:ascii="Calibri" w:eastAsia="Times New Roman" w:hAnsi="Calibri" w:cs="Times New Roman"/>
                <w:color w:val="000000"/>
                <w:lang w:eastAsia="es-MX"/>
              </w:rPr>
            </w:pPr>
            <w:r>
              <w:rPr>
                <w:rFonts w:ascii="Calibri" w:eastAsia="Times New Roman" w:hAnsi="Calibri" w:cs="Times New Roman"/>
                <w:color w:val="000000"/>
                <w:lang w:eastAsia="es-MX"/>
              </w:rPr>
              <w:t>1</w:t>
            </w:r>
            <w:r w:rsidR="00A47728">
              <w:rPr>
                <w:rFonts w:ascii="Calibri" w:eastAsia="Times New Roman" w:hAnsi="Calibri" w:cs="Times New Roman"/>
                <w:color w:val="000000"/>
                <w:lang w:eastAsia="es-MX"/>
              </w:rPr>
              <w:t>23</w:t>
            </w:r>
          </w:p>
        </w:tc>
        <w:tc>
          <w:tcPr>
            <w:tcW w:w="704" w:type="dxa"/>
            <w:tcBorders>
              <w:top w:val="nil"/>
              <w:left w:val="nil"/>
              <w:bottom w:val="single" w:sz="4" w:space="0" w:color="auto"/>
              <w:right w:val="single" w:sz="4" w:space="0" w:color="auto"/>
            </w:tcBorders>
            <w:shd w:val="clear" w:color="auto" w:fill="auto"/>
            <w:vAlign w:val="center"/>
            <w:hideMark/>
          </w:tcPr>
          <w:p w14:paraId="79379C00" w14:textId="77777777" w:rsidR="00A47728" w:rsidRPr="00CD37CD" w:rsidRDefault="00A47728" w:rsidP="00BC5D7E">
            <w:pPr>
              <w:spacing w:after="0" w:line="240" w:lineRule="auto"/>
              <w:jc w:val="both"/>
              <w:rPr>
                <w:rFonts w:ascii="Calibri" w:eastAsia="Times New Roman" w:hAnsi="Calibri" w:cs="Times New Roman"/>
                <w:b/>
                <w:bCs/>
                <w:color w:val="000000"/>
                <w:sz w:val="18"/>
                <w:szCs w:val="18"/>
                <w:lang w:eastAsia="es-MX"/>
              </w:rPr>
            </w:pPr>
          </w:p>
        </w:tc>
        <w:tc>
          <w:tcPr>
            <w:tcW w:w="4125" w:type="dxa"/>
            <w:gridSpan w:val="6"/>
            <w:tcBorders>
              <w:top w:val="nil"/>
              <w:left w:val="nil"/>
              <w:bottom w:val="single" w:sz="4" w:space="0" w:color="auto"/>
              <w:right w:val="single" w:sz="4" w:space="0" w:color="auto"/>
            </w:tcBorders>
            <w:shd w:val="clear" w:color="auto" w:fill="auto"/>
            <w:vAlign w:val="center"/>
            <w:hideMark/>
          </w:tcPr>
          <w:p w14:paraId="79379C01" w14:textId="77777777" w:rsidR="002E2A5E" w:rsidRPr="00750F08" w:rsidRDefault="00750F08" w:rsidP="00BC5D7E">
            <w:pPr>
              <w:jc w:val="both"/>
              <w:rPr>
                <w:rFonts w:ascii="Arial" w:hAnsi="Arial" w:cs="Arial"/>
                <w:sz w:val="20"/>
              </w:rPr>
            </w:pPr>
            <w:r>
              <w:rPr>
                <w:rFonts w:ascii="Calibri" w:eastAsia="Times New Roman" w:hAnsi="Calibri" w:cs="Times New Roman"/>
                <w:b/>
                <w:bCs/>
                <w:color w:val="000000"/>
                <w:sz w:val="18"/>
                <w:szCs w:val="18"/>
                <w:lang w:eastAsia="es-MX"/>
              </w:rPr>
              <w:t>Propuesta de proyecto</w:t>
            </w:r>
            <w:r w:rsidR="002E2A5E" w:rsidRPr="00CD37CD">
              <w:rPr>
                <w:rFonts w:ascii="Calibri" w:eastAsia="Times New Roman" w:hAnsi="Calibri" w:cs="Times New Roman"/>
                <w:b/>
                <w:bCs/>
                <w:color w:val="000000"/>
                <w:sz w:val="18"/>
                <w:szCs w:val="18"/>
                <w:lang w:eastAsia="es-MX"/>
              </w:rPr>
              <w:t> </w:t>
            </w:r>
          </w:p>
        </w:tc>
        <w:tc>
          <w:tcPr>
            <w:tcW w:w="980" w:type="dxa"/>
            <w:tcBorders>
              <w:top w:val="nil"/>
              <w:left w:val="nil"/>
              <w:bottom w:val="single" w:sz="4" w:space="0" w:color="auto"/>
              <w:right w:val="single" w:sz="4" w:space="0" w:color="auto"/>
            </w:tcBorders>
            <w:shd w:val="clear" w:color="auto" w:fill="auto"/>
            <w:vAlign w:val="center"/>
          </w:tcPr>
          <w:p w14:paraId="79379C02" w14:textId="77777777" w:rsidR="002E2A5E" w:rsidRPr="00CD37CD" w:rsidRDefault="00B360DE" w:rsidP="00BC5D7E">
            <w:pPr>
              <w:spacing w:after="0" w:line="240" w:lineRule="auto"/>
              <w:jc w:val="both"/>
              <w:rPr>
                <w:rFonts w:ascii="Calibri" w:eastAsia="Times New Roman" w:hAnsi="Calibri" w:cs="Times New Roman"/>
                <w:b/>
                <w:bCs/>
                <w:color w:val="000000"/>
                <w:sz w:val="18"/>
                <w:szCs w:val="18"/>
                <w:lang w:eastAsia="es-MX"/>
              </w:rPr>
            </w:pPr>
            <w:r w:rsidRPr="00750F08">
              <w:rPr>
                <w:rFonts w:ascii="Times New Roman" w:eastAsia="Times New Roman" w:hAnsi="Times New Roman" w:cs="Times New Roman"/>
                <w:noProof/>
                <w:sz w:val="14"/>
                <w:szCs w:val="14"/>
                <w:lang w:val="en-US"/>
              </w:rPr>
              <mc:AlternateContent>
                <mc:Choice Requires="wps">
                  <w:drawing>
                    <wp:anchor distT="45720" distB="45720" distL="114300" distR="114300" simplePos="0" relativeHeight="251658254" behindDoc="0" locked="0" layoutInCell="1" allowOverlap="1" wp14:anchorId="79379C9F" wp14:editId="79379CA0">
                      <wp:simplePos x="0" y="0"/>
                      <wp:positionH relativeFrom="column">
                        <wp:posOffset>144145</wp:posOffset>
                      </wp:positionH>
                      <wp:positionV relativeFrom="paragraph">
                        <wp:posOffset>13970</wp:posOffset>
                      </wp:positionV>
                      <wp:extent cx="200025" cy="209550"/>
                      <wp:effectExtent l="0" t="0" r="28575"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209550"/>
                              </a:xfrm>
                              <a:prstGeom prst="rect">
                                <a:avLst/>
                              </a:prstGeom>
                              <a:ln>
                                <a:headEnd/>
                                <a:tailEnd/>
                              </a:ln>
                            </wps:spPr>
                            <wps:style>
                              <a:lnRef idx="1">
                                <a:schemeClr val="accent3"/>
                              </a:lnRef>
                              <a:fillRef idx="2">
                                <a:schemeClr val="accent3"/>
                              </a:fillRef>
                              <a:effectRef idx="1">
                                <a:schemeClr val="accent3"/>
                              </a:effectRef>
                              <a:fontRef idx="minor">
                                <a:schemeClr val="dk1"/>
                              </a:fontRef>
                            </wps:style>
                            <wps:txbx>
                              <w:txbxContent>
                                <w:p w14:paraId="79379CC7" w14:textId="77777777" w:rsidR="0082778F" w:rsidRPr="00B360DE" w:rsidRDefault="0082778F">
                                  <w:pPr>
                                    <w:rPr>
                                      <w:b/>
                                      <w:sz w:val="16"/>
                                      <w:szCs w:val="16"/>
                                    </w:rPr>
                                  </w:pPr>
                                  <w:r w:rsidRPr="00B360DE">
                                    <w:rPr>
                                      <w:rFonts w:ascii="Agency FB" w:hAnsi="Agency FB"/>
                                      <w:b/>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79C9F" id="_x0000_t202" coordsize="21600,21600" o:spt="202" path="m,l,21600r21600,l21600,xe">
                      <v:stroke joinstyle="miter"/>
                      <v:path gradientshapeok="t" o:connecttype="rect"/>
                    </v:shapetype>
                    <v:shape id="Cuadro de texto 2" o:spid="_x0000_s1028" type="#_x0000_t202" style="position:absolute;left:0;text-align:left;margin-left:11.35pt;margin-top:1.1pt;width:15.75pt;height:16.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" fillcolor="#c3c3c3 [2166]" strokecolor="#a5a5a5 [3206]" strokeweight=".5pt">
                      <v:fill color2="#b6b6b6 [2614]" rotate="t" colors="0 #d2d2d2;.5 #c8c8c8;1 silver" focus="100%" type="gradient">
                        <o:fill v:ext="view" type="gradientUnscaled"/>
                      </v:fill>
                      <v:textbox>
                        <w:txbxContent>
                          <w:p w14:paraId="79379CC7" w14:textId="77777777" w:rsidR="0082778F" w:rsidRPr="00B360DE" w:rsidRDefault="0082778F">
                            <w:pPr>
                              <w:rPr>
                                <w:b/>
                                <w:sz w:val="16"/>
                                <w:szCs w:val="16"/>
                              </w:rPr>
                            </w:pPr>
                            <w:r w:rsidRPr="00B360DE">
                              <w:rPr>
                                <w:rFonts w:ascii="Agency FB" w:hAnsi="Agency FB"/>
                                <w:b/>
                                <w:sz w:val="16"/>
                                <w:szCs w:val="16"/>
                              </w:rPr>
                              <w:t>√</w:t>
                            </w:r>
                          </w:p>
                        </w:txbxContent>
                      </v:textbox>
                    </v:shape>
                  </w:pict>
                </mc:Fallback>
              </mc:AlternateContent>
            </w:r>
            <w:r w:rsidR="002E2A5E" w:rsidRPr="00CD37CD">
              <w:rPr>
                <w:rFonts w:ascii="Calibri" w:eastAsia="Times New Roman" w:hAnsi="Calibri" w:cs="Times New Roman"/>
                <w:b/>
                <w:bCs/>
                <w:noProof/>
                <w:color w:val="000000"/>
                <w:sz w:val="18"/>
                <w:szCs w:val="18"/>
                <w:lang w:val="en-US"/>
              </w:rPr>
              <w:drawing>
                <wp:anchor distT="0" distB="0" distL="114300" distR="114300" simplePos="0" relativeHeight="251658248" behindDoc="0" locked="0" layoutInCell="1" allowOverlap="1" wp14:anchorId="79379CA1" wp14:editId="79379CA2">
                  <wp:simplePos x="0" y="0"/>
                  <wp:positionH relativeFrom="column">
                    <wp:posOffset>136525</wp:posOffset>
                  </wp:positionH>
                  <wp:positionV relativeFrom="paragraph">
                    <wp:posOffset>-27940</wp:posOffset>
                  </wp:positionV>
                  <wp:extent cx="304800" cy="219075"/>
                  <wp:effectExtent l="0" t="0" r="0" b="9525"/>
                  <wp:wrapNone/>
                  <wp:docPr id="13" name="Imagen 13"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50" w:type="dxa"/>
            <w:tcBorders>
              <w:top w:val="nil"/>
              <w:left w:val="nil"/>
              <w:bottom w:val="nil"/>
              <w:right w:val="nil"/>
            </w:tcBorders>
            <w:shd w:val="clear" w:color="auto" w:fill="auto"/>
            <w:noWrap/>
            <w:vAlign w:val="center"/>
            <w:hideMark/>
          </w:tcPr>
          <w:p w14:paraId="79379C03" w14:textId="77777777" w:rsidR="002E2A5E" w:rsidRPr="00CD37CD" w:rsidRDefault="002E2A5E" w:rsidP="00BC5D7E">
            <w:pPr>
              <w:spacing w:after="0" w:line="240" w:lineRule="auto"/>
              <w:jc w:val="both"/>
              <w:rPr>
                <w:rFonts w:ascii="Arial" w:eastAsia="Times New Roman" w:hAnsi="Arial" w:cs="Arial"/>
                <w:sz w:val="14"/>
                <w:szCs w:val="14"/>
                <w:lang w:eastAsia="es-MX"/>
              </w:rPr>
            </w:pPr>
            <w:r w:rsidRPr="00A4173F">
              <w:rPr>
                <w:rFonts w:ascii="Arial" w:eastAsia="Times New Roman" w:hAnsi="Arial" w:cs="Arial"/>
                <w:noProof/>
                <w:sz w:val="14"/>
                <w:szCs w:val="14"/>
                <w:lang w:val="en-US"/>
              </w:rPr>
              <w:drawing>
                <wp:anchor distT="0" distB="0" distL="114300" distR="114300" simplePos="0" relativeHeight="251658247" behindDoc="0" locked="0" layoutInCell="1" allowOverlap="1" wp14:anchorId="79379CA3" wp14:editId="79379CA4">
                  <wp:simplePos x="0" y="0"/>
                  <wp:positionH relativeFrom="column">
                    <wp:posOffset>158750</wp:posOffset>
                  </wp:positionH>
                  <wp:positionV relativeFrom="paragraph">
                    <wp:posOffset>-22225</wp:posOffset>
                  </wp:positionV>
                  <wp:extent cx="304800" cy="219075"/>
                  <wp:effectExtent l="0" t="0" r="0" b="9525"/>
                  <wp:wrapNone/>
                  <wp:docPr id="12" name="Imagen 12"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59" w:type="dxa"/>
            <w:tcBorders>
              <w:top w:val="nil"/>
              <w:left w:val="single" w:sz="4" w:space="0" w:color="auto"/>
              <w:bottom w:val="single" w:sz="4" w:space="0" w:color="auto"/>
              <w:right w:val="single" w:sz="4" w:space="0" w:color="auto"/>
            </w:tcBorders>
            <w:vAlign w:val="center"/>
          </w:tcPr>
          <w:p w14:paraId="79379C04" w14:textId="77777777" w:rsidR="002E2A5E" w:rsidRPr="00A4173F" w:rsidRDefault="002E2A5E" w:rsidP="00BC5D7E">
            <w:pPr>
              <w:spacing w:after="0" w:line="240" w:lineRule="auto"/>
              <w:jc w:val="both"/>
              <w:rPr>
                <w:rFonts w:ascii="Calibri" w:eastAsia="Times New Roman" w:hAnsi="Calibri" w:cs="Times New Roman"/>
                <w:b/>
                <w:bCs/>
                <w:noProof/>
                <w:color w:val="000000"/>
                <w:sz w:val="14"/>
                <w:szCs w:val="14"/>
                <w:lang w:eastAsia="es-MX"/>
              </w:rPr>
            </w:pPr>
            <w:r w:rsidRPr="00A4173F">
              <w:rPr>
                <w:rFonts w:ascii="Calibri" w:eastAsia="Times New Roman" w:hAnsi="Calibri" w:cs="Times New Roman"/>
                <w:b/>
                <w:bCs/>
                <w:noProof/>
                <w:color w:val="000000"/>
                <w:sz w:val="14"/>
                <w:szCs w:val="14"/>
                <w:lang w:val="en-US"/>
              </w:rPr>
              <w:drawing>
                <wp:anchor distT="0" distB="0" distL="114300" distR="114300" simplePos="0" relativeHeight="251658246" behindDoc="0" locked="0" layoutInCell="1" allowOverlap="1" wp14:anchorId="79379CA5" wp14:editId="79379CA6">
                  <wp:simplePos x="0" y="0"/>
                  <wp:positionH relativeFrom="column">
                    <wp:posOffset>137795</wp:posOffset>
                  </wp:positionH>
                  <wp:positionV relativeFrom="paragraph">
                    <wp:posOffset>-3175</wp:posOffset>
                  </wp:positionV>
                  <wp:extent cx="304800" cy="219075"/>
                  <wp:effectExtent l="0" t="0" r="0" b="9525"/>
                  <wp:wrapNone/>
                  <wp:docPr id="11" name="Imagen 11"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94" w:type="dxa"/>
            <w:gridSpan w:val="2"/>
            <w:tcBorders>
              <w:top w:val="nil"/>
              <w:left w:val="single" w:sz="4" w:space="0" w:color="auto"/>
              <w:bottom w:val="single" w:sz="4" w:space="0" w:color="auto"/>
              <w:right w:val="single" w:sz="4" w:space="0" w:color="auto"/>
            </w:tcBorders>
            <w:shd w:val="clear" w:color="auto" w:fill="auto"/>
            <w:vAlign w:val="center"/>
            <w:hideMark/>
          </w:tcPr>
          <w:p w14:paraId="79379C05" w14:textId="77777777" w:rsidR="002E2A5E" w:rsidRPr="00CD37CD" w:rsidRDefault="002E2A5E" w:rsidP="00BC5D7E">
            <w:pPr>
              <w:spacing w:after="0" w:line="240" w:lineRule="auto"/>
              <w:jc w:val="both"/>
              <w:rPr>
                <w:rFonts w:ascii="Calibri" w:eastAsia="Times New Roman" w:hAnsi="Calibri" w:cs="Times New Roman"/>
                <w:b/>
                <w:bCs/>
                <w:color w:val="000000"/>
                <w:sz w:val="14"/>
                <w:szCs w:val="14"/>
                <w:lang w:eastAsia="es-MX"/>
              </w:rPr>
            </w:pPr>
            <w:r w:rsidRPr="00A4173F">
              <w:rPr>
                <w:rFonts w:ascii="Calibri" w:eastAsia="Times New Roman" w:hAnsi="Calibri" w:cs="Times New Roman"/>
                <w:b/>
                <w:bCs/>
                <w:noProof/>
                <w:color w:val="000000"/>
                <w:sz w:val="14"/>
                <w:szCs w:val="14"/>
                <w:lang w:val="en-US"/>
              </w:rPr>
              <w:drawing>
                <wp:anchor distT="0" distB="0" distL="114300" distR="114300" simplePos="0" relativeHeight="251658245" behindDoc="0" locked="0" layoutInCell="1" allowOverlap="1" wp14:anchorId="79379CA7" wp14:editId="79379CA8">
                  <wp:simplePos x="0" y="0"/>
                  <wp:positionH relativeFrom="column">
                    <wp:posOffset>168275</wp:posOffset>
                  </wp:positionH>
                  <wp:positionV relativeFrom="paragraph">
                    <wp:posOffset>-20320</wp:posOffset>
                  </wp:positionV>
                  <wp:extent cx="304800" cy="219075"/>
                  <wp:effectExtent l="0" t="0" r="0" b="9525"/>
                  <wp:wrapNone/>
                  <wp:docPr id="10" name="Imagen 10"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53" w:type="dxa"/>
            <w:tcBorders>
              <w:top w:val="nil"/>
              <w:left w:val="nil"/>
              <w:bottom w:val="single" w:sz="4" w:space="0" w:color="auto"/>
              <w:right w:val="single" w:sz="4" w:space="0" w:color="auto"/>
            </w:tcBorders>
            <w:shd w:val="clear" w:color="auto" w:fill="auto"/>
            <w:vAlign w:val="center"/>
            <w:hideMark/>
          </w:tcPr>
          <w:p w14:paraId="79379C06" w14:textId="77777777" w:rsidR="002E2A5E" w:rsidRPr="00CD37CD" w:rsidRDefault="002E2A5E" w:rsidP="00BC5D7E">
            <w:pPr>
              <w:spacing w:after="0" w:line="240" w:lineRule="auto"/>
              <w:jc w:val="both"/>
              <w:rPr>
                <w:rFonts w:ascii="Calibri" w:eastAsia="Times New Roman" w:hAnsi="Calibri" w:cs="Times New Roman"/>
                <w:b/>
                <w:bCs/>
                <w:color w:val="000000"/>
                <w:sz w:val="14"/>
                <w:szCs w:val="14"/>
                <w:lang w:eastAsia="es-MX"/>
              </w:rPr>
            </w:pPr>
            <w:r w:rsidRPr="00A4173F">
              <w:rPr>
                <w:rFonts w:ascii="Calibri" w:eastAsia="Times New Roman" w:hAnsi="Calibri" w:cs="Times New Roman"/>
                <w:b/>
                <w:bCs/>
                <w:noProof/>
                <w:color w:val="000000"/>
                <w:sz w:val="14"/>
                <w:szCs w:val="14"/>
                <w:lang w:val="en-US"/>
              </w:rPr>
              <w:drawing>
                <wp:anchor distT="0" distB="0" distL="114300" distR="114300" simplePos="0" relativeHeight="251658249" behindDoc="0" locked="0" layoutInCell="1" allowOverlap="1" wp14:anchorId="79379CA9" wp14:editId="79379CAA">
                  <wp:simplePos x="0" y="0"/>
                  <wp:positionH relativeFrom="column">
                    <wp:posOffset>129540</wp:posOffset>
                  </wp:positionH>
                  <wp:positionV relativeFrom="paragraph">
                    <wp:posOffset>-19050</wp:posOffset>
                  </wp:positionV>
                  <wp:extent cx="304800" cy="219075"/>
                  <wp:effectExtent l="0" t="0" r="0" b="9525"/>
                  <wp:wrapNone/>
                  <wp:docPr id="9" name="Imagen 9"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 w:type="dxa"/>
            <w:gridSpan w:val="2"/>
            <w:tcBorders>
              <w:top w:val="nil"/>
              <w:left w:val="nil"/>
              <w:bottom w:val="single" w:sz="4" w:space="0" w:color="auto"/>
              <w:right w:val="single" w:sz="4" w:space="0" w:color="auto"/>
            </w:tcBorders>
            <w:shd w:val="clear" w:color="auto" w:fill="auto"/>
            <w:vAlign w:val="center"/>
            <w:hideMark/>
          </w:tcPr>
          <w:p w14:paraId="79379C07" w14:textId="77777777" w:rsidR="002E2A5E" w:rsidRPr="00CD37CD" w:rsidRDefault="00B360DE" w:rsidP="00BC5D7E">
            <w:pPr>
              <w:spacing w:after="0" w:line="240" w:lineRule="auto"/>
              <w:jc w:val="both"/>
              <w:rPr>
                <w:rFonts w:ascii="Calibri" w:eastAsia="Times New Roman" w:hAnsi="Calibri" w:cs="Times New Roman"/>
                <w:b/>
                <w:bCs/>
                <w:color w:val="000000"/>
                <w:sz w:val="14"/>
                <w:szCs w:val="14"/>
                <w:lang w:eastAsia="es-MX"/>
              </w:rPr>
            </w:pPr>
            <w:r w:rsidRPr="00750F08">
              <w:rPr>
                <w:rFonts w:ascii="Times New Roman" w:eastAsia="Times New Roman" w:hAnsi="Times New Roman" w:cs="Times New Roman"/>
                <w:noProof/>
                <w:sz w:val="14"/>
                <w:szCs w:val="14"/>
                <w:lang w:val="en-US"/>
              </w:rPr>
              <mc:AlternateContent>
                <mc:Choice Requires="wps">
                  <w:drawing>
                    <wp:anchor distT="45720" distB="45720" distL="114300" distR="114300" simplePos="0" relativeHeight="251658255" behindDoc="0" locked="0" layoutInCell="1" allowOverlap="1" wp14:anchorId="79379CAB" wp14:editId="79379CAC">
                      <wp:simplePos x="0" y="0"/>
                      <wp:positionH relativeFrom="column">
                        <wp:posOffset>34925</wp:posOffset>
                      </wp:positionH>
                      <wp:positionV relativeFrom="paragraph">
                        <wp:posOffset>-1905</wp:posOffset>
                      </wp:positionV>
                      <wp:extent cx="200025" cy="209550"/>
                      <wp:effectExtent l="0" t="0" r="28575" b="1905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209550"/>
                              </a:xfrm>
                              <a:prstGeom prst="rect">
                                <a:avLst/>
                              </a:prstGeom>
                              <a:ln>
                                <a:headEnd/>
                                <a:tailEnd/>
                              </a:ln>
                            </wps:spPr>
                            <wps:style>
                              <a:lnRef idx="1">
                                <a:schemeClr val="accent3"/>
                              </a:lnRef>
                              <a:fillRef idx="2">
                                <a:schemeClr val="accent3"/>
                              </a:fillRef>
                              <a:effectRef idx="1">
                                <a:schemeClr val="accent3"/>
                              </a:effectRef>
                              <a:fontRef idx="minor">
                                <a:schemeClr val="dk1"/>
                              </a:fontRef>
                            </wps:style>
                            <wps:txbx>
                              <w:txbxContent>
                                <w:p w14:paraId="79379CC8" w14:textId="77777777" w:rsidR="0082778F" w:rsidRPr="00B360DE" w:rsidRDefault="0082778F" w:rsidP="00B360DE">
                                  <w:pPr>
                                    <w:rPr>
                                      <w:b/>
                                      <w:sz w:val="16"/>
                                      <w:szCs w:val="16"/>
                                    </w:rPr>
                                  </w:pPr>
                                  <w:r w:rsidRPr="00B360DE">
                                    <w:rPr>
                                      <w:rFonts w:ascii="Agency FB" w:hAnsi="Agency FB"/>
                                      <w:b/>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79CAB" id="_x0000_s1029" type="#_x0000_t202" style="position:absolute;left:0;text-align:left;margin-left:2.75pt;margin-top:-.15pt;width:15.75pt;height:16.5pt;z-index:25165825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" fillcolor="#c3c3c3 [2166]" strokecolor="#a5a5a5 [3206]" strokeweight=".5pt">
                      <v:fill color2="#b6b6b6 [2614]" rotate="t" colors="0 #d2d2d2;.5 #c8c8c8;1 silver" focus="100%" type="gradient">
                        <o:fill v:ext="view" type="gradientUnscaled"/>
                      </v:fill>
                      <v:textbox>
                        <w:txbxContent>
                          <w:p w14:paraId="79379CC8" w14:textId="77777777" w:rsidR="0082778F" w:rsidRPr="00B360DE" w:rsidRDefault="0082778F" w:rsidP="00B360DE">
                            <w:pPr>
                              <w:rPr>
                                <w:b/>
                                <w:sz w:val="16"/>
                                <w:szCs w:val="16"/>
                              </w:rPr>
                            </w:pPr>
                            <w:r w:rsidRPr="00B360DE">
                              <w:rPr>
                                <w:rFonts w:ascii="Agency FB" w:hAnsi="Agency FB"/>
                                <w:b/>
                                <w:sz w:val="16"/>
                                <w:szCs w:val="16"/>
                              </w:rPr>
                              <w:t>√</w:t>
                            </w:r>
                          </w:p>
                        </w:txbxContent>
                      </v:textbox>
                    </v:shape>
                  </w:pict>
                </mc:Fallback>
              </mc:AlternateContent>
            </w:r>
          </w:p>
        </w:tc>
      </w:tr>
      <w:tr w:rsidR="002B2975" w:rsidRPr="00CD37CD" w14:paraId="79379C0C" w14:textId="77777777" w:rsidTr="06EB8A57">
        <w:trPr>
          <w:trHeight w:val="272"/>
        </w:trPr>
        <w:tc>
          <w:tcPr>
            <w:tcW w:w="7359" w:type="dxa"/>
            <w:gridSpan w:val="10"/>
            <w:tcBorders>
              <w:top w:val="single" w:sz="4" w:space="0" w:color="auto"/>
              <w:left w:val="single" w:sz="4" w:space="0" w:color="auto"/>
              <w:bottom w:val="single" w:sz="4" w:space="0" w:color="auto"/>
              <w:right w:val="single" w:sz="4" w:space="0" w:color="auto"/>
            </w:tcBorders>
            <w:shd w:val="clear" w:color="auto" w:fill="E2EFDA"/>
            <w:vAlign w:val="center"/>
            <w:hideMark/>
          </w:tcPr>
          <w:p w14:paraId="79379C09" w14:textId="77777777" w:rsidR="002B2975" w:rsidRPr="00CD37CD" w:rsidRDefault="002B2975" w:rsidP="00BC5D7E">
            <w:pPr>
              <w:spacing w:after="0" w:line="240" w:lineRule="auto"/>
              <w:jc w:val="both"/>
              <w:rPr>
                <w:rFonts w:ascii="Arial" w:eastAsia="Times New Roman" w:hAnsi="Arial" w:cs="Arial"/>
                <w:b/>
                <w:bCs/>
                <w:color w:val="000000"/>
                <w:sz w:val="14"/>
                <w:szCs w:val="14"/>
                <w:lang w:eastAsia="es-MX"/>
              </w:rPr>
            </w:pPr>
            <w:r w:rsidRPr="00CD37CD">
              <w:rPr>
                <w:rFonts w:ascii="Arial" w:eastAsia="Times New Roman" w:hAnsi="Arial" w:cs="Arial"/>
                <w:b/>
                <w:bCs/>
                <w:color w:val="000000"/>
                <w:sz w:val="14"/>
                <w:szCs w:val="14"/>
                <w:lang w:eastAsia="es-MX"/>
              </w:rPr>
              <w:t>COMPETENCIAS A EVALUAR</w:t>
            </w:r>
          </w:p>
        </w:tc>
        <w:tc>
          <w:tcPr>
            <w:tcW w:w="1853" w:type="dxa"/>
            <w:gridSpan w:val="3"/>
            <w:vMerge w:val="restart"/>
            <w:tcBorders>
              <w:top w:val="single" w:sz="4" w:space="0" w:color="auto"/>
              <w:left w:val="single" w:sz="4" w:space="0" w:color="auto"/>
              <w:right w:val="single" w:sz="4" w:space="0" w:color="000000" w:themeColor="text1"/>
            </w:tcBorders>
            <w:shd w:val="clear" w:color="auto" w:fill="B4C6E7" w:themeFill="accent5" w:themeFillTint="66"/>
            <w:vAlign w:val="center"/>
          </w:tcPr>
          <w:p w14:paraId="79379C0A" w14:textId="77777777" w:rsidR="002B2975" w:rsidRPr="00CD37CD" w:rsidRDefault="002B2975" w:rsidP="00BC5D7E">
            <w:pPr>
              <w:spacing w:after="0" w:line="240" w:lineRule="auto"/>
              <w:jc w:val="both"/>
              <w:rPr>
                <w:rFonts w:ascii="Arial" w:eastAsia="Times New Roman" w:hAnsi="Arial" w:cs="Arial"/>
                <w:b/>
                <w:bCs/>
                <w:color w:val="000000"/>
                <w:sz w:val="14"/>
                <w:szCs w:val="14"/>
                <w:lang w:eastAsia="es-MX"/>
              </w:rPr>
            </w:pPr>
            <w:r w:rsidRPr="00CD37CD">
              <w:rPr>
                <w:rFonts w:ascii="Arial" w:eastAsia="Times New Roman" w:hAnsi="Arial" w:cs="Arial"/>
                <w:b/>
                <w:bCs/>
                <w:color w:val="000000"/>
                <w:sz w:val="14"/>
                <w:szCs w:val="14"/>
                <w:lang w:eastAsia="es-MX"/>
              </w:rPr>
              <w:t>Ponderación  Parcial</w:t>
            </w:r>
          </w:p>
        </w:tc>
        <w:tc>
          <w:tcPr>
            <w:tcW w:w="1561" w:type="dxa"/>
            <w:gridSpan w:val="3"/>
            <w:vMerge w:val="restart"/>
            <w:tcBorders>
              <w:top w:val="single" w:sz="4" w:space="0" w:color="auto"/>
              <w:left w:val="single" w:sz="4" w:space="0" w:color="auto"/>
              <w:right w:val="single" w:sz="4" w:space="0" w:color="auto"/>
            </w:tcBorders>
            <w:shd w:val="clear" w:color="auto" w:fill="B4C6E7" w:themeFill="accent5" w:themeFillTint="66"/>
            <w:vAlign w:val="center"/>
            <w:hideMark/>
          </w:tcPr>
          <w:p w14:paraId="79379C0B" w14:textId="77777777" w:rsidR="002B2975" w:rsidRPr="00CD37CD" w:rsidRDefault="002B2975" w:rsidP="00BC5D7E">
            <w:pPr>
              <w:spacing w:after="0" w:line="240" w:lineRule="auto"/>
              <w:jc w:val="both"/>
              <w:rPr>
                <w:rFonts w:ascii="Arial" w:eastAsia="Times New Roman" w:hAnsi="Arial" w:cs="Arial"/>
                <w:b/>
                <w:bCs/>
                <w:color w:val="000000"/>
                <w:sz w:val="14"/>
                <w:szCs w:val="14"/>
                <w:lang w:eastAsia="es-MX"/>
              </w:rPr>
            </w:pPr>
            <w:r w:rsidRPr="00CD37CD">
              <w:rPr>
                <w:rFonts w:ascii="Arial" w:eastAsia="Times New Roman" w:hAnsi="Arial" w:cs="Arial"/>
                <w:b/>
                <w:bCs/>
                <w:color w:val="000000"/>
                <w:sz w:val="14"/>
                <w:szCs w:val="14"/>
                <w:lang w:eastAsia="es-MX"/>
              </w:rPr>
              <w:t>Calificación obtenida</w:t>
            </w:r>
          </w:p>
        </w:tc>
      </w:tr>
      <w:tr w:rsidR="002B2975" w:rsidRPr="00CD37CD" w14:paraId="79379C15" w14:textId="77777777" w:rsidTr="06EB8A57">
        <w:trPr>
          <w:trHeight w:val="192"/>
        </w:trPr>
        <w:tc>
          <w:tcPr>
            <w:tcW w:w="1404" w:type="dxa"/>
            <w:gridSpan w:val="2"/>
            <w:tcBorders>
              <w:top w:val="single" w:sz="4" w:space="0" w:color="auto"/>
              <w:left w:val="single" w:sz="4" w:space="0" w:color="auto"/>
              <w:bottom w:val="single" w:sz="4" w:space="0" w:color="auto"/>
              <w:right w:val="single" w:sz="4" w:space="0" w:color="auto"/>
            </w:tcBorders>
            <w:shd w:val="clear" w:color="auto" w:fill="E2EFDA"/>
            <w:vAlign w:val="center"/>
          </w:tcPr>
          <w:p w14:paraId="79379C0D" w14:textId="77777777" w:rsidR="002B2975" w:rsidRPr="00CD37CD" w:rsidRDefault="002B2975" w:rsidP="00BC5D7E">
            <w:pPr>
              <w:spacing w:after="0" w:line="240" w:lineRule="auto"/>
              <w:jc w:val="both"/>
              <w:rPr>
                <w:rFonts w:ascii="Arial" w:eastAsia="Times New Roman" w:hAnsi="Arial" w:cs="Arial"/>
                <w:b/>
                <w:bCs/>
                <w:color w:val="000000"/>
                <w:sz w:val="14"/>
                <w:szCs w:val="14"/>
                <w:lang w:eastAsia="es-MX"/>
              </w:rPr>
            </w:pPr>
            <w:r>
              <w:rPr>
                <w:rFonts w:ascii="Arial" w:eastAsia="Times New Roman" w:hAnsi="Arial" w:cs="Arial"/>
                <w:b/>
                <w:bCs/>
                <w:color w:val="000000"/>
                <w:sz w:val="14"/>
                <w:szCs w:val="14"/>
                <w:lang w:eastAsia="es-MX"/>
              </w:rPr>
              <w:t>Competencia</w:t>
            </w:r>
          </w:p>
        </w:tc>
        <w:tc>
          <w:tcPr>
            <w:tcW w:w="713" w:type="dxa"/>
            <w:tcBorders>
              <w:top w:val="single" w:sz="4" w:space="0" w:color="auto"/>
              <w:left w:val="single" w:sz="4" w:space="0" w:color="auto"/>
              <w:bottom w:val="single" w:sz="4" w:space="0" w:color="auto"/>
              <w:right w:val="single" w:sz="4" w:space="0" w:color="auto"/>
            </w:tcBorders>
            <w:shd w:val="clear" w:color="auto" w:fill="E2EFDA"/>
            <w:vAlign w:val="center"/>
          </w:tcPr>
          <w:p w14:paraId="79379C0E" w14:textId="77777777" w:rsidR="002B2975" w:rsidRPr="00CD37CD" w:rsidRDefault="002B2975" w:rsidP="00BC5D7E">
            <w:pPr>
              <w:spacing w:after="0" w:line="240" w:lineRule="auto"/>
              <w:jc w:val="both"/>
              <w:rPr>
                <w:rFonts w:ascii="Arial" w:eastAsia="Times New Roman" w:hAnsi="Arial" w:cs="Arial"/>
                <w:b/>
                <w:bCs/>
                <w:color w:val="000000"/>
                <w:sz w:val="14"/>
                <w:szCs w:val="14"/>
                <w:lang w:eastAsia="es-MX"/>
              </w:rPr>
            </w:pPr>
            <w:r>
              <w:rPr>
                <w:rFonts w:ascii="Arial" w:eastAsia="Times New Roman" w:hAnsi="Arial" w:cs="Arial"/>
                <w:b/>
                <w:bCs/>
                <w:color w:val="000000"/>
                <w:sz w:val="14"/>
                <w:szCs w:val="14"/>
                <w:lang w:eastAsia="es-MX"/>
              </w:rPr>
              <w:t>Claves</w:t>
            </w:r>
          </w:p>
        </w:tc>
        <w:tc>
          <w:tcPr>
            <w:tcW w:w="1840" w:type="dxa"/>
            <w:gridSpan w:val="3"/>
            <w:tcBorders>
              <w:top w:val="single" w:sz="4" w:space="0" w:color="auto"/>
              <w:left w:val="single" w:sz="4" w:space="0" w:color="auto"/>
              <w:bottom w:val="single" w:sz="4" w:space="0" w:color="auto"/>
              <w:right w:val="single" w:sz="4" w:space="0" w:color="auto"/>
            </w:tcBorders>
            <w:shd w:val="clear" w:color="auto" w:fill="E2EFDA"/>
            <w:vAlign w:val="center"/>
          </w:tcPr>
          <w:p w14:paraId="79379C0F" w14:textId="77777777" w:rsidR="002B2975" w:rsidRPr="00CD37CD" w:rsidRDefault="002B2975" w:rsidP="00BC5D7E">
            <w:pPr>
              <w:spacing w:after="0" w:line="240" w:lineRule="auto"/>
              <w:jc w:val="both"/>
              <w:rPr>
                <w:rFonts w:ascii="Arial" w:eastAsia="Times New Roman" w:hAnsi="Arial" w:cs="Arial"/>
                <w:b/>
                <w:bCs/>
                <w:color w:val="000000"/>
                <w:sz w:val="14"/>
                <w:szCs w:val="14"/>
                <w:lang w:eastAsia="es-MX"/>
              </w:rPr>
            </w:pPr>
            <w:r>
              <w:rPr>
                <w:rFonts w:ascii="Arial" w:eastAsia="Times New Roman" w:hAnsi="Arial" w:cs="Arial"/>
                <w:b/>
                <w:bCs/>
                <w:color w:val="000000"/>
                <w:sz w:val="14"/>
                <w:szCs w:val="14"/>
                <w:lang w:eastAsia="es-MX"/>
              </w:rPr>
              <w:t>Competencia</w:t>
            </w:r>
          </w:p>
        </w:tc>
        <w:tc>
          <w:tcPr>
            <w:tcW w:w="709" w:type="dxa"/>
            <w:tcBorders>
              <w:top w:val="single" w:sz="4" w:space="0" w:color="auto"/>
              <w:left w:val="single" w:sz="4" w:space="0" w:color="auto"/>
              <w:bottom w:val="single" w:sz="4" w:space="0" w:color="auto"/>
              <w:right w:val="single" w:sz="4" w:space="0" w:color="auto"/>
            </w:tcBorders>
            <w:shd w:val="clear" w:color="auto" w:fill="E2EFDA"/>
            <w:vAlign w:val="center"/>
          </w:tcPr>
          <w:p w14:paraId="79379C10" w14:textId="77777777" w:rsidR="002B2975" w:rsidRPr="00CD37CD" w:rsidRDefault="002B2975" w:rsidP="00BC5D7E">
            <w:pPr>
              <w:spacing w:after="0" w:line="240" w:lineRule="auto"/>
              <w:jc w:val="both"/>
              <w:rPr>
                <w:rFonts w:ascii="Arial" w:eastAsia="Times New Roman" w:hAnsi="Arial" w:cs="Arial"/>
                <w:b/>
                <w:bCs/>
                <w:color w:val="000000"/>
                <w:sz w:val="14"/>
                <w:szCs w:val="14"/>
                <w:lang w:eastAsia="es-MX"/>
              </w:rPr>
            </w:pPr>
            <w:r>
              <w:rPr>
                <w:rFonts w:ascii="Arial" w:eastAsia="Times New Roman" w:hAnsi="Arial" w:cs="Arial"/>
                <w:b/>
                <w:bCs/>
                <w:color w:val="000000"/>
                <w:sz w:val="14"/>
                <w:szCs w:val="14"/>
                <w:lang w:eastAsia="es-MX"/>
              </w:rPr>
              <w:t>Claves</w:t>
            </w:r>
          </w:p>
        </w:tc>
        <w:tc>
          <w:tcPr>
            <w:tcW w:w="1843" w:type="dxa"/>
            <w:gridSpan w:val="2"/>
            <w:tcBorders>
              <w:top w:val="single" w:sz="4" w:space="0" w:color="auto"/>
              <w:left w:val="single" w:sz="4" w:space="0" w:color="auto"/>
              <w:bottom w:val="single" w:sz="4" w:space="0" w:color="auto"/>
              <w:right w:val="single" w:sz="4" w:space="0" w:color="auto"/>
            </w:tcBorders>
            <w:shd w:val="clear" w:color="auto" w:fill="E2EFDA"/>
            <w:vAlign w:val="center"/>
          </w:tcPr>
          <w:p w14:paraId="79379C11" w14:textId="77777777" w:rsidR="002B2975" w:rsidRPr="00CD37CD" w:rsidRDefault="002B2975" w:rsidP="00BC5D7E">
            <w:pPr>
              <w:spacing w:after="0" w:line="240" w:lineRule="auto"/>
              <w:jc w:val="both"/>
              <w:rPr>
                <w:rFonts w:ascii="Arial" w:eastAsia="Times New Roman" w:hAnsi="Arial" w:cs="Arial"/>
                <w:b/>
                <w:bCs/>
                <w:color w:val="000000"/>
                <w:sz w:val="14"/>
                <w:szCs w:val="14"/>
                <w:lang w:eastAsia="es-MX"/>
              </w:rPr>
            </w:pPr>
            <w:r>
              <w:rPr>
                <w:rFonts w:ascii="Arial" w:eastAsia="Times New Roman" w:hAnsi="Arial" w:cs="Arial"/>
                <w:b/>
                <w:bCs/>
                <w:color w:val="000000"/>
                <w:sz w:val="14"/>
                <w:szCs w:val="14"/>
                <w:lang w:eastAsia="es-MX"/>
              </w:rPr>
              <w:t>Competencia</w:t>
            </w:r>
          </w:p>
        </w:tc>
        <w:tc>
          <w:tcPr>
            <w:tcW w:w="850" w:type="dxa"/>
            <w:tcBorders>
              <w:top w:val="single" w:sz="4" w:space="0" w:color="auto"/>
              <w:left w:val="single" w:sz="4" w:space="0" w:color="auto"/>
              <w:bottom w:val="single" w:sz="4" w:space="0" w:color="auto"/>
              <w:right w:val="single" w:sz="4" w:space="0" w:color="auto"/>
            </w:tcBorders>
            <w:shd w:val="clear" w:color="auto" w:fill="E2EFDA"/>
            <w:vAlign w:val="center"/>
          </w:tcPr>
          <w:p w14:paraId="79379C12" w14:textId="77777777" w:rsidR="002B2975" w:rsidRPr="00CD37CD" w:rsidRDefault="002B2975" w:rsidP="00BC5D7E">
            <w:pPr>
              <w:spacing w:after="0" w:line="240" w:lineRule="auto"/>
              <w:jc w:val="both"/>
              <w:rPr>
                <w:rFonts w:ascii="Arial" w:eastAsia="Times New Roman" w:hAnsi="Arial" w:cs="Arial"/>
                <w:b/>
                <w:bCs/>
                <w:color w:val="000000"/>
                <w:sz w:val="14"/>
                <w:szCs w:val="14"/>
                <w:lang w:eastAsia="es-MX"/>
              </w:rPr>
            </w:pPr>
            <w:r>
              <w:rPr>
                <w:rFonts w:ascii="Arial" w:eastAsia="Times New Roman" w:hAnsi="Arial" w:cs="Arial"/>
                <w:b/>
                <w:bCs/>
                <w:color w:val="000000"/>
                <w:sz w:val="14"/>
                <w:szCs w:val="14"/>
                <w:lang w:eastAsia="es-MX"/>
              </w:rPr>
              <w:t>Claves</w:t>
            </w:r>
          </w:p>
        </w:tc>
        <w:tc>
          <w:tcPr>
            <w:tcW w:w="1853" w:type="dxa"/>
            <w:gridSpan w:val="3"/>
            <w:vMerge/>
            <w:vAlign w:val="center"/>
          </w:tcPr>
          <w:p w14:paraId="79379C13" w14:textId="77777777" w:rsidR="002B2975" w:rsidRPr="00CD37CD" w:rsidRDefault="002B2975" w:rsidP="00BC5D7E">
            <w:pPr>
              <w:spacing w:after="0" w:line="240" w:lineRule="auto"/>
              <w:jc w:val="both"/>
              <w:rPr>
                <w:rFonts w:ascii="Arial" w:eastAsia="Times New Roman" w:hAnsi="Arial" w:cs="Arial"/>
                <w:b/>
                <w:bCs/>
                <w:color w:val="000000"/>
                <w:sz w:val="14"/>
                <w:szCs w:val="14"/>
                <w:lang w:eastAsia="es-MX"/>
              </w:rPr>
            </w:pPr>
          </w:p>
        </w:tc>
        <w:tc>
          <w:tcPr>
            <w:tcW w:w="1561" w:type="dxa"/>
            <w:gridSpan w:val="3"/>
            <w:vMerge/>
            <w:vAlign w:val="center"/>
          </w:tcPr>
          <w:p w14:paraId="79379C14" w14:textId="77777777" w:rsidR="002B2975" w:rsidRPr="00CD37CD" w:rsidRDefault="002B2975" w:rsidP="00BC5D7E">
            <w:pPr>
              <w:spacing w:after="0" w:line="240" w:lineRule="auto"/>
              <w:jc w:val="both"/>
              <w:rPr>
                <w:rFonts w:ascii="Arial" w:eastAsia="Times New Roman" w:hAnsi="Arial" w:cs="Arial"/>
                <w:b/>
                <w:bCs/>
                <w:color w:val="000000"/>
                <w:sz w:val="14"/>
                <w:szCs w:val="14"/>
                <w:lang w:eastAsia="es-MX"/>
              </w:rPr>
            </w:pPr>
          </w:p>
        </w:tc>
      </w:tr>
      <w:tr w:rsidR="002B2975" w:rsidRPr="00CD37CD" w14:paraId="79379C1F" w14:textId="77777777" w:rsidTr="06EB8A57">
        <w:trPr>
          <w:trHeight w:val="526"/>
        </w:trPr>
        <w:tc>
          <w:tcPr>
            <w:tcW w:w="1404"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9379C16" w14:textId="77777777" w:rsidR="002B2975" w:rsidRPr="00CD37CD" w:rsidRDefault="002B2975" w:rsidP="00BC5D7E">
            <w:pPr>
              <w:spacing w:after="0" w:line="240" w:lineRule="auto"/>
              <w:jc w:val="both"/>
              <w:rPr>
                <w:rFonts w:ascii="Calibri" w:eastAsia="Times New Roman" w:hAnsi="Calibri" w:cs="Times New Roman"/>
                <w:color w:val="000000"/>
                <w:sz w:val="14"/>
                <w:szCs w:val="14"/>
                <w:lang w:eastAsia="es-MX"/>
              </w:rPr>
            </w:pPr>
            <w:r w:rsidRPr="00A4173F">
              <w:rPr>
                <w:rFonts w:ascii="Arial" w:eastAsia="Times New Roman" w:hAnsi="Arial" w:cs="Arial"/>
                <w:noProof/>
                <w:sz w:val="14"/>
                <w:szCs w:val="14"/>
                <w:lang w:val="en-US"/>
              </w:rPr>
              <w:drawing>
                <wp:anchor distT="0" distB="0" distL="114300" distR="114300" simplePos="0" relativeHeight="251658244" behindDoc="0" locked="0" layoutInCell="1" allowOverlap="1" wp14:anchorId="79379CAD" wp14:editId="79379CAE">
                  <wp:simplePos x="0" y="0"/>
                  <wp:positionH relativeFrom="column">
                    <wp:posOffset>523875</wp:posOffset>
                  </wp:positionH>
                  <wp:positionV relativeFrom="paragraph">
                    <wp:posOffset>-59055</wp:posOffset>
                  </wp:positionV>
                  <wp:extent cx="304800" cy="219075"/>
                  <wp:effectExtent l="0" t="0" r="0" b="9525"/>
                  <wp:wrapNone/>
                  <wp:docPr id="17" name="Imagen 17"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6FA9">
              <w:rPr>
                <w:rFonts w:ascii="Arial" w:eastAsia="Times New Roman" w:hAnsi="Arial" w:cs="Arial"/>
                <w:color w:val="000000"/>
                <w:sz w:val="14"/>
                <w:szCs w:val="14"/>
                <w:lang w:eastAsia="es-MX"/>
              </w:rPr>
              <w:t>Genérica</w:t>
            </w:r>
          </w:p>
        </w:tc>
        <w:tc>
          <w:tcPr>
            <w:tcW w:w="713" w:type="dxa"/>
            <w:tcBorders>
              <w:top w:val="single" w:sz="4" w:space="0" w:color="auto"/>
              <w:left w:val="single" w:sz="4" w:space="0" w:color="auto"/>
              <w:bottom w:val="single" w:sz="4" w:space="0" w:color="auto"/>
              <w:right w:val="single" w:sz="4" w:space="0" w:color="auto"/>
            </w:tcBorders>
            <w:vAlign w:val="center"/>
            <w:hideMark/>
          </w:tcPr>
          <w:p w14:paraId="79379C17" w14:textId="77777777" w:rsidR="002B2975" w:rsidRPr="00CD37CD" w:rsidRDefault="002B2975" w:rsidP="00BC5D7E">
            <w:pPr>
              <w:spacing w:after="0" w:line="240" w:lineRule="auto"/>
              <w:jc w:val="both"/>
              <w:rPr>
                <w:rFonts w:ascii="Arial" w:eastAsia="Times New Roman" w:hAnsi="Arial" w:cs="Arial"/>
                <w:color w:val="000000"/>
                <w:sz w:val="14"/>
                <w:szCs w:val="14"/>
                <w:lang w:eastAsia="es-MX"/>
              </w:rPr>
            </w:pPr>
          </w:p>
        </w:tc>
        <w:tc>
          <w:tcPr>
            <w:tcW w:w="1840" w:type="dxa"/>
            <w:gridSpan w:val="3"/>
            <w:tcBorders>
              <w:top w:val="single" w:sz="4" w:space="0" w:color="auto"/>
              <w:left w:val="single" w:sz="4" w:space="0" w:color="auto"/>
              <w:bottom w:val="single" w:sz="4" w:space="0" w:color="auto"/>
              <w:right w:val="single" w:sz="4" w:space="0" w:color="auto"/>
            </w:tcBorders>
            <w:shd w:val="clear" w:color="auto" w:fill="E2EFDA"/>
            <w:vAlign w:val="center"/>
            <w:hideMark/>
          </w:tcPr>
          <w:p w14:paraId="79379C18" w14:textId="77777777" w:rsidR="002B2975" w:rsidRPr="00CD37CD" w:rsidRDefault="002B2975" w:rsidP="00BC5D7E">
            <w:pPr>
              <w:spacing w:after="0" w:line="240" w:lineRule="auto"/>
              <w:jc w:val="both"/>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 xml:space="preserve">Disciplinar Básica </w:t>
            </w:r>
            <w:r w:rsidRPr="00CD37CD">
              <w:rPr>
                <w:rFonts w:ascii="Arial" w:eastAsia="Times New Roman" w:hAnsi="Arial" w:cs="Arial"/>
                <w:color w:val="000000"/>
                <w:sz w:val="14"/>
                <w:szCs w:val="14"/>
                <w:lang w:eastAsia="es-MX"/>
              </w:rPr>
              <w:t>Disciplinar Extendida</w:t>
            </w:r>
          </w:p>
        </w:tc>
        <w:tc>
          <w:tcPr>
            <w:tcW w:w="709" w:type="dxa"/>
            <w:tcBorders>
              <w:top w:val="single" w:sz="4" w:space="0" w:color="auto"/>
              <w:left w:val="single" w:sz="4" w:space="0" w:color="auto"/>
              <w:bottom w:val="single" w:sz="4" w:space="0" w:color="auto"/>
              <w:right w:val="single" w:sz="4" w:space="0" w:color="auto"/>
            </w:tcBorders>
            <w:vAlign w:val="center"/>
            <w:hideMark/>
          </w:tcPr>
          <w:p w14:paraId="79379C19" w14:textId="77777777" w:rsidR="002B2975" w:rsidRPr="00CD37CD" w:rsidRDefault="00266137" w:rsidP="00BC5D7E">
            <w:pPr>
              <w:spacing w:after="0" w:line="240" w:lineRule="auto"/>
              <w:jc w:val="both"/>
              <w:rPr>
                <w:rFonts w:ascii="Arial" w:eastAsia="Times New Roman" w:hAnsi="Arial" w:cs="Arial"/>
                <w:color w:val="000000"/>
                <w:sz w:val="14"/>
                <w:szCs w:val="14"/>
                <w:lang w:eastAsia="es-MX"/>
              </w:rPr>
            </w:pPr>
            <w:r w:rsidRPr="00CD37CD">
              <w:rPr>
                <w:rFonts w:ascii="Calibri" w:eastAsia="Times New Roman" w:hAnsi="Calibri" w:cs="Times New Roman"/>
                <w:b/>
                <w:bCs/>
                <w:noProof/>
                <w:color w:val="000000"/>
                <w:sz w:val="18"/>
                <w:szCs w:val="18"/>
                <w:lang w:val="en-US"/>
              </w:rPr>
              <w:drawing>
                <wp:anchor distT="0" distB="0" distL="114300" distR="114300" simplePos="0" relativeHeight="251658250" behindDoc="0" locked="0" layoutInCell="1" allowOverlap="1" wp14:anchorId="79379CAF" wp14:editId="79379CB0">
                  <wp:simplePos x="0" y="0"/>
                  <wp:positionH relativeFrom="column">
                    <wp:posOffset>-259080</wp:posOffset>
                  </wp:positionH>
                  <wp:positionV relativeFrom="paragraph">
                    <wp:posOffset>-20320</wp:posOffset>
                  </wp:positionV>
                  <wp:extent cx="304800" cy="219075"/>
                  <wp:effectExtent l="0" t="0" r="0" b="9525"/>
                  <wp:wrapNone/>
                  <wp:docPr id="18" name="Imagen 18"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37CD">
              <w:rPr>
                <w:rFonts w:ascii="Calibri" w:eastAsia="Times New Roman" w:hAnsi="Calibri" w:cs="Times New Roman"/>
                <w:b/>
                <w:bCs/>
                <w:noProof/>
                <w:color w:val="000000"/>
                <w:sz w:val="18"/>
                <w:szCs w:val="18"/>
                <w:lang w:val="en-US"/>
              </w:rPr>
              <w:drawing>
                <wp:anchor distT="0" distB="0" distL="114300" distR="114300" simplePos="0" relativeHeight="251658251" behindDoc="0" locked="0" layoutInCell="1" allowOverlap="1" wp14:anchorId="79379CB1" wp14:editId="79379CB2">
                  <wp:simplePos x="0" y="0"/>
                  <wp:positionH relativeFrom="column">
                    <wp:posOffset>-260350</wp:posOffset>
                  </wp:positionH>
                  <wp:positionV relativeFrom="paragraph">
                    <wp:posOffset>116205</wp:posOffset>
                  </wp:positionV>
                  <wp:extent cx="304800" cy="219075"/>
                  <wp:effectExtent l="0" t="0" r="0" b="9525"/>
                  <wp:wrapNone/>
                  <wp:docPr id="19" name="Imagen 19"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843"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79379C1A" w14:textId="77777777" w:rsidR="002B2975" w:rsidRPr="00CD37CD" w:rsidRDefault="00FE3E69" w:rsidP="00BC5D7E">
            <w:pPr>
              <w:spacing w:after="0" w:line="240" w:lineRule="auto"/>
              <w:jc w:val="both"/>
              <w:rPr>
                <w:rFonts w:ascii="Arial" w:eastAsia="Times New Roman" w:hAnsi="Arial" w:cs="Arial"/>
                <w:color w:val="000000"/>
                <w:sz w:val="14"/>
                <w:szCs w:val="14"/>
                <w:lang w:eastAsia="es-MX"/>
              </w:rPr>
            </w:pPr>
            <w:r w:rsidRPr="00750F08">
              <w:rPr>
                <w:rFonts w:ascii="Times New Roman" w:eastAsia="Times New Roman" w:hAnsi="Times New Roman" w:cs="Times New Roman"/>
                <w:noProof/>
                <w:sz w:val="14"/>
                <w:szCs w:val="14"/>
                <w:lang w:val="en-US"/>
              </w:rPr>
              <mc:AlternateContent>
                <mc:Choice Requires="wps">
                  <w:drawing>
                    <wp:anchor distT="45720" distB="45720" distL="114300" distR="114300" simplePos="0" relativeHeight="251658256" behindDoc="0" locked="0" layoutInCell="1" allowOverlap="1" wp14:anchorId="79379CB3" wp14:editId="79379CB4">
                      <wp:simplePos x="0" y="0"/>
                      <wp:positionH relativeFrom="column">
                        <wp:posOffset>892175</wp:posOffset>
                      </wp:positionH>
                      <wp:positionV relativeFrom="paragraph">
                        <wp:posOffset>-71755</wp:posOffset>
                      </wp:positionV>
                      <wp:extent cx="228600" cy="180975"/>
                      <wp:effectExtent l="0" t="0" r="19050" b="2857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80975"/>
                              </a:xfrm>
                              <a:prstGeom prst="rect">
                                <a:avLst/>
                              </a:prstGeom>
                              <a:ln>
                                <a:headEnd/>
                                <a:tailEnd/>
                              </a:ln>
                            </wps:spPr>
                            <wps:style>
                              <a:lnRef idx="1">
                                <a:schemeClr val="accent3"/>
                              </a:lnRef>
                              <a:fillRef idx="2">
                                <a:schemeClr val="accent3"/>
                              </a:fillRef>
                              <a:effectRef idx="1">
                                <a:schemeClr val="accent3"/>
                              </a:effectRef>
                              <a:fontRef idx="minor">
                                <a:schemeClr val="dk1"/>
                              </a:fontRef>
                            </wps:style>
                            <wps:txbx>
                              <w:txbxContent>
                                <w:p w14:paraId="79379CC9" w14:textId="77777777" w:rsidR="0082778F" w:rsidRPr="00FE3E69" w:rsidRDefault="0082778F" w:rsidP="00B360DE">
                                  <w:pPr>
                                    <w:rPr>
                                      <w:b/>
                                      <w:sz w:val="10"/>
                                      <w:szCs w:val="10"/>
                                    </w:rPr>
                                  </w:pPr>
                                  <w:r w:rsidRPr="00FE3E69">
                                    <w:rPr>
                                      <w:rFonts w:ascii="Agency FB" w:hAnsi="Agency FB"/>
                                      <w:b/>
                                      <w:sz w:val="10"/>
                                      <w:szCs w:val="1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79CB3" id="_x0000_s1030" type="#_x0000_t202" style="position:absolute;left:0;text-align:left;margin-left:70.25pt;margin-top:-5.65pt;width:18pt;height:14.2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" fillcolor="#c3c3c3 [2166]" strokecolor="#a5a5a5 [3206]" strokeweight=".5pt">
                      <v:fill color2="#b6b6b6 [2614]" rotate="t" colors="0 #d2d2d2;.5 #c8c8c8;1 silver" focus="100%" type="gradient">
                        <o:fill v:ext="view" type="gradientUnscaled"/>
                      </v:fill>
                      <v:textbox>
                        <w:txbxContent>
                          <w:p w14:paraId="79379CC9" w14:textId="77777777" w:rsidR="0082778F" w:rsidRPr="00FE3E69" w:rsidRDefault="0082778F" w:rsidP="00B360DE">
                            <w:pPr>
                              <w:rPr>
                                <w:b/>
                                <w:sz w:val="10"/>
                                <w:szCs w:val="10"/>
                              </w:rPr>
                            </w:pPr>
                            <w:r w:rsidRPr="00FE3E69">
                              <w:rPr>
                                <w:rFonts w:ascii="Agency FB" w:hAnsi="Agency FB"/>
                                <w:b/>
                                <w:sz w:val="10"/>
                                <w:szCs w:val="10"/>
                              </w:rPr>
                              <w:t>√</w:t>
                            </w:r>
                          </w:p>
                        </w:txbxContent>
                      </v:textbox>
                    </v:shape>
                  </w:pict>
                </mc:Fallback>
              </mc:AlternateContent>
            </w:r>
            <w:r w:rsidR="002B2975">
              <w:rPr>
                <w:rFonts w:ascii="Arial" w:eastAsia="Times New Roman" w:hAnsi="Arial" w:cs="Arial"/>
                <w:color w:val="000000"/>
                <w:sz w:val="14"/>
                <w:szCs w:val="14"/>
                <w:lang w:eastAsia="es-MX"/>
              </w:rPr>
              <w:t xml:space="preserve">Profesional Básica </w:t>
            </w:r>
            <w:r w:rsidR="002B2975" w:rsidRPr="00CD37CD">
              <w:rPr>
                <w:rFonts w:ascii="Arial" w:eastAsia="Times New Roman" w:hAnsi="Arial" w:cs="Arial"/>
                <w:color w:val="000000"/>
                <w:sz w:val="14"/>
                <w:szCs w:val="14"/>
                <w:lang w:eastAsia="es-MX"/>
              </w:rPr>
              <w:t>Profesional Extendida</w:t>
            </w:r>
          </w:p>
        </w:tc>
        <w:tc>
          <w:tcPr>
            <w:tcW w:w="850" w:type="dxa"/>
            <w:tcBorders>
              <w:top w:val="single" w:sz="4" w:space="0" w:color="auto"/>
              <w:left w:val="single" w:sz="4" w:space="0" w:color="auto"/>
              <w:bottom w:val="single" w:sz="4" w:space="0" w:color="auto"/>
              <w:right w:val="single" w:sz="4" w:space="0" w:color="auto"/>
            </w:tcBorders>
            <w:vAlign w:val="center"/>
            <w:hideMark/>
          </w:tcPr>
          <w:p w14:paraId="79379C1B" w14:textId="77777777" w:rsidR="00FE3E69" w:rsidRDefault="00266137" w:rsidP="00BC5D7E">
            <w:pPr>
              <w:spacing w:after="0" w:line="240" w:lineRule="auto"/>
              <w:jc w:val="both"/>
              <w:rPr>
                <w:rFonts w:ascii="Arial" w:eastAsia="Times New Roman" w:hAnsi="Arial" w:cs="Arial"/>
                <w:color w:val="000000"/>
                <w:sz w:val="14"/>
                <w:szCs w:val="14"/>
                <w:lang w:eastAsia="es-MX"/>
              </w:rPr>
            </w:pPr>
            <w:r w:rsidRPr="00CD37CD">
              <w:rPr>
                <w:rFonts w:ascii="Calibri" w:eastAsia="Times New Roman" w:hAnsi="Calibri" w:cs="Times New Roman"/>
                <w:b/>
                <w:bCs/>
                <w:noProof/>
                <w:color w:val="000000"/>
                <w:sz w:val="18"/>
                <w:szCs w:val="18"/>
                <w:lang w:val="en-US"/>
              </w:rPr>
              <w:drawing>
                <wp:anchor distT="0" distB="0" distL="114300" distR="114300" simplePos="0" relativeHeight="251658253" behindDoc="0" locked="0" layoutInCell="1" allowOverlap="1" wp14:anchorId="79379CB5" wp14:editId="79379CB6">
                  <wp:simplePos x="0" y="0"/>
                  <wp:positionH relativeFrom="column">
                    <wp:posOffset>-260350</wp:posOffset>
                  </wp:positionH>
                  <wp:positionV relativeFrom="paragraph">
                    <wp:posOffset>-45085</wp:posOffset>
                  </wp:positionV>
                  <wp:extent cx="304800" cy="219075"/>
                  <wp:effectExtent l="0" t="0" r="0" b="9525"/>
                  <wp:wrapNone/>
                  <wp:docPr id="22" name="Imagen 22"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37CD">
              <w:rPr>
                <w:rFonts w:ascii="Calibri" w:eastAsia="Times New Roman" w:hAnsi="Calibri" w:cs="Times New Roman"/>
                <w:b/>
                <w:bCs/>
                <w:noProof/>
                <w:color w:val="000000"/>
                <w:sz w:val="18"/>
                <w:szCs w:val="18"/>
                <w:lang w:val="en-US"/>
              </w:rPr>
              <w:drawing>
                <wp:anchor distT="0" distB="0" distL="114300" distR="114300" simplePos="0" relativeHeight="251658252" behindDoc="0" locked="0" layoutInCell="1" allowOverlap="1" wp14:anchorId="79379CB7" wp14:editId="79379CB8">
                  <wp:simplePos x="0" y="0"/>
                  <wp:positionH relativeFrom="column">
                    <wp:posOffset>-260350</wp:posOffset>
                  </wp:positionH>
                  <wp:positionV relativeFrom="paragraph">
                    <wp:posOffset>87630</wp:posOffset>
                  </wp:positionV>
                  <wp:extent cx="304800" cy="219075"/>
                  <wp:effectExtent l="0" t="0" r="0" b="9525"/>
                  <wp:wrapNone/>
                  <wp:docPr id="21" name="Imagen 21"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79C1C" w14:textId="77777777" w:rsidR="002B2975" w:rsidRPr="00FE3E69" w:rsidRDefault="002B2975" w:rsidP="00BC5D7E">
            <w:pPr>
              <w:jc w:val="both"/>
              <w:rPr>
                <w:rFonts w:ascii="Arial" w:eastAsia="Times New Roman" w:hAnsi="Arial" w:cs="Arial"/>
                <w:sz w:val="14"/>
                <w:szCs w:val="14"/>
                <w:lang w:eastAsia="es-MX"/>
              </w:rPr>
            </w:pPr>
          </w:p>
        </w:tc>
        <w:tc>
          <w:tcPr>
            <w:tcW w:w="18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9379C1D" w14:textId="77777777" w:rsidR="002B2975" w:rsidRPr="00CD37CD" w:rsidRDefault="002B2975" w:rsidP="00BC5D7E">
            <w:pPr>
              <w:spacing w:after="0" w:line="240" w:lineRule="auto"/>
              <w:jc w:val="both"/>
              <w:rPr>
                <w:rFonts w:ascii="Calibri" w:eastAsia="Times New Roman" w:hAnsi="Calibri" w:cs="Times New Roman"/>
                <w:color w:val="000000"/>
                <w:sz w:val="14"/>
                <w:szCs w:val="14"/>
                <w:lang w:eastAsia="es-MX"/>
              </w:rPr>
            </w:pPr>
          </w:p>
        </w:tc>
        <w:tc>
          <w:tcPr>
            <w:tcW w:w="156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9379C1E" w14:textId="77777777" w:rsidR="002B2975" w:rsidRPr="00CD37CD" w:rsidRDefault="002B2975" w:rsidP="00BC5D7E">
            <w:pPr>
              <w:spacing w:after="0" w:line="240" w:lineRule="auto"/>
              <w:jc w:val="both"/>
              <w:rPr>
                <w:rFonts w:ascii="Arial" w:eastAsia="Times New Roman" w:hAnsi="Arial" w:cs="Arial"/>
                <w:color w:val="000000"/>
                <w:sz w:val="14"/>
                <w:szCs w:val="14"/>
                <w:lang w:eastAsia="es-MX"/>
              </w:rPr>
            </w:pPr>
          </w:p>
        </w:tc>
      </w:tr>
      <w:tr w:rsidR="002B2975" w:rsidRPr="00CD37CD" w14:paraId="79379C2E" w14:textId="77777777" w:rsidTr="06EB8A57">
        <w:trPr>
          <w:trHeight w:val="70"/>
        </w:trPr>
        <w:tc>
          <w:tcPr>
            <w:tcW w:w="700" w:type="dxa"/>
            <w:tcBorders>
              <w:top w:val="nil"/>
              <w:left w:val="nil"/>
              <w:bottom w:val="nil"/>
              <w:right w:val="nil"/>
            </w:tcBorders>
            <w:shd w:val="clear" w:color="auto" w:fill="auto"/>
            <w:vAlign w:val="center"/>
            <w:hideMark/>
          </w:tcPr>
          <w:p w14:paraId="79379C20" w14:textId="77777777" w:rsidR="00CD37CD" w:rsidRPr="00CD37CD" w:rsidRDefault="00CD37CD" w:rsidP="00BC5D7E">
            <w:pPr>
              <w:spacing w:after="0" w:line="240" w:lineRule="auto"/>
              <w:jc w:val="both"/>
              <w:rPr>
                <w:rFonts w:ascii="Arial" w:eastAsia="Times New Roman" w:hAnsi="Arial" w:cs="Arial"/>
                <w:color w:val="000000"/>
                <w:sz w:val="14"/>
                <w:szCs w:val="14"/>
                <w:lang w:eastAsia="es-MX"/>
              </w:rPr>
            </w:pPr>
          </w:p>
        </w:tc>
        <w:tc>
          <w:tcPr>
            <w:tcW w:w="704" w:type="dxa"/>
            <w:tcBorders>
              <w:top w:val="nil"/>
              <w:left w:val="nil"/>
              <w:bottom w:val="nil"/>
              <w:right w:val="nil"/>
            </w:tcBorders>
            <w:shd w:val="clear" w:color="auto" w:fill="auto"/>
            <w:vAlign w:val="center"/>
            <w:hideMark/>
          </w:tcPr>
          <w:p w14:paraId="79379C21" w14:textId="77777777" w:rsidR="00CD37CD" w:rsidRPr="00CD37CD" w:rsidRDefault="00CD37CD" w:rsidP="00BC5D7E">
            <w:pPr>
              <w:spacing w:after="0" w:line="240" w:lineRule="auto"/>
              <w:jc w:val="both"/>
              <w:rPr>
                <w:rFonts w:ascii="Times New Roman" w:eastAsia="Times New Roman" w:hAnsi="Times New Roman" w:cs="Times New Roman"/>
                <w:sz w:val="14"/>
                <w:szCs w:val="14"/>
                <w:lang w:eastAsia="es-MX"/>
              </w:rPr>
            </w:pPr>
          </w:p>
        </w:tc>
        <w:tc>
          <w:tcPr>
            <w:tcW w:w="986" w:type="dxa"/>
            <w:gridSpan w:val="2"/>
            <w:tcBorders>
              <w:top w:val="nil"/>
              <w:left w:val="nil"/>
              <w:bottom w:val="nil"/>
              <w:right w:val="nil"/>
            </w:tcBorders>
            <w:shd w:val="clear" w:color="auto" w:fill="auto"/>
            <w:vAlign w:val="center"/>
            <w:hideMark/>
          </w:tcPr>
          <w:p w14:paraId="79379C22" w14:textId="77777777" w:rsidR="00CD37CD" w:rsidRPr="00CD37CD" w:rsidRDefault="00CD37CD" w:rsidP="00BC5D7E">
            <w:pPr>
              <w:spacing w:after="0" w:line="240" w:lineRule="auto"/>
              <w:jc w:val="both"/>
              <w:rPr>
                <w:rFonts w:ascii="Times New Roman" w:eastAsia="Times New Roman" w:hAnsi="Times New Roman" w:cs="Times New Roman"/>
                <w:sz w:val="14"/>
                <w:szCs w:val="14"/>
                <w:lang w:eastAsia="es-MX"/>
              </w:rPr>
            </w:pPr>
          </w:p>
        </w:tc>
        <w:tc>
          <w:tcPr>
            <w:tcW w:w="835" w:type="dxa"/>
            <w:tcBorders>
              <w:top w:val="nil"/>
              <w:left w:val="nil"/>
              <w:bottom w:val="nil"/>
              <w:right w:val="nil"/>
            </w:tcBorders>
            <w:shd w:val="clear" w:color="auto" w:fill="auto"/>
            <w:vAlign w:val="center"/>
            <w:hideMark/>
          </w:tcPr>
          <w:p w14:paraId="79379C23" w14:textId="77777777" w:rsidR="00CD37CD" w:rsidRPr="00CD37CD" w:rsidRDefault="00CD37CD" w:rsidP="00BC5D7E">
            <w:pPr>
              <w:spacing w:after="0" w:line="240" w:lineRule="auto"/>
              <w:jc w:val="both"/>
              <w:rPr>
                <w:rFonts w:ascii="Times New Roman" w:eastAsia="Times New Roman" w:hAnsi="Times New Roman" w:cs="Times New Roman"/>
                <w:sz w:val="14"/>
                <w:szCs w:val="14"/>
                <w:lang w:eastAsia="es-MX"/>
              </w:rPr>
            </w:pPr>
          </w:p>
        </w:tc>
        <w:tc>
          <w:tcPr>
            <w:tcW w:w="732" w:type="dxa"/>
            <w:tcBorders>
              <w:top w:val="nil"/>
              <w:left w:val="nil"/>
              <w:bottom w:val="nil"/>
              <w:right w:val="nil"/>
            </w:tcBorders>
            <w:shd w:val="clear" w:color="auto" w:fill="auto"/>
            <w:vAlign w:val="center"/>
            <w:hideMark/>
          </w:tcPr>
          <w:p w14:paraId="79379C24" w14:textId="77777777" w:rsidR="00CD37CD" w:rsidRPr="00CD37CD" w:rsidRDefault="00CD37CD" w:rsidP="00BC5D7E">
            <w:pPr>
              <w:spacing w:after="0" w:line="240" w:lineRule="auto"/>
              <w:jc w:val="both"/>
              <w:rPr>
                <w:rFonts w:ascii="Times New Roman" w:eastAsia="Times New Roman" w:hAnsi="Times New Roman" w:cs="Times New Roman"/>
                <w:sz w:val="14"/>
                <w:szCs w:val="14"/>
                <w:lang w:eastAsia="es-MX"/>
              </w:rPr>
            </w:pPr>
          </w:p>
        </w:tc>
        <w:tc>
          <w:tcPr>
            <w:tcW w:w="709" w:type="dxa"/>
            <w:tcBorders>
              <w:top w:val="nil"/>
              <w:left w:val="nil"/>
              <w:bottom w:val="nil"/>
              <w:right w:val="nil"/>
            </w:tcBorders>
            <w:shd w:val="clear" w:color="auto" w:fill="auto"/>
            <w:vAlign w:val="center"/>
            <w:hideMark/>
          </w:tcPr>
          <w:p w14:paraId="79379C25" w14:textId="77777777" w:rsidR="00CD37CD" w:rsidRPr="00CD37CD" w:rsidRDefault="00CD37CD" w:rsidP="00BC5D7E">
            <w:pPr>
              <w:spacing w:after="0" w:line="240" w:lineRule="auto"/>
              <w:jc w:val="both"/>
              <w:rPr>
                <w:rFonts w:ascii="Times New Roman" w:eastAsia="Times New Roman" w:hAnsi="Times New Roman" w:cs="Times New Roman"/>
                <w:sz w:val="14"/>
                <w:szCs w:val="14"/>
                <w:lang w:eastAsia="es-MX"/>
              </w:rPr>
            </w:pPr>
          </w:p>
        </w:tc>
        <w:tc>
          <w:tcPr>
            <w:tcW w:w="863" w:type="dxa"/>
            <w:tcBorders>
              <w:top w:val="nil"/>
              <w:left w:val="nil"/>
              <w:bottom w:val="nil"/>
              <w:right w:val="nil"/>
            </w:tcBorders>
            <w:shd w:val="clear" w:color="auto" w:fill="auto"/>
            <w:vAlign w:val="center"/>
            <w:hideMark/>
          </w:tcPr>
          <w:p w14:paraId="79379C26" w14:textId="77777777" w:rsidR="00CD37CD" w:rsidRPr="00CD37CD" w:rsidRDefault="00CD37CD" w:rsidP="00BC5D7E">
            <w:pPr>
              <w:spacing w:after="0" w:line="240" w:lineRule="auto"/>
              <w:jc w:val="both"/>
              <w:rPr>
                <w:rFonts w:ascii="Times New Roman" w:eastAsia="Times New Roman" w:hAnsi="Times New Roman" w:cs="Times New Roman"/>
                <w:sz w:val="14"/>
                <w:szCs w:val="14"/>
                <w:lang w:eastAsia="es-MX"/>
              </w:rPr>
            </w:pPr>
          </w:p>
        </w:tc>
        <w:tc>
          <w:tcPr>
            <w:tcW w:w="980" w:type="dxa"/>
            <w:tcBorders>
              <w:top w:val="nil"/>
              <w:left w:val="nil"/>
              <w:bottom w:val="nil"/>
              <w:right w:val="nil"/>
            </w:tcBorders>
            <w:shd w:val="clear" w:color="auto" w:fill="auto"/>
            <w:vAlign w:val="center"/>
            <w:hideMark/>
          </w:tcPr>
          <w:p w14:paraId="79379C27" w14:textId="77777777" w:rsidR="00CD37CD" w:rsidRPr="00CD37CD" w:rsidRDefault="00CD37CD" w:rsidP="00BC5D7E">
            <w:pPr>
              <w:spacing w:after="0" w:line="240" w:lineRule="auto"/>
              <w:jc w:val="both"/>
              <w:rPr>
                <w:rFonts w:ascii="Times New Roman" w:eastAsia="Times New Roman" w:hAnsi="Times New Roman" w:cs="Times New Roman"/>
                <w:sz w:val="14"/>
                <w:szCs w:val="14"/>
                <w:lang w:eastAsia="es-MX"/>
              </w:rPr>
            </w:pPr>
          </w:p>
        </w:tc>
        <w:tc>
          <w:tcPr>
            <w:tcW w:w="850" w:type="dxa"/>
            <w:tcBorders>
              <w:top w:val="nil"/>
              <w:left w:val="nil"/>
              <w:bottom w:val="nil"/>
              <w:right w:val="nil"/>
            </w:tcBorders>
            <w:shd w:val="clear" w:color="auto" w:fill="auto"/>
            <w:vAlign w:val="center"/>
            <w:hideMark/>
          </w:tcPr>
          <w:p w14:paraId="79379C28" w14:textId="77777777" w:rsidR="00CD37CD" w:rsidRPr="00CD37CD" w:rsidRDefault="00CD37CD" w:rsidP="00BC5D7E">
            <w:pPr>
              <w:spacing w:after="0" w:line="240" w:lineRule="auto"/>
              <w:jc w:val="both"/>
              <w:rPr>
                <w:rFonts w:ascii="Times New Roman" w:eastAsia="Times New Roman" w:hAnsi="Times New Roman" w:cs="Times New Roman"/>
                <w:sz w:val="14"/>
                <w:szCs w:val="14"/>
                <w:lang w:eastAsia="es-MX"/>
              </w:rPr>
            </w:pPr>
          </w:p>
        </w:tc>
        <w:tc>
          <w:tcPr>
            <w:tcW w:w="859" w:type="dxa"/>
            <w:tcBorders>
              <w:top w:val="nil"/>
              <w:left w:val="nil"/>
              <w:bottom w:val="nil"/>
              <w:right w:val="nil"/>
            </w:tcBorders>
            <w:vAlign w:val="center"/>
          </w:tcPr>
          <w:p w14:paraId="79379C29" w14:textId="77777777" w:rsidR="00CD37CD" w:rsidRPr="00A4173F" w:rsidRDefault="00CD37CD" w:rsidP="00BC5D7E">
            <w:pPr>
              <w:spacing w:after="0" w:line="240" w:lineRule="auto"/>
              <w:jc w:val="both"/>
              <w:rPr>
                <w:rFonts w:ascii="Times New Roman" w:eastAsia="Times New Roman" w:hAnsi="Times New Roman" w:cs="Times New Roman"/>
                <w:sz w:val="14"/>
                <w:szCs w:val="14"/>
                <w:lang w:eastAsia="es-MX"/>
              </w:rPr>
            </w:pPr>
          </w:p>
        </w:tc>
        <w:tc>
          <w:tcPr>
            <w:tcW w:w="576" w:type="dxa"/>
            <w:tcBorders>
              <w:top w:val="nil"/>
              <w:left w:val="nil"/>
              <w:bottom w:val="single" w:sz="4" w:space="0" w:color="auto"/>
              <w:right w:val="nil"/>
            </w:tcBorders>
            <w:shd w:val="clear" w:color="auto" w:fill="auto"/>
            <w:noWrap/>
            <w:vAlign w:val="center"/>
            <w:hideMark/>
          </w:tcPr>
          <w:p w14:paraId="79379C2A" w14:textId="77777777" w:rsidR="00CD37CD" w:rsidRPr="00CD37CD" w:rsidRDefault="00CD37CD" w:rsidP="00BC5D7E">
            <w:pPr>
              <w:spacing w:after="0" w:line="240" w:lineRule="auto"/>
              <w:jc w:val="both"/>
              <w:rPr>
                <w:rFonts w:ascii="Times New Roman" w:eastAsia="Times New Roman" w:hAnsi="Times New Roman" w:cs="Times New Roman"/>
                <w:sz w:val="14"/>
                <w:szCs w:val="14"/>
                <w:lang w:eastAsia="es-MX"/>
              </w:rPr>
            </w:pPr>
          </w:p>
        </w:tc>
        <w:tc>
          <w:tcPr>
            <w:tcW w:w="418" w:type="dxa"/>
            <w:tcBorders>
              <w:top w:val="nil"/>
              <w:left w:val="nil"/>
              <w:bottom w:val="single" w:sz="4" w:space="0" w:color="auto"/>
              <w:right w:val="nil"/>
            </w:tcBorders>
            <w:shd w:val="clear" w:color="auto" w:fill="auto"/>
            <w:noWrap/>
            <w:vAlign w:val="center"/>
            <w:hideMark/>
          </w:tcPr>
          <w:p w14:paraId="79379C2B" w14:textId="77777777" w:rsidR="00CD37CD" w:rsidRPr="00CD37CD" w:rsidRDefault="00CD37CD" w:rsidP="00BC5D7E">
            <w:pPr>
              <w:spacing w:after="0" w:line="240" w:lineRule="auto"/>
              <w:jc w:val="both"/>
              <w:rPr>
                <w:rFonts w:ascii="Times New Roman" w:eastAsia="Times New Roman" w:hAnsi="Times New Roman" w:cs="Times New Roman"/>
                <w:sz w:val="14"/>
                <w:szCs w:val="14"/>
                <w:lang w:eastAsia="es-MX"/>
              </w:rPr>
            </w:pPr>
          </w:p>
        </w:tc>
        <w:tc>
          <w:tcPr>
            <w:tcW w:w="1265" w:type="dxa"/>
            <w:gridSpan w:val="2"/>
            <w:tcBorders>
              <w:top w:val="nil"/>
              <w:left w:val="nil"/>
              <w:bottom w:val="nil"/>
              <w:right w:val="nil"/>
            </w:tcBorders>
            <w:shd w:val="clear" w:color="auto" w:fill="auto"/>
            <w:vAlign w:val="center"/>
            <w:hideMark/>
          </w:tcPr>
          <w:p w14:paraId="79379C2C" w14:textId="77777777" w:rsidR="00CD37CD" w:rsidRPr="00CD37CD" w:rsidRDefault="00CD37CD" w:rsidP="00BC5D7E">
            <w:pPr>
              <w:spacing w:after="0" w:line="240" w:lineRule="auto"/>
              <w:jc w:val="both"/>
              <w:rPr>
                <w:rFonts w:ascii="Times New Roman" w:eastAsia="Times New Roman" w:hAnsi="Times New Roman" w:cs="Times New Roman"/>
                <w:sz w:val="14"/>
                <w:szCs w:val="14"/>
                <w:lang w:eastAsia="es-MX"/>
              </w:rPr>
            </w:pPr>
          </w:p>
        </w:tc>
        <w:tc>
          <w:tcPr>
            <w:tcW w:w="296" w:type="dxa"/>
            <w:tcBorders>
              <w:top w:val="nil"/>
              <w:left w:val="nil"/>
              <w:bottom w:val="nil"/>
              <w:right w:val="nil"/>
            </w:tcBorders>
            <w:shd w:val="clear" w:color="auto" w:fill="auto"/>
            <w:vAlign w:val="center"/>
            <w:hideMark/>
          </w:tcPr>
          <w:p w14:paraId="79379C2D" w14:textId="77777777" w:rsidR="00CD37CD" w:rsidRPr="00CD37CD" w:rsidRDefault="00CD37CD" w:rsidP="00BC5D7E">
            <w:pPr>
              <w:spacing w:after="0" w:line="240" w:lineRule="auto"/>
              <w:jc w:val="both"/>
              <w:rPr>
                <w:rFonts w:ascii="Times New Roman" w:eastAsia="Times New Roman" w:hAnsi="Times New Roman" w:cs="Times New Roman"/>
                <w:sz w:val="14"/>
                <w:szCs w:val="14"/>
                <w:lang w:eastAsia="es-MX"/>
              </w:rPr>
            </w:pPr>
          </w:p>
        </w:tc>
      </w:tr>
      <w:tr w:rsidR="002B2975" w:rsidRPr="002B2975" w14:paraId="79379C37" w14:textId="77777777" w:rsidTr="06EB8A57">
        <w:trPr>
          <w:trHeight w:val="340"/>
        </w:trPr>
        <w:tc>
          <w:tcPr>
            <w:tcW w:w="1404" w:type="dxa"/>
            <w:gridSpan w:val="2"/>
            <w:tcBorders>
              <w:top w:val="single" w:sz="4" w:space="0" w:color="auto"/>
              <w:left w:val="single" w:sz="4" w:space="0" w:color="auto"/>
              <w:bottom w:val="single" w:sz="4" w:space="0" w:color="auto"/>
              <w:right w:val="single" w:sz="4" w:space="0" w:color="auto"/>
            </w:tcBorders>
            <w:shd w:val="clear" w:color="auto" w:fill="E2EFDA"/>
            <w:vAlign w:val="center"/>
            <w:hideMark/>
          </w:tcPr>
          <w:p w14:paraId="79379C2F" w14:textId="77777777" w:rsidR="002B2975" w:rsidRPr="002B2975" w:rsidRDefault="002B2975" w:rsidP="00BC5D7E">
            <w:pPr>
              <w:spacing w:after="0" w:line="240" w:lineRule="auto"/>
              <w:jc w:val="both"/>
              <w:rPr>
                <w:rFonts w:ascii="Arial" w:eastAsia="Times New Roman" w:hAnsi="Arial" w:cs="Arial"/>
                <w:b/>
                <w:color w:val="000000"/>
                <w:sz w:val="12"/>
                <w:szCs w:val="12"/>
                <w:lang w:eastAsia="es-MX"/>
              </w:rPr>
            </w:pPr>
            <w:r w:rsidRPr="002B2975">
              <w:rPr>
                <w:rFonts w:ascii="Arial" w:eastAsia="Times New Roman" w:hAnsi="Arial" w:cs="Arial"/>
                <w:b/>
                <w:color w:val="000000"/>
                <w:sz w:val="12"/>
                <w:szCs w:val="12"/>
                <w:lang w:eastAsia="es-MX"/>
              </w:rPr>
              <w:t>NOMBRE DEL ALUMNO</w:t>
            </w:r>
          </w:p>
        </w:tc>
        <w:tc>
          <w:tcPr>
            <w:tcW w:w="3262" w:type="dxa"/>
            <w:gridSpan w:val="5"/>
            <w:tcBorders>
              <w:top w:val="single" w:sz="4" w:space="0" w:color="auto"/>
              <w:left w:val="nil"/>
              <w:bottom w:val="single" w:sz="4" w:space="0" w:color="auto"/>
              <w:right w:val="single" w:sz="4" w:space="0" w:color="auto"/>
            </w:tcBorders>
            <w:shd w:val="clear" w:color="auto" w:fill="auto"/>
            <w:vAlign w:val="center"/>
            <w:hideMark/>
          </w:tcPr>
          <w:p w14:paraId="79379C30" w14:textId="1D78A6E9" w:rsidR="002B2975" w:rsidRPr="002B2975" w:rsidRDefault="002B2975" w:rsidP="00BC5D7E">
            <w:pPr>
              <w:spacing w:after="0" w:line="240" w:lineRule="auto"/>
              <w:jc w:val="both"/>
              <w:rPr>
                <w:rFonts w:ascii="Arial" w:eastAsia="Times New Roman" w:hAnsi="Arial" w:cs="Arial"/>
                <w:b/>
                <w:bCs/>
                <w:color w:val="000000"/>
                <w:sz w:val="12"/>
                <w:szCs w:val="12"/>
                <w:lang w:eastAsia="es-MX"/>
              </w:rPr>
            </w:pPr>
            <w:r w:rsidRPr="06EB8A57">
              <w:rPr>
                <w:rFonts w:ascii="Arial" w:eastAsia="Times New Roman" w:hAnsi="Arial" w:cs="Arial"/>
                <w:b/>
                <w:bCs/>
                <w:color w:val="000000" w:themeColor="text1"/>
                <w:sz w:val="12"/>
                <w:szCs w:val="12"/>
                <w:lang w:eastAsia="es-MX"/>
              </w:rPr>
              <w:t> </w:t>
            </w:r>
            <w:r w:rsidR="002B1D62">
              <w:rPr>
                <w:rFonts w:ascii="Arial" w:eastAsia="Times New Roman" w:hAnsi="Arial" w:cs="Arial"/>
                <w:b/>
                <w:bCs/>
                <w:color w:val="000000" w:themeColor="text1"/>
                <w:sz w:val="12"/>
                <w:szCs w:val="12"/>
                <w:lang w:eastAsia="es-MX"/>
              </w:rPr>
              <w:t>Isaac Juan De Dios Victoria Mercado</w:t>
            </w:r>
          </w:p>
        </w:tc>
        <w:tc>
          <w:tcPr>
            <w:tcW w:w="863" w:type="dxa"/>
            <w:tcBorders>
              <w:top w:val="single" w:sz="4" w:space="0" w:color="auto"/>
              <w:left w:val="nil"/>
              <w:bottom w:val="single" w:sz="4" w:space="0" w:color="auto"/>
              <w:right w:val="single" w:sz="4" w:space="0" w:color="auto"/>
            </w:tcBorders>
            <w:shd w:val="clear" w:color="auto" w:fill="E2EFDA"/>
            <w:vAlign w:val="center"/>
            <w:hideMark/>
          </w:tcPr>
          <w:p w14:paraId="79379C31" w14:textId="77777777" w:rsidR="002B2975" w:rsidRPr="002B2975" w:rsidRDefault="002B2975" w:rsidP="00BC5D7E">
            <w:pPr>
              <w:spacing w:after="0" w:line="240" w:lineRule="auto"/>
              <w:jc w:val="both"/>
              <w:rPr>
                <w:rFonts w:ascii="Arial" w:eastAsia="Times New Roman" w:hAnsi="Arial" w:cs="Arial"/>
                <w:b/>
                <w:color w:val="000000"/>
                <w:sz w:val="12"/>
                <w:szCs w:val="12"/>
                <w:lang w:eastAsia="es-MX"/>
              </w:rPr>
            </w:pPr>
            <w:r w:rsidRPr="002B2975">
              <w:rPr>
                <w:rFonts w:ascii="Arial" w:eastAsia="Times New Roman" w:hAnsi="Arial" w:cs="Arial"/>
                <w:b/>
                <w:color w:val="000000"/>
                <w:sz w:val="12"/>
                <w:szCs w:val="12"/>
                <w:lang w:eastAsia="es-MX"/>
              </w:rPr>
              <w:t>GRUPO</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79379C32" w14:textId="35517666" w:rsidR="002B2975" w:rsidRPr="002B2975" w:rsidRDefault="002B2975" w:rsidP="00BC5D7E">
            <w:pPr>
              <w:spacing w:after="0" w:line="240" w:lineRule="auto"/>
              <w:jc w:val="both"/>
              <w:rPr>
                <w:rFonts w:ascii="Arial" w:eastAsia="Times New Roman" w:hAnsi="Arial" w:cs="Arial"/>
                <w:b/>
                <w:color w:val="000000"/>
                <w:sz w:val="12"/>
                <w:szCs w:val="12"/>
                <w:lang w:eastAsia="es-MX"/>
              </w:rPr>
            </w:pPr>
            <w:r w:rsidRPr="002B2975">
              <w:rPr>
                <w:rFonts w:ascii="Arial" w:eastAsia="Times New Roman" w:hAnsi="Arial" w:cs="Arial"/>
                <w:b/>
                <w:color w:val="000000"/>
                <w:sz w:val="12"/>
                <w:szCs w:val="12"/>
                <w:lang w:eastAsia="es-MX"/>
              </w:rPr>
              <w:t> </w:t>
            </w:r>
            <w:r w:rsidR="00152069">
              <w:rPr>
                <w:rFonts w:ascii="Arial" w:eastAsia="Times New Roman" w:hAnsi="Arial" w:cs="Arial"/>
                <w:b/>
                <w:color w:val="000000"/>
                <w:sz w:val="12"/>
                <w:szCs w:val="12"/>
                <w:lang w:eastAsia="es-MX"/>
              </w:rPr>
              <w:t>7E1</w:t>
            </w:r>
          </w:p>
        </w:tc>
        <w:tc>
          <w:tcPr>
            <w:tcW w:w="850" w:type="dxa"/>
            <w:tcBorders>
              <w:top w:val="single" w:sz="4" w:space="0" w:color="auto"/>
              <w:left w:val="nil"/>
              <w:bottom w:val="single" w:sz="4" w:space="0" w:color="auto"/>
              <w:right w:val="single" w:sz="4" w:space="0" w:color="auto"/>
            </w:tcBorders>
            <w:shd w:val="clear" w:color="auto" w:fill="E2EFDA"/>
            <w:vAlign w:val="center"/>
            <w:hideMark/>
          </w:tcPr>
          <w:p w14:paraId="79379C33" w14:textId="77777777" w:rsidR="002B2975" w:rsidRPr="002B2975" w:rsidRDefault="002B2975" w:rsidP="00BC5D7E">
            <w:pPr>
              <w:spacing w:after="0" w:line="240" w:lineRule="auto"/>
              <w:jc w:val="both"/>
              <w:rPr>
                <w:rFonts w:ascii="Arial" w:eastAsia="Times New Roman" w:hAnsi="Arial" w:cs="Arial"/>
                <w:b/>
                <w:color w:val="000000"/>
                <w:sz w:val="12"/>
                <w:szCs w:val="12"/>
                <w:lang w:eastAsia="es-MX"/>
              </w:rPr>
            </w:pPr>
            <w:r w:rsidRPr="002B2975">
              <w:rPr>
                <w:rFonts w:ascii="Arial" w:eastAsia="Times New Roman" w:hAnsi="Arial" w:cs="Arial"/>
                <w:b/>
                <w:color w:val="000000"/>
                <w:sz w:val="12"/>
                <w:szCs w:val="12"/>
                <w:lang w:eastAsia="es-MX"/>
              </w:rPr>
              <w:t>REGISTRO</w:t>
            </w:r>
          </w:p>
        </w:tc>
        <w:tc>
          <w:tcPr>
            <w:tcW w:w="859" w:type="dxa"/>
            <w:tcBorders>
              <w:top w:val="single" w:sz="4" w:space="0" w:color="auto"/>
              <w:left w:val="nil"/>
              <w:bottom w:val="single" w:sz="4" w:space="0" w:color="auto"/>
              <w:right w:val="single" w:sz="4" w:space="0" w:color="auto"/>
            </w:tcBorders>
            <w:vAlign w:val="center"/>
          </w:tcPr>
          <w:p w14:paraId="79379C34" w14:textId="7AE02DE9" w:rsidR="002B2975" w:rsidRPr="002B2975" w:rsidRDefault="002B1D62" w:rsidP="00BC5D7E">
            <w:pPr>
              <w:spacing w:after="0" w:line="240" w:lineRule="auto"/>
              <w:jc w:val="both"/>
              <w:rPr>
                <w:rFonts w:ascii="Arial" w:eastAsia="Times New Roman" w:hAnsi="Arial" w:cs="Arial"/>
                <w:b/>
                <w:color w:val="000000"/>
                <w:sz w:val="12"/>
                <w:szCs w:val="12"/>
                <w:lang w:eastAsia="es-MX"/>
              </w:rPr>
            </w:pPr>
            <w:r>
              <w:rPr>
                <w:rFonts w:ascii="Arial" w:eastAsia="Times New Roman" w:hAnsi="Arial" w:cs="Arial"/>
                <w:b/>
                <w:color w:val="000000"/>
                <w:sz w:val="12"/>
                <w:szCs w:val="12"/>
                <w:lang w:eastAsia="es-MX"/>
              </w:rPr>
              <w:t>20100333</w:t>
            </w:r>
          </w:p>
        </w:tc>
        <w:tc>
          <w:tcPr>
            <w:tcW w:w="994"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hideMark/>
          </w:tcPr>
          <w:p w14:paraId="79379C35" w14:textId="77777777" w:rsidR="002B2975" w:rsidRPr="002B2975" w:rsidRDefault="002B2975" w:rsidP="00BC5D7E">
            <w:pPr>
              <w:spacing w:after="0" w:line="240" w:lineRule="auto"/>
              <w:jc w:val="both"/>
              <w:rPr>
                <w:rFonts w:ascii="Arial" w:eastAsia="Times New Roman" w:hAnsi="Arial" w:cs="Arial"/>
                <w:b/>
                <w:color w:val="000000"/>
                <w:sz w:val="12"/>
                <w:szCs w:val="12"/>
                <w:lang w:eastAsia="es-MX"/>
              </w:rPr>
            </w:pPr>
            <w:r w:rsidRPr="002B2975">
              <w:rPr>
                <w:rFonts w:ascii="Arial" w:eastAsia="Times New Roman" w:hAnsi="Arial" w:cs="Arial"/>
                <w:b/>
                <w:color w:val="000000"/>
                <w:sz w:val="12"/>
                <w:szCs w:val="12"/>
                <w:lang w:eastAsia="es-MX"/>
              </w:rPr>
              <w:t>FIRMA</w:t>
            </w:r>
          </w:p>
        </w:tc>
        <w:tc>
          <w:tcPr>
            <w:tcW w:w="1561" w:type="dxa"/>
            <w:gridSpan w:val="3"/>
            <w:tcBorders>
              <w:top w:val="single" w:sz="4" w:space="0" w:color="auto"/>
              <w:left w:val="nil"/>
              <w:bottom w:val="single" w:sz="4" w:space="0" w:color="auto"/>
              <w:right w:val="single" w:sz="4" w:space="0" w:color="000000" w:themeColor="text1"/>
            </w:tcBorders>
            <w:shd w:val="clear" w:color="auto" w:fill="auto"/>
            <w:noWrap/>
            <w:vAlign w:val="center"/>
            <w:hideMark/>
          </w:tcPr>
          <w:p w14:paraId="79379C36" w14:textId="77777777" w:rsidR="002B2975" w:rsidRPr="002B2975" w:rsidRDefault="002B2975" w:rsidP="00BC5D7E">
            <w:pPr>
              <w:spacing w:after="0" w:line="240" w:lineRule="auto"/>
              <w:jc w:val="both"/>
              <w:rPr>
                <w:rFonts w:ascii="Calibri" w:eastAsia="Times New Roman" w:hAnsi="Calibri" w:cs="Times New Roman"/>
                <w:b/>
                <w:color w:val="000000"/>
                <w:sz w:val="12"/>
                <w:szCs w:val="12"/>
                <w:lang w:eastAsia="es-MX"/>
              </w:rPr>
            </w:pPr>
            <w:r w:rsidRPr="002B2975">
              <w:rPr>
                <w:rFonts w:ascii="Calibri" w:eastAsia="Times New Roman" w:hAnsi="Calibri" w:cs="Times New Roman"/>
                <w:b/>
                <w:color w:val="000000"/>
                <w:sz w:val="12"/>
                <w:szCs w:val="12"/>
                <w:lang w:eastAsia="es-MX"/>
              </w:rPr>
              <w:t> </w:t>
            </w:r>
          </w:p>
        </w:tc>
      </w:tr>
      <w:tr w:rsidR="00750F08" w:rsidRPr="002B2975" w14:paraId="79379C40" w14:textId="77777777" w:rsidTr="06EB8A57">
        <w:trPr>
          <w:trHeight w:val="340"/>
        </w:trPr>
        <w:tc>
          <w:tcPr>
            <w:tcW w:w="1404" w:type="dxa"/>
            <w:gridSpan w:val="2"/>
            <w:tcBorders>
              <w:top w:val="single" w:sz="4" w:space="0" w:color="auto"/>
              <w:left w:val="single" w:sz="4" w:space="0" w:color="auto"/>
              <w:bottom w:val="single" w:sz="4" w:space="0" w:color="auto"/>
              <w:right w:val="single" w:sz="4" w:space="0" w:color="auto"/>
            </w:tcBorders>
            <w:shd w:val="clear" w:color="auto" w:fill="E2EFDA"/>
            <w:vAlign w:val="center"/>
            <w:hideMark/>
          </w:tcPr>
          <w:p w14:paraId="79379C38" w14:textId="77777777" w:rsidR="00750F08" w:rsidRPr="002B2975" w:rsidRDefault="00750F08" w:rsidP="00BC5D7E">
            <w:pPr>
              <w:spacing w:after="0" w:line="240" w:lineRule="auto"/>
              <w:jc w:val="both"/>
              <w:rPr>
                <w:rFonts w:ascii="Arial" w:eastAsia="Times New Roman" w:hAnsi="Arial" w:cs="Arial"/>
                <w:b/>
                <w:color w:val="000000"/>
                <w:sz w:val="12"/>
                <w:szCs w:val="12"/>
                <w:lang w:eastAsia="es-MX"/>
              </w:rPr>
            </w:pPr>
            <w:r w:rsidRPr="002B2975">
              <w:rPr>
                <w:rFonts w:ascii="Arial" w:eastAsia="Times New Roman" w:hAnsi="Arial" w:cs="Arial"/>
                <w:b/>
                <w:color w:val="000000"/>
                <w:sz w:val="12"/>
                <w:szCs w:val="12"/>
                <w:lang w:eastAsia="es-MX"/>
              </w:rPr>
              <w:t>NOMBRE DEL ALUMNO</w:t>
            </w:r>
          </w:p>
        </w:tc>
        <w:tc>
          <w:tcPr>
            <w:tcW w:w="3262" w:type="dxa"/>
            <w:gridSpan w:val="5"/>
            <w:tcBorders>
              <w:top w:val="single" w:sz="4" w:space="0" w:color="auto"/>
              <w:left w:val="nil"/>
              <w:bottom w:val="single" w:sz="4" w:space="0" w:color="auto"/>
              <w:right w:val="single" w:sz="4" w:space="0" w:color="auto"/>
            </w:tcBorders>
            <w:shd w:val="clear" w:color="auto" w:fill="auto"/>
            <w:vAlign w:val="center"/>
            <w:hideMark/>
          </w:tcPr>
          <w:p w14:paraId="79379C39" w14:textId="4CC2AD73" w:rsidR="00750F08" w:rsidRPr="002B2975" w:rsidRDefault="00750F08" w:rsidP="00BC5D7E">
            <w:pPr>
              <w:spacing w:after="0" w:line="240" w:lineRule="auto"/>
              <w:jc w:val="both"/>
              <w:rPr>
                <w:rFonts w:ascii="Arial" w:eastAsia="Times New Roman" w:hAnsi="Arial" w:cs="Arial"/>
                <w:b/>
                <w:color w:val="000000"/>
                <w:sz w:val="12"/>
                <w:szCs w:val="12"/>
                <w:lang w:eastAsia="es-MX"/>
              </w:rPr>
            </w:pPr>
          </w:p>
        </w:tc>
        <w:tc>
          <w:tcPr>
            <w:tcW w:w="863" w:type="dxa"/>
            <w:tcBorders>
              <w:top w:val="single" w:sz="4" w:space="0" w:color="auto"/>
              <w:left w:val="nil"/>
              <w:bottom w:val="single" w:sz="4" w:space="0" w:color="auto"/>
              <w:right w:val="single" w:sz="4" w:space="0" w:color="auto"/>
            </w:tcBorders>
            <w:shd w:val="clear" w:color="auto" w:fill="E2EFDA"/>
            <w:vAlign w:val="center"/>
            <w:hideMark/>
          </w:tcPr>
          <w:p w14:paraId="79379C3A" w14:textId="77777777" w:rsidR="00750F08" w:rsidRPr="002B2975" w:rsidRDefault="00750F08" w:rsidP="00BC5D7E">
            <w:pPr>
              <w:spacing w:after="0" w:line="240" w:lineRule="auto"/>
              <w:jc w:val="both"/>
              <w:rPr>
                <w:rFonts w:ascii="Arial" w:eastAsia="Times New Roman" w:hAnsi="Arial" w:cs="Arial"/>
                <w:b/>
                <w:color w:val="000000"/>
                <w:sz w:val="12"/>
                <w:szCs w:val="12"/>
                <w:lang w:eastAsia="es-MX"/>
              </w:rPr>
            </w:pPr>
            <w:r w:rsidRPr="002B2975">
              <w:rPr>
                <w:rFonts w:ascii="Arial" w:eastAsia="Times New Roman" w:hAnsi="Arial" w:cs="Arial"/>
                <w:b/>
                <w:color w:val="000000"/>
                <w:sz w:val="12"/>
                <w:szCs w:val="12"/>
                <w:lang w:eastAsia="es-MX"/>
              </w:rPr>
              <w:t>GRUPO</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79379C3B" w14:textId="6384EDA4" w:rsidR="00750F08" w:rsidRPr="002B2975" w:rsidRDefault="00750F08" w:rsidP="00BC5D7E">
            <w:pPr>
              <w:spacing w:after="0" w:line="240" w:lineRule="auto"/>
              <w:jc w:val="both"/>
              <w:rPr>
                <w:rFonts w:ascii="Arial" w:eastAsia="Times New Roman" w:hAnsi="Arial" w:cs="Arial"/>
                <w:b/>
                <w:color w:val="000000"/>
                <w:sz w:val="12"/>
                <w:szCs w:val="12"/>
                <w:lang w:eastAsia="es-MX"/>
              </w:rPr>
            </w:pPr>
          </w:p>
        </w:tc>
        <w:tc>
          <w:tcPr>
            <w:tcW w:w="850" w:type="dxa"/>
            <w:tcBorders>
              <w:top w:val="single" w:sz="4" w:space="0" w:color="auto"/>
              <w:left w:val="nil"/>
              <w:bottom w:val="single" w:sz="4" w:space="0" w:color="auto"/>
              <w:right w:val="single" w:sz="4" w:space="0" w:color="auto"/>
            </w:tcBorders>
            <w:shd w:val="clear" w:color="auto" w:fill="E2EFDA"/>
            <w:vAlign w:val="center"/>
            <w:hideMark/>
          </w:tcPr>
          <w:p w14:paraId="79379C3C" w14:textId="77777777" w:rsidR="00750F08" w:rsidRPr="002B2975" w:rsidRDefault="00750F08" w:rsidP="00BC5D7E">
            <w:pPr>
              <w:spacing w:after="0" w:line="240" w:lineRule="auto"/>
              <w:jc w:val="both"/>
              <w:rPr>
                <w:rFonts w:ascii="Arial" w:eastAsia="Times New Roman" w:hAnsi="Arial" w:cs="Arial"/>
                <w:b/>
                <w:color w:val="000000"/>
                <w:sz w:val="12"/>
                <w:szCs w:val="12"/>
                <w:lang w:eastAsia="es-MX"/>
              </w:rPr>
            </w:pPr>
            <w:r w:rsidRPr="002B2975">
              <w:rPr>
                <w:rFonts w:ascii="Arial" w:eastAsia="Times New Roman" w:hAnsi="Arial" w:cs="Arial"/>
                <w:b/>
                <w:color w:val="000000"/>
                <w:sz w:val="12"/>
                <w:szCs w:val="12"/>
                <w:lang w:eastAsia="es-MX"/>
              </w:rPr>
              <w:t>REGISTRO</w:t>
            </w:r>
          </w:p>
        </w:tc>
        <w:tc>
          <w:tcPr>
            <w:tcW w:w="859" w:type="dxa"/>
            <w:tcBorders>
              <w:top w:val="single" w:sz="4" w:space="0" w:color="auto"/>
              <w:left w:val="nil"/>
              <w:bottom w:val="single" w:sz="4" w:space="0" w:color="auto"/>
              <w:right w:val="single" w:sz="4" w:space="0" w:color="auto"/>
            </w:tcBorders>
            <w:vAlign w:val="center"/>
          </w:tcPr>
          <w:p w14:paraId="79379C3D" w14:textId="7D9D96C0" w:rsidR="00750F08" w:rsidRPr="002B2975" w:rsidRDefault="00750F08" w:rsidP="00BC5D7E">
            <w:pPr>
              <w:spacing w:after="0" w:line="240" w:lineRule="auto"/>
              <w:jc w:val="both"/>
              <w:rPr>
                <w:rFonts w:ascii="Arial" w:eastAsia="Times New Roman" w:hAnsi="Arial" w:cs="Arial"/>
                <w:b/>
                <w:color w:val="000000"/>
                <w:sz w:val="12"/>
                <w:szCs w:val="12"/>
                <w:lang w:eastAsia="es-MX"/>
              </w:rPr>
            </w:pPr>
          </w:p>
        </w:tc>
        <w:tc>
          <w:tcPr>
            <w:tcW w:w="994"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hideMark/>
          </w:tcPr>
          <w:p w14:paraId="79379C3E" w14:textId="77777777" w:rsidR="00750F08" w:rsidRPr="002B2975" w:rsidRDefault="00750F08" w:rsidP="00BC5D7E">
            <w:pPr>
              <w:spacing w:after="0" w:line="240" w:lineRule="auto"/>
              <w:jc w:val="both"/>
              <w:rPr>
                <w:rFonts w:ascii="Arial" w:eastAsia="Times New Roman" w:hAnsi="Arial" w:cs="Arial"/>
                <w:b/>
                <w:color w:val="000000"/>
                <w:sz w:val="12"/>
                <w:szCs w:val="12"/>
                <w:lang w:eastAsia="es-MX"/>
              </w:rPr>
            </w:pPr>
            <w:r w:rsidRPr="002B2975">
              <w:rPr>
                <w:rFonts w:ascii="Arial" w:eastAsia="Times New Roman" w:hAnsi="Arial" w:cs="Arial"/>
                <w:b/>
                <w:color w:val="000000"/>
                <w:sz w:val="12"/>
                <w:szCs w:val="12"/>
                <w:lang w:eastAsia="es-MX"/>
              </w:rPr>
              <w:t>FIRMA</w:t>
            </w:r>
          </w:p>
        </w:tc>
        <w:tc>
          <w:tcPr>
            <w:tcW w:w="1561" w:type="dxa"/>
            <w:gridSpan w:val="3"/>
            <w:tcBorders>
              <w:top w:val="single" w:sz="4" w:space="0" w:color="auto"/>
              <w:left w:val="nil"/>
              <w:bottom w:val="single" w:sz="4" w:space="0" w:color="auto"/>
              <w:right w:val="single" w:sz="4" w:space="0" w:color="000000" w:themeColor="text1"/>
            </w:tcBorders>
            <w:shd w:val="clear" w:color="auto" w:fill="auto"/>
            <w:noWrap/>
            <w:vAlign w:val="center"/>
            <w:hideMark/>
          </w:tcPr>
          <w:p w14:paraId="79379C3F" w14:textId="77777777" w:rsidR="00750F08" w:rsidRPr="002B2975" w:rsidRDefault="00750F08" w:rsidP="00BC5D7E">
            <w:pPr>
              <w:spacing w:after="0" w:line="240" w:lineRule="auto"/>
              <w:jc w:val="both"/>
              <w:rPr>
                <w:rFonts w:ascii="Calibri" w:eastAsia="Times New Roman" w:hAnsi="Calibri" w:cs="Times New Roman"/>
                <w:b/>
                <w:color w:val="000000"/>
                <w:sz w:val="12"/>
                <w:szCs w:val="12"/>
                <w:lang w:eastAsia="es-MX"/>
              </w:rPr>
            </w:pPr>
            <w:r w:rsidRPr="002B2975">
              <w:rPr>
                <w:rFonts w:ascii="Calibri" w:eastAsia="Times New Roman" w:hAnsi="Calibri" w:cs="Times New Roman"/>
                <w:b/>
                <w:color w:val="000000"/>
                <w:sz w:val="12"/>
                <w:szCs w:val="12"/>
                <w:lang w:eastAsia="es-MX"/>
              </w:rPr>
              <w:t> </w:t>
            </w:r>
          </w:p>
        </w:tc>
      </w:tr>
    </w:tbl>
    <w:p w14:paraId="79379C41" w14:textId="77777777" w:rsidR="00A4173F" w:rsidRPr="00275812" w:rsidRDefault="00A4173F" w:rsidP="00BC5D7E">
      <w:pPr>
        <w:spacing w:after="0" w:line="240" w:lineRule="auto"/>
        <w:jc w:val="both"/>
        <w:rPr>
          <w:sz w:val="14"/>
          <w:szCs w:val="14"/>
        </w:rPr>
      </w:pPr>
    </w:p>
    <w:tbl>
      <w:tblPr>
        <w:tblW w:w="10773" w:type="dxa"/>
        <w:tblInd w:w="-5" w:type="dxa"/>
        <w:tblLayout w:type="fixed"/>
        <w:tblCellMar>
          <w:left w:w="70" w:type="dxa"/>
          <w:right w:w="70" w:type="dxa"/>
        </w:tblCellMar>
        <w:tblLook w:val="04A0" w:firstRow="1" w:lastRow="0" w:firstColumn="1" w:lastColumn="0" w:noHBand="0" w:noVBand="1"/>
      </w:tblPr>
      <w:tblGrid>
        <w:gridCol w:w="1404"/>
        <w:gridCol w:w="9369"/>
      </w:tblGrid>
      <w:tr w:rsidR="002A4457" w:rsidRPr="002B2975" w14:paraId="79379C45" w14:textId="77777777" w:rsidTr="002535F4">
        <w:trPr>
          <w:trHeight w:val="540"/>
        </w:trPr>
        <w:tc>
          <w:tcPr>
            <w:tcW w:w="14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79C42" w14:textId="77777777" w:rsidR="002A4457" w:rsidRPr="002B2975" w:rsidRDefault="002A4457" w:rsidP="00BC5D7E">
            <w:pPr>
              <w:spacing w:after="0" w:line="240" w:lineRule="auto"/>
              <w:jc w:val="both"/>
              <w:rPr>
                <w:rFonts w:ascii="Arial" w:eastAsia="Times New Roman" w:hAnsi="Arial" w:cs="Arial"/>
                <w:b/>
                <w:color w:val="000000"/>
                <w:sz w:val="12"/>
                <w:szCs w:val="12"/>
                <w:lang w:eastAsia="es-MX"/>
              </w:rPr>
            </w:pPr>
            <w:r>
              <w:rPr>
                <w:rFonts w:ascii="Arial" w:eastAsia="Times New Roman" w:hAnsi="Arial" w:cs="Arial"/>
                <w:b/>
                <w:color w:val="000000"/>
                <w:sz w:val="12"/>
                <w:szCs w:val="12"/>
                <w:lang w:eastAsia="es-MX"/>
              </w:rPr>
              <w:t>INSTRUCCIONES</w:t>
            </w:r>
          </w:p>
        </w:tc>
        <w:tc>
          <w:tcPr>
            <w:tcW w:w="9369" w:type="dxa"/>
            <w:tcBorders>
              <w:top w:val="single" w:sz="4" w:space="0" w:color="auto"/>
              <w:left w:val="nil"/>
              <w:bottom w:val="single" w:sz="4" w:space="0" w:color="auto"/>
              <w:right w:val="single" w:sz="4" w:space="0" w:color="000000"/>
            </w:tcBorders>
            <w:shd w:val="clear" w:color="auto" w:fill="auto"/>
            <w:vAlign w:val="center"/>
          </w:tcPr>
          <w:p w14:paraId="79379C43" w14:textId="77777777" w:rsidR="00750F08" w:rsidRPr="001D403F" w:rsidRDefault="00750F08" w:rsidP="00BC5D7E">
            <w:pPr>
              <w:spacing w:after="0" w:line="240" w:lineRule="auto"/>
              <w:jc w:val="both"/>
              <w:rPr>
                <w:rFonts w:ascii="Arial" w:hAnsi="Arial" w:cs="Arial"/>
                <w:sz w:val="20"/>
                <w:szCs w:val="20"/>
              </w:rPr>
            </w:pPr>
            <w:r w:rsidRPr="001D403F">
              <w:rPr>
                <w:rFonts w:ascii="Arial" w:hAnsi="Arial" w:cs="Arial"/>
                <w:sz w:val="20"/>
                <w:szCs w:val="20"/>
              </w:rPr>
              <w:t>Las propuestas de proyecto deben de contestar TODAS las siguientes preguntas.</w:t>
            </w:r>
          </w:p>
          <w:p w14:paraId="79379C44" w14:textId="77777777" w:rsidR="002A4457" w:rsidRPr="001D403F" w:rsidRDefault="00750F08" w:rsidP="00BC5D7E">
            <w:pPr>
              <w:spacing w:after="0" w:line="240" w:lineRule="auto"/>
              <w:jc w:val="both"/>
              <w:rPr>
                <w:rFonts w:ascii="Arial" w:hAnsi="Arial" w:cs="Arial"/>
                <w:sz w:val="18"/>
                <w:szCs w:val="18"/>
              </w:rPr>
            </w:pPr>
            <w:r w:rsidRPr="001D403F">
              <w:rPr>
                <w:rFonts w:ascii="Arial" w:hAnsi="Arial" w:cs="Arial"/>
                <w:sz w:val="20"/>
                <w:szCs w:val="20"/>
              </w:rPr>
              <w:t>Puede ser contestando después de cada una o en forma de un solo texto.</w:t>
            </w:r>
          </w:p>
        </w:tc>
      </w:tr>
    </w:tbl>
    <w:p w14:paraId="79379C46" w14:textId="77777777" w:rsidR="00750F08" w:rsidRDefault="00750F08" w:rsidP="00BC5D7E">
      <w:pPr>
        <w:spacing w:after="0" w:line="240" w:lineRule="auto"/>
        <w:jc w:val="both"/>
      </w:pPr>
      <w:r>
        <w:t xml:space="preserve"> </w:t>
      </w:r>
    </w:p>
    <w:tbl>
      <w:tblPr>
        <w:tblW w:w="10773" w:type="dxa"/>
        <w:tblInd w:w="-5" w:type="dxa"/>
        <w:tblLayout w:type="fixed"/>
        <w:tblCellMar>
          <w:left w:w="70" w:type="dxa"/>
          <w:right w:w="70" w:type="dxa"/>
        </w:tblCellMar>
        <w:tblLook w:val="04A0" w:firstRow="1" w:lastRow="0" w:firstColumn="1" w:lastColumn="0" w:noHBand="0" w:noVBand="1"/>
      </w:tblPr>
      <w:tblGrid>
        <w:gridCol w:w="1404"/>
        <w:gridCol w:w="9369"/>
      </w:tblGrid>
      <w:tr w:rsidR="00750F08" w:rsidRPr="002B2975" w14:paraId="79379C49" w14:textId="77777777" w:rsidTr="00CC7EA2">
        <w:trPr>
          <w:trHeight w:val="580"/>
        </w:trPr>
        <w:tc>
          <w:tcPr>
            <w:tcW w:w="14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379C47" w14:textId="77777777" w:rsidR="00750F08" w:rsidRPr="00750F08" w:rsidRDefault="00750F08" w:rsidP="00BC5D7E">
            <w:pPr>
              <w:spacing w:after="0" w:line="240" w:lineRule="auto"/>
              <w:jc w:val="both"/>
              <w:rPr>
                <w:rFonts w:ascii="Arial" w:eastAsia="Times New Roman" w:hAnsi="Arial" w:cs="Arial"/>
                <w:b/>
                <w:color w:val="000000"/>
                <w:sz w:val="20"/>
                <w:szCs w:val="20"/>
                <w:lang w:eastAsia="es-MX"/>
              </w:rPr>
            </w:pPr>
            <w:r w:rsidRPr="00750F08">
              <w:rPr>
                <w:rFonts w:ascii="Arial" w:eastAsia="Times New Roman" w:hAnsi="Arial" w:cs="Arial"/>
                <w:b/>
                <w:color w:val="000000"/>
                <w:sz w:val="20"/>
                <w:szCs w:val="20"/>
                <w:lang w:eastAsia="es-MX"/>
              </w:rPr>
              <w:t>NOMBRE DE LA PROPUESTA</w:t>
            </w:r>
          </w:p>
        </w:tc>
        <w:tc>
          <w:tcPr>
            <w:tcW w:w="9369" w:type="dxa"/>
            <w:tcBorders>
              <w:top w:val="single" w:sz="4" w:space="0" w:color="auto"/>
              <w:left w:val="nil"/>
              <w:bottom w:val="single" w:sz="4" w:space="0" w:color="auto"/>
              <w:right w:val="single" w:sz="4" w:space="0" w:color="000000"/>
            </w:tcBorders>
            <w:shd w:val="clear" w:color="auto" w:fill="auto"/>
            <w:vAlign w:val="center"/>
          </w:tcPr>
          <w:p w14:paraId="79379C48" w14:textId="6B3EA5E6" w:rsidR="00750F08" w:rsidRPr="00152069" w:rsidRDefault="004578F0" w:rsidP="00BC5D7E">
            <w:pPr>
              <w:spacing w:after="0" w:line="240" w:lineRule="auto"/>
              <w:jc w:val="both"/>
              <w:rPr>
                <w:rFonts w:ascii="Calibri" w:eastAsia="Times New Roman" w:hAnsi="Calibri" w:cs="Times New Roman"/>
                <w:b/>
                <w:color w:val="000000"/>
                <w:sz w:val="28"/>
                <w:szCs w:val="28"/>
                <w:lang w:eastAsia="es-MX"/>
              </w:rPr>
            </w:pPr>
            <w:r>
              <w:rPr>
                <w:rFonts w:ascii="Calibri" w:eastAsia="Times New Roman" w:hAnsi="Calibri" w:cs="Times New Roman"/>
                <w:b/>
                <w:color w:val="000000"/>
                <w:sz w:val="28"/>
                <w:szCs w:val="28"/>
                <w:lang w:eastAsia="es-MX"/>
              </w:rPr>
              <w:t>Videojuego</w:t>
            </w:r>
            <w:r w:rsidR="002D7BE5">
              <w:rPr>
                <w:rFonts w:ascii="Calibri" w:eastAsia="Times New Roman" w:hAnsi="Calibri" w:cs="Times New Roman"/>
                <w:b/>
                <w:color w:val="000000"/>
                <w:sz w:val="28"/>
                <w:szCs w:val="28"/>
                <w:lang w:eastAsia="es-MX"/>
              </w:rPr>
              <w:t xml:space="preserve"> de un supermercado: </w:t>
            </w:r>
            <w:r>
              <w:rPr>
                <w:rFonts w:ascii="Calibri" w:eastAsia="Times New Roman" w:hAnsi="Calibri" w:cs="Times New Roman"/>
                <w:b/>
                <w:color w:val="000000"/>
                <w:sz w:val="28"/>
                <w:szCs w:val="28"/>
                <w:lang w:eastAsia="es-MX"/>
              </w:rPr>
              <w:t>SHOP MASTER</w:t>
            </w:r>
          </w:p>
        </w:tc>
      </w:tr>
    </w:tbl>
    <w:p w14:paraId="79379C4A" w14:textId="77777777" w:rsidR="001F7096" w:rsidRDefault="001F7096" w:rsidP="00BC5D7E">
      <w:pPr>
        <w:spacing w:after="0" w:line="240" w:lineRule="auto"/>
        <w:jc w:val="both"/>
      </w:pPr>
    </w:p>
    <w:p w14:paraId="79379C4B" w14:textId="77777777" w:rsidR="0062389F" w:rsidRDefault="0062389F" w:rsidP="00BC5D7E">
      <w:pPr>
        <w:spacing w:after="0" w:line="240" w:lineRule="auto"/>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421"/>
        <w:gridCol w:w="10369"/>
      </w:tblGrid>
      <w:tr w:rsidR="0062389F" w:rsidRPr="00CC7EA2" w14:paraId="79379C4E" w14:textId="77777777" w:rsidTr="00096899">
        <w:trPr>
          <w:trHeight w:val="439"/>
        </w:trPr>
        <w:tc>
          <w:tcPr>
            <w:tcW w:w="421" w:type="dxa"/>
            <w:shd w:val="clear" w:color="auto" w:fill="0D0D0D" w:themeFill="text1" w:themeFillTint="F2"/>
            <w:vAlign w:val="center"/>
          </w:tcPr>
          <w:p w14:paraId="79379C4C" w14:textId="77777777" w:rsidR="0062389F" w:rsidRPr="00CC7EA2" w:rsidRDefault="0062389F" w:rsidP="00BC5D7E">
            <w:pPr>
              <w:jc w:val="both"/>
              <w:rPr>
                <w:rFonts w:asciiTheme="minorHAnsi" w:hAnsiTheme="minorHAnsi" w:cstheme="minorHAnsi"/>
                <w:sz w:val="22"/>
                <w:szCs w:val="22"/>
              </w:rPr>
            </w:pPr>
            <w:r>
              <w:rPr>
                <w:rFonts w:asciiTheme="minorHAnsi" w:hAnsiTheme="minorHAnsi" w:cstheme="minorHAnsi"/>
                <w:sz w:val="22"/>
                <w:szCs w:val="22"/>
              </w:rPr>
              <w:t>1</w:t>
            </w:r>
          </w:p>
        </w:tc>
        <w:tc>
          <w:tcPr>
            <w:tcW w:w="10369" w:type="dxa"/>
            <w:shd w:val="clear" w:color="auto" w:fill="D9D9D9" w:themeFill="background1" w:themeFillShade="D9"/>
            <w:vAlign w:val="center"/>
          </w:tcPr>
          <w:p w14:paraId="79379C4D" w14:textId="77777777" w:rsidR="0062389F" w:rsidRPr="00CC7EA2" w:rsidRDefault="0062389F" w:rsidP="00BC5D7E">
            <w:pPr>
              <w:jc w:val="both"/>
              <w:rPr>
                <w:rFonts w:asciiTheme="minorHAnsi" w:hAnsiTheme="minorHAnsi" w:cstheme="minorHAnsi"/>
                <w:sz w:val="22"/>
                <w:szCs w:val="22"/>
              </w:rPr>
            </w:pPr>
            <w:r w:rsidRPr="00CC7EA2">
              <w:rPr>
                <w:rFonts w:asciiTheme="minorHAnsi" w:hAnsiTheme="minorHAnsi" w:cstheme="minorHAnsi"/>
                <w:sz w:val="22"/>
                <w:szCs w:val="22"/>
              </w:rPr>
              <w:t>Cambios en esta versión</w:t>
            </w:r>
            <w:r>
              <w:rPr>
                <w:rFonts w:asciiTheme="minorHAnsi" w:hAnsiTheme="minorHAnsi" w:cstheme="minorHAnsi"/>
                <w:sz w:val="22"/>
                <w:szCs w:val="22"/>
              </w:rPr>
              <w:t>.</w:t>
            </w:r>
          </w:p>
        </w:tc>
      </w:tr>
    </w:tbl>
    <w:p w14:paraId="79379C4F" w14:textId="77777777" w:rsidR="0062389F" w:rsidRDefault="0062389F" w:rsidP="00BC5D7E">
      <w:pPr>
        <w:spacing w:after="0" w:line="240" w:lineRule="auto"/>
        <w:jc w:val="both"/>
      </w:pPr>
    </w:p>
    <w:p w14:paraId="79379C50" w14:textId="43ED3B68" w:rsidR="0062389F" w:rsidRDefault="00151206" w:rsidP="00BC5D7E">
      <w:pPr>
        <w:spacing w:after="0" w:line="240" w:lineRule="auto"/>
        <w:jc w:val="both"/>
      </w:pPr>
      <w:r>
        <w:t>Version Final GG</w:t>
      </w:r>
    </w:p>
    <w:p w14:paraId="79379C51" w14:textId="77777777" w:rsidR="0062389F" w:rsidRDefault="0062389F" w:rsidP="00BC5D7E">
      <w:pPr>
        <w:spacing w:after="0" w:line="240" w:lineRule="auto"/>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421"/>
        <w:gridCol w:w="10369"/>
      </w:tblGrid>
      <w:tr w:rsidR="00BE69D6" w:rsidRPr="00CC7EA2" w14:paraId="79379C54" w14:textId="77777777" w:rsidTr="00CC7EA2">
        <w:trPr>
          <w:trHeight w:val="439"/>
        </w:trPr>
        <w:tc>
          <w:tcPr>
            <w:tcW w:w="421" w:type="dxa"/>
            <w:shd w:val="clear" w:color="auto" w:fill="0D0D0D" w:themeFill="text1" w:themeFillTint="F2"/>
            <w:vAlign w:val="center"/>
          </w:tcPr>
          <w:p w14:paraId="79379C52" w14:textId="77777777" w:rsidR="00BE69D6" w:rsidRPr="00CC7EA2" w:rsidRDefault="0062389F" w:rsidP="00BC5D7E">
            <w:pPr>
              <w:jc w:val="both"/>
              <w:rPr>
                <w:rFonts w:asciiTheme="minorHAnsi" w:hAnsiTheme="minorHAnsi" w:cstheme="minorHAnsi"/>
                <w:sz w:val="22"/>
                <w:szCs w:val="22"/>
              </w:rPr>
            </w:pPr>
            <w:r>
              <w:rPr>
                <w:rFonts w:asciiTheme="minorHAnsi" w:hAnsiTheme="minorHAnsi" w:cstheme="minorHAnsi"/>
                <w:sz w:val="22"/>
                <w:szCs w:val="22"/>
              </w:rPr>
              <w:t>2</w:t>
            </w:r>
          </w:p>
        </w:tc>
        <w:tc>
          <w:tcPr>
            <w:tcW w:w="10369" w:type="dxa"/>
            <w:shd w:val="clear" w:color="auto" w:fill="D9D9D9" w:themeFill="background1" w:themeFillShade="D9"/>
            <w:vAlign w:val="center"/>
          </w:tcPr>
          <w:p w14:paraId="79379C53" w14:textId="77777777" w:rsidR="00BE69D6" w:rsidRPr="00CC7EA2" w:rsidRDefault="00BE69D6" w:rsidP="00BC5D7E">
            <w:pPr>
              <w:jc w:val="both"/>
              <w:rPr>
                <w:rFonts w:asciiTheme="minorHAnsi" w:hAnsiTheme="minorHAnsi" w:cstheme="minorHAnsi"/>
                <w:sz w:val="22"/>
                <w:szCs w:val="22"/>
              </w:rPr>
            </w:pPr>
            <w:r w:rsidRPr="00CC7EA2">
              <w:rPr>
                <w:rFonts w:asciiTheme="minorHAnsi" w:hAnsiTheme="minorHAnsi" w:cstheme="minorHAnsi"/>
                <w:sz w:val="22"/>
                <w:szCs w:val="22"/>
              </w:rPr>
              <w:t>¿Cuál es el problema o inquietud? (Problema, necesidad, inquietud, hobbies, etc.)</w:t>
            </w:r>
          </w:p>
        </w:tc>
      </w:tr>
    </w:tbl>
    <w:p w14:paraId="2EFB1EB3" w14:textId="77777777" w:rsidR="005C3D26" w:rsidRDefault="005C3D26" w:rsidP="00BC5D7E">
      <w:pPr>
        <w:spacing w:after="0" w:line="240" w:lineRule="auto"/>
        <w:jc w:val="both"/>
        <w:rPr>
          <w:rFonts w:cstheme="minorHAnsi"/>
        </w:rPr>
      </w:pPr>
    </w:p>
    <w:p w14:paraId="1437A5A4" w14:textId="256FBE61" w:rsidR="00151206" w:rsidRPr="00151206" w:rsidRDefault="004578F0" w:rsidP="00151206">
      <w:pPr>
        <w:spacing w:after="0" w:line="240" w:lineRule="auto"/>
        <w:jc w:val="both"/>
      </w:pPr>
      <w:r w:rsidRPr="00EA3A3B">
        <w:rPr>
          <w:rFonts w:eastAsia="Times New Roman" w:cstheme="minorHAnsi"/>
          <w:i/>
          <w:iCs/>
          <w:lang w:eastAsia="es-MX"/>
        </w:rPr>
        <w:t>"</w:t>
      </w:r>
      <w:r w:rsidRPr="004578F0">
        <w:rPr>
          <w:rFonts w:eastAsia="Times New Roman" w:cstheme="minorHAnsi"/>
          <w:i/>
          <w:iCs/>
          <w:lang w:eastAsia="es-MX"/>
        </w:rPr>
        <w:t>ShopMaster</w:t>
      </w:r>
      <w:r w:rsidRPr="00EA3A3B">
        <w:rPr>
          <w:rFonts w:eastAsia="Times New Roman" w:cstheme="minorHAnsi"/>
          <w:i/>
          <w:iCs/>
          <w:lang w:eastAsia="es-MX"/>
        </w:rPr>
        <w:t>"</w:t>
      </w:r>
      <w:r>
        <w:rPr>
          <w:rFonts w:eastAsia="Times New Roman" w:cstheme="minorHAnsi"/>
          <w:i/>
          <w:iCs/>
          <w:lang w:eastAsia="es-MX"/>
        </w:rPr>
        <w:t xml:space="preserve"> </w:t>
      </w:r>
      <w:r w:rsidR="00151206" w:rsidRPr="00151206">
        <w:t>surge ante la carencia de videojuegos de simulación empresarial que equilibren la complejidad de la gestión de un negocio con una experiencia accesible y divertida para usuarios de distintas edades (15-60 años). Los juegos de estrategia actuales suelen presentar barreras de entrada debido a sistemas demasiado complejos o poco amigables, desalentando a jugadores casuales.</w:t>
      </w:r>
    </w:p>
    <w:p w14:paraId="35DA326F" w14:textId="0C5B1C6F" w:rsidR="00151206" w:rsidRPr="00151206" w:rsidRDefault="00151206" w:rsidP="00151206">
      <w:pPr>
        <w:spacing w:after="0" w:line="240" w:lineRule="auto"/>
        <w:jc w:val="both"/>
      </w:pPr>
      <w:r w:rsidRPr="00151206">
        <w:t xml:space="preserve">La propuesta busca cerrar esta brecha al ofrecer un entorno inmersivo donde los jugadores puedan administrar y expandir su propio supermercado desde cero. </w:t>
      </w:r>
      <w:r w:rsidR="004578F0" w:rsidRPr="00EA3A3B">
        <w:rPr>
          <w:rFonts w:eastAsia="Times New Roman" w:cstheme="minorHAnsi"/>
          <w:i/>
          <w:iCs/>
          <w:lang w:eastAsia="es-MX"/>
        </w:rPr>
        <w:t>"</w:t>
      </w:r>
      <w:r w:rsidR="004578F0" w:rsidRPr="004578F0">
        <w:rPr>
          <w:rFonts w:eastAsia="Times New Roman" w:cstheme="minorHAnsi"/>
          <w:i/>
          <w:iCs/>
          <w:lang w:eastAsia="es-MX"/>
        </w:rPr>
        <w:t>ShopMaster</w:t>
      </w:r>
      <w:r w:rsidR="004578F0" w:rsidRPr="00EA3A3B">
        <w:rPr>
          <w:rFonts w:eastAsia="Times New Roman" w:cstheme="minorHAnsi"/>
          <w:i/>
          <w:iCs/>
          <w:lang w:eastAsia="es-MX"/>
        </w:rPr>
        <w:t>"</w:t>
      </w:r>
      <w:r w:rsidR="004578F0">
        <w:rPr>
          <w:rFonts w:eastAsia="Times New Roman" w:cstheme="minorHAnsi"/>
          <w:i/>
          <w:iCs/>
          <w:lang w:eastAsia="es-MX"/>
        </w:rPr>
        <w:t xml:space="preserve"> </w:t>
      </w:r>
      <w:r w:rsidRPr="00151206">
        <w:t>combina elementos de gestión estratégica, toma de decisiones y creatividad, convirtiéndose en una alternativa atractiva para quienes desean desarrollar habilidades organizativas y de negocio, sin sacrificar la diversión.</w:t>
      </w:r>
    </w:p>
    <w:p w14:paraId="0ECDAC76" w14:textId="77777777" w:rsidR="00151206" w:rsidRPr="00151206" w:rsidRDefault="00151206" w:rsidP="00151206">
      <w:pPr>
        <w:spacing w:after="0" w:line="240" w:lineRule="auto"/>
        <w:jc w:val="both"/>
      </w:pPr>
      <w:r w:rsidRPr="00151206">
        <w:t>Esta experiencia innovadora invita a los usuarios a enfrentar desafíos como la administración de recursos, la satisfacción del cliente, el manejo de inventario y el crecimiento económico, en un formato accesible y con mecánicas progresivas.</w:t>
      </w:r>
    </w:p>
    <w:p w14:paraId="7AC26EAE" w14:textId="77777777" w:rsidR="0049776C" w:rsidRPr="00BE69D6" w:rsidRDefault="0049776C" w:rsidP="00BC5D7E">
      <w:pPr>
        <w:spacing w:after="0" w:line="240" w:lineRule="auto"/>
        <w:jc w:val="both"/>
        <w:rPr>
          <w:rFonts w:cstheme="minorHAns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421"/>
        <w:gridCol w:w="10369"/>
      </w:tblGrid>
      <w:tr w:rsidR="00BE69D6" w:rsidRPr="00CC7EA2" w14:paraId="79379C5A" w14:textId="77777777" w:rsidTr="00CC7EA2">
        <w:trPr>
          <w:trHeight w:val="439"/>
        </w:trPr>
        <w:tc>
          <w:tcPr>
            <w:tcW w:w="421" w:type="dxa"/>
            <w:shd w:val="clear" w:color="auto" w:fill="0D0D0D" w:themeFill="text1" w:themeFillTint="F2"/>
            <w:vAlign w:val="center"/>
          </w:tcPr>
          <w:p w14:paraId="79379C58" w14:textId="77777777" w:rsidR="00BE69D6" w:rsidRPr="00CC7EA2" w:rsidRDefault="0062389F" w:rsidP="00BC5D7E">
            <w:pPr>
              <w:jc w:val="both"/>
              <w:rPr>
                <w:rFonts w:asciiTheme="minorHAnsi" w:hAnsiTheme="minorHAnsi" w:cstheme="minorHAnsi"/>
                <w:sz w:val="22"/>
                <w:szCs w:val="22"/>
              </w:rPr>
            </w:pPr>
            <w:r>
              <w:rPr>
                <w:rFonts w:asciiTheme="minorHAnsi" w:hAnsiTheme="minorHAnsi" w:cstheme="minorHAnsi"/>
                <w:sz w:val="22"/>
                <w:szCs w:val="22"/>
              </w:rPr>
              <w:t>3</w:t>
            </w:r>
          </w:p>
        </w:tc>
        <w:tc>
          <w:tcPr>
            <w:tcW w:w="10369" w:type="dxa"/>
            <w:shd w:val="clear" w:color="auto" w:fill="D9D9D9" w:themeFill="background1" w:themeFillShade="D9"/>
            <w:vAlign w:val="center"/>
          </w:tcPr>
          <w:p w14:paraId="79379C59" w14:textId="77777777" w:rsidR="00BE69D6" w:rsidRPr="00CC7EA2" w:rsidRDefault="00BE69D6" w:rsidP="00BC5D7E">
            <w:pPr>
              <w:jc w:val="both"/>
              <w:rPr>
                <w:rFonts w:asciiTheme="minorHAnsi" w:hAnsiTheme="minorHAnsi" w:cstheme="minorHAnsi"/>
                <w:sz w:val="22"/>
                <w:szCs w:val="22"/>
              </w:rPr>
            </w:pPr>
            <w:r w:rsidRPr="00CC7EA2">
              <w:rPr>
                <w:rFonts w:asciiTheme="minorHAnsi" w:hAnsiTheme="minorHAnsi" w:cstheme="minorHAnsi"/>
                <w:sz w:val="22"/>
                <w:szCs w:val="22"/>
              </w:rPr>
              <w:t>¿A quién afecta el problema? (O en el caso de que surja de un hobbie o inquietud a quien va dirigido)</w:t>
            </w:r>
          </w:p>
        </w:tc>
      </w:tr>
    </w:tbl>
    <w:p w14:paraId="79379C5B" w14:textId="77777777" w:rsidR="00B61F22" w:rsidRDefault="00B61F22" w:rsidP="00BC5D7E">
      <w:pPr>
        <w:spacing w:after="0" w:line="240" w:lineRule="auto"/>
        <w:jc w:val="both"/>
      </w:pPr>
    </w:p>
    <w:p w14:paraId="6561FCB7" w14:textId="6F356C46" w:rsidR="00151206" w:rsidRPr="00151206" w:rsidRDefault="004578F0" w:rsidP="00151206">
      <w:pPr>
        <w:jc w:val="both"/>
      </w:pPr>
      <w:r w:rsidRPr="00EA3A3B">
        <w:rPr>
          <w:rFonts w:eastAsia="Times New Roman" w:cstheme="minorHAnsi"/>
          <w:i/>
          <w:iCs/>
          <w:lang w:eastAsia="es-MX"/>
        </w:rPr>
        <w:t>"</w:t>
      </w:r>
      <w:r w:rsidRPr="004578F0">
        <w:rPr>
          <w:rFonts w:eastAsia="Times New Roman" w:cstheme="minorHAnsi"/>
          <w:i/>
          <w:iCs/>
          <w:lang w:eastAsia="es-MX"/>
        </w:rPr>
        <w:t>ShopMaster</w:t>
      </w:r>
      <w:r w:rsidRPr="00EA3A3B">
        <w:rPr>
          <w:rFonts w:eastAsia="Times New Roman" w:cstheme="minorHAnsi"/>
          <w:i/>
          <w:iCs/>
          <w:lang w:eastAsia="es-MX"/>
        </w:rPr>
        <w:t>"</w:t>
      </w:r>
      <w:r>
        <w:rPr>
          <w:rFonts w:eastAsia="Times New Roman" w:cstheme="minorHAnsi"/>
          <w:i/>
          <w:iCs/>
          <w:lang w:eastAsia="es-MX"/>
        </w:rPr>
        <w:t xml:space="preserve"> </w:t>
      </w:r>
      <w:r w:rsidR="00151206" w:rsidRPr="00151206">
        <w:t>está diseñado especialmente para jugadores que disfrutan de construir y optimizar sistemas complejos relacionados con la gestión de negocios, pero que prefieren hacerlo en un entorno relajado y accesible. Este proyecto busca atraer tanto a aficionados de los juegos de simulación como a aquellos interesados en desarrollar habilidades estratégicas en un formato entretenido.</w:t>
      </w:r>
    </w:p>
    <w:p w14:paraId="2608AB2D" w14:textId="57EF7DF5" w:rsidR="005C3D26" w:rsidRPr="005C3D26" w:rsidRDefault="00151206" w:rsidP="00BC5D7E">
      <w:pPr>
        <w:jc w:val="both"/>
      </w:pPr>
      <w:r w:rsidRPr="00151206">
        <w:lastRenderedPageBreak/>
        <w:t>El objetivo es proporcionar una experiencia enriquecedora para quienes encuentran satisfacción en tomar decisiones y gestionar recursos, sin que esto implique una curva de aprendizaje intimidante.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421"/>
        <w:gridCol w:w="10369"/>
      </w:tblGrid>
      <w:tr w:rsidR="00BE69D6" w:rsidRPr="00CC7EA2" w14:paraId="79379C60" w14:textId="77777777" w:rsidTr="00CC7EA2">
        <w:trPr>
          <w:trHeight w:val="439"/>
        </w:trPr>
        <w:tc>
          <w:tcPr>
            <w:tcW w:w="421" w:type="dxa"/>
            <w:shd w:val="clear" w:color="auto" w:fill="0D0D0D" w:themeFill="text1" w:themeFillTint="F2"/>
            <w:vAlign w:val="center"/>
          </w:tcPr>
          <w:p w14:paraId="79379C5E" w14:textId="77777777" w:rsidR="00BE69D6" w:rsidRPr="00CC7EA2" w:rsidRDefault="0062389F" w:rsidP="00BC5D7E">
            <w:pPr>
              <w:jc w:val="both"/>
              <w:rPr>
                <w:rFonts w:asciiTheme="minorHAnsi" w:hAnsiTheme="minorHAnsi" w:cstheme="minorHAnsi"/>
                <w:sz w:val="22"/>
                <w:szCs w:val="22"/>
              </w:rPr>
            </w:pPr>
            <w:r>
              <w:rPr>
                <w:rFonts w:asciiTheme="minorHAnsi" w:hAnsiTheme="minorHAnsi" w:cstheme="minorHAnsi"/>
                <w:sz w:val="22"/>
                <w:szCs w:val="22"/>
              </w:rPr>
              <w:t>4</w:t>
            </w:r>
          </w:p>
        </w:tc>
        <w:tc>
          <w:tcPr>
            <w:tcW w:w="10369" w:type="dxa"/>
            <w:shd w:val="clear" w:color="auto" w:fill="D9D9D9" w:themeFill="background1" w:themeFillShade="D9"/>
            <w:vAlign w:val="center"/>
          </w:tcPr>
          <w:p w14:paraId="79379C5F" w14:textId="085CDF2A" w:rsidR="00BE69D6" w:rsidRPr="00CC7EA2" w:rsidRDefault="00B61F22" w:rsidP="00BC5D7E">
            <w:pPr>
              <w:jc w:val="both"/>
              <w:rPr>
                <w:rFonts w:asciiTheme="minorHAnsi" w:hAnsiTheme="minorHAnsi" w:cstheme="minorHAnsi"/>
                <w:sz w:val="22"/>
                <w:szCs w:val="22"/>
              </w:rPr>
            </w:pPr>
            <w:r w:rsidRPr="00CC7EA2">
              <w:rPr>
                <w:rFonts w:asciiTheme="minorHAnsi" w:hAnsiTheme="minorHAnsi" w:cstheme="minorHAnsi"/>
                <w:sz w:val="22"/>
                <w:szCs w:val="22"/>
              </w:rPr>
              <w:t xml:space="preserve">¿Cuál es el contexto o entorno en donde se aplicará? (Usuarios, condiciones, recursos, </w:t>
            </w:r>
            <w:r w:rsidR="00834025" w:rsidRPr="00CC7EA2">
              <w:rPr>
                <w:rFonts w:asciiTheme="minorHAnsi" w:hAnsiTheme="minorHAnsi" w:cstheme="minorHAnsi"/>
                <w:sz w:val="22"/>
                <w:szCs w:val="22"/>
              </w:rPr>
              <w:t>etc.</w:t>
            </w:r>
            <w:r w:rsidRPr="00CC7EA2">
              <w:rPr>
                <w:rFonts w:asciiTheme="minorHAnsi" w:hAnsiTheme="minorHAnsi" w:cstheme="minorHAnsi"/>
                <w:sz w:val="22"/>
                <w:szCs w:val="22"/>
              </w:rPr>
              <w:t>)</w:t>
            </w:r>
          </w:p>
        </w:tc>
      </w:tr>
    </w:tbl>
    <w:p w14:paraId="79379C61" w14:textId="77777777" w:rsidR="00BE69D6" w:rsidRDefault="00BE69D6" w:rsidP="00BC5D7E">
      <w:pPr>
        <w:spacing w:after="0" w:line="240" w:lineRule="auto"/>
        <w:jc w:val="both"/>
      </w:pPr>
    </w:p>
    <w:p w14:paraId="5C9669CC" w14:textId="6271B7C6" w:rsidR="00151206" w:rsidRPr="00151206" w:rsidRDefault="004578F0" w:rsidP="00151206">
      <w:pPr>
        <w:spacing w:after="0" w:line="240" w:lineRule="auto"/>
        <w:jc w:val="both"/>
      </w:pPr>
      <w:r w:rsidRPr="00EA3A3B">
        <w:rPr>
          <w:rFonts w:eastAsia="Times New Roman" w:cstheme="minorHAnsi"/>
          <w:i/>
          <w:iCs/>
          <w:lang w:eastAsia="es-MX"/>
        </w:rPr>
        <w:t>"</w:t>
      </w:r>
      <w:r w:rsidRPr="004578F0">
        <w:rPr>
          <w:rFonts w:eastAsia="Times New Roman" w:cstheme="minorHAnsi"/>
          <w:i/>
          <w:iCs/>
          <w:lang w:eastAsia="es-MX"/>
        </w:rPr>
        <w:t>ShopMaster</w:t>
      </w:r>
      <w:r w:rsidRPr="00EA3A3B">
        <w:rPr>
          <w:rFonts w:eastAsia="Times New Roman" w:cstheme="minorHAnsi"/>
          <w:i/>
          <w:iCs/>
          <w:lang w:eastAsia="es-MX"/>
        </w:rPr>
        <w:t>"</w:t>
      </w:r>
      <w:r>
        <w:rPr>
          <w:rFonts w:eastAsia="Times New Roman" w:cstheme="minorHAnsi"/>
          <w:i/>
          <w:iCs/>
          <w:lang w:eastAsia="es-MX"/>
        </w:rPr>
        <w:t xml:space="preserve"> </w:t>
      </w:r>
      <w:r w:rsidR="00151206" w:rsidRPr="00151206">
        <w:t>será desarrollado utilizando el motor Unity con lenguaje C#, complementado con recursos de Blender y assets gratuitos de la comunidad de Unity. El juego está dirigido a usuarios que podrán desempeñar el rol de administradores y emprendedores dentro de un entorno 3D inmersivo y personalizable.</w:t>
      </w:r>
    </w:p>
    <w:p w14:paraId="1165A914" w14:textId="77777777" w:rsidR="00151206" w:rsidRPr="00151206" w:rsidRDefault="00151206" w:rsidP="00151206">
      <w:pPr>
        <w:spacing w:after="0" w:line="240" w:lineRule="auto"/>
        <w:jc w:val="both"/>
      </w:pPr>
      <w:r w:rsidRPr="00151206">
        <w:t>El entorno de aplicación incluye:</w:t>
      </w:r>
    </w:p>
    <w:p w14:paraId="0414224F" w14:textId="77777777" w:rsidR="00151206" w:rsidRPr="00151206" w:rsidRDefault="00151206" w:rsidP="00151206">
      <w:pPr>
        <w:numPr>
          <w:ilvl w:val="0"/>
          <w:numId w:val="43"/>
        </w:numPr>
        <w:spacing w:after="0" w:line="240" w:lineRule="auto"/>
        <w:jc w:val="both"/>
      </w:pPr>
      <w:r w:rsidRPr="00151206">
        <w:rPr>
          <w:b/>
          <w:bCs/>
        </w:rPr>
        <w:t>Usuarios:</w:t>
      </w:r>
      <w:r w:rsidRPr="00151206">
        <w:t xml:space="preserve"> Personas interesadas en juegos de simulación de gestión empresarial, con edades entre 15 y 60 años.</w:t>
      </w:r>
    </w:p>
    <w:p w14:paraId="1374F377" w14:textId="77777777" w:rsidR="00151206" w:rsidRPr="00151206" w:rsidRDefault="00151206" w:rsidP="00151206">
      <w:pPr>
        <w:numPr>
          <w:ilvl w:val="0"/>
          <w:numId w:val="43"/>
        </w:numPr>
        <w:spacing w:after="0" w:line="240" w:lineRule="auto"/>
        <w:jc w:val="both"/>
      </w:pPr>
      <w:r w:rsidRPr="00151206">
        <w:rPr>
          <w:b/>
          <w:bCs/>
        </w:rPr>
        <w:t>Condiciones:</w:t>
      </w:r>
      <w:r w:rsidRPr="00151206">
        <w:t xml:space="preserve"> Los jugadores necesitarán una computadora con especificaciones suficientes para correr Unity de manera fluida. Se sugiere al menos 7 GB de almacenamiento disponible.</w:t>
      </w:r>
    </w:p>
    <w:p w14:paraId="08ACC9A4" w14:textId="77777777" w:rsidR="00151206" w:rsidRPr="00151206" w:rsidRDefault="00151206" w:rsidP="00151206">
      <w:pPr>
        <w:numPr>
          <w:ilvl w:val="0"/>
          <w:numId w:val="43"/>
        </w:numPr>
        <w:spacing w:after="0" w:line="240" w:lineRule="auto"/>
        <w:jc w:val="both"/>
      </w:pPr>
      <w:r w:rsidRPr="00151206">
        <w:rPr>
          <w:b/>
          <w:bCs/>
        </w:rPr>
        <w:t>Recursos:</w:t>
      </w:r>
      <w:r w:rsidRPr="00151206">
        <w:t xml:space="preserve"> El juego hará uso de assets gratuitos, elementos 3D personalizados y optimizaciones para garantizar accesibilidad y buen rendimiento sin necesidad de hardware de alta gama.</w:t>
      </w:r>
    </w:p>
    <w:p w14:paraId="67C04EE6" w14:textId="77777777" w:rsidR="00151206" w:rsidRPr="00151206" w:rsidRDefault="00151206" w:rsidP="00151206">
      <w:pPr>
        <w:spacing w:after="0" w:line="240" w:lineRule="auto"/>
        <w:jc w:val="both"/>
      </w:pPr>
      <w:r w:rsidRPr="00151206">
        <w:t>Esta combinación de recursos y tecnología busca ofrecer una experiencia accesible, pero completa, que mantenga la esencia estratégica y divertida del juego.</w:t>
      </w:r>
    </w:p>
    <w:p w14:paraId="45695465" w14:textId="77777777" w:rsidR="0049776C" w:rsidRDefault="0049776C" w:rsidP="00BC5D7E">
      <w:pPr>
        <w:spacing w:after="0" w:line="240" w:lineRule="auto"/>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421"/>
        <w:gridCol w:w="10369"/>
      </w:tblGrid>
      <w:tr w:rsidR="00BE69D6" w:rsidRPr="00CC7EA2" w14:paraId="79379C66" w14:textId="77777777" w:rsidTr="00CC7EA2">
        <w:trPr>
          <w:trHeight w:val="439"/>
        </w:trPr>
        <w:tc>
          <w:tcPr>
            <w:tcW w:w="421" w:type="dxa"/>
            <w:shd w:val="clear" w:color="auto" w:fill="0D0D0D" w:themeFill="text1" w:themeFillTint="F2"/>
            <w:vAlign w:val="center"/>
          </w:tcPr>
          <w:p w14:paraId="79379C64" w14:textId="77777777" w:rsidR="00BE69D6" w:rsidRPr="00CC7EA2" w:rsidRDefault="0062389F" w:rsidP="00BC5D7E">
            <w:pPr>
              <w:jc w:val="both"/>
              <w:rPr>
                <w:rFonts w:asciiTheme="minorHAnsi" w:hAnsiTheme="minorHAnsi" w:cstheme="minorHAnsi"/>
                <w:sz w:val="22"/>
                <w:szCs w:val="22"/>
              </w:rPr>
            </w:pPr>
            <w:r>
              <w:rPr>
                <w:rFonts w:asciiTheme="minorHAnsi" w:hAnsiTheme="minorHAnsi" w:cstheme="minorHAnsi"/>
                <w:sz w:val="22"/>
                <w:szCs w:val="22"/>
              </w:rPr>
              <w:t>5</w:t>
            </w:r>
          </w:p>
        </w:tc>
        <w:tc>
          <w:tcPr>
            <w:tcW w:w="10369" w:type="dxa"/>
            <w:shd w:val="clear" w:color="auto" w:fill="D9D9D9" w:themeFill="background1" w:themeFillShade="D9"/>
            <w:vAlign w:val="center"/>
          </w:tcPr>
          <w:p w14:paraId="79379C65" w14:textId="77777777" w:rsidR="00BE69D6" w:rsidRPr="00CC7EA2" w:rsidRDefault="00B61F22" w:rsidP="00BC5D7E">
            <w:pPr>
              <w:jc w:val="both"/>
              <w:rPr>
                <w:rFonts w:asciiTheme="minorHAnsi" w:hAnsiTheme="minorHAnsi" w:cstheme="minorHAnsi"/>
                <w:sz w:val="22"/>
                <w:szCs w:val="22"/>
              </w:rPr>
            </w:pPr>
            <w:r w:rsidRPr="00CC7EA2">
              <w:rPr>
                <w:rFonts w:asciiTheme="minorHAnsi" w:hAnsiTheme="minorHAnsi" w:cstheme="minorHAnsi"/>
                <w:sz w:val="22"/>
                <w:szCs w:val="22"/>
              </w:rPr>
              <w:t>En un enunciado ¿Qué se propone?</w:t>
            </w:r>
          </w:p>
        </w:tc>
      </w:tr>
    </w:tbl>
    <w:p w14:paraId="79379C67" w14:textId="77777777" w:rsidR="00B61F22" w:rsidRDefault="00B61F22" w:rsidP="00BC5D7E">
      <w:pPr>
        <w:spacing w:after="0" w:line="240" w:lineRule="auto"/>
        <w:jc w:val="both"/>
      </w:pPr>
    </w:p>
    <w:p w14:paraId="19B2B1D2" w14:textId="4875C9D4" w:rsidR="007D3E2B" w:rsidRDefault="004578F0" w:rsidP="00BC5D7E">
      <w:pPr>
        <w:spacing w:after="0" w:line="240" w:lineRule="auto"/>
        <w:jc w:val="both"/>
      </w:pPr>
      <w:r w:rsidRPr="00EA3A3B">
        <w:rPr>
          <w:rFonts w:eastAsia="Times New Roman" w:cstheme="minorHAnsi"/>
          <w:i/>
          <w:iCs/>
          <w:lang w:eastAsia="es-MX"/>
        </w:rPr>
        <w:t>"</w:t>
      </w:r>
      <w:r w:rsidRPr="004578F0">
        <w:rPr>
          <w:rFonts w:eastAsia="Times New Roman" w:cstheme="minorHAnsi"/>
          <w:i/>
          <w:iCs/>
          <w:lang w:eastAsia="es-MX"/>
        </w:rPr>
        <w:t>ShopMaster</w:t>
      </w:r>
      <w:r w:rsidRPr="00EA3A3B">
        <w:rPr>
          <w:rFonts w:eastAsia="Times New Roman" w:cstheme="minorHAnsi"/>
          <w:i/>
          <w:iCs/>
          <w:lang w:eastAsia="es-MX"/>
        </w:rPr>
        <w:t>"</w:t>
      </w:r>
      <w:r>
        <w:rPr>
          <w:rFonts w:eastAsia="Times New Roman" w:cstheme="minorHAnsi"/>
          <w:i/>
          <w:iCs/>
          <w:lang w:eastAsia="es-MX"/>
        </w:rPr>
        <w:t xml:space="preserve"> </w:t>
      </w:r>
      <w:r w:rsidR="00151206" w:rsidRPr="00151206">
        <w:t>es un videojuego en 3D, desarrollado en Unity, que se juega en primera persona. La propuesta consiste en que los jugadores asuman el control de un supermercado desde su creación, gestionándolo desde cero hasta convertirlo en un imperio minorista. El juego ofrece una experiencia de interacción dinámica que permite caminar a 1.5 m/s, correr a 10 m/s, agacharse y saltar, brindando una jugabilidad fluida y envolvente mientras los usuarios toman decisiones estratégicas y realizan tareas administrativas.</w:t>
      </w:r>
    </w:p>
    <w:p w14:paraId="38B630F6" w14:textId="77777777" w:rsidR="00151206" w:rsidRDefault="00151206" w:rsidP="00BC5D7E">
      <w:pPr>
        <w:spacing w:after="0" w:line="240" w:lineRule="auto"/>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421"/>
        <w:gridCol w:w="10369"/>
      </w:tblGrid>
      <w:tr w:rsidR="002535F4" w:rsidRPr="00CC7EA2" w14:paraId="79379C6C" w14:textId="77777777" w:rsidTr="00CC7EA2">
        <w:trPr>
          <w:trHeight w:val="439"/>
        </w:trPr>
        <w:tc>
          <w:tcPr>
            <w:tcW w:w="421" w:type="dxa"/>
            <w:shd w:val="clear" w:color="auto" w:fill="0D0D0D" w:themeFill="text1" w:themeFillTint="F2"/>
            <w:vAlign w:val="center"/>
          </w:tcPr>
          <w:p w14:paraId="79379C6A" w14:textId="77777777" w:rsidR="002535F4" w:rsidRPr="00CC7EA2" w:rsidRDefault="0062389F" w:rsidP="00BC5D7E">
            <w:pPr>
              <w:jc w:val="both"/>
              <w:rPr>
                <w:rFonts w:asciiTheme="minorHAnsi" w:hAnsiTheme="minorHAnsi" w:cstheme="minorHAnsi"/>
                <w:sz w:val="22"/>
                <w:szCs w:val="22"/>
              </w:rPr>
            </w:pPr>
            <w:r>
              <w:rPr>
                <w:rFonts w:asciiTheme="minorHAnsi" w:hAnsiTheme="minorHAnsi" w:cstheme="minorHAnsi"/>
                <w:sz w:val="22"/>
                <w:szCs w:val="22"/>
              </w:rPr>
              <w:t>6</w:t>
            </w:r>
          </w:p>
        </w:tc>
        <w:tc>
          <w:tcPr>
            <w:tcW w:w="10369" w:type="dxa"/>
            <w:shd w:val="clear" w:color="auto" w:fill="D9D9D9" w:themeFill="background1" w:themeFillShade="D9"/>
            <w:vAlign w:val="center"/>
          </w:tcPr>
          <w:p w14:paraId="79379C6B" w14:textId="77777777" w:rsidR="002535F4" w:rsidRPr="00CC7EA2" w:rsidRDefault="002535F4" w:rsidP="00BC5D7E">
            <w:pPr>
              <w:jc w:val="both"/>
              <w:rPr>
                <w:rFonts w:asciiTheme="minorHAnsi" w:hAnsiTheme="minorHAnsi" w:cstheme="minorHAnsi"/>
                <w:sz w:val="22"/>
                <w:szCs w:val="22"/>
              </w:rPr>
            </w:pPr>
            <w:r w:rsidRPr="00CC7EA2">
              <w:rPr>
                <w:rFonts w:asciiTheme="minorHAnsi" w:hAnsiTheme="minorHAnsi" w:cstheme="minorHAnsi"/>
                <w:sz w:val="22"/>
                <w:szCs w:val="22"/>
              </w:rPr>
              <w:t>¿Cuál sería el objetivo general de la propuesta? (Puedes auxiliarte del punto anterior)</w:t>
            </w:r>
          </w:p>
        </w:tc>
      </w:tr>
    </w:tbl>
    <w:p w14:paraId="552EA08E" w14:textId="77777777" w:rsidR="00F20417" w:rsidRDefault="00F20417" w:rsidP="00BC5D7E">
      <w:pPr>
        <w:jc w:val="both"/>
      </w:pPr>
    </w:p>
    <w:p w14:paraId="27471E60" w14:textId="387AFAD4" w:rsidR="005C3D26" w:rsidRDefault="00151206" w:rsidP="00BC5D7E">
      <w:pPr>
        <w:spacing w:after="0" w:line="240" w:lineRule="auto"/>
        <w:jc w:val="both"/>
      </w:pPr>
      <w:r w:rsidRPr="00151206">
        <w:t xml:space="preserve">El objetivo general de </w:t>
      </w:r>
      <w:r w:rsidR="004578F0" w:rsidRPr="00EA3A3B">
        <w:rPr>
          <w:rFonts w:eastAsia="Times New Roman" w:cstheme="minorHAnsi"/>
          <w:i/>
          <w:iCs/>
          <w:lang w:eastAsia="es-MX"/>
        </w:rPr>
        <w:t>"</w:t>
      </w:r>
      <w:r w:rsidR="004578F0" w:rsidRPr="004578F0">
        <w:rPr>
          <w:rFonts w:eastAsia="Times New Roman" w:cstheme="minorHAnsi"/>
          <w:i/>
          <w:iCs/>
          <w:lang w:eastAsia="es-MX"/>
        </w:rPr>
        <w:t>ShopMaster</w:t>
      </w:r>
      <w:r w:rsidR="004578F0" w:rsidRPr="00EA3A3B">
        <w:rPr>
          <w:rFonts w:eastAsia="Times New Roman" w:cstheme="minorHAnsi"/>
          <w:i/>
          <w:iCs/>
          <w:lang w:eastAsia="es-MX"/>
        </w:rPr>
        <w:t>"</w:t>
      </w:r>
      <w:r w:rsidR="004578F0">
        <w:rPr>
          <w:rFonts w:eastAsia="Times New Roman" w:cstheme="minorHAnsi"/>
          <w:i/>
          <w:iCs/>
          <w:lang w:eastAsia="es-MX"/>
        </w:rPr>
        <w:t xml:space="preserve"> </w:t>
      </w:r>
      <w:r w:rsidRPr="00151206">
        <w:t>es ofrecer a los jugadores una experiencia inmersiva de emprendimiento, en la que puedan crear, gestionar y expandir su propio supermercado. A través de decisiones estratégicas, gestión eficiente de recursos y atención al cliente, los usuarios deberán convertir un pequeño establecimiento inicial en un próspero imperio minorista, superando desafíos relacionados con inventarios, precios, seguridad y satisfacción de los clientes, fomentando así el desarrollo de habilidades organizativas y de planificación.</w:t>
      </w:r>
    </w:p>
    <w:p w14:paraId="6C8103CF" w14:textId="77777777" w:rsidR="00151206" w:rsidRDefault="00151206" w:rsidP="00BC5D7E">
      <w:pPr>
        <w:spacing w:after="0" w:line="240" w:lineRule="auto"/>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421"/>
        <w:gridCol w:w="10369"/>
      </w:tblGrid>
      <w:tr w:rsidR="00BE69D6" w:rsidRPr="00CC7EA2" w14:paraId="79379C75" w14:textId="77777777" w:rsidTr="00CC7EA2">
        <w:trPr>
          <w:trHeight w:val="439"/>
        </w:trPr>
        <w:tc>
          <w:tcPr>
            <w:tcW w:w="421" w:type="dxa"/>
            <w:shd w:val="clear" w:color="auto" w:fill="0D0D0D" w:themeFill="text1" w:themeFillTint="F2"/>
            <w:vAlign w:val="center"/>
          </w:tcPr>
          <w:p w14:paraId="79379C70" w14:textId="77777777" w:rsidR="00BE69D6" w:rsidRPr="00CC7EA2" w:rsidRDefault="002535F4" w:rsidP="00BC5D7E">
            <w:pPr>
              <w:jc w:val="both"/>
              <w:rPr>
                <w:rFonts w:asciiTheme="minorHAnsi" w:hAnsiTheme="minorHAnsi" w:cstheme="minorHAnsi"/>
                <w:sz w:val="22"/>
                <w:szCs w:val="22"/>
              </w:rPr>
            </w:pPr>
            <w:r w:rsidRPr="00CC7EA2">
              <w:rPr>
                <w:rFonts w:asciiTheme="minorHAnsi" w:hAnsiTheme="minorHAnsi" w:cstheme="minorHAnsi"/>
                <w:sz w:val="22"/>
                <w:szCs w:val="22"/>
              </w:rPr>
              <w:t>7</w:t>
            </w:r>
          </w:p>
        </w:tc>
        <w:tc>
          <w:tcPr>
            <w:tcW w:w="10369" w:type="dxa"/>
            <w:shd w:val="clear" w:color="auto" w:fill="D9D9D9" w:themeFill="background1" w:themeFillShade="D9"/>
            <w:vAlign w:val="center"/>
          </w:tcPr>
          <w:p w14:paraId="79379C71" w14:textId="77777777" w:rsidR="00B61F22" w:rsidRPr="00CC7EA2" w:rsidRDefault="00B61F22" w:rsidP="00BC5D7E">
            <w:pPr>
              <w:jc w:val="both"/>
              <w:rPr>
                <w:rFonts w:asciiTheme="minorHAnsi" w:hAnsiTheme="minorHAnsi" w:cstheme="minorHAnsi"/>
                <w:sz w:val="22"/>
                <w:szCs w:val="22"/>
              </w:rPr>
            </w:pPr>
            <w:r w:rsidRPr="00CC7EA2">
              <w:rPr>
                <w:rFonts w:asciiTheme="minorHAnsi" w:hAnsiTheme="minorHAnsi" w:cstheme="minorHAnsi"/>
                <w:sz w:val="22"/>
                <w:szCs w:val="22"/>
              </w:rPr>
              <w:t>Descripción detallada de la propuesta.</w:t>
            </w:r>
          </w:p>
          <w:p w14:paraId="79379C72" w14:textId="77777777" w:rsidR="00B61F22" w:rsidRPr="00CC7EA2" w:rsidRDefault="00B61F22" w:rsidP="00BC5D7E">
            <w:pPr>
              <w:pStyle w:val="Prrafodelista"/>
              <w:numPr>
                <w:ilvl w:val="0"/>
                <w:numId w:val="2"/>
              </w:numPr>
              <w:jc w:val="both"/>
              <w:rPr>
                <w:rFonts w:asciiTheme="minorHAnsi" w:hAnsiTheme="minorHAnsi" w:cstheme="minorHAnsi"/>
                <w:sz w:val="22"/>
                <w:szCs w:val="22"/>
                <w:lang w:eastAsia="es-MX"/>
              </w:rPr>
            </w:pPr>
            <w:r w:rsidRPr="00CC7EA2">
              <w:rPr>
                <w:rFonts w:asciiTheme="minorHAnsi" w:hAnsiTheme="minorHAnsi" w:cstheme="minorHAnsi"/>
                <w:sz w:val="22"/>
                <w:szCs w:val="22"/>
                <w:lang w:eastAsia="es-MX"/>
              </w:rPr>
              <w:t>Descripción de bloques / módulos.</w:t>
            </w:r>
          </w:p>
          <w:p w14:paraId="79379C73" w14:textId="77777777" w:rsidR="00B61F22" w:rsidRPr="00CC7EA2" w:rsidRDefault="00B61F22" w:rsidP="00BC5D7E">
            <w:pPr>
              <w:pStyle w:val="Prrafodelista"/>
              <w:numPr>
                <w:ilvl w:val="0"/>
                <w:numId w:val="2"/>
              </w:numPr>
              <w:jc w:val="both"/>
              <w:rPr>
                <w:rFonts w:asciiTheme="minorHAnsi" w:hAnsiTheme="minorHAnsi" w:cstheme="minorHAnsi"/>
                <w:sz w:val="22"/>
                <w:szCs w:val="22"/>
                <w:lang w:eastAsia="es-MX"/>
              </w:rPr>
            </w:pPr>
            <w:r w:rsidRPr="00CC7EA2">
              <w:rPr>
                <w:rFonts w:asciiTheme="minorHAnsi" w:hAnsiTheme="minorHAnsi" w:cstheme="minorHAnsi"/>
                <w:sz w:val="22"/>
                <w:szCs w:val="22"/>
                <w:lang w:eastAsia="es-MX"/>
              </w:rPr>
              <w:t>Descripción de usuarios.</w:t>
            </w:r>
          </w:p>
          <w:p w14:paraId="79379C74" w14:textId="77777777" w:rsidR="00BE69D6" w:rsidRPr="00CC7EA2" w:rsidRDefault="00B61F22" w:rsidP="00BC5D7E">
            <w:pPr>
              <w:pStyle w:val="Prrafodelista"/>
              <w:numPr>
                <w:ilvl w:val="0"/>
                <w:numId w:val="2"/>
              </w:numPr>
              <w:jc w:val="both"/>
              <w:rPr>
                <w:rFonts w:cstheme="minorHAnsi"/>
                <w:sz w:val="22"/>
                <w:szCs w:val="22"/>
                <w:lang w:eastAsia="es-MX"/>
              </w:rPr>
            </w:pPr>
            <w:r w:rsidRPr="00CC7EA2">
              <w:rPr>
                <w:rFonts w:asciiTheme="minorHAnsi" w:hAnsiTheme="minorHAnsi" w:cstheme="minorHAnsi"/>
                <w:sz w:val="22"/>
                <w:szCs w:val="22"/>
                <w:lang w:eastAsia="es-MX"/>
              </w:rPr>
              <w:t>Descripción las funciones y características que tendrá.</w:t>
            </w:r>
          </w:p>
        </w:tc>
      </w:tr>
    </w:tbl>
    <w:p w14:paraId="79379C76" w14:textId="77777777" w:rsidR="00B61F22" w:rsidRDefault="00B61F22" w:rsidP="00BC5D7E">
      <w:pPr>
        <w:spacing w:after="0" w:line="240" w:lineRule="auto"/>
        <w:jc w:val="both"/>
      </w:pPr>
    </w:p>
    <w:p w14:paraId="6770E554" w14:textId="67002C57" w:rsidR="00324C86" w:rsidRPr="00F20EDC" w:rsidRDefault="00324C86" w:rsidP="00BC5D7E">
      <w:pPr>
        <w:spacing w:after="0" w:line="240" w:lineRule="auto"/>
        <w:jc w:val="both"/>
        <w:rPr>
          <w:b/>
          <w:bCs/>
          <w:u w:val="single"/>
        </w:rPr>
      </w:pPr>
      <w:r w:rsidRPr="00F20EDC">
        <w:rPr>
          <w:b/>
          <w:bCs/>
          <w:u w:val="single"/>
        </w:rPr>
        <w:t>Concepto General:</w:t>
      </w:r>
    </w:p>
    <w:p w14:paraId="2E11DB04" w14:textId="732B2FF9" w:rsidR="00151206" w:rsidRPr="00151206" w:rsidRDefault="004578F0" w:rsidP="00151206">
      <w:pPr>
        <w:spacing w:after="0" w:line="240" w:lineRule="auto"/>
        <w:jc w:val="both"/>
      </w:pPr>
      <w:r w:rsidRPr="00EA3A3B">
        <w:rPr>
          <w:rFonts w:eastAsia="Times New Roman" w:cstheme="minorHAnsi"/>
          <w:i/>
          <w:iCs/>
          <w:lang w:eastAsia="es-MX"/>
        </w:rPr>
        <w:t>"</w:t>
      </w:r>
      <w:r w:rsidRPr="004578F0">
        <w:rPr>
          <w:rFonts w:eastAsia="Times New Roman" w:cstheme="minorHAnsi"/>
          <w:i/>
          <w:iCs/>
          <w:lang w:eastAsia="es-MX"/>
        </w:rPr>
        <w:t>ShopMaster</w:t>
      </w:r>
      <w:r w:rsidRPr="00EA3A3B">
        <w:rPr>
          <w:rFonts w:eastAsia="Times New Roman" w:cstheme="minorHAnsi"/>
          <w:i/>
          <w:iCs/>
          <w:lang w:eastAsia="es-MX"/>
        </w:rPr>
        <w:t>"</w:t>
      </w:r>
      <w:r>
        <w:rPr>
          <w:rFonts w:eastAsia="Times New Roman" w:cstheme="minorHAnsi"/>
          <w:i/>
          <w:iCs/>
          <w:lang w:eastAsia="es-MX"/>
        </w:rPr>
        <w:t xml:space="preserve"> </w:t>
      </w:r>
      <w:r w:rsidR="00151206" w:rsidRPr="00151206">
        <w:t>es un videojuego de simulación empresarial en 3D desarrollado en Unity. Los jugadores asumen el rol de emprendedores que inician con un pequeño supermercado y tienen como meta expandirlo hasta convertirlo en un próspero imperio minorista. Comienzan con un capital inicial de $2,500 y deben tomar decisiones clave en áreas como la gestión de inventarios, la fijación de precios y la satisfacción de clientes, mientras maximizan ganancias y equilibran los recursos.</w:t>
      </w:r>
    </w:p>
    <w:p w14:paraId="7E0BF271" w14:textId="77777777" w:rsidR="00151206" w:rsidRPr="00151206" w:rsidRDefault="00151206" w:rsidP="00151206">
      <w:pPr>
        <w:spacing w:after="0" w:line="240" w:lineRule="auto"/>
        <w:jc w:val="both"/>
      </w:pPr>
      <w:r w:rsidRPr="00151206">
        <w:t>El juego busca ofrecer una experiencia estratégica y divertida, donde cada decisión influye en el éxito o el fracaso del negocio, con un enfoque en la progresión y el cumplimiento de logros.</w:t>
      </w:r>
    </w:p>
    <w:p w14:paraId="5798975C" w14:textId="77777777" w:rsidR="006622F4" w:rsidRPr="00F20EDC" w:rsidRDefault="006622F4" w:rsidP="00BC5D7E">
      <w:pPr>
        <w:spacing w:after="0" w:line="240" w:lineRule="auto"/>
        <w:jc w:val="both"/>
        <w:rPr>
          <w:u w:val="single"/>
        </w:rPr>
      </w:pPr>
    </w:p>
    <w:p w14:paraId="7F849EE8" w14:textId="70D76475" w:rsidR="006622F4" w:rsidRPr="00F20EDC" w:rsidRDefault="006622F4" w:rsidP="00BC5D7E">
      <w:pPr>
        <w:spacing w:after="0" w:line="240" w:lineRule="auto"/>
        <w:jc w:val="both"/>
        <w:rPr>
          <w:b/>
          <w:bCs/>
          <w:u w:val="single"/>
        </w:rPr>
      </w:pPr>
      <w:r w:rsidRPr="00F20EDC">
        <w:rPr>
          <w:b/>
          <w:bCs/>
          <w:u w:val="single"/>
        </w:rPr>
        <w:t>La oficina del jugador</w:t>
      </w:r>
      <w:r w:rsidR="0054067C" w:rsidRPr="00F20EDC">
        <w:rPr>
          <w:b/>
          <w:bCs/>
          <w:u w:val="single"/>
        </w:rPr>
        <w:t>:</w:t>
      </w:r>
    </w:p>
    <w:p w14:paraId="45F97ADA" w14:textId="77777777" w:rsidR="00151206" w:rsidRPr="00151206" w:rsidRDefault="00151206" w:rsidP="00151206">
      <w:pPr>
        <w:spacing w:after="0" w:line="240" w:lineRule="auto"/>
        <w:jc w:val="both"/>
      </w:pPr>
      <w:r w:rsidRPr="00151206">
        <w:t>La oficina del jugador es el centro de control del negocio y ocupa un espacio de 32 m². En esta área se encuentran los elementos clave para la administración, como:</w:t>
      </w:r>
    </w:p>
    <w:p w14:paraId="0EEAC6B4" w14:textId="77777777" w:rsidR="00151206" w:rsidRPr="00151206" w:rsidRDefault="00151206" w:rsidP="00151206">
      <w:pPr>
        <w:numPr>
          <w:ilvl w:val="0"/>
          <w:numId w:val="44"/>
        </w:numPr>
        <w:spacing w:after="0" w:line="240" w:lineRule="auto"/>
        <w:jc w:val="both"/>
      </w:pPr>
      <w:r w:rsidRPr="00151206">
        <w:rPr>
          <w:b/>
          <w:bCs/>
        </w:rPr>
        <w:lastRenderedPageBreak/>
        <w:t>Laptop sobre el escritorio:</w:t>
      </w:r>
      <w:r w:rsidRPr="00151206">
        <w:t xml:space="preserve"> Permite al jugador interactuar con diferentes aplicaciones para gestionar el supermercado:</w:t>
      </w:r>
    </w:p>
    <w:p w14:paraId="5FD5A222" w14:textId="77777777" w:rsidR="00151206" w:rsidRPr="00151206" w:rsidRDefault="00151206" w:rsidP="00151206">
      <w:pPr>
        <w:numPr>
          <w:ilvl w:val="1"/>
          <w:numId w:val="44"/>
        </w:numPr>
        <w:spacing w:after="0" w:line="240" w:lineRule="auto"/>
        <w:jc w:val="both"/>
      </w:pPr>
      <w:r w:rsidRPr="00151206">
        <w:rPr>
          <w:b/>
          <w:bCs/>
        </w:rPr>
        <w:t>Árbol del emprendedor:</w:t>
      </w:r>
      <w:r w:rsidRPr="00151206">
        <w:t xml:space="preserve"> Un sistema de habilidades similar al de un RPG que permite desbloquear productos, mejoras, empleados y medidas de seguridad.</w:t>
      </w:r>
    </w:p>
    <w:p w14:paraId="21B9DBC7" w14:textId="77777777" w:rsidR="00151206" w:rsidRPr="00151206" w:rsidRDefault="00151206" w:rsidP="00151206">
      <w:pPr>
        <w:numPr>
          <w:ilvl w:val="1"/>
          <w:numId w:val="44"/>
        </w:numPr>
        <w:spacing w:after="0" w:line="240" w:lineRule="auto"/>
        <w:jc w:val="both"/>
      </w:pPr>
      <w:r w:rsidRPr="00151206">
        <w:rPr>
          <w:b/>
          <w:bCs/>
        </w:rPr>
        <w:t>Espacios:</w:t>
      </w:r>
      <w:r w:rsidRPr="00151206">
        <w:t xml:space="preserve"> Aplicación donde el jugador puede comprar más espacio para expandir la zona de ventas o almacenamiento.</w:t>
      </w:r>
    </w:p>
    <w:p w14:paraId="72312A92" w14:textId="77777777" w:rsidR="00151206" w:rsidRPr="00151206" w:rsidRDefault="00151206" w:rsidP="00151206">
      <w:pPr>
        <w:numPr>
          <w:ilvl w:val="1"/>
          <w:numId w:val="44"/>
        </w:numPr>
        <w:spacing w:after="0" w:line="240" w:lineRule="auto"/>
        <w:jc w:val="both"/>
      </w:pPr>
      <w:r w:rsidRPr="00151206">
        <w:rPr>
          <w:b/>
          <w:bCs/>
        </w:rPr>
        <w:t>Empleados:</w:t>
      </w:r>
      <w:r w:rsidRPr="00151206">
        <w:t xml:space="preserve"> Aquí se asignan roles a los empleados desbloqueados, como cajeros o surtidores.</w:t>
      </w:r>
    </w:p>
    <w:p w14:paraId="633B159A" w14:textId="77777777" w:rsidR="00151206" w:rsidRPr="00151206" w:rsidRDefault="00151206" w:rsidP="00151206">
      <w:pPr>
        <w:numPr>
          <w:ilvl w:val="1"/>
          <w:numId w:val="44"/>
        </w:numPr>
        <w:spacing w:after="0" w:line="240" w:lineRule="auto"/>
        <w:jc w:val="both"/>
      </w:pPr>
      <w:r w:rsidRPr="00151206">
        <w:rPr>
          <w:b/>
          <w:bCs/>
        </w:rPr>
        <w:t>Compra:</w:t>
      </w:r>
      <w:r w:rsidRPr="00151206">
        <w:t xml:space="preserve"> Permite realizar pedidos de productos desbloqueados en paquetes (cajas de 40x40 cm) que llegan frente a la entrada secundaria del supermercado para ser almacenados o surtidos.</w:t>
      </w:r>
    </w:p>
    <w:p w14:paraId="6CB8AACE" w14:textId="77777777" w:rsidR="00151206" w:rsidRPr="00151206" w:rsidRDefault="00151206" w:rsidP="00151206">
      <w:pPr>
        <w:numPr>
          <w:ilvl w:val="0"/>
          <w:numId w:val="44"/>
        </w:numPr>
        <w:spacing w:after="0" w:line="240" w:lineRule="auto"/>
        <w:jc w:val="both"/>
      </w:pPr>
      <w:r w:rsidRPr="00151206">
        <w:rPr>
          <w:b/>
          <w:bCs/>
        </w:rPr>
        <w:t>Tableta sobre el escritorio:</w:t>
      </w:r>
      <w:r w:rsidRPr="00151206">
        <w:t xml:space="preserve"> Al recogerla, el jugador accede al </w:t>
      </w:r>
      <w:r w:rsidRPr="00151206">
        <w:rPr>
          <w:b/>
          <w:bCs/>
        </w:rPr>
        <w:t>modo constructor</w:t>
      </w:r>
      <w:r w:rsidRPr="00151206">
        <w:t>, donde puede colocar elementos como luces ($30), góndolas ($50 y $100), estantes ($150), refrigeradores ($100), congeladores ($200) y cajas registradoras ($1,000).</w:t>
      </w:r>
    </w:p>
    <w:p w14:paraId="037D9654" w14:textId="77777777" w:rsidR="00151206" w:rsidRPr="00151206" w:rsidRDefault="00151206" w:rsidP="00151206">
      <w:pPr>
        <w:spacing w:after="0" w:line="240" w:lineRule="auto"/>
        <w:jc w:val="both"/>
      </w:pPr>
      <w:r w:rsidRPr="00151206">
        <w:t>Esta oficina es el punto de inicio para todas las decisiones estratégicas del jugador, reforzando la inmersión y el control total sobre el progreso del negocio.</w:t>
      </w:r>
    </w:p>
    <w:p w14:paraId="5CA58845" w14:textId="77777777" w:rsidR="006622F4" w:rsidRDefault="006622F4" w:rsidP="00BC5D7E">
      <w:pPr>
        <w:spacing w:after="0" w:line="240" w:lineRule="auto"/>
        <w:jc w:val="both"/>
      </w:pPr>
    </w:p>
    <w:p w14:paraId="79E9AE68" w14:textId="05CB8832" w:rsidR="009B4DB3" w:rsidRDefault="009B4DB3" w:rsidP="00BC5D7E">
      <w:pPr>
        <w:spacing w:after="0" w:line="240" w:lineRule="auto"/>
        <w:jc w:val="both"/>
        <w:rPr>
          <w:rFonts w:cstheme="minorHAnsi"/>
          <w:b/>
          <w:bCs/>
          <w:u w:val="single"/>
        </w:rPr>
      </w:pPr>
      <w:r w:rsidRPr="009B4DB3">
        <w:rPr>
          <w:rFonts w:cstheme="minorHAnsi"/>
          <w:b/>
          <w:bCs/>
          <w:u w:val="single"/>
        </w:rPr>
        <w:t>Detalles sobre el Árbol del emprendedor:</w:t>
      </w:r>
    </w:p>
    <w:p w14:paraId="657E7ED8" w14:textId="5B44BA55" w:rsidR="00EA3A3B" w:rsidRPr="00EA3A3B" w:rsidRDefault="00EA3A3B" w:rsidP="00EA3A3B">
      <w:pPr>
        <w:spacing w:after="0" w:line="240" w:lineRule="auto"/>
        <w:jc w:val="both"/>
      </w:pPr>
      <w:r w:rsidRPr="00EA3A3B">
        <w:t xml:space="preserve">El Árbol del Emprendedor en </w:t>
      </w:r>
      <w:r w:rsidR="004578F0" w:rsidRPr="00EA3A3B">
        <w:rPr>
          <w:rFonts w:eastAsia="Times New Roman" w:cstheme="minorHAnsi"/>
          <w:i/>
          <w:iCs/>
          <w:lang w:eastAsia="es-MX"/>
        </w:rPr>
        <w:t>"</w:t>
      </w:r>
      <w:r w:rsidR="004578F0" w:rsidRPr="004578F0">
        <w:rPr>
          <w:rFonts w:eastAsia="Times New Roman" w:cstheme="minorHAnsi"/>
          <w:i/>
          <w:iCs/>
          <w:lang w:eastAsia="es-MX"/>
        </w:rPr>
        <w:t>ShopMaster</w:t>
      </w:r>
      <w:r w:rsidR="004578F0" w:rsidRPr="00EA3A3B">
        <w:rPr>
          <w:rFonts w:eastAsia="Times New Roman" w:cstheme="minorHAnsi"/>
          <w:i/>
          <w:iCs/>
          <w:lang w:eastAsia="es-MX"/>
        </w:rPr>
        <w:t>"</w:t>
      </w:r>
      <w:r w:rsidR="004578F0">
        <w:rPr>
          <w:rFonts w:eastAsia="Times New Roman" w:cstheme="minorHAnsi"/>
          <w:i/>
          <w:iCs/>
          <w:lang w:eastAsia="es-MX"/>
        </w:rPr>
        <w:t xml:space="preserve"> </w:t>
      </w:r>
      <w:r w:rsidRPr="00EA3A3B">
        <w:t>es un sistema de progresión que permite al jugador desbloquear productos, empleados, mejoras y medidas de seguridad para su supermercado a medida que avanza en el juego. Este sistema fomenta la planificación estratégica y la consecución de logros, otorgando una experiencia similar a un juego RPG, donde cada decisión influye en el crecimiento del negocio.</w:t>
      </w:r>
    </w:p>
    <w:p w14:paraId="40D504C0" w14:textId="77777777" w:rsidR="00EA3A3B" w:rsidRPr="00EA3A3B" w:rsidRDefault="00EA3A3B" w:rsidP="00EA3A3B">
      <w:pPr>
        <w:spacing w:after="0" w:line="240" w:lineRule="auto"/>
        <w:jc w:val="both"/>
        <w:rPr>
          <w:b/>
          <w:bCs/>
        </w:rPr>
      </w:pPr>
      <w:r w:rsidRPr="00EA3A3B">
        <w:rPr>
          <w:b/>
          <w:bCs/>
        </w:rPr>
        <w:t>Estructura General del Árbol del Emprendedor:</w:t>
      </w:r>
    </w:p>
    <w:p w14:paraId="47242340" w14:textId="77777777" w:rsidR="00EA3A3B" w:rsidRPr="00EA3A3B" w:rsidRDefault="00EA3A3B" w:rsidP="00EA3A3B">
      <w:pPr>
        <w:spacing w:after="0" w:line="240" w:lineRule="auto"/>
        <w:jc w:val="both"/>
      </w:pPr>
      <w:r w:rsidRPr="00EA3A3B">
        <w:t>El árbol cuenta con una rama principal que se divide en diversas categorías a medida que el jugador avanza. Cada nodo del árbol representa un elemento desbloqueable, como productos, habilidades, medidas de seguridad o empleados. Para desbloquear cada nodo, el jugador debe gastar puntos de progreso, los cuales se obtienen al cumplir logros y objetivos específicos dentro del juego.</w:t>
      </w:r>
    </w:p>
    <w:p w14:paraId="081E38F2" w14:textId="77777777" w:rsidR="00EA3A3B" w:rsidRDefault="00EA3A3B" w:rsidP="00EA3A3B">
      <w:pPr>
        <w:spacing w:after="0" w:line="240" w:lineRule="auto"/>
        <w:jc w:val="both"/>
      </w:pPr>
    </w:p>
    <w:p w14:paraId="47D0EBCD" w14:textId="12ACBEBE" w:rsidR="009B4DB3" w:rsidRPr="009B4DB3" w:rsidRDefault="009B4DB3" w:rsidP="00BC5D7E">
      <w:pPr>
        <w:numPr>
          <w:ilvl w:val="0"/>
          <w:numId w:val="9"/>
        </w:numPr>
        <w:spacing w:after="0" w:line="240" w:lineRule="auto"/>
        <w:jc w:val="both"/>
      </w:pPr>
      <w:r w:rsidRPr="009B4DB3">
        <w:t>Productos Básicos 1 (Inicial): Al comienzo del juego, el jugador tiene acceso a un conjunto básico de productos, que incluye leche, sal, agua, pasta y azúcar. Estos productos son esenciales para arrancar el negocio y satisfacer las necesidades básicas de los clientes.</w:t>
      </w:r>
    </w:p>
    <w:p w14:paraId="34F30026" w14:textId="77777777" w:rsidR="009B4DB3" w:rsidRPr="009B4DB3" w:rsidRDefault="009B4DB3" w:rsidP="00BC5D7E">
      <w:pPr>
        <w:numPr>
          <w:ilvl w:val="0"/>
          <w:numId w:val="9"/>
        </w:numPr>
        <w:spacing w:after="0" w:line="240" w:lineRule="auto"/>
        <w:jc w:val="both"/>
      </w:pPr>
      <w:r w:rsidRPr="009B4DB3">
        <w:t>Desbloqueo de Nuevos Productos: A medida que el jugador avanza en el árbol, puede desbloquear niveles adicionales de productos, como:</w:t>
      </w:r>
    </w:p>
    <w:p w14:paraId="69598220" w14:textId="355AC68B" w:rsidR="009B4DB3" w:rsidRDefault="009B4DB3" w:rsidP="00BC5D7E">
      <w:pPr>
        <w:numPr>
          <w:ilvl w:val="1"/>
          <w:numId w:val="9"/>
        </w:numPr>
        <w:spacing w:after="0" w:line="240" w:lineRule="auto"/>
        <w:jc w:val="both"/>
      </w:pPr>
      <w:r w:rsidRPr="009B4DB3">
        <w:t>Productos Básicos 2: Harina, arroz, frijoles, pan y aceite.</w:t>
      </w:r>
    </w:p>
    <w:p w14:paraId="767FA420" w14:textId="29B5C66E" w:rsidR="00215FCA" w:rsidRDefault="00F6726B" w:rsidP="00BC5D7E">
      <w:pPr>
        <w:numPr>
          <w:ilvl w:val="1"/>
          <w:numId w:val="9"/>
        </w:numPr>
        <w:spacing w:after="0" w:line="240" w:lineRule="auto"/>
        <w:jc w:val="both"/>
      </w:pPr>
      <w:r>
        <w:t>Lácteos</w:t>
      </w:r>
      <w:r w:rsidR="00215FCA">
        <w:t xml:space="preserve"> 1: Cheddar, yogurt natural y mantequilla.</w:t>
      </w:r>
    </w:p>
    <w:p w14:paraId="0DFD9BD8" w14:textId="1F51A955" w:rsidR="00215FCA" w:rsidRPr="009B4DB3" w:rsidRDefault="00215FCA" w:rsidP="00BC5D7E">
      <w:pPr>
        <w:numPr>
          <w:ilvl w:val="1"/>
          <w:numId w:val="9"/>
        </w:numPr>
        <w:spacing w:after="0" w:line="240" w:lineRule="auto"/>
        <w:jc w:val="both"/>
      </w:pPr>
      <w:r>
        <w:t xml:space="preserve">Especias 1: Pimenta negra </w:t>
      </w:r>
      <w:r w:rsidR="00786E4F">
        <w:t>y</w:t>
      </w:r>
      <w:r>
        <w:t xml:space="preserve"> canela.</w:t>
      </w:r>
    </w:p>
    <w:p w14:paraId="29E1FB0A" w14:textId="4870E519" w:rsidR="009B4DB3" w:rsidRDefault="009B4DB3" w:rsidP="00BC5D7E">
      <w:pPr>
        <w:numPr>
          <w:ilvl w:val="1"/>
          <w:numId w:val="9"/>
        </w:numPr>
        <w:spacing w:after="0" w:line="240" w:lineRule="auto"/>
        <w:jc w:val="both"/>
      </w:pPr>
      <w:r w:rsidRPr="009B4DB3">
        <w:t xml:space="preserve">Productos Frescos 1: </w:t>
      </w:r>
      <w:r w:rsidR="00215FCA">
        <w:t xml:space="preserve">manzana, </w:t>
      </w:r>
      <w:r w:rsidR="00552E1E">
        <w:t>plátanos</w:t>
      </w:r>
      <w:r w:rsidRPr="009B4DB3">
        <w:t xml:space="preserve">, </w:t>
      </w:r>
      <w:r w:rsidR="00215FCA">
        <w:t>jitomate</w:t>
      </w:r>
      <w:r w:rsidR="00CC714C">
        <w:t xml:space="preserve"> y </w:t>
      </w:r>
      <w:r w:rsidR="00215FCA">
        <w:t>cebollas</w:t>
      </w:r>
      <w:r w:rsidRPr="009B4DB3">
        <w:t>.</w:t>
      </w:r>
    </w:p>
    <w:p w14:paraId="7066E1F4" w14:textId="13530E2B" w:rsidR="00DB7025" w:rsidRDefault="00DB7025" w:rsidP="00BC5D7E">
      <w:pPr>
        <w:numPr>
          <w:ilvl w:val="1"/>
          <w:numId w:val="9"/>
        </w:numPr>
        <w:spacing w:after="0" w:line="240" w:lineRule="auto"/>
        <w:jc w:val="both"/>
      </w:pPr>
      <w:r>
        <w:t>Productos básicos 3: café</w:t>
      </w:r>
      <w:r w:rsidR="00A92D35">
        <w:t xml:space="preserve"> </w:t>
      </w:r>
      <w:r w:rsidR="00CC714C">
        <w:t>y</w:t>
      </w:r>
      <w:r>
        <w:t xml:space="preserve"> huevo.</w:t>
      </w:r>
    </w:p>
    <w:p w14:paraId="188058FB" w14:textId="3CBC9C33" w:rsidR="00215FCA" w:rsidRDefault="00215FCA" w:rsidP="00BC5D7E">
      <w:pPr>
        <w:numPr>
          <w:ilvl w:val="1"/>
          <w:numId w:val="9"/>
        </w:numPr>
        <w:spacing w:after="0" w:line="240" w:lineRule="auto"/>
        <w:jc w:val="both"/>
      </w:pPr>
      <w:r>
        <w:t xml:space="preserve">Productos Frescos 2: Uvas, zanahorias y </w:t>
      </w:r>
      <w:r w:rsidR="00786E4F">
        <w:t>ajo.</w:t>
      </w:r>
    </w:p>
    <w:p w14:paraId="33B295B4" w14:textId="215B5775" w:rsidR="00786E4F" w:rsidRPr="009B4DB3" w:rsidRDefault="00F6726B" w:rsidP="00BC5D7E">
      <w:pPr>
        <w:numPr>
          <w:ilvl w:val="1"/>
          <w:numId w:val="9"/>
        </w:numPr>
        <w:spacing w:after="0" w:line="240" w:lineRule="auto"/>
        <w:jc w:val="both"/>
      </w:pPr>
      <w:r>
        <w:t xml:space="preserve">Lácteos </w:t>
      </w:r>
      <w:r w:rsidR="00786E4F">
        <w:t>2: queso americano</w:t>
      </w:r>
      <w:r w:rsidR="00496975">
        <w:t xml:space="preserve"> y</w:t>
      </w:r>
      <w:r w:rsidR="00786E4F">
        <w:t xml:space="preserve"> queso crema</w:t>
      </w:r>
      <w:r w:rsidR="00DB7025">
        <w:t>.</w:t>
      </w:r>
      <w:r w:rsidR="00786E4F">
        <w:t xml:space="preserve"> </w:t>
      </w:r>
    </w:p>
    <w:p w14:paraId="5D687A4F" w14:textId="4E92D69D" w:rsidR="009B4DB3" w:rsidRDefault="009B4DB3" w:rsidP="00BC5D7E">
      <w:pPr>
        <w:numPr>
          <w:ilvl w:val="1"/>
          <w:numId w:val="9"/>
        </w:numPr>
        <w:spacing w:after="0" w:line="240" w:lineRule="auto"/>
        <w:jc w:val="both"/>
      </w:pPr>
      <w:r w:rsidRPr="009B4DB3">
        <w:t>Productos de Higiene: Jabón, papel higiénico, detergente y pasta de dientes.</w:t>
      </w:r>
    </w:p>
    <w:p w14:paraId="72402611" w14:textId="44C43074" w:rsidR="00E358C6" w:rsidRPr="009B4DB3" w:rsidRDefault="00E358C6" w:rsidP="00BC5D7E">
      <w:pPr>
        <w:numPr>
          <w:ilvl w:val="1"/>
          <w:numId w:val="9"/>
        </w:numPr>
        <w:spacing w:after="0" w:line="240" w:lineRule="auto"/>
        <w:jc w:val="both"/>
      </w:pPr>
      <w:r>
        <w:t>Proteína 1: Res, pollo, cerdo y pescado.</w:t>
      </w:r>
    </w:p>
    <w:p w14:paraId="5D21AD02" w14:textId="7EC4C01B" w:rsidR="007F3C79" w:rsidRDefault="007F3C79" w:rsidP="00BC5D7E">
      <w:pPr>
        <w:numPr>
          <w:ilvl w:val="1"/>
          <w:numId w:val="9"/>
        </w:numPr>
        <w:spacing w:after="0" w:line="240" w:lineRule="auto"/>
        <w:jc w:val="both"/>
      </w:pPr>
      <w:r>
        <w:t xml:space="preserve">Sodas: cola, cola sin azúcar, refresco de </w:t>
      </w:r>
      <w:r w:rsidR="00F6726B">
        <w:t>limón</w:t>
      </w:r>
      <w:r>
        <w:t>.</w:t>
      </w:r>
    </w:p>
    <w:p w14:paraId="5D83B3A6" w14:textId="09CB73AF" w:rsidR="0000384D" w:rsidRDefault="0000384D" w:rsidP="00BC5D7E">
      <w:pPr>
        <w:numPr>
          <w:ilvl w:val="1"/>
          <w:numId w:val="9"/>
        </w:numPr>
        <w:spacing w:after="0" w:line="240" w:lineRule="auto"/>
        <w:jc w:val="both"/>
      </w:pPr>
      <w:r w:rsidRPr="009B4DB3">
        <w:t>Productos de Lujo</w:t>
      </w:r>
      <w:r>
        <w:t xml:space="preserve"> 1</w:t>
      </w:r>
      <w:r w:rsidRPr="009B4DB3">
        <w:t xml:space="preserve">: </w:t>
      </w:r>
      <w:r>
        <w:t>Trufa</w:t>
      </w:r>
      <w:r w:rsidRPr="009B4DB3">
        <w:t>, chocolate importado</w:t>
      </w:r>
      <w:r>
        <w:t xml:space="preserve"> y caviar.</w:t>
      </w:r>
    </w:p>
    <w:p w14:paraId="6456CD42" w14:textId="0E5DA3FD" w:rsidR="00DB7025" w:rsidRPr="009B4DB3" w:rsidRDefault="0049776C" w:rsidP="00BC5D7E">
      <w:pPr>
        <w:numPr>
          <w:ilvl w:val="1"/>
          <w:numId w:val="9"/>
        </w:numPr>
        <w:spacing w:after="0" w:line="240" w:lineRule="auto"/>
        <w:jc w:val="both"/>
      </w:pPr>
      <w:r>
        <w:t xml:space="preserve">Electrodomésticos </w:t>
      </w:r>
      <w:r w:rsidR="00E358C6">
        <w:t>1</w:t>
      </w:r>
      <w:r w:rsidR="00DB7025">
        <w:t xml:space="preserve">: </w:t>
      </w:r>
      <w:r w:rsidR="00E358C6">
        <w:t>refrigeradores, microondas, hornos y</w:t>
      </w:r>
      <w:r>
        <w:t xml:space="preserve"> licuadora</w:t>
      </w:r>
      <w:r w:rsidR="00E358C6">
        <w:t>.</w:t>
      </w:r>
    </w:p>
    <w:p w14:paraId="00D68567" w14:textId="77777777" w:rsidR="00DB7025" w:rsidRDefault="009B4DB3" w:rsidP="00BC5D7E">
      <w:pPr>
        <w:numPr>
          <w:ilvl w:val="0"/>
          <w:numId w:val="9"/>
        </w:numPr>
        <w:spacing w:after="0" w:line="240" w:lineRule="auto"/>
        <w:jc w:val="both"/>
      </w:pPr>
      <w:r w:rsidRPr="009B4DB3">
        <w:t xml:space="preserve">Desbloqueo de Empleados: A medida que el supermercado crece, los jugadores podrán desbloquear la opción </w:t>
      </w:r>
    </w:p>
    <w:p w14:paraId="5B8BCFC5" w14:textId="4F347390" w:rsidR="00CE12EA" w:rsidRPr="009B4DB3" w:rsidRDefault="009B4DB3" w:rsidP="00BC5D7E">
      <w:pPr>
        <w:spacing w:after="0" w:line="240" w:lineRule="auto"/>
        <w:ind w:left="720"/>
        <w:jc w:val="both"/>
      </w:pPr>
      <w:r w:rsidRPr="009B4DB3">
        <w:t>de contratar empleados. Estos empleados ayudarán a mejorar la eficiencia del supermercado en diversas áreas.</w:t>
      </w:r>
    </w:p>
    <w:p w14:paraId="2E75CEDF" w14:textId="77777777" w:rsidR="009B4DB3" w:rsidRPr="009B4DB3" w:rsidRDefault="009B4DB3" w:rsidP="00BC5D7E">
      <w:pPr>
        <w:numPr>
          <w:ilvl w:val="0"/>
          <w:numId w:val="9"/>
        </w:numPr>
        <w:spacing w:after="0" w:line="240" w:lineRule="auto"/>
        <w:jc w:val="both"/>
      </w:pPr>
      <w:r w:rsidRPr="009B4DB3">
        <w:t>Medidas de Seguridad: Los jugadores también podrán desbloquear y mejorar las medidas de seguridad para proteger su negocio.</w:t>
      </w:r>
    </w:p>
    <w:p w14:paraId="788E0BDD" w14:textId="052B76A8" w:rsidR="009B4DB3" w:rsidRPr="009B4DB3" w:rsidRDefault="009B4DB3" w:rsidP="00BC5D7E">
      <w:pPr>
        <w:numPr>
          <w:ilvl w:val="1"/>
          <w:numId w:val="9"/>
        </w:numPr>
        <w:spacing w:after="0" w:line="240" w:lineRule="auto"/>
        <w:jc w:val="both"/>
      </w:pPr>
      <w:r>
        <w:t>Cámaras de Seguridad: Disuaden el robo y monitor</w:t>
      </w:r>
      <w:r w:rsidR="00F15F5E">
        <w:t>ean</w:t>
      </w:r>
      <w:r>
        <w:t xml:space="preserve"> el comportamiento de los clientes.</w:t>
      </w:r>
    </w:p>
    <w:p w14:paraId="7C6A08BB" w14:textId="77777777" w:rsidR="009B4DB3" w:rsidRPr="009B4DB3" w:rsidRDefault="009B4DB3" w:rsidP="00BC5D7E">
      <w:pPr>
        <w:numPr>
          <w:ilvl w:val="1"/>
          <w:numId w:val="9"/>
        </w:numPr>
        <w:spacing w:after="0" w:line="240" w:lineRule="auto"/>
        <w:jc w:val="both"/>
      </w:pPr>
      <w:r w:rsidRPr="009B4DB3">
        <w:t>Guardias de Seguridad: Ofrecen protección adicional y pueden ayudar en la gestión de situaciones de emergencia.</w:t>
      </w:r>
    </w:p>
    <w:p w14:paraId="0ADDDA0F" w14:textId="6F73C672" w:rsidR="009B4DB3" w:rsidRDefault="009B4DB3" w:rsidP="00BC5D7E">
      <w:pPr>
        <w:numPr>
          <w:ilvl w:val="1"/>
          <w:numId w:val="9"/>
        </w:numPr>
        <w:spacing w:after="0" w:line="240" w:lineRule="auto"/>
        <w:jc w:val="both"/>
      </w:pPr>
      <w:r w:rsidRPr="009B4DB3">
        <w:t>Sistemas de Alarma: Previenen y responden a incidentes de robo y otros problemas de seguridad.</w:t>
      </w:r>
    </w:p>
    <w:p w14:paraId="501EEE6B" w14:textId="29270B30" w:rsidR="00CE12EA" w:rsidRPr="00552E1E" w:rsidRDefault="00CE12EA" w:rsidP="00BC5D7E">
      <w:pPr>
        <w:pStyle w:val="Prrafodelista"/>
        <w:numPr>
          <w:ilvl w:val="0"/>
          <w:numId w:val="9"/>
        </w:numPr>
        <w:jc w:val="both"/>
        <w:rPr>
          <w:rFonts w:asciiTheme="minorHAnsi" w:hAnsiTheme="minorHAnsi" w:cstheme="minorHAnsi"/>
          <w:sz w:val="22"/>
        </w:rPr>
      </w:pPr>
      <w:r w:rsidRPr="00552E1E">
        <w:rPr>
          <w:rFonts w:asciiTheme="minorHAnsi" w:hAnsiTheme="minorHAnsi" w:cstheme="minorHAnsi"/>
          <w:sz w:val="22"/>
        </w:rPr>
        <w:t>Mejoras: cuando el jugador avance por el árbol van a ver varias mejoras para la efectividad del supermercado.</w:t>
      </w:r>
    </w:p>
    <w:p w14:paraId="4437D84A" w14:textId="2413DD66" w:rsidR="00CE12EA" w:rsidRPr="00552E1E" w:rsidRDefault="00CE12EA" w:rsidP="00BC5D7E">
      <w:pPr>
        <w:pStyle w:val="Prrafodelista"/>
        <w:numPr>
          <w:ilvl w:val="1"/>
          <w:numId w:val="9"/>
        </w:numPr>
        <w:jc w:val="both"/>
        <w:rPr>
          <w:rFonts w:asciiTheme="minorHAnsi" w:hAnsiTheme="minorHAnsi" w:cstheme="minorHAnsi"/>
          <w:sz w:val="22"/>
        </w:rPr>
      </w:pPr>
      <w:r w:rsidRPr="00552E1E">
        <w:rPr>
          <w:rFonts w:asciiTheme="minorHAnsi" w:hAnsiTheme="minorHAnsi" w:cstheme="minorHAnsi"/>
          <w:sz w:val="22"/>
        </w:rPr>
        <w:t>Cafeína: mejora la velocidad de los empleados un 10%.</w:t>
      </w:r>
    </w:p>
    <w:p w14:paraId="25907801" w14:textId="3B111522" w:rsidR="00CE12EA" w:rsidRPr="00552E1E" w:rsidRDefault="00CE12EA" w:rsidP="00BC5D7E">
      <w:pPr>
        <w:pStyle w:val="Prrafodelista"/>
        <w:numPr>
          <w:ilvl w:val="1"/>
          <w:numId w:val="9"/>
        </w:numPr>
        <w:jc w:val="both"/>
        <w:rPr>
          <w:rFonts w:asciiTheme="minorHAnsi" w:hAnsiTheme="minorHAnsi" w:cstheme="minorHAnsi"/>
          <w:sz w:val="22"/>
        </w:rPr>
      </w:pPr>
      <w:r w:rsidRPr="00552E1E">
        <w:rPr>
          <w:rFonts w:asciiTheme="minorHAnsi" w:hAnsiTheme="minorHAnsi" w:cstheme="minorHAnsi"/>
          <w:sz w:val="22"/>
        </w:rPr>
        <w:lastRenderedPageBreak/>
        <w:t xml:space="preserve">Carismático: el cajero desbloquea la habilidad de ganar 5% </w:t>
      </w:r>
      <w:r w:rsidR="00552E1E" w:rsidRPr="00552E1E">
        <w:rPr>
          <w:rFonts w:asciiTheme="minorHAnsi" w:hAnsiTheme="minorHAnsi" w:cstheme="minorHAnsi"/>
          <w:sz w:val="22"/>
        </w:rPr>
        <w:t>más</w:t>
      </w:r>
      <w:r w:rsidRPr="00552E1E">
        <w:rPr>
          <w:rFonts w:asciiTheme="minorHAnsi" w:hAnsiTheme="minorHAnsi" w:cstheme="minorHAnsi"/>
          <w:sz w:val="22"/>
        </w:rPr>
        <w:t xml:space="preserve"> de venta.</w:t>
      </w:r>
    </w:p>
    <w:p w14:paraId="7C03291E" w14:textId="1A04631B" w:rsidR="009B4DB3" w:rsidRPr="009B4DB3" w:rsidRDefault="00215FCA" w:rsidP="00BC5D7E">
      <w:pPr>
        <w:spacing w:after="0" w:line="240" w:lineRule="auto"/>
        <w:jc w:val="both"/>
      </w:pPr>
      <w:r>
        <w:t>Obtención de puntos</w:t>
      </w:r>
      <w:r w:rsidR="009B4DB3" w:rsidRPr="009B4DB3">
        <w:t>:</w:t>
      </w:r>
    </w:p>
    <w:p w14:paraId="204D6288" w14:textId="1DF96FCF" w:rsidR="009B4DB3" w:rsidRDefault="009B4DB3" w:rsidP="00BC5D7E">
      <w:pPr>
        <w:spacing w:after="0" w:line="240" w:lineRule="auto"/>
        <w:jc w:val="both"/>
      </w:pPr>
      <w:r w:rsidRPr="009B4DB3">
        <w:t xml:space="preserve">Los jugadores ganarán puntos a través de logros </w:t>
      </w:r>
      <w:r w:rsidR="00F835CF">
        <w:t xml:space="preserve">en </w:t>
      </w:r>
      <w:r w:rsidRPr="009B4DB3">
        <w:t>el juego, como alcanzar ciertos niveles de ingresos, expandir el supermercado. Estos puntos se pueden invertir en el árbol de habilidades para desbloquear nuevos productos, contratar empleados o mejorar la seguridad.</w:t>
      </w:r>
      <w:r w:rsidR="00F835CF">
        <w:t xml:space="preserve"> </w:t>
      </w:r>
      <w:r w:rsidR="00F835CF" w:rsidRPr="00F835CF">
        <w:t>Estos logros no solo motivan a los jugadores a mejorar en el juego, sino que también les otorgan puntos valiosos para avanzar en el árbol de habilidades</w:t>
      </w:r>
      <w:r w:rsidR="00F835CF">
        <w:t>. Cada log</w:t>
      </w:r>
      <w:r w:rsidR="0066647A">
        <w:t>r</w:t>
      </w:r>
      <w:r w:rsidR="00F835CF">
        <w:t>o nada más te va a dar un punto porque cada habilidad nada más va a costar un punto.</w:t>
      </w:r>
      <w:r w:rsidR="00386F9A">
        <w:t xml:space="preserve"> Los logros se van a poder ver en una pantalla en la oficina del jugador.</w:t>
      </w:r>
      <w:r w:rsidR="00F835CF">
        <w:t xml:space="preserve"> Logros:</w:t>
      </w:r>
    </w:p>
    <w:p w14:paraId="04317858" w14:textId="77777777" w:rsidR="00F835CF" w:rsidRDefault="00F835CF" w:rsidP="00BC5D7E">
      <w:pPr>
        <w:spacing w:after="0" w:line="240" w:lineRule="auto"/>
        <w:jc w:val="both"/>
      </w:pPr>
    </w:p>
    <w:p w14:paraId="4ECFF348" w14:textId="28B61424" w:rsidR="00F835CF" w:rsidRPr="00F835CF" w:rsidRDefault="00F835CF" w:rsidP="00BC5D7E">
      <w:pPr>
        <w:numPr>
          <w:ilvl w:val="0"/>
          <w:numId w:val="32"/>
        </w:numPr>
        <w:spacing w:after="0" w:line="240" w:lineRule="auto"/>
        <w:jc w:val="both"/>
      </w:pPr>
      <w:r w:rsidRPr="00F835CF">
        <w:rPr>
          <w:b/>
          <w:bCs/>
        </w:rPr>
        <w:t>Primera</w:t>
      </w:r>
      <w:r>
        <w:rPr>
          <w:b/>
          <w:bCs/>
        </w:rPr>
        <w:t>s</w:t>
      </w:r>
      <w:r w:rsidRPr="00F835CF">
        <w:rPr>
          <w:b/>
          <w:bCs/>
        </w:rPr>
        <w:t xml:space="preserve"> Venta</w:t>
      </w:r>
      <w:r w:rsidRPr="00F835CF">
        <w:t>: Realiza tu</w:t>
      </w:r>
      <w:r>
        <w:t>s</w:t>
      </w:r>
      <w:r w:rsidRPr="00F835CF">
        <w:t xml:space="preserve"> primera</w:t>
      </w:r>
      <w:r>
        <w:t>s</w:t>
      </w:r>
      <w:r w:rsidRPr="00F835CF">
        <w:t xml:space="preserve"> </w:t>
      </w:r>
      <w:r>
        <w:t xml:space="preserve">15 </w:t>
      </w:r>
      <w:r w:rsidRPr="00F835CF">
        <w:t>venta</w:t>
      </w:r>
      <w:r>
        <w:t>s</w:t>
      </w:r>
      <w:r w:rsidRPr="00F835CF">
        <w:t xml:space="preserve"> en el supermercado.</w:t>
      </w:r>
    </w:p>
    <w:p w14:paraId="1AB4E2E8" w14:textId="0C74C810" w:rsidR="00F835CF" w:rsidRPr="00F835CF" w:rsidRDefault="00F835CF" w:rsidP="00BC5D7E">
      <w:pPr>
        <w:numPr>
          <w:ilvl w:val="0"/>
          <w:numId w:val="32"/>
        </w:numPr>
        <w:spacing w:after="0" w:line="240" w:lineRule="auto"/>
        <w:jc w:val="both"/>
      </w:pPr>
      <w:r w:rsidRPr="00F835CF">
        <w:rPr>
          <w:b/>
          <w:bCs/>
        </w:rPr>
        <w:t>Venta Rápida</w:t>
      </w:r>
      <w:r w:rsidRPr="00F835CF">
        <w:t>: Completa 10 ventas en menos de un minuto.</w:t>
      </w:r>
    </w:p>
    <w:p w14:paraId="28719847" w14:textId="70A43331" w:rsidR="00F835CF" w:rsidRDefault="00F835CF" w:rsidP="00BC5D7E">
      <w:pPr>
        <w:numPr>
          <w:ilvl w:val="0"/>
          <w:numId w:val="32"/>
        </w:numPr>
        <w:spacing w:after="0" w:line="240" w:lineRule="auto"/>
        <w:jc w:val="both"/>
      </w:pPr>
      <w:r w:rsidRPr="00F835CF">
        <w:rPr>
          <w:b/>
          <w:bCs/>
        </w:rPr>
        <w:t>Objetivo de Ingresos</w:t>
      </w:r>
      <w:r>
        <w:rPr>
          <w:b/>
          <w:bCs/>
        </w:rPr>
        <w:t xml:space="preserve"> 1</w:t>
      </w:r>
      <w:r w:rsidRPr="00F835CF">
        <w:t>: Alcanza $</w:t>
      </w:r>
      <w:r>
        <w:t>5</w:t>
      </w:r>
      <w:r w:rsidRPr="00F835CF">
        <w:t>,000 en ingresos totales.</w:t>
      </w:r>
    </w:p>
    <w:p w14:paraId="02FA3CE8" w14:textId="3A1AE1C2" w:rsidR="00F835CF" w:rsidRDefault="00F835CF" w:rsidP="00BC5D7E">
      <w:pPr>
        <w:numPr>
          <w:ilvl w:val="0"/>
          <w:numId w:val="32"/>
        </w:numPr>
        <w:spacing w:after="0" w:line="240" w:lineRule="auto"/>
        <w:jc w:val="both"/>
      </w:pPr>
      <w:r w:rsidRPr="00F835CF">
        <w:rPr>
          <w:b/>
          <w:bCs/>
        </w:rPr>
        <w:t>Objetivo de Ingresos</w:t>
      </w:r>
      <w:r>
        <w:rPr>
          <w:b/>
          <w:bCs/>
        </w:rPr>
        <w:t xml:space="preserve"> 2</w:t>
      </w:r>
      <w:r w:rsidRPr="00F835CF">
        <w:t>: Alcanza $</w:t>
      </w:r>
      <w:r>
        <w:t>10</w:t>
      </w:r>
      <w:r w:rsidRPr="00F835CF">
        <w:t>,000 en ingresos totales.</w:t>
      </w:r>
    </w:p>
    <w:p w14:paraId="1821E627" w14:textId="795827CE" w:rsidR="00870A3E" w:rsidRDefault="00870A3E" w:rsidP="00BC5D7E">
      <w:pPr>
        <w:numPr>
          <w:ilvl w:val="0"/>
          <w:numId w:val="32"/>
        </w:numPr>
        <w:spacing w:after="0" w:line="240" w:lineRule="auto"/>
        <w:jc w:val="both"/>
      </w:pPr>
      <w:r w:rsidRPr="00F835CF">
        <w:rPr>
          <w:b/>
          <w:bCs/>
        </w:rPr>
        <w:t>Objetivo de Ingresos</w:t>
      </w:r>
      <w:r>
        <w:rPr>
          <w:b/>
          <w:bCs/>
        </w:rPr>
        <w:t xml:space="preserve"> 3</w:t>
      </w:r>
      <w:r w:rsidRPr="00F835CF">
        <w:t>: Alcanza $</w:t>
      </w:r>
      <w:r>
        <w:t>12</w:t>
      </w:r>
      <w:r w:rsidRPr="00F835CF">
        <w:t>,000 en ingresos totales.</w:t>
      </w:r>
    </w:p>
    <w:p w14:paraId="0E8B6DCE" w14:textId="7161D012" w:rsidR="00870A3E" w:rsidRDefault="00870A3E" w:rsidP="00BC5D7E">
      <w:pPr>
        <w:numPr>
          <w:ilvl w:val="0"/>
          <w:numId w:val="32"/>
        </w:numPr>
        <w:spacing w:after="0" w:line="240" w:lineRule="auto"/>
        <w:jc w:val="both"/>
      </w:pPr>
      <w:r w:rsidRPr="00F835CF">
        <w:rPr>
          <w:b/>
          <w:bCs/>
        </w:rPr>
        <w:t>Objetivo de Ingresos</w:t>
      </w:r>
      <w:r>
        <w:rPr>
          <w:b/>
          <w:bCs/>
        </w:rPr>
        <w:t xml:space="preserve"> 4</w:t>
      </w:r>
      <w:r w:rsidRPr="00F835CF">
        <w:t>: Alcanza $</w:t>
      </w:r>
      <w:r>
        <w:t>15</w:t>
      </w:r>
      <w:r w:rsidRPr="00F835CF">
        <w:t>,000 en ingresos totales.</w:t>
      </w:r>
    </w:p>
    <w:p w14:paraId="09002484" w14:textId="2CA31304" w:rsidR="00870A3E" w:rsidRDefault="00870A3E" w:rsidP="00BC5D7E">
      <w:pPr>
        <w:numPr>
          <w:ilvl w:val="0"/>
          <w:numId w:val="32"/>
        </w:numPr>
        <w:spacing w:after="0" w:line="240" w:lineRule="auto"/>
        <w:jc w:val="both"/>
      </w:pPr>
      <w:r w:rsidRPr="00F835CF">
        <w:rPr>
          <w:b/>
          <w:bCs/>
        </w:rPr>
        <w:t>Objetivo de Ingresos</w:t>
      </w:r>
      <w:r>
        <w:rPr>
          <w:b/>
          <w:bCs/>
        </w:rPr>
        <w:t xml:space="preserve"> 5</w:t>
      </w:r>
      <w:r w:rsidRPr="00F835CF">
        <w:t>: Alcanza $</w:t>
      </w:r>
      <w:r>
        <w:t>17</w:t>
      </w:r>
      <w:r w:rsidRPr="00F835CF">
        <w:t>,000 en ingresos totales.</w:t>
      </w:r>
    </w:p>
    <w:p w14:paraId="0FE34B6D" w14:textId="1AE21E6F" w:rsidR="00DB57CB" w:rsidRDefault="00DB57CB" w:rsidP="00BC5D7E">
      <w:pPr>
        <w:numPr>
          <w:ilvl w:val="0"/>
          <w:numId w:val="32"/>
        </w:numPr>
        <w:spacing w:after="0" w:line="240" w:lineRule="auto"/>
        <w:jc w:val="both"/>
      </w:pPr>
      <w:r w:rsidRPr="00F835CF">
        <w:rPr>
          <w:b/>
          <w:bCs/>
        </w:rPr>
        <w:t>Objetivo de Ingresos</w:t>
      </w:r>
      <w:r>
        <w:rPr>
          <w:b/>
          <w:bCs/>
        </w:rPr>
        <w:t xml:space="preserve"> </w:t>
      </w:r>
      <w:r w:rsidR="000D19E8">
        <w:rPr>
          <w:b/>
          <w:bCs/>
        </w:rPr>
        <w:t>6</w:t>
      </w:r>
      <w:r w:rsidRPr="00F835CF">
        <w:t>: Alcanza $</w:t>
      </w:r>
      <w:r>
        <w:t>20</w:t>
      </w:r>
      <w:r w:rsidRPr="00F835CF">
        <w:t>,000 en ingresos totales.</w:t>
      </w:r>
    </w:p>
    <w:p w14:paraId="1DD14108" w14:textId="03F74AD0" w:rsidR="00DB57CB" w:rsidRDefault="00DB57CB" w:rsidP="00BC5D7E">
      <w:pPr>
        <w:numPr>
          <w:ilvl w:val="0"/>
          <w:numId w:val="32"/>
        </w:numPr>
        <w:spacing w:after="0" w:line="240" w:lineRule="auto"/>
        <w:jc w:val="both"/>
      </w:pPr>
      <w:r w:rsidRPr="00F835CF">
        <w:rPr>
          <w:b/>
          <w:bCs/>
        </w:rPr>
        <w:t>Objetivo de Ingresos</w:t>
      </w:r>
      <w:r>
        <w:rPr>
          <w:b/>
          <w:bCs/>
        </w:rPr>
        <w:t xml:space="preserve"> </w:t>
      </w:r>
      <w:r w:rsidR="000D19E8">
        <w:rPr>
          <w:b/>
          <w:bCs/>
        </w:rPr>
        <w:t>7</w:t>
      </w:r>
      <w:r w:rsidRPr="00F835CF">
        <w:t>: Alcanza $</w:t>
      </w:r>
      <w:r>
        <w:t>2</w:t>
      </w:r>
      <w:r w:rsidR="000D19E8">
        <w:t>5</w:t>
      </w:r>
      <w:r w:rsidRPr="00F835CF">
        <w:t>,000 en ingresos totales.</w:t>
      </w:r>
    </w:p>
    <w:p w14:paraId="7FB89EBA" w14:textId="2ECF631E" w:rsidR="00DB57CB" w:rsidRDefault="00DB57CB" w:rsidP="00BC5D7E">
      <w:pPr>
        <w:numPr>
          <w:ilvl w:val="0"/>
          <w:numId w:val="32"/>
        </w:numPr>
        <w:spacing w:after="0" w:line="240" w:lineRule="auto"/>
        <w:jc w:val="both"/>
      </w:pPr>
      <w:r w:rsidRPr="00F835CF">
        <w:rPr>
          <w:b/>
          <w:bCs/>
        </w:rPr>
        <w:t>Objetivo de Ingresos</w:t>
      </w:r>
      <w:r>
        <w:rPr>
          <w:b/>
          <w:bCs/>
        </w:rPr>
        <w:t xml:space="preserve"> </w:t>
      </w:r>
      <w:r w:rsidR="000D19E8">
        <w:rPr>
          <w:b/>
          <w:bCs/>
        </w:rPr>
        <w:t>8</w:t>
      </w:r>
      <w:r w:rsidRPr="00F835CF">
        <w:t>: Alcanza $</w:t>
      </w:r>
      <w:r w:rsidR="000D19E8">
        <w:t>35</w:t>
      </w:r>
      <w:r w:rsidRPr="00F835CF">
        <w:t>,000 en ingresos totales.</w:t>
      </w:r>
    </w:p>
    <w:p w14:paraId="592DFF57" w14:textId="3CB13FFF" w:rsidR="00DB57CB" w:rsidRDefault="00DB57CB" w:rsidP="00BC5D7E">
      <w:pPr>
        <w:numPr>
          <w:ilvl w:val="0"/>
          <w:numId w:val="32"/>
        </w:numPr>
        <w:spacing w:after="0" w:line="240" w:lineRule="auto"/>
        <w:jc w:val="both"/>
      </w:pPr>
      <w:r w:rsidRPr="00F835CF">
        <w:rPr>
          <w:b/>
          <w:bCs/>
        </w:rPr>
        <w:t>Objetivo de Ingresos</w:t>
      </w:r>
      <w:r>
        <w:rPr>
          <w:b/>
          <w:bCs/>
        </w:rPr>
        <w:t xml:space="preserve"> </w:t>
      </w:r>
      <w:r w:rsidR="000D19E8">
        <w:rPr>
          <w:b/>
          <w:bCs/>
        </w:rPr>
        <w:t>9</w:t>
      </w:r>
      <w:r w:rsidRPr="00F835CF">
        <w:t>: Alcanza $</w:t>
      </w:r>
      <w:r w:rsidR="000D19E8">
        <w:t>5</w:t>
      </w:r>
      <w:r>
        <w:t>0</w:t>
      </w:r>
      <w:r w:rsidRPr="00F835CF">
        <w:t>,000 en ingresos totales.</w:t>
      </w:r>
    </w:p>
    <w:p w14:paraId="753E28B1" w14:textId="1F1D7653" w:rsidR="00830770" w:rsidRPr="00F835CF" w:rsidRDefault="00830770" w:rsidP="00BC5D7E">
      <w:pPr>
        <w:numPr>
          <w:ilvl w:val="0"/>
          <w:numId w:val="32"/>
        </w:numPr>
        <w:spacing w:after="0" w:line="240" w:lineRule="auto"/>
        <w:jc w:val="both"/>
      </w:pPr>
      <w:r w:rsidRPr="00830770">
        <w:rPr>
          <w:b/>
          <w:bCs/>
        </w:rPr>
        <w:t>Lluvia de Dinero:</w:t>
      </w:r>
      <w:r w:rsidRPr="00830770">
        <w:t xml:space="preserve"> Gana $100,000 en ingresos totales.</w:t>
      </w:r>
    </w:p>
    <w:p w14:paraId="28EBA5E6" w14:textId="36157A0D" w:rsidR="00F835CF" w:rsidRDefault="00F835CF" w:rsidP="00BC5D7E">
      <w:pPr>
        <w:numPr>
          <w:ilvl w:val="0"/>
          <w:numId w:val="32"/>
        </w:numPr>
        <w:spacing w:after="0" w:line="240" w:lineRule="auto"/>
        <w:jc w:val="both"/>
      </w:pPr>
      <w:r w:rsidRPr="00F835CF">
        <w:rPr>
          <w:b/>
          <w:bCs/>
        </w:rPr>
        <w:t>Ventas Diarias</w:t>
      </w:r>
      <w:r w:rsidR="000D19E8">
        <w:rPr>
          <w:b/>
          <w:bCs/>
        </w:rPr>
        <w:t xml:space="preserve"> 1</w:t>
      </w:r>
      <w:r w:rsidRPr="00F835CF">
        <w:t>: Supera los $</w:t>
      </w:r>
      <w:r w:rsidR="000D19E8">
        <w:t>1</w:t>
      </w:r>
      <w:r w:rsidRPr="00F835CF">
        <w:t>,000 en ventas en un solo día.</w:t>
      </w:r>
    </w:p>
    <w:p w14:paraId="45661944" w14:textId="4D68D0A8" w:rsidR="000D19E8" w:rsidRPr="00F835CF" w:rsidRDefault="000D19E8" w:rsidP="00BC5D7E">
      <w:pPr>
        <w:numPr>
          <w:ilvl w:val="0"/>
          <w:numId w:val="32"/>
        </w:numPr>
        <w:spacing w:after="0" w:line="240" w:lineRule="auto"/>
        <w:jc w:val="both"/>
      </w:pPr>
      <w:r w:rsidRPr="00F835CF">
        <w:rPr>
          <w:b/>
          <w:bCs/>
        </w:rPr>
        <w:t>Ventas Diarias</w:t>
      </w:r>
      <w:r>
        <w:rPr>
          <w:b/>
          <w:bCs/>
        </w:rPr>
        <w:t xml:space="preserve"> 2</w:t>
      </w:r>
      <w:r w:rsidRPr="00F835CF">
        <w:t>: Supera los $</w:t>
      </w:r>
      <w:r>
        <w:t>1</w:t>
      </w:r>
      <w:r w:rsidRPr="00F835CF">
        <w:t>,</w:t>
      </w:r>
      <w:r>
        <w:t>5</w:t>
      </w:r>
      <w:r w:rsidRPr="00F835CF">
        <w:t>00 en ventas en un solo día.</w:t>
      </w:r>
    </w:p>
    <w:p w14:paraId="78E41533" w14:textId="6AEB23C3" w:rsidR="000D19E8" w:rsidRPr="00F835CF" w:rsidRDefault="000D19E8" w:rsidP="00BC5D7E">
      <w:pPr>
        <w:numPr>
          <w:ilvl w:val="0"/>
          <w:numId w:val="32"/>
        </w:numPr>
        <w:spacing w:after="0" w:line="240" w:lineRule="auto"/>
        <w:jc w:val="both"/>
      </w:pPr>
      <w:r w:rsidRPr="00F835CF">
        <w:rPr>
          <w:b/>
          <w:bCs/>
        </w:rPr>
        <w:t>Ventas Diarias</w:t>
      </w:r>
      <w:r>
        <w:rPr>
          <w:b/>
          <w:bCs/>
        </w:rPr>
        <w:t xml:space="preserve"> 3</w:t>
      </w:r>
      <w:r w:rsidRPr="00F835CF">
        <w:t>: Supera los $</w:t>
      </w:r>
      <w:r>
        <w:t>5</w:t>
      </w:r>
      <w:r w:rsidRPr="00F835CF">
        <w:t>,000 en ventas en un solo día.</w:t>
      </w:r>
    </w:p>
    <w:p w14:paraId="2D37813F" w14:textId="724DB361" w:rsidR="000D19E8" w:rsidRDefault="000D19E8" w:rsidP="00BC5D7E">
      <w:pPr>
        <w:numPr>
          <w:ilvl w:val="0"/>
          <w:numId w:val="32"/>
        </w:numPr>
        <w:spacing w:after="0" w:line="240" w:lineRule="auto"/>
        <w:jc w:val="both"/>
      </w:pPr>
      <w:r w:rsidRPr="00F835CF">
        <w:rPr>
          <w:b/>
          <w:bCs/>
        </w:rPr>
        <w:t>Ventas Diarias</w:t>
      </w:r>
      <w:r>
        <w:rPr>
          <w:b/>
          <w:bCs/>
        </w:rPr>
        <w:t xml:space="preserve"> 4</w:t>
      </w:r>
      <w:r w:rsidRPr="00F835CF">
        <w:t>: Supera los $</w:t>
      </w:r>
      <w:r>
        <w:t>10</w:t>
      </w:r>
      <w:r w:rsidRPr="00F835CF">
        <w:t>,000 en ventas en un solo día.</w:t>
      </w:r>
    </w:p>
    <w:p w14:paraId="3AF9026B" w14:textId="1BC4B08E" w:rsidR="000D19E8" w:rsidRPr="00F835CF" w:rsidRDefault="000D19E8" w:rsidP="00BC5D7E">
      <w:pPr>
        <w:numPr>
          <w:ilvl w:val="0"/>
          <w:numId w:val="32"/>
        </w:numPr>
        <w:spacing w:after="0" w:line="240" w:lineRule="auto"/>
        <w:jc w:val="both"/>
      </w:pPr>
      <w:r w:rsidRPr="00F835CF">
        <w:rPr>
          <w:b/>
          <w:bCs/>
        </w:rPr>
        <w:t>Ventas Diarias</w:t>
      </w:r>
      <w:r>
        <w:rPr>
          <w:b/>
          <w:bCs/>
        </w:rPr>
        <w:t xml:space="preserve"> 5</w:t>
      </w:r>
      <w:r w:rsidRPr="00F835CF">
        <w:t>: Supera los $</w:t>
      </w:r>
      <w:r>
        <w:t>15</w:t>
      </w:r>
      <w:r w:rsidRPr="00F835CF">
        <w:t>,000 en ventas en un solo día.</w:t>
      </w:r>
    </w:p>
    <w:p w14:paraId="478B02D8" w14:textId="555DD29B" w:rsidR="000D19E8" w:rsidRPr="00F835CF" w:rsidRDefault="000D19E8" w:rsidP="00BC5D7E">
      <w:pPr>
        <w:numPr>
          <w:ilvl w:val="0"/>
          <w:numId w:val="32"/>
        </w:numPr>
        <w:spacing w:after="0" w:line="240" w:lineRule="auto"/>
        <w:jc w:val="both"/>
      </w:pPr>
      <w:r w:rsidRPr="00F835CF">
        <w:rPr>
          <w:b/>
          <w:bCs/>
        </w:rPr>
        <w:t>Ventas Diarias</w:t>
      </w:r>
      <w:r>
        <w:rPr>
          <w:b/>
          <w:bCs/>
        </w:rPr>
        <w:t xml:space="preserve"> 6</w:t>
      </w:r>
      <w:r w:rsidRPr="00F835CF">
        <w:t>: Supera los $</w:t>
      </w:r>
      <w:r>
        <w:t>20,000</w:t>
      </w:r>
      <w:r w:rsidRPr="00F835CF">
        <w:t xml:space="preserve"> en ventas en un solo día.</w:t>
      </w:r>
    </w:p>
    <w:p w14:paraId="734834AE" w14:textId="645BCEA5" w:rsidR="00F835CF" w:rsidRPr="00F835CF" w:rsidRDefault="00F835CF" w:rsidP="00BC5D7E">
      <w:pPr>
        <w:numPr>
          <w:ilvl w:val="0"/>
          <w:numId w:val="32"/>
        </w:numPr>
        <w:spacing w:after="0" w:line="240" w:lineRule="auto"/>
        <w:jc w:val="both"/>
      </w:pPr>
      <w:r w:rsidRPr="00F835CF">
        <w:rPr>
          <w:b/>
          <w:bCs/>
        </w:rPr>
        <w:t>Cliente de Lujo</w:t>
      </w:r>
      <w:r w:rsidRPr="00F835CF">
        <w:t>: Vende un producto de lujo.</w:t>
      </w:r>
    </w:p>
    <w:p w14:paraId="609A8D42" w14:textId="7E7B95DB" w:rsidR="00F835CF" w:rsidRPr="00F835CF" w:rsidRDefault="00F835CF" w:rsidP="00BC5D7E">
      <w:pPr>
        <w:numPr>
          <w:ilvl w:val="0"/>
          <w:numId w:val="32"/>
        </w:numPr>
        <w:spacing w:after="0" w:line="240" w:lineRule="auto"/>
        <w:jc w:val="both"/>
      </w:pPr>
      <w:r w:rsidRPr="00F835CF">
        <w:rPr>
          <w:b/>
          <w:bCs/>
        </w:rPr>
        <w:t>Primer Empleado</w:t>
      </w:r>
      <w:r w:rsidRPr="00F835CF">
        <w:t>: Contrata a tu primer empleado.</w:t>
      </w:r>
    </w:p>
    <w:p w14:paraId="13983A05" w14:textId="0DD19347" w:rsidR="000D19E8" w:rsidRDefault="00F835CF" w:rsidP="00BC5D7E">
      <w:pPr>
        <w:numPr>
          <w:ilvl w:val="0"/>
          <w:numId w:val="32"/>
        </w:numPr>
        <w:spacing w:after="0" w:line="240" w:lineRule="auto"/>
        <w:jc w:val="both"/>
      </w:pPr>
      <w:r w:rsidRPr="00F835CF">
        <w:rPr>
          <w:b/>
          <w:bCs/>
        </w:rPr>
        <w:t>Supermercado en Crecimiento</w:t>
      </w:r>
      <w:r w:rsidRPr="00F835CF">
        <w:t>: Expande el supermercado a</w:t>
      </w:r>
      <w:r w:rsidR="000D19E8">
        <w:t xml:space="preserve"> </w:t>
      </w:r>
      <w:r w:rsidRPr="00F835CF">
        <w:t>300m².</w:t>
      </w:r>
    </w:p>
    <w:p w14:paraId="67F7745C" w14:textId="74FBA13F" w:rsidR="000D19E8" w:rsidRPr="00F835CF" w:rsidRDefault="000D19E8" w:rsidP="00BC5D7E">
      <w:pPr>
        <w:numPr>
          <w:ilvl w:val="0"/>
          <w:numId w:val="32"/>
        </w:numPr>
        <w:spacing w:after="0" w:line="240" w:lineRule="auto"/>
        <w:jc w:val="both"/>
      </w:pPr>
      <w:r>
        <w:rPr>
          <w:b/>
          <w:bCs/>
        </w:rPr>
        <w:t>Imperialista</w:t>
      </w:r>
      <w:r w:rsidRPr="000D19E8">
        <w:t>:</w:t>
      </w:r>
      <w:r>
        <w:t xml:space="preserve"> Llegar al tamaño máximo del supermercado.</w:t>
      </w:r>
    </w:p>
    <w:p w14:paraId="41BFBF7F" w14:textId="2414CCE1" w:rsidR="0066647A" w:rsidRDefault="00F835CF" w:rsidP="00BC5D7E">
      <w:pPr>
        <w:numPr>
          <w:ilvl w:val="0"/>
          <w:numId w:val="32"/>
        </w:numPr>
        <w:spacing w:after="0" w:line="240" w:lineRule="auto"/>
        <w:jc w:val="both"/>
      </w:pPr>
      <w:r w:rsidRPr="00F835CF">
        <w:rPr>
          <w:b/>
          <w:bCs/>
        </w:rPr>
        <w:t>Surtido Completo</w:t>
      </w:r>
      <w:r w:rsidRPr="00F835CF">
        <w:t>: Desbloquea todos los productos básicos.</w:t>
      </w:r>
    </w:p>
    <w:p w14:paraId="7DD7FB42" w14:textId="11C746ED" w:rsidR="003B70A2" w:rsidRDefault="003B70A2" w:rsidP="00BC5D7E">
      <w:pPr>
        <w:numPr>
          <w:ilvl w:val="0"/>
          <w:numId w:val="32"/>
        </w:numPr>
        <w:spacing w:after="0" w:line="240" w:lineRule="auto"/>
        <w:jc w:val="both"/>
      </w:pPr>
      <w:r>
        <w:rPr>
          <w:b/>
          <w:bCs/>
        </w:rPr>
        <w:t>Dedicado</w:t>
      </w:r>
      <w:r w:rsidRPr="003B70A2">
        <w:t>:</w:t>
      </w:r>
      <w:r>
        <w:t xml:space="preserve"> Juega por 3 días dentro del juego.</w:t>
      </w:r>
    </w:p>
    <w:p w14:paraId="7416F180" w14:textId="5FA687C4" w:rsidR="003B70A2" w:rsidRDefault="003B70A2" w:rsidP="00BC5D7E">
      <w:pPr>
        <w:numPr>
          <w:ilvl w:val="0"/>
          <w:numId w:val="32"/>
        </w:numPr>
        <w:spacing w:after="0" w:line="240" w:lineRule="auto"/>
        <w:jc w:val="both"/>
      </w:pPr>
      <w:r>
        <w:rPr>
          <w:b/>
          <w:bCs/>
        </w:rPr>
        <w:t>Fiel</w:t>
      </w:r>
      <w:r w:rsidRPr="003B70A2">
        <w:t>:</w:t>
      </w:r>
      <w:r>
        <w:t xml:space="preserve"> Juega por 5 días dentro del juego.</w:t>
      </w:r>
    </w:p>
    <w:p w14:paraId="1B5B6A11" w14:textId="07E43AB4" w:rsidR="003B70A2" w:rsidRDefault="003B70A2" w:rsidP="00BC5D7E">
      <w:pPr>
        <w:numPr>
          <w:ilvl w:val="0"/>
          <w:numId w:val="32"/>
        </w:numPr>
        <w:spacing w:after="0" w:line="240" w:lineRule="auto"/>
        <w:jc w:val="both"/>
      </w:pPr>
      <w:r>
        <w:rPr>
          <w:b/>
          <w:bCs/>
        </w:rPr>
        <w:t>Emprendedor</w:t>
      </w:r>
      <w:r w:rsidRPr="003B70A2">
        <w:t>:</w:t>
      </w:r>
      <w:r>
        <w:t xml:space="preserve"> juega por 7 días dentro del juego.</w:t>
      </w:r>
    </w:p>
    <w:p w14:paraId="45CEEC18" w14:textId="7244CAB0" w:rsidR="00DB57CB" w:rsidRDefault="003B70A2" w:rsidP="00BC5D7E">
      <w:pPr>
        <w:numPr>
          <w:ilvl w:val="0"/>
          <w:numId w:val="32"/>
        </w:numPr>
        <w:spacing w:after="0" w:line="240" w:lineRule="auto"/>
        <w:jc w:val="both"/>
      </w:pPr>
      <w:r>
        <w:rPr>
          <w:b/>
          <w:bCs/>
        </w:rPr>
        <w:t>Huevo dorado</w:t>
      </w:r>
      <w:r w:rsidR="00DB57CB" w:rsidRPr="00DB57CB">
        <w:t>:</w:t>
      </w:r>
      <w:r w:rsidR="00DB57CB">
        <w:t xml:space="preserve"> Encuéntrate al creador como cliente</w:t>
      </w:r>
      <w:r w:rsidR="000D19E8">
        <w:t>.</w:t>
      </w:r>
      <w:r w:rsidR="009F32E1">
        <w:t xml:space="preserve"> (Esto solo ocurrirá si el Árbol del emprendedor ha sido completado)(Logro Secreto)</w:t>
      </w:r>
    </w:p>
    <w:p w14:paraId="2FDC14D5" w14:textId="2CBF2761" w:rsidR="00F835CF" w:rsidRPr="00F835CF" w:rsidRDefault="00F835CF" w:rsidP="00BC5D7E">
      <w:pPr>
        <w:numPr>
          <w:ilvl w:val="0"/>
          <w:numId w:val="32"/>
        </w:numPr>
        <w:spacing w:after="0" w:line="240" w:lineRule="auto"/>
        <w:jc w:val="both"/>
      </w:pPr>
      <w:r w:rsidRPr="00F835CF">
        <w:rPr>
          <w:b/>
          <w:bCs/>
        </w:rPr>
        <w:t>Red de Seguridad</w:t>
      </w:r>
      <w:r w:rsidRPr="00F835CF">
        <w:t>: Desbloquea y activa todas las medidas de seguridad (cámaras, guardias, alarmas).</w:t>
      </w:r>
    </w:p>
    <w:p w14:paraId="29180F37" w14:textId="5E593529" w:rsidR="00F835CF" w:rsidRPr="00F835CF" w:rsidRDefault="00F835CF" w:rsidP="00BC5D7E">
      <w:pPr>
        <w:numPr>
          <w:ilvl w:val="0"/>
          <w:numId w:val="32"/>
        </w:numPr>
        <w:spacing w:after="0" w:line="240" w:lineRule="auto"/>
        <w:jc w:val="both"/>
      </w:pPr>
      <w:r w:rsidRPr="00F835CF">
        <w:rPr>
          <w:b/>
          <w:bCs/>
        </w:rPr>
        <w:t>Almacenamiento Maximizado</w:t>
      </w:r>
      <w:r w:rsidRPr="00F835CF">
        <w:t>: Expande el espacio de almacenamiento al máximo permitido.</w:t>
      </w:r>
    </w:p>
    <w:p w14:paraId="474B3918" w14:textId="0A65F4B5" w:rsidR="00F835CF" w:rsidRPr="00F835CF" w:rsidRDefault="00F835CF" w:rsidP="00BC5D7E">
      <w:pPr>
        <w:numPr>
          <w:ilvl w:val="0"/>
          <w:numId w:val="32"/>
        </w:numPr>
        <w:spacing w:after="0" w:line="240" w:lineRule="auto"/>
        <w:jc w:val="both"/>
      </w:pPr>
      <w:r w:rsidRPr="00F835CF">
        <w:rPr>
          <w:b/>
          <w:bCs/>
        </w:rPr>
        <w:t>Eficiencia al Máximo</w:t>
      </w:r>
      <w:r w:rsidRPr="00F835CF">
        <w:t>: Mantén todos los estantes completamente abastecidos durante una semana de juego.</w:t>
      </w:r>
    </w:p>
    <w:p w14:paraId="2BDA39EB" w14:textId="6624C9CD" w:rsidR="00F835CF" w:rsidRPr="00F835CF" w:rsidRDefault="00F835CF" w:rsidP="00BC5D7E">
      <w:pPr>
        <w:numPr>
          <w:ilvl w:val="0"/>
          <w:numId w:val="32"/>
        </w:numPr>
        <w:spacing w:after="0" w:line="240" w:lineRule="auto"/>
        <w:jc w:val="both"/>
      </w:pPr>
      <w:r w:rsidRPr="00F835CF">
        <w:rPr>
          <w:b/>
          <w:bCs/>
        </w:rPr>
        <w:t>Limpieza Impecable</w:t>
      </w:r>
      <w:r w:rsidRPr="00F835CF">
        <w:t>: Mantén el supermercado limpio sin ningún problema durante un</w:t>
      </w:r>
      <w:r w:rsidR="0066647A">
        <w:t>a semana</w:t>
      </w:r>
      <w:r w:rsidRPr="00F835CF">
        <w:t xml:space="preserve"> de juego.</w:t>
      </w:r>
    </w:p>
    <w:p w14:paraId="2B66865E" w14:textId="0025B382" w:rsidR="00F835CF" w:rsidRDefault="00F835CF" w:rsidP="00BC5D7E">
      <w:pPr>
        <w:numPr>
          <w:ilvl w:val="0"/>
          <w:numId w:val="32"/>
        </w:numPr>
        <w:spacing w:after="0" w:line="240" w:lineRule="auto"/>
        <w:jc w:val="both"/>
      </w:pPr>
      <w:r w:rsidRPr="00F835CF">
        <w:rPr>
          <w:b/>
          <w:bCs/>
        </w:rPr>
        <w:t>Precio Perfecto</w:t>
      </w:r>
      <w:r w:rsidRPr="00F835CF">
        <w:t>: Ajusta el precio de todos los productos y maximiza las ganancias sin quejas de los clientes durante una semana.</w:t>
      </w:r>
    </w:p>
    <w:p w14:paraId="361F7D12" w14:textId="5D26BDB9" w:rsidR="00B228E3" w:rsidRPr="00F835CF" w:rsidRDefault="00B228E3" w:rsidP="00BC5D7E">
      <w:pPr>
        <w:numPr>
          <w:ilvl w:val="0"/>
          <w:numId w:val="32"/>
        </w:numPr>
        <w:spacing w:after="0" w:line="240" w:lineRule="auto"/>
        <w:jc w:val="both"/>
      </w:pPr>
      <w:r>
        <w:rPr>
          <w:b/>
          <w:bCs/>
        </w:rPr>
        <w:t>Lindo hogar</w:t>
      </w:r>
      <w:r w:rsidRPr="00B228E3">
        <w:t>:</w:t>
      </w:r>
      <w:r>
        <w:t xml:space="preserve"> vende tu primer electrodoméstico. </w:t>
      </w:r>
    </w:p>
    <w:p w14:paraId="173D7B39" w14:textId="3E27B826" w:rsidR="00F835CF" w:rsidRDefault="00F835CF" w:rsidP="00BC5D7E">
      <w:pPr>
        <w:numPr>
          <w:ilvl w:val="0"/>
          <w:numId w:val="32"/>
        </w:numPr>
        <w:spacing w:after="0" w:line="240" w:lineRule="auto"/>
        <w:jc w:val="both"/>
      </w:pPr>
      <w:r w:rsidRPr="00F835CF">
        <w:rPr>
          <w:b/>
          <w:bCs/>
        </w:rPr>
        <w:t>Máximo Empleo</w:t>
      </w:r>
      <w:r w:rsidRPr="00F835CF">
        <w:t>: Contrata a 18 empleados y asigna a cada uno un rol específico.</w:t>
      </w:r>
    </w:p>
    <w:p w14:paraId="71AD0F81" w14:textId="6E364335" w:rsidR="00685C7D" w:rsidRDefault="00685C7D" w:rsidP="00BC5D7E">
      <w:pPr>
        <w:numPr>
          <w:ilvl w:val="0"/>
          <w:numId w:val="32"/>
        </w:numPr>
        <w:spacing w:after="0" w:line="240" w:lineRule="auto"/>
        <w:jc w:val="both"/>
      </w:pPr>
      <w:r w:rsidRPr="00685C7D">
        <w:rPr>
          <w:b/>
          <w:bCs/>
        </w:rPr>
        <w:t>Optimización Total</w:t>
      </w:r>
      <w:r w:rsidRPr="00685C7D">
        <w:t>: Implementa todas las mejoras disponibles en el árbol del emprendedor.</w:t>
      </w:r>
    </w:p>
    <w:p w14:paraId="3184811C" w14:textId="41106726" w:rsidR="00685C7D" w:rsidRDefault="00685C7D" w:rsidP="00BC5D7E">
      <w:pPr>
        <w:numPr>
          <w:ilvl w:val="0"/>
          <w:numId w:val="32"/>
        </w:numPr>
        <w:spacing w:after="0" w:line="240" w:lineRule="auto"/>
        <w:jc w:val="both"/>
      </w:pPr>
      <w:r w:rsidRPr="00685C7D">
        <w:rPr>
          <w:b/>
          <w:bCs/>
        </w:rPr>
        <w:t>Bajo Presión</w:t>
      </w:r>
      <w:r w:rsidRPr="00685C7D">
        <w:t xml:space="preserve">: Supera los </w:t>
      </w:r>
      <w:r>
        <w:t>$500</w:t>
      </w:r>
      <w:r w:rsidRPr="00685C7D">
        <w:t xml:space="preserve"> en ventas </w:t>
      </w:r>
      <w:r>
        <w:t>en un día</w:t>
      </w:r>
      <w:r w:rsidRPr="00685C7D">
        <w:t xml:space="preserve"> sin contratar empleados.</w:t>
      </w:r>
    </w:p>
    <w:p w14:paraId="253A13E5" w14:textId="79A9D44B" w:rsidR="00685C7D" w:rsidRPr="00685C7D" w:rsidRDefault="00685C7D" w:rsidP="00BC5D7E">
      <w:pPr>
        <w:numPr>
          <w:ilvl w:val="0"/>
          <w:numId w:val="32"/>
        </w:numPr>
        <w:spacing w:after="0" w:line="240" w:lineRule="auto"/>
        <w:jc w:val="both"/>
        <w:rPr>
          <w:b/>
          <w:bCs/>
        </w:rPr>
      </w:pPr>
      <w:r w:rsidRPr="00685C7D">
        <w:rPr>
          <w:b/>
          <w:bCs/>
        </w:rPr>
        <w:t>Optimista</w:t>
      </w:r>
      <w:r>
        <w:rPr>
          <w:b/>
          <w:bCs/>
        </w:rPr>
        <w:t xml:space="preserve">: </w:t>
      </w:r>
      <w:r>
        <w:t>Desbloquea todas las mejoras.</w:t>
      </w:r>
    </w:p>
    <w:p w14:paraId="2014E7AE" w14:textId="18CB6CDD" w:rsidR="00685C7D" w:rsidRPr="00830770" w:rsidRDefault="00830770" w:rsidP="00BC5D7E">
      <w:pPr>
        <w:numPr>
          <w:ilvl w:val="0"/>
          <w:numId w:val="32"/>
        </w:numPr>
        <w:spacing w:after="0" w:line="240" w:lineRule="auto"/>
        <w:jc w:val="both"/>
        <w:rPr>
          <w:b/>
          <w:bCs/>
        </w:rPr>
      </w:pPr>
      <w:r>
        <w:rPr>
          <w:b/>
          <w:bCs/>
        </w:rPr>
        <w:t>Paciente</w:t>
      </w:r>
      <w:r w:rsidR="00685C7D">
        <w:rPr>
          <w:b/>
          <w:bCs/>
        </w:rPr>
        <w:t xml:space="preserve">: </w:t>
      </w:r>
      <w:r>
        <w:t>consigue que un cliente se queje de tus precios.</w:t>
      </w:r>
    </w:p>
    <w:p w14:paraId="67EAD517" w14:textId="2F2C366D" w:rsidR="00830770" w:rsidRPr="00830770" w:rsidRDefault="00830770" w:rsidP="00BC5D7E">
      <w:pPr>
        <w:numPr>
          <w:ilvl w:val="0"/>
          <w:numId w:val="32"/>
        </w:numPr>
        <w:spacing w:after="0" w:line="240" w:lineRule="auto"/>
        <w:jc w:val="both"/>
        <w:rPr>
          <w:b/>
          <w:bCs/>
        </w:rPr>
      </w:pPr>
      <w:r>
        <w:rPr>
          <w:b/>
          <w:bCs/>
        </w:rPr>
        <w:t xml:space="preserve">Donador: </w:t>
      </w:r>
      <w:r>
        <w:t>Haz que se venda 5 productos a $0.00.</w:t>
      </w:r>
    </w:p>
    <w:p w14:paraId="020C663B" w14:textId="60CC66B4" w:rsidR="00830770" w:rsidRPr="00830770" w:rsidRDefault="00830770" w:rsidP="00BC5D7E">
      <w:pPr>
        <w:numPr>
          <w:ilvl w:val="0"/>
          <w:numId w:val="32"/>
        </w:numPr>
        <w:spacing w:after="0" w:line="240" w:lineRule="auto"/>
        <w:jc w:val="both"/>
        <w:rPr>
          <w:b/>
          <w:bCs/>
        </w:rPr>
      </w:pPr>
      <w:r>
        <w:rPr>
          <w:b/>
          <w:bCs/>
        </w:rPr>
        <w:t xml:space="preserve">Batman: </w:t>
      </w:r>
      <w:r>
        <w:t>Arresta tu primer ratero.</w:t>
      </w:r>
    </w:p>
    <w:p w14:paraId="3D945DE8" w14:textId="3C0BD426" w:rsidR="00830770" w:rsidRPr="001E20BF" w:rsidRDefault="00830770" w:rsidP="00BC5D7E">
      <w:pPr>
        <w:numPr>
          <w:ilvl w:val="0"/>
          <w:numId w:val="32"/>
        </w:numPr>
        <w:spacing w:after="0" w:line="240" w:lineRule="auto"/>
        <w:jc w:val="both"/>
        <w:rPr>
          <w:b/>
          <w:bCs/>
        </w:rPr>
      </w:pPr>
      <w:r>
        <w:rPr>
          <w:b/>
          <w:bCs/>
        </w:rPr>
        <w:t xml:space="preserve">Rapidez: </w:t>
      </w:r>
      <w:r>
        <w:t xml:space="preserve">Compra tu </w:t>
      </w:r>
      <w:r w:rsidR="007A49D3">
        <w:t>primera caja registradora</w:t>
      </w:r>
      <w:r>
        <w:t>.</w:t>
      </w:r>
    </w:p>
    <w:p w14:paraId="6684CB98" w14:textId="4A99F472" w:rsidR="00C416C5" w:rsidRDefault="001E20BF" w:rsidP="007F3AFE">
      <w:pPr>
        <w:numPr>
          <w:ilvl w:val="0"/>
          <w:numId w:val="32"/>
        </w:numPr>
        <w:spacing w:after="0" w:line="240" w:lineRule="auto"/>
        <w:jc w:val="both"/>
        <w:rPr>
          <w:b/>
          <w:bCs/>
        </w:rPr>
      </w:pPr>
      <w:r>
        <w:rPr>
          <w:b/>
          <w:bCs/>
        </w:rPr>
        <w:t xml:space="preserve">Perezoso: </w:t>
      </w:r>
      <w:r w:rsidR="005B1443">
        <w:rPr>
          <w:bCs/>
        </w:rPr>
        <w:t xml:space="preserve">no corras por todo un </w:t>
      </w:r>
      <w:r w:rsidR="003428DB">
        <w:rPr>
          <w:bCs/>
        </w:rPr>
        <w:t>día</w:t>
      </w:r>
      <w:r w:rsidR="005B1443">
        <w:rPr>
          <w:bCs/>
        </w:rPr>
        <w:t>.</w:t>
      </w:r>
    </w:p>
    <w:p w14:paraId="30BC7C09" w14:textId="77777777" w:rsidR="00EA3A3B" w:rsidRPr="00EA3A3B" w:rsidRDefault="00EA3A3B" w:rsidP="00EA3A3B">
      <w:pPr>
        <w:spacing w:after="0" w:line="240" w:lineRule="auto"/>
        <w:ind w:left="720"/>
        <w:jc w:val="both"/>
        <w:rPr>
          <w:b/>
          <w:bCs/>
        </w:rPr>
      </w:pPr>
    </w:p>
    <w:p w14:paraId="2FA278A3" w14:textId="7C0899DE" w:rsidR="00461796" w:rsidRPr="00461796" w:rsidRDefault="007F3AFE" w:rsidP="00461796">
      <w:pPr>
        <w:spacing w:after="0"/>
        <w:jc w:val="both"/>
      </w:pPr>
      <w:r w:rsidRPr="007F3AFE">
        <w:t>Para obtener todo</w:t>
      </w:r>
      <w:r>
        <w:t>, como ya mencionado necesitas ir desbloqueando todo a través del árbol</w:t>
      </w:r>
      <w:r w:rsidR="00897E5E">
        <w:t xml:space="preserve"> con los puntos que se te van otorgando cuando complete </w:t>
      </w:r>
      <w:r w:rsidR="00C416C5">
        <w:t xml:space="preserve">logros. El jugador Empezara con Productos Básicos 1, ya después el jugador va a ir desbloqueando cada habilidad uno por uno. </w:t>
      </w:r>
      <w:r w:rsidR="00461796" w:rsidRPr="00461796">
        <w:t>Cada rama tiene múltiples nodos que representan elementos individuales (productos, mejoras, seguridad o empleados). Los nodos están conectados por caminos que requieren que el jugador desbloquee un nodo antes de pasar al siguiente. El jugador progresa en el árbol al gastar puntos de progreso, que se obtienen al cumplir objetivos en el juego, como alcanzar metas de ventas, contratar empleados o expandir el negocio.</w:t>
      </w:r>
    </w:p>
    <w:p w14:paraId="2B1BA4B4" w14:textId="7D8669D6" w:rsidR="007F3AFE" w:rsidRDefault="00C416C5" w:rsidP="007F3AFE">
      <w:pPr>
        <w:spacing w:after="0" w:line="240" w:lineRule="auto"/>
        <w:jc w:val="both"/>
      </w:pPr>
      <w:r>
        <w:t>Árbol del Emprendedor:</w:t>
      </w:r>
      <w:r w:rsidR="00461796">
        <w:t xml:space="preserve"> </w:t>
      </w:r>
    </w:p>
    <w:p w14:paraId="384263C0" w14:textId="622DF924" w:rsidR="00C416C5" w:rsidRDefault="00C416C5" w:rsidP="007F3AFE">
      <w:pPr>
        <w:spacing w:after="0" w:line="240" w:lineRule="auto"/>
        <w:jc w:val="both"/>
      </w:pPr>
      <w:r w:rsidRPr="00C416C5">
        <w:rPr>
          <w:noProof/>
        </w:rPr>
        <w:drawing>
          <wp:inline distT="0" distB="0" distL="0" distR="0" wp14:anchorId="18BBD0D8" wp14:editId="28764536">
            <wp:extent cx="6858000" cy="3864610"/>
            <wp:effectExtent l="0" t="0" r="0" b="2540"/>
            <wp:docPr id="4769953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9536" name="Picture 1" descr="A diagram of a company&#10;&#10;Description automatically generated"/>
                    <pic:cNvPicPr/>
                  </pic:nvPicPr>
                  <pic:blipFill>
                    <a:blip r:embed="rId14"/>
                    <a:stretch>
                      <a:fillRect/>
                    </a:stretch>
                  </pic:blipFill>
                  <pic:spPr>
                    <a:xfrm>
                      <a:off x="0" y="0"/>
                      <a:ext cx="6858000" cy="3864610"/>
                    </a:xfrm>
                    <a:prstGeom prst="rect">
                      <a:avLst/>
                    </a:prstGeom>
                  </pic:spPr>
                </pic:pic>
              </a:graphicData>
            </a:graphic>
          </wp:inline>
        </w:drawing>
      </w:r>
    </w:p>
    <w:p w14:paraId="15334702" w14:textId="6B37CB93" w:rsidR="00A92D35" w:rsidRDefault="00A92D35" w:rsidP="00BC5D7E">
      <w:pPr>
        <w:spacing w:after="0" w:line="240" w:lineRule="auto"/>
        <w:jc w:val="both"/>
      </w:pPr>
    </w:p>
    <w:p w14:paraId="5689BAEA" w14:textId="6A58196D" w:rsidR="00A92D35" w:rsidRDefault="00A92D35" w:rsidP="00BC5D7E">
      <w:pPr>
        <w:spacing w:after="0" w:line="240" w:lineRule="auto"/>
        <w:jc w:val="both"/>
        <w:rPr>
          <w:b/>
          <w:u w:val="single"/>
        </w:rPr>
      </w:pPr>
      <w:r w:rsidRPr="00241151">
        <w:rPr>
          <w:b/>
          <w:highlight w:val="yellow"/>
          <w:u w:val="single"/>
        </w:rPr>
        <w:t>Precio</w:t>
      </w:r>
      <w:r w:rsidR="0005127C" w:rsidRPr="00241151">
        <w:rPr>
          <w:b/>
          <w:highlight w:val="yellow"/>
          <w:u w:val="single"/>
        </w:rPr>
        <w:t>s</w:t>
      </w:r>
      <w:r w:rsidRPr="00241151">
        <w:rPr>
          <w:b/>
          <w:highlight w:val="yellow"/>
          <w:u w:val="single"/>
        </w:rPr>
        <w:t xml:space="preserve"> y ganancia</w:t>
      </w:r>
      <w:r w:rsidR="0005127C" w:rsidRPr="00241151">
        <w:rPr>
          <w:b/>
          <w:highlight w:val="yellow"/>
          <w:u w:val="single"/>
        </w:rPr>
        <w:t>s</w:t>
      </w:r>
      <w:r w:rsidRPr="00241151">
        <w:rPr>
          <w:b/>
          <w:highlight w:val="yellow"/>
          <w:u w:val="single"/>
        </w:rPr>
        <w:t>:</w:t>
      </w:r>
    </w:p>
    <w:p w14:paraId="273A0B80" w14:textId="77777777" w:rsidR="00241151" w:rsidRPr="00241151" w:rsidRDefault="00241151" w:rsidP="00241151">
      <w:pPr>
        <w:spacing w:after="0" w:line="240" w:lineRule="auto"/>
        <w:jc w:val="both"/>
      </w:pPr>
      <w:r w:rsidRPr="00241151">
        <w:t>Para que el jugador pueda obtener ganancias al vender sus productos, podrá ajustar los precios con un "escáner de precios". Este dispositivo contará con una pantalla que mostrará tanto el precio original del producto como el precio modificado. Cuando el jugador se acerque a un producto, verá en la pantalla del escáner el precio de mercado o precio original del artículo y el precio inflado o modificado.</w:t>
      </w:r>
    </w:p>
    <w:p w14:paraId="78D7F25B" w14:textId="77777777" w:rsidR="00241151" w:rsidRPr="00241151" w:rsidRDefault="00241151" w:rsidP="00241151">
      <w:pPr>
        <w:spacing w:after="0" w:line="240" w:lineRule="auto"/>
        <w:jc w:val="both"/>
      </w:pPr>
      <w:r w:rsidRPr="00241151">
        <w:t>El ajuste del precio se realizará mediante la rueda del ratón, pudiendo incrementar o reducir el precio según la estrategia del jugador. Se establecen los siguientes límites para los ajustes:</w:t>
      </w:r>
    </w:p>
    <w:p w14:paraId="0F798A7E" w14:textId="037C2957" w:rsidR="00241151" w:rsidRPr="00241151" w:rsidRDefault="00241151" w:rsidP="00241151">
      <w:pPr>
        <w:numPr>
          <w:ilvl w:val="0"/>
          <w:numId w:val="75"/>
        </w:numPr>
        <w:spacing w:after="0" w:line="240" w:lineRule="auto"/>
        <w:jc w:val="both"/>
      </w:pPr>
      <w:r w:rsidRPr="00241151">
        <w:rPr>
          <w:b/>
          <w:bCs/>
        </w:rPr>
        <w:t>Precio máximo:</w:t>
      </w:r>
      <w:r w:rsidRPr="00241151">
        <w:t xml:space="preserve"> 3</w:t>
      </w:r>
      <w:r>
        <w:t>0</w:t>
      </w:r>
      <w:r w:rsidRPr="00241151">
        <w:t>0% del precio ideal (considerado como el 100% del precio base).</w:t>
      </w:r>
    </w:p>
    <w:p w14:paraId="44C2B9F2" w14:textId="77777777" w:rsidR="00241151" w:rsidRPr="00241151" w:rsidRDefault="00241151" w:rsidP="00241151">
      <w:pPr>
        <w:numPr>
          <w:ilvl w:val="0"/>
          <w:numId w:val="75"/>
        </w:numPr>
        <w:spacing w:after="0" w:line="240" w:lineRule="auto"/>
        <w:jc w:val="both"/>
      </w:pPr>
      <w:r w:rsidRPr="00241151">
        <w:rPr>
          <w:b/>
          <w:bCs/>
        </w:rPr>
        <w:t>Precio mínimo:</w:t>
      </w:r>
      <w:r w:rsidRPr="00241151">
        <w:t xml:space="preserve"> $0, brindando total libertad al jugador. Aunque fijar el precio en $0 implica la ausencia de ganancias, esto puede emplearse como estrategia para atraer clientes o liquidar inventario.</w:t>
      </w:r>
    </w:p>
    <w:p w14:paraId="7D645F43" w14:textId="77777777" w:rsidR="00241151" w:rsidRPr="00241151" w:rsidRDefault="00241151" w:rsidP="00241151">
      <w:pPr>
        <w:spacing w:after="0" w:line="240" w:lineRule="auto"/>
        <w:jc w:val="both"/>
      </w:pPr>
      <w:r w:rsidRPr="00241151">
        <w:t>Esta mecánica busca equilibrar la libertad creativa del jugador con una gestión estratégica de los precios para maximizar sus ingresos.</w:t>
      </w:r>
    </w:p>
    <w:p w14:paraId="399BEEEE" w14:textId="2E29FA14" w:rsidR="005B4A29" w:rsidRDefault="005B4A29" w:rsidP="00BC5D7E">
      <w:pPr>
        <w:spacing w:after="0" w:line="240" w:lineRule="auto"/>
        <w:jc w:val="both"/>
      </w:pPr>
    </w:p>
    <w:p w14:paraId="1EAA2341" w14:textId="1B253006" w:rsidR="00A92D35" w:rsidRPr="005B4A29" w:rsidRDefault="005B4A29" w:rsidP="00BC5D7E">
      <w:pPr>
        <w:spacing w:after="0" w:line="240" w:lineRule="auto"/>
        <w:jc w:val="both"/>
      </w:pPr>
      <w:r>
        <w:t>Precio original de los productos individuales</w:t>
      </w:r>
      <w:r w:rsidR="009575E3">
        <w:t xml:space="preserve"> (modificables)</w:t>
      </w:r>
      <w:r>
        <w:t>:</w:t>
      </w:r>
    </w:p>
    <w:p w14:paraId="001FFDAB" w14:textId="77777777" w:rsidR="00A92D35" w:rsidRPr="00E538CC" w:rsidRDefault="00A92D35"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sidRPr="00E538CC">
        <w:rPr>
          <w:rFonts w:asciiTheme="minorHAnsi" w:hAnsiTheme="minorHAnsi" w:cstheme="minorHAnsi"/>
          <w:sz w:val="22"/>
          <w:szCs w:val="22"/>
        </w:rPr>
        <w:t>Productos Básicos 2:</w:t>
      </w:r>
    </w:p>
    <w:p w14:paraId="6910AC4A" w14:textId="77777777" w:rsidR="00A92D35" w:rsidRPr="00E538CC" w:rsidRDefault="00A92D35" w:rsidP="00BC5D7E">
      <w:pPr>
        <w:spacing w:after="0" w:line="240" w:lineRule="auto"/>
        <w:ind w:left="348"/>
        <w:jc w:val="both"/>
        <w:rPr>
          <w:rFonts w:cstheme="minorHAnsi"/>
        </w:rPr>
      </w:pPr>
      <w:r w:rsidRPr="00E538CC">
        <w:rPr>
          <w:rFonts w:cstheme="minorHAnsi"/>
        </w:rPr>
        <w:t xml:space="preserve">Harina (1 kg): $1.00 </w:t>
      </w:r>
    </w:p>
    <w:p w14:paraId="2408F715" w14:textId="05F37D0A" w:rsidR="00A92D35" w:rsidRPr="00E538CC" w:rsidRDefault="00A92D35" w:rsidP="00BC5D7E">
      <w:pPr>
        <w:spacing w:after="0" w:line="240" w:lineRule="auto"/>
        <w:ind w:left="348"/>
        <w:jc w:val="both"/>
        <w:rPr>
          <w:rFonts w:cstheme="minorHAnsi"/>
        </w:rPr>
      </w:pPr>
      <w:r w:rsidRPr="00E538CC">
        <w:rPr>
          <w:rFonts w:cstheme="minorHAnsi"/>
        </w:rPr>
        <w:t xml:space="preserve">Arroz (1 kg): $1.50 </w:t>
      </w:r>
    </w:p>
    <w:p w14:paraId="06FBAB56" w14:textId="0F253870" w:rsidR="00A92D35" w:rsidRPr="00E538CC" w:rsidRDefault="00A92D35" w:rsidP="00BC5D7E">
      <w:pPr>
        <w:spacing w:after="0" w:line="240" w:lineRule="auto"/>
        <w:ind w:left="348"/>
        <w:jc w:val="both"/>
        <w:rPr>
          <w:rFonts w:cstheme="minorHAnsi"/>
        </w:rPr>
      </w:pPr>
      <w:r w:rsidRPr="00E538CC">
        <w:rPr>
          <w:rFonts w:cstheme="minorHAnsi"/>
        </w:rPr>
        <w:t>Frijoles (1 kg): $1.50- $3.00</w:t>
      </w:r>
    </w:p>
    <w:p w14:paraId="7FE8B963" w14:textId="21F2DBE2" w:rsidR="00A92D35" w:rsidRPr="00E538CC" w:rsidRDefault="00A92D35" w:rsidP="00BC5D7E">
      <w:pPr>
        <w:spacing w:after="0" w:line="240" w:lineRule="auto"/>
        <w:ind w:left="348"/>
        <w:jc w:val="both"/>
        <w:rPr>
          <w:rFonts w:cstheme="minorHAnsi"/>
        </w:rPr>
      </w:pPr>
      <w:r w:rsidRPr="00E538CC">
        <w:rPr>
          <w:rFonts w:cstheme="minorHAnsi"/>
        </w:rPr>
        <w:t xml:space="preserve">Pan (1 unidad de pan de caja, 500 g): $2.00 </w:t>
      </w:r>
    </w:p>
    <w:p w14:paraId="1E1CFF2E" w14:textId="3FCABE97" w:rsidR="00A92D35" w:rsidRPr="00E538CC" w:rsidRDefault="00A92D35" w:rsidP="00BC5D7E">
      <w:pPr>
        <w:spacing w:after="0" w:line="240" w:lineRule="auto"/>
        <w:ind w:left="348"/>
        <w:jc w:val="both"/>
        <w:rPr>
          <w:rFonts w:cstheme="minorHAnsi"/>
        </w:rPr>
      </w:pPr>
      <w:r w:rsidRPr="00E538CC">
        <w:rPr>
          <w:rFonts w:cstheme="minorHAnsi"/>
        </w:rPr>
        <w:t xml:space="preserve">Aceite (1 litro): $2.50 </w:t>
      </w:r>
    </w:p>
    <w:p w14:paraId="5FFE754E" w14:textId="77777777" w:rsidR="00A92D35" w:rsidRPr="00E538CC" w:rsidRDefault="00A92D35" w:rsidP="00BC5D7E">
      <w:pPr>
        <w:spacing w:after="0" w:line="240" w:lineRule="auto"/>
        <w:ind w:left="348"/>
        <w:jc w:val="both"/>
        <w:rPr>
          <w:rFonts w:cstheme="minorHAnsi"/>
        </w:rPr>
      </w:pPr>
    </w:p>
    <w:p w14:paraId="5976570F" w14:textId="77777777" w:rsidR="00A92D35" w:rsidRPr="00E538CC" w:rsidRDefault="00A92D35"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sidRPr="00E538CC">
        <w:rPr>
          <w:rFonts w:asciiTheme="minorHAnsi" w:hAnsiTheme="minorHAnsi" w:cstheme="minorHAnsi"/>
          <w:sz w:val="22"/>
          <w:szCs w:val="22"/>
        </w:rPr>
        <w:lastRenderedPageBreak/>
        <w:t>Lactios 1:</w:t>
      </w:r>
    </w:p>
    <w:p w14:paraId="2BF6C200" w14:textId="5E101C0F" w:rsidR="00A92D35" w:rsidRPr="00E538CC" w:rsidRDefault="00A92D35" w:rsidP="00BC5D7E">
      <w:pPr>
        <w:spacing w:after="0" w:line="240" w:lineRule="auto"/>
        <w:ind w:left="348"/>
        <w:jc w:val="both"/>
        <w:rPr>
          <w:rFonts w:cstheme="minorHAnsi"/>
        </w:rPr>
      </w:pPr>
      <w:r w:rsidRPr="00E538CC">
        <w:rPr>
          <w:rFonts w:cstheme="minorHAnsi"/>
        </w:rPr>
        <w:t>Cheddar (200 g): $3.00</w:t>
      </w:r>
    </w:p>
    <w:p w14:paraId="347D54E4" w14:textId="471FF152" w:rsidR="00A92D35" w:rsidRPr="00E538CC" w:rsidRDefault="00A92D35" w:rsidP="00BC5D7E">
      <w:pPr>
        <w:spacing w:after="0" w:line="240" w:lineRule="auto"/>
        <w:ind w:left="348"/>
        <w:jc w:val="both"/>
        <w:rPr>
          <w:rFonts w:cstheme="minorHAnsi"/>
        </w:rPr>
      </w:pPr>
      <w:r w:rsidRPr="00E538CC">
        <w:rPr>
          <w:rFonts w:cstheme="minorHAnsi"/>
        </w:rPr>
        <w:t>Yogurt natural (500 g): $1.00</w:t>
      </w:r>
    </w:p>
    <w:p w14:paraId="472E6EF7" w14:textId="608148C0" w:rsidR="00A92D35" w:rsidRPr="00E538CC" w:rsidRDefault="00A92D35" w:rsidP="00BC5D7E">
      <w:pPr>
        <w:spacing w:after="0" w:line="240" w:lineRule="auto"/>
        <w:ind w:left="348"/>
        <w:jc w:val="both"/>
        <w:rPr>
          <w:rFonts w:cstheme="minorHAnsi"/>
        </w:rPr>
      </w:pPr>
      <w:r w:rsidRPr="00E538CC">
        <w:rPr>
          <w:rFonts w:cstheme="minorHAnsi"/>
        </w:rPr>
        <w:t>Mantequilla (200 g): $2.00</w:t>
      </w:r>
    </w:p>
    <w:p w14:paraId="5AD0DD18" w14:textId="77777777" w:rsidR="00A92D35" w:rsidRPr="00E538CC" w:rsidRDefault="00A92D35" w:rsidP="00BC5D7E">
      <w:pPr>
        <w:spacing w:after="0" w:line="240" w:lineRule="auto"/>
        <w:ind w:left="348"/>
        <w:jc w:val="both"/>
        <w:rPr>
          <w:rFonts w:cstheme="minorHAnsi"/>
        </w:rPr>
      </w:pPr>
    </w:p>
    <w:p w14:paraId="5B63E626" w14:textId="77777777" w:rsidR="00A92D35" w:rsidRPr="00E538CC" w:rsidRDefault="00A92D35"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sidRPr="00E538CC">
        <w:rPr>
          <w:rFonts w:asciiTheme="minorHAnsi" w:hAnsiTheme="minorHAnsi" w:cstheme="minorHAnsi"/>
          <w:sz w:val="22"/>
          <w:szCs w:val="22"/>
        </w:rPr>
        <w:t>Especias 1:</w:t>
      </w:r>
    </w:p>
    <w:p w14:paraId="228139A4" w14:textId="5BB259CF" w:rsidR="00A92D35" w:rsidRPr="00E538CC" w:rsidRDefault="00A92D35" w:rsidP="00BC5D7E">
      <w:pPr>
        <w:spacing w:after="0" w:line="240" w:lineRule="auto"/>
        <w:ind w:left="348"/>
        <w:jc w:val="both"/>
        <w:rPr>
          <w:rFonts w:cstheme="minorHAnsi"/>
        </w:rPr>
      </w:pPr>
      <w:r w:rsidRPr="00E538CC">
        <w:rPr>
          <w:rFonts w:cstheme="minorHAnsi"/>
        </w:rPr>
        <w:t>Pimienta negra (50 g): $2.00</w:t>
      </w:r>
    </w:p>
    <w:p w14:paraId="528D0964" w14:textId="19BEB86A" w:rsidR="00A92D35" w:rsidRPr="00E538CC" w:rsidRDefault="00A92D35" w:rsidP="00BC5D7E">
      <w:pPr>
        <w:spacing w:after="0" w:line="240" w:lineRule="auto"/>
        <w:ind w:left="348"/>
        <w:jc w:val="both"/>
        <w:rPr>
          <w:rFonts w:cstheme="minorHAnsi"/>
        </w:rPr>
      </w:pPr>
      <w:r w:rsidRPr="00E538CC">
        <w:rPr>
          <w:rFonts w:cstheme="minorHAnsi"/>
        </w:rPr>
        <w:t>Canela (50 g): $1.00</w:t>
      </w:r>
    </w:p>
    <w:p w14:paraId="44B5740E" w14:textId="77777777" w:rsidR="00A92D35" w:rsidRPr="00E538CC" w:rsidRDefault="00A92D35" w:rsidP="00BC5D7E">
      <w:pPr>
        <w:spacing w:after="0" w:line="240" w:lineRule="auto"/>
        <w:ind w:left="348"/>
        <w:jc w:val="both"/>
        <w:rPr>
          <w:rFonts w:cstheme="minorHAnsi"/>
        </w:rPr>
      </w:pPr>
    </w:p>
    <w:p w14:paraId="07AE1FBE" w14:textId="77777777" w:rsidR="00A92D35" w:rsidRPr="00E538CC" w:rsidRDefault="00A92D35"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sidRPr="00E538CC">
        <w:rPr>
          <w:rFonts w:asciiTheme="minorHAnsi" w:hAnsiTheme="minorHAnsi" w:cstheme="minorHAnsi"/>
          <w:sz w:val="22"/>
          <w:szCs w:val="22"/>
        </w:rPr>
        <w:t>Productos Frescos 1:</w:t>
      </w:r>
    </w:p>
    <w:p w14:paraId="3E046A68" w14:textId="7CA8FB20" w:rsidR="00A92D35" w:rsidRPr="00E538CC" w:rsidRDefault="00A92D35" w:rsidP="00BC5D7E">
      <w:pPr>
        <w:spacing w:after="0" w:line="240" w:lineRule="auto"/>
        <w:ind w:left="348"/>
        <w:jc w:val="both"/>
        <w:rPr>
          <w:rFonts w:cstheme="minorHAnsi"/>
        </w:rPr>
      </w:pPr>
      <w:r w:rsidRPr="00E538CC">
        <w:rPr>
          <w:rFonts w:cstheme="minorHAnsi"/>
        </w:rPr>
        <w:t>Manzana (1 kg): $2.00</w:t>
      </w:r>
    </w:p>
    <w:p w14:paraId="4A72DBF7" w14:textId="013C18D8" w:rsidR="00A92D35" w:rsidRPr="00E538CC" w:rsidRDefault="00A92D35" w:rsidP="00BC5D7E">
      <w:pPr>
        <w:spacing w:after="0" w:line="240" w:lineRule="auto"/>
        <w:ind w:left="348"/>
        <w:jc w:val="both"/>
        <w:rPr>
          <w:rFonts w:cstheme="minorHAnsi"/>
        </w:rPr>
      </w:pPr>
      <w:r w:rsidRPr="00E538CC">
        <w:rPr>
          <w:rFonts w:cstheme="minorHAnsi"/>
        </w:rPr>
        <w:t>Plátanos (1 kg): $1.00</w:t>
      </w:r>
    </w:p>
    <w:p w14:paraId="336D77CF" w14:textId="2233E215" w:rsidR="00A92D35" w:rsidRPr="00E538CC" w:rsidRDefault="00A92D35" w:rsidP="00BC5D7E">
      <w:pPr>
        <w:spacing w:after="0" w:line="240" w:lineRule="auto"/>
        <w:ind w:left="348"/>
        <w:jc w:val="both"/>
        <w:rPr>
          <w:rFonts w:cstheme="minorHAnsi"/>
        </w:rPr>
      </w:pPr>
      <w:r w:rsidRPr="00E538CC">
        <w:rPr>
          <w:rFonts w:cstheme="minorHAnsi"/>
        </w:rPr>
        <w:t>Jitomate (1 kg): $2.00</w:t>
      </w:r>
    </w:p>
    <w:p w14:paraId="099A1B51" w14:textId="003203BF" w:rsidR="00A92D35" w:rsidRPr="00E538CC" w:rsidRDefault="00A92D35" w:rsidP="00BC5D7E">
      <w:pPr>
        <w:spacing w:after="0" w:line="240" w:lineRule="auto"/>
        <w:ind w:left="348"/>
        <w:jc w:val="both"/>
        <w:rPr>
          <w:rFonts w:cstheme="minorHAnsi"/>
        </w:rPr>
      </w:pPr>
      <w:r w:rsidRPr="00E538CC">
        <w:rPr>
          <w:rFonts w:cstheme="minorHAnsi"/>
        </w:rPr>
        <w:t>Cebollas (1 kg): $1.50</w:t>
      </w:r>
    </w:p>
    <w:p w14:paraId="19C674E1" w14:textId="77777777" w:rsidR="00A92D35" w:rsidRPr="00E538CC" w:rsidRDefault="00A92D35" w:rsidP="00BC5D7E">
      <w:pPr>
        <w:spacing w:after="0" w:line="240" w:lineRule="auto"/>
        <w:ind w:left="348"/>
        <w:jc w:val="both"/>
        <w:rPr>
          <w:rFonts w:cstheme="minorHAnsi"/>
        </w:rPr>
      </w:pPr>
    </w:p>
    <w:p w14:paraId="7816A11A" w14:textId="77777777" w:rsidR="00A92D35" w:rsidRPr="00E538CC" w:rsidRDefault="00A92D35"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sidRPr="00E538CC">
        <w:rPr>
          <w:rFonts w:asciiTheme="minorHAnsi" w:hAnsiTheme="minorHAnsi" w:cstheme="minorHAnsi"/>
          <w:sz w:val="22"/>
          <w:szCs w:val="22"/>
        </w:rPr>
        <w:t>Productos Básicos 3:</w:t>
      </w:r>
    </w:p>
    <w:p w14:paraId="172F68DF" w14:textId="4C1D0490" w:rsidR="00A92D35" w:rsidRPr="00E538CC" w:rsidRDefault="00A92D35" w:rsidP="00BC5D7E">
      <w:pPr>
        <w:spacing w:after="0" w:line="240" w:lineRule="auto"/>
        <w:ind w:left="348"/>
        <w:jc w:val="both"/>
        <w:rPr>
          <w:rFonts w:cstheme="minorHAnsi"/>
        </w:rPr>
      </w:pPr>
      <w:r w:rsidRPr="00E538CC">
        <w:rPr>
          <w:rFonts w:cstheme="minorHAnsi"/>
        </w:rPr>
        <w:t>Café (250 g): $3.00</w:t>
      </w:r>
    </w:p>
    <w:p w14:paraId="10D6E165" w14:textId="6D7EA1F2" w:rsidR="00A92D35" w:rsidRPr="00E538CC" w:rsidRDefault="00A92D35" w:rsidP="00BC5D7E">
      <w:pPr>
        <w:spacing w:after="0" w:line="240" w:lineRule="auto"/>
        <w:ind w:left="348"/>
        <w:jc w:val="both"/>
        <w:rPr>
          <w:rFonts w:cstheme="minorHAnsi"/>
        </w:rPr>
      </w:pPr>
      <w:r w:rsidRPr="00E538CC">
        <w:rPr>
          <w:rFonts w:cstheme="minorHAnsi"/>
        </w:rPr>
        <w:t>Huevo (docena): $2.00</w:t>
      </w:r>
    </w:p>
    <w:p w14:paraId="2E17B0B1" w14:textId="77777777" w:rsidR="00A92D35" w:rsidRPr="00E538CC" w:rsidRDefault="00A92D35" w:rsidP="00BC5D7E">
      <w:pPr>
        <w:spacing w:after="0" w:line="240" w:lineRule="auto"/>
        <w:ind w:left="348"/>
        <w:jc w:val="both"/>
        <w:rPr>
          <w:rFonts w:cstheme="minorHAnsi"/>
        </w:rPr>
      </w:pPr>
    </w:p>
    <w:p w14:paraId="1E91A3E1" w14:textId="77777777" w:rsidR="00A92D35" w:rsidRPr="00E538CC" w:rsidRDefault="00A92D35"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sidRPr="00E538CC">
        <w:rPr>
          <w:rFonts w:asciiTheme="minorHAnsi" w:hAnsiTheme="minorHAnsi" w:cstheme="minorHAnsi"/>
          <w:sz w:val="22"/>
          <w:szCs w:val="22"/>
        </w:rPr>
        <w:t>Productos Frescos 2:</w:t>
      </w:r>
    </w:p>
    <w:p w14:paraId="5448AD74" w14:textId="40777279" w:rsidR="00A92D35" w:rsidRPr="00E538CC" w:rsidRDefault="00A92D35" w:rsidP="00BC5D7E">
      <w:pPr>
        <w:spacing w:after="0" w:line="240" w:lineRule="auto"/>
        <w:ind w:left="348"/>
        <w:jc w:val="both"/>
        <w:rPr>
          <w:rFonts w:cstheme="minorHAnsi"/>
        </w:rPr>
      </w:pPr>
      <w:r w:rsidRPr="00E538CC">
        <w:rPr>
          <w:rFonts w:cstheme="minorHAnsi"/>
        </w:rPr>
        <w:t>Uvas (1 kg): $3.00 - $5.00</w:t>
      </w:r>
    </w:p>
    <w:p w14:paraId="03331642" w14:textId="5EBBC9FA" w:rsidR="00A92D35" w:rsidRPr="00E538CC" w:rsidRDefault="00A92D35" w:rsidP="00BC5D7E">
      <w:pPr>
        <w:spacing w:after="0" w:line="240" w:lineRule="auto"/>
        <w:ind w:left="348"/>
        <w:jc w:val="both"/>
        <w:rPr>
          <w:rFonts w:cstheme="minorHAnsi"/>
        </w:rPr>
      </w:pPr>
      <w:r w:rsidRPr="00E538CC">
        <w:rPr>
          <w:rFonts w:cstheme="minorHAnsi"/>
        </w:rPr>
        <w:t>Zanahorias (1 kg): $1.00</w:t>
      </w:r>
    </w:p>
    <w:p w14:paraId="59E990A8" w14:textId="5DE23204" w:rsidR="00A92D35" w:rsidRPr="00E538CC" w:rsidRDefault="00A92D35" w:rsidP="00BC5D7E">
      <w:pPr>
        <w:spacing w:after="0" w:line="240" w:lineRule="auto"/>
        <w:ind w:left="348"/>
        <w:jc w:val="both"/>
        <w:rPr>
          <w:rFonts w:cstheme="minorHAnsi"/>
        </w:rPr>
      </w:pPr>
      <w:r w:rsidRPr="00E538CC">
        <w:rPr>
          <w:rFonts w:cstheme="minorHAnsi"/>
        </w:rPr>
        <w:t>Ajo (100 g): $1.50</w:t>
      </w:r>
    </w:p>
    <w:p w14:paraId="49A5BABD" w14:textId="77777777" w:rsidR="00A92D35" w:rsidRPr="00E538CC" w:rsidRDefault="00A92D35" w:rsidP="00BC5D7E">
      <w:pPr>
        <w:spacing w:after="0" w:line="240" w:lineRule="auto"/>
        <w:ind w:left="348"/>
        <w:jc w:val="both"/>
        <w:rPr>
          <w:rFonts w:cstheme="minorHAnsi"/>
        </w:rPr>
      </w:pPr>
    </w:p>
    <w:p w14:paraId="705F5D17" w14:textId="77777777" w:rsidR="00A92D35" w:rsidRPr="00E538CC" w:rsidRDefault="00A92D35"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sidRPr="00E538CC">
        <w:rPr>
          <w:rFonts w:asciiTheme="minorHAnsi" w:hAnsiTheme="minorHAnsi" w:cstheme="minorHAnsi"/>
          <w:sz w:val="22"/>
          <w:szCs w:val="22"/>
        </w:rPr>
        <w:t>Lactios 2:</w:t>
      </w:r>
    </w:p>
    <w:p w14:paraId="158326F5" w14:textId="7F074920" w:rsidR="00A92D35" w:rsidRPr="00E538CC" w:rsidRDefault="00A92D35" w:rsidP="00BC5D7E">
      <w:pPr>
        <w:spacing w:after="0" w:line="240" w:lineRule="auto"/>
        <w:ind w:left="348"/>
        <w:jc w:val="both"/>
        <w:rPr>
          <w:rFonts w:cstheme="minorHAnsi"/>
        </w:rPr>
      </w:pPr>
      <w:r w:rsidRPr="00E538CC">
        <w:rPr>
          <w:rFonts w:cstheme="minorHAnsi"/>
        </w:rPr>
        <w:t>Queso americano (200 g): $2.50</w:t>
      </w:r>
    </w:p>
    <w:p w14:paraId="637A322F" w14:textId="75F9C517" w:rsidR="00A92D35" w:rsidRPr="00E538CC" w:rsidRDefault="00A92D35" w:rsidP="00BC5D7E">
      <w:pPr>
        <w:spacing w:after="0" w:line="240" w:lineRule="auto"/>
        <w:ind w:left="348"/>
        <w:jc w:val="both"/>
        <w:rPr>
          <w:rFonts w:cstheme="minorHAnsi"/>
        </w:rPr>
      </w:pPr>
      <w:r w:rsidRPr="00E538CC">
        <w:rPr>
          <w:rFonts w:cstheme="minorHAnsi"/>
        </w:rPr>
        <w:t>Queso crema (200 g): $2.00</w:t>
      </w:r>
    </w:p>
    <w:p w14:paraId="0A0AFACB" w14:textId="77777777" w:rsidR="00A92D35" w:rsidRPr="00E538CC" w:rsidRDefault="00A92D35" w:rsidP="00BC5D7E">
      <w:pPr>
        <w:spacing w:after="0" w:line="240" w:lineRule="auto"/>
        <w:ind w:left="348"/>
        <w:jc w:val="both"/>
        <w:rPr>
          <w:rFonts w:cstheme="minorHAnsi"/>
        </w:rPr>
      </w:pPr>
    </w:p>
    <w:p w14:paraId="61E42338" w14:textId="77777777" w:rsidR="00A92D35" w:rsidRPr="00E538CC" w:rsidRDefault="00A92D35"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sidRPr="00E538CC">
        <w:rPr>
          <w:rFonts w:asciiTheme="minorHAnsi" w:hAnsiTheme="minorHAnsi" w:cstheme="minorHAnsi"/>
          <w:sz w:val="22"/>
          <w:szCs w:val="22"/>
        </w:rPr>
        <w:t>Productos de Higiene:</w:t>
      </w:r>
    </w:p>
    <w:p w14:paraId="0827F5A3" w14:textId="5361A857" w:rsidR="00A92D35" w:rsidRPr="00E538CC" w:rsidRDefault="00A92D35" w:rsidP="00BC5D7E">
      <w:pPr>
        <w:spacing w:after="0" w:line="240" w:lineRule="auto"/>
        <w:ind w:left="348"/>
        <w:jc w:val="both"/>
        <w:rPr>
          <w:rFonts w:cstheme="minorHAnsi"/>
        </w:rPr>
      </w:pPr>
      <w:r w:rsidRPr="00E538CC">
        <w:rPr>
          <w:rFonts w:cstheme="minorHAnsi"/>
        </w:rPr>
        <w:t>Jabón (barra, 100 g): $1.00</w:t>
      </w:r>
    </w:p>
    <w:p w14:paraId="00071CF9" w14:textId="032CD4D6" w:rsidR="00A92D35" w:rsidRPr="00E538CC" w:rsidRDefault="00A92D35" w:rsidP="00BC5D7E">
      <w:pPr>
        <w:spacing w:after="0" w:line="240" w:lineRule="auto"/>
        <w:ind w:left="348"/>
        <w:jc w:val="both"/>
        <w:rPr>
          <w:rFonts w:cstheme="minorHAnsi"/>
        </w:rPr>
      </w:pPr>
      <w:r w:rsidRPr="00E538CC">
        <w:rPr>
          <w:rFonts w:cstheme="minorHAnsi"/>
        </w:rPr>
        <w:t>Papel higiénico (paquete de 12 rollos): $5.00</w:t>
      </w:r>
    </w:p>
    <w:p w14:paraId="2BEF3D1F" w14:textId="3D0DD922" w:rsidR="00A92D35" w:rsidRPr="00E538CC" w:rsidRDefault="00A92D35" w:rsidP="00BC5D7E">
      <w:pPr>
        <w:spacing w:after="0" w:line="240" w:lineRule="auto"/>
        <w:ind w:left="348"/>
        <w:jc w:val="both"/>
        <w:rPr>
          <w:rFonts w:cstheme="minorHAnsi"/>
        </w:rPr>
      </w:pPr>
      <w:r w:rsidRPr="00E538CC">
        <w:rPr>
          <w:rFonts w:cstheme="minorHAnsi"/>
        </w:rPr>
        <w:t>Detergente (1 litro): $2.00</w:t>
      </w:r>
    </w:p>
    <w:p w14:paraId="14089EBD" w14:textId="624405E6" w:rsidR="00A92D35" w:rsidRPr="00E538CC" w:rsidRDefault="00A92D35" w:rsidP="00BC5D7E">
      <w:pPr>
        <w:spacing w:after="0" w:line="240" w:lineRule="auto"/>
        <w:ind w:left="348"/>
        <w:jc w:val="both"/>
        <w:rPr>
          <w:rFonts w:cstheme="minorHAnsi"/>
        </w:rPr>
      </w:pPr>
      <w:r w:rsidRPr="00E538CC">
        <w:rPr>
          <w:rFonts w:cstheme="minorHAnsi"/>
        </w:rPr>
        <w:t>Pasta de dientes (125 g): $1.00</w:t>
      </w:r>
    </w:p>
    <w:p w14:paraId="66A345AF" w14:textId="77777777" w:rsidR="00A92D35" w:rsidRPr="00E538CC" w:rsidRDefault="00A92D35" w:rsidP="00BC5D7E">
      <w:pPr>
        <w:spacing w:after="0" w:line="240" w:lineRule="auto"/>
        <w:ind w:left="348"/>
        <w:jc w:val="both"/>
        <w:rPr>
          <w:rFonts w:cstheme="minorHAnsi"/>
        </w:rPr>
      </w:pPr>
    </w:p>
    <w:p w14:paraId="29BE7CEC" w14:textId="77777777" w:rsidR="00A92D35" w:rsidRPr="00E538CC" w:rsidRDefault="00A92D35"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sidRPr="00E538CC">
        <w:rPr>
          <w:rFonts w:asciiTheme="minorHAnsi" w:hAnsiTheme="minorHAnsi" w:cstheme="minorHAnsi"/>
          <w:sz w:val="22"/>
          <w:szCs w:val="22"/>
        </w:rPr>
        <w:t>Proteína 1:</w:t>
      </w:r>
    </w:p>
    <w:p w14:paraId="0BCB2F6C" w14:textId="7F667D56" w:rsidR="00A92D35" w:rsidRPr="00E538CC" w:rsidRDefault="00A92D35" w:rsidP="00BC5D7E">
      <w:pPr>
        <w:spacing w:after="0" w:line="240" w:lineRule="auto"/>
        <w:ind w:left="348"/>
        <w:jc w:val="both"/>
        <w:rPr>
          <w:rFonts w:cstheme="minorHAnsi"/>
        </w:rPr>
      </w:pPr>
      <w:r w:rsidRPr="00E538CC">
        <w:rPr>
          <w:rFonts w:cstheme="minorHAnsi"/>
        </w:rPr>
        <w:t>Res (1 kg): $10.00</w:t>
      </w:r>
    </w:p>
    <w:p w14:paraId="0CE6F2DE" w14:textId="2254035A" w:rsidR="00A92D35" w:rsidRPr="00E538CC" w:rsidRDefault="00A92D35" w:rsidP="00BC5D7E">
      <w:pPr>
        <w:spacing w:after="0" w:line="240" w:lineRule="auto"/>
        <w:ind w:left="348"/>
        <w:jc w:val="both"/>
        <w:rPr>
          <w:rFonts w:cstheme="minorHAnsi"/>
        </w:rPr>
      </w:pPr>
      <w:r w:rsidRPr="00E538CC">
        <w:rPr>
          <w:rFonts w:cstheme="minorHAnsi"/>
        </w:rPr>
        <w:t>Pollo (1 kg): $5.00</w:t>
      </w:r>
    </w:p>
    <w:p w14:paraId="12FFDDB5" w14:textId="582FF43C" w:rsidR="00A92D35" w:rsidRPr="00E538CC" w:rsidRDefault="00A92D35" w:rsidP="00BC5D7E">
      <w:pPr>
        <w:spacing w:after="0" w:line="240" w:lineRule="auto"/>
        <w:ind w:left="348"/>
        <w:jc w:val="both"/>
        <w:rPr>
          <w:rFonts w:cstheme="minorHAnsi"/>
        </w:rPr>
      </w:pPr>
      <w:r w:rsidRPr="00E538CC">
        <w:rPr>
          <w:rFonts w:cstheme="minorHAnsi"/>
        </w:rPr>
        <w:t>Cerdo (1 kg): $7.00</w:t>
      </w:r>
    </w:p>
    <w:p w14:paraId="7CE91EEC" w14:textId="20B53174" w:rsidR="00A92D35" w:rsidRPr="00E538CC" w:rsidRDefault="00A92D35" w:rsidP="00BC5D7E">
      <w:pPr>
        <w:spacing w:after="0" w:line="240" w:lineRule="auto"/>
        <w:ind w:left="348"/>
        <w:jc w:val="both"/>
        <w:rPr>
          <w:rFonts w:cstheme="minorHAnsi"/>
        </w:rPr>
      </w:pPr>
      <w:r w:rsidRPr="00E538CC">
        <w:rPr>
          <w:rFonts w:cstheme="minorHAnsi"/>
        </w:rPr>
        <w:t>Pescado (1 kg): $8.00</w:t>
      </w:r>
    </w:p>
    <w:p w14:paraId="6236F1AD" w14:textId="77777777" w:rsidR="00A92D35" w:rsidRPr="00E538CC" w:rsidRDefault="00A92D35" w:rsidP="00BC5D7E">
      <w:pPr>
        <w:spacing w:after="0" w:line="240" w:lineRule="auto"/>
        <w:ind w:left="348"/>
        <w:jc w:val="both"/>
        <w:rPr>
          <w:rFonts w:cstheme="minorHAnsi"/>
        </w:rPr>
      </w:pPr>
    </w:p>
    <w:p w14:paraId="16545074" w14:textId="77777777" w:rsidR="00A92D35" w:rsidRPr="00E538CC" w:rsidRDefault="00A92D35"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sidRPr="00E538CC">
        <w:rPr>
          <w:rFonts w:asciiTheme="minorHAnsi" w:hAnsiTheme="minorHAnsi" w:cstheme="minorHAnsi"/>
          <w:sz w:val="22"/>
          <w:szCs w:val="22"/>
        </w:rPr>
        <w:t>Productos de Lujo 1:</w:t>
      </w:r>
    </w:p>
    <w:p w14:paraId="3B9F2A6A" w14:textId="7A04C989" w:rsidR="00A92D35" w:rsidRPr="00E538CC" w:rsidRDefault="00A92D35" w:rsidP="00BC5D7E">
      <w:pPr>
        <w:spacing w:after="0" w:line="240" w:lineRule="auto"/>
        <w:ind w:left="348"/>
        <w:jc w:val="both"/>
        <w:rPr>
          <w:rFonts w:cstheme="minorHAnsi"/>
        </w:rPr>
      </w:pPr>
      <w:r w:rsidRPr="00E538CC">
        <w:rPr>
          <w:rFonts w:cstheme="minorHAnsi"/>
        </w:rPr>
        <w:t>Trufa (100 g): $100.00</w:t>
      </w:r>
    </w:p>
    <w:p w14:paraId="642AE7CB" w14:textId="6E772BFC" w:rsidR="00A92D35" w:rsidRPr="00E538CC" w:rsidRDefault="00A92D35" w:rsidP="00BC5D7E">
      <w:pPr>
        <w:spacing w:after="0" w:line="240" w:lineRule="auto"/>
        <w:ind w:left="348"/>
        <w:jc w:val="both"/>
        <w:rPr>
          <w:rFonts w:cstheme="minorHAnsi"/>
        </w:rPr>
      </w:pPr>
      <w:r w:rsidRPr="00E538CC">
        <w:rPr>
          <w:rFonts w:cstheme="minorHAnsi"/>
        </w:rPr>
        <w:t>Chocolate importado (100 g): $3.00</w:t>
      </w:r>
    </w:p>
    <w:p w14:paraId="5D0B34EE" w14:textId="70E25F13" w:rsidR="00A92D35" w:rsidRPr="00E538CC" w:rsidRDefault="00A92D35" w:rsidP="00BC5D7E">
      <w:pPr>
        <w:spacing w:after="0" w:line="240" w:lineRule="auto"/>
        <w:ind w:left="348"/>
        <w:jc w:val="both"/>
        <w:rPr>
          <w:rFonts w:cstheme="minorHAnsi"/>
        </w:rPr>
      </w:pPr>
      <w:r w:rsidRPr="00E538CC">
        <w:rPr>
          <w:rFonts w:cstheme="minorHAnsi"/>
        </w:rPr>
        <w:t>Caviar (50 g): $50.00</w:t>
      </w:r>
    </w:p>
    <w:p w14:paraId="376644F4" w14:textId="77777777" w:rsidR="00A92D35" w:rsidRPr="00E538CC" w:rsidRDefault="00A92D35" w:rsidP="00BC5D7E">
      <w:pPr>
        <w:spacing w:after="0" w:line="240" w:lineRule="auto"/>
        <w:ind w:left="348"/>
        <w:jc w:val="both"/>
        <w:rPr>
          <w:rFonts w:cstheme="minorHAnsi"/>
        </w:rPr>
      </w:pPr>
    </w:p>
    <w:p w14:paraId="11FA74AB" w14:textId="77777777" w:rsidR="00A92D35" w:rsidRPr="00E538CC" w:rsidRDefault="00A92D35"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sidRPr="00E538CC">
        <w:rPr>
          <w:rFonts w:asciiTheme="minorHAnsi" w:hAnsiTheme="minorHAnsi" w:cstheme="minorHAnsi"/>
          <w:sz w:val="22"/>
          <w:szCs w:val="22"/>
        </w:rPr>
        <w:t>Lactios 3:</w:t>
      </w:r>
    </w:p>
    <w:p w14:paraId="505A6E4E" w14:textId="23BF25A3" w:rsidR="00A92D35" w:rsidRPr="00E538CC" w:rsidRDefault="00A92D35" w:rsidP="00BC5D7E">
      <w:pPr>
        <w:spacing w:after="0" w:line="240" w:lineRule="auto"/>
        <w:ind w:left="348"/>
        <w:jc w:val="both"/>
        <w:rPr>
          <w:rFonts w:cstheme="minorHAnsi"/>
        </w:rPr>
      </w:pPr>
      <w:r w:rsidRPr="00E538CC">
        <w:rPr>
          <w:rFonts w:cstheme="minorHAnsi"/>
        </w:rPr>
        <w:t>Mozzarella (200 g): $3.00</w:t>
      </w:r>
    </w:p>
    <w:p w14:paraId="38468A4B" w14:textId="69701197" w:rsidR="00A92D35" w:rsidRPr="00E538CC" w:rsidRDefault="00A92D35" w:rsidP="00BC5D7E">
      <w:pPr>
        <w:spacing w:after="0" w:line="240" w:lineRule="auto"/>
        <w:ind w:left="348"/>
        <w:jc w:val="both"/>
        <w:rPr>
          <w:rFonts w:cstheme="minorHAnsi"/>
        </w:rPr>
      </w:pPr>
      <w:r w:rsidRPr="00E538CC">
        <w:rPr>
          <w:rFonts w:cstheme="minorHAnsi"/>
        </w:rPr>
        <w:t>Parmesano (200 g): $5.00</w:t>
      </w:r>
    </w:p>
    <w:p w14:paraId="462B69A6" w14:textId="77777777" w:rsidR="005B4A29" w:rsidRPr="00E538CC" w:rsidRDefault="005B4A29" w:rsidP="00BC5D7E">
      <w:pPr>
        <w:spacing w:after="0" w:line="240" w:lineRule="auto"/>
        <w:jc w:val="both"/>
        <w:rPr>
          <w:rFonts w:cstheme="minorHAnsi"/>
        </w:rPr>
      </w:pPr>
    </w:p>
    <w:p w14:paraId="05341E90" w14:textId="68E8112D" w:rsidR="00A92D35" w:rsidRPr="00E538CC" w:rsidRDefault="009575E3"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Pr>
          <w:rFonts w:asciiTheme="minorHAnsi" w:hAnsiTheme="minorHAnsi" w:cstheme="minorHAnsi"/>
          <w:sz w:val="22"/>
          <w:szCs w:val="22"/>
        </w:rPr>
        <w:t>Electrodomésticos</w:t>
      </w:r>
      <w:r w:rsidR="00A92D35" w:rsidRPr="00E538CC">
        <w:rPr>
          <w:rFonts w:asciiTheme="minorHAnsi" w:hAnsiTheme="minorHAnsi" w:cstheme="minorHAnsi"/>
          <w:sz w:val="22"/>
          <w:szCs w:val="22"/>
        </w:rPr>
        <w:t xml:space="preserve"> 1:</w:t>
      </w:r>
    </w:p>
    <w:p w14:paraId="3B854072" w14:textId="6013C280" w:rsidR="00A92D35" w:rsidRPr="00E538CC" w:rsidRDefault="00A92D35" w:rsidP="00BC5D7E">
      <w:pPr>
        <w:spacing w:after="0" w:line="240" w:lineRule="auto"/>
        <w:ind w:left="348"/>
        <w:jc w:val="both"/>
        <w:rPr>
          <w:rFonts w:cstheme="minorHAnsi"/>
        </w:rPr>
      </w:pPr>
      <w:r w:rsidRPr="00E538CC">
        <w:rPr>
          <w:rFonts w:cstheme="minorHAnsi"/>
        </w:rPr>
        <w:t>Refrigerador (básico): $400.00</w:t>
      </w:r>
    </w:p>
    <w:p w14:paraId="02062FDB" w14:textId="15E482C4" w:rsidR="00A92D35" w:rsidRPr="00E538CC" w:rsidRDefault="00A92D35" w:rsidP="00BC5D7E">
      <w:pPr>
        <w:spacing w:after="0" w:line="240" w:lineRule="auto"/>
        <w:ind w:left="348"/>
        <w:jc w:val="both"/>
        <w:rPr>
          <w:rFonts w:cstheme="minorHAnsi"/>
        </w:rPr>
      </w:pPr>
      <w:r w:rsidRPr="00E538CC">
        <w:rPr>
          <w:rFonts w:cstheme="minorHAnsi"/>
        </w:rPr>
        <w:t>Microondas: $60.00</w:t>
      </w:r>
    </w:p>
    <w:p w14:paraId="4266A140" w14:textId="7AF6DD54" w:rsidR="00A92D35" w:rsidRPr="00E538CC" w:rsidRDefault="00A92D35" w:rsidP="00BC5D7E">
      <w:pPr>
        <w:spacing w:after="0" w:line="240" w:lineRule="auto"/>
        <w:ind w:left="348"/>
        <w:jc w:val="both"/>
        <w:rPr>
          <w:rFonts w:cstheme="minorHAnsi"/>
        </w:rPr>
      </w:pPr>
      <w:r w:rsidRPr="00E538CC">
        <w:rPr>
          <w:rFonts w:cstheme="minorHAnsi"/>
        </w:rPr>
        <w:t>Horno (eléctrico): $200.00</w:t>
      </w:r>
    </w:p>
    <w:p w14:paraId="7644F309" w14:textId="72D32540" w:rsidR="00A92D35" w:rsidRPr="00E538CC" w:rsidRDefault="00A92D35" w:rsidP="00BC5D7E">
      <w:pPr>
        <w:spacing w:after="0" w:line="240" w:lineRule="auto"/>
        <w:ind w:left="348"/>
        <w:jc w:val="both"/>
        <w:rPr>
          <w:rFonts w:cstheme="minorHAnsi"/>
        </w:rPr>
      </w:pPr>
      <w:r w:rsidRPr="00E538CC">
        <w:rPr>
          <w:rFonts w:cstheme="minorHAnsi"/>
        </w:rPr>
        <w:lastRenderedPageBreak/>
        <w:t>Mesas (de comedor, madera): $100.00</w:t>
      </w:r>
    </w:p>
    <w:p w14:paraId="29490921" w14:textId="77777777" w:rsidR="00A92D35" w:rsidRPr="00E538CC" w:rsidRDefault="00A92D35" w:rsidP="00BC5D7E">
      <w:pPr>
        <w:spacing w:after="0" w:line="240" w:lineRule="auto"/>
        <w:ind w:left="348"/>
        <w:jc w:val="both"/>
        <w:rPr>
          <w:rFonts w:cstheme="minorHAnsi"/>
        </w:rPr>
      </w:pPr>
    </w:p>
    <w:p w14:paraId="4E2C887F" w14:textId="0EBDCBF1" w:rsidR="00A92D35" w:rsidRPr="00E538CC" w:rsidRDefault="005B4A29" w:rsidP="00BC5D7E">
      <w:pPr>
        <w:pStyle w:val="Prrafodelista"/>
        <w:numPr>
          <w:ilvl w:val="0"/>
          <w:numId w:val="12"/>
        </w:numPr>
        <w:tabs>
          <w:tab w:val="clear" w:pos="720"/>
          <w:tab w:val="num" w:pos="1068"/>
        </w:tabs>
        <w:ind w:left="1068"/>
        <w:jc w:val="both"/>
        <w:rPr>
          <w:rFonts w:asciiTheme="minorHAnsi" w:hAnsiTheme="minorHAnsi" w:cstheme="minorHAnsi"/>
          <w:sz w:val="22"/>
          <w:szCs w:val="22"/>
        </w:rPr>
      </w:pPr>
      <w:r>
        <w:rPr>
          <w:rFonts w:asciiTheme="minorHAnsi" w:hAnsiTheme="minorHAnsi" w:cstheme="minorHAnsi"/>
          <w:sz w:val="22"/>
          <w:szCs w:val="22"/>
        </w:rPr>
        <w:t>P</w:t>
      </w:r>
      <w:r w:rsidR="00A92D35" w:rsidRPr="00E538CC">
        <w:rPr>
          <w:rFonts w:asciiTheme="minorHAnsi" w:hAnsiTheme="minorHAnsi" w:cstheme="minorHAnsi"/>
          <w:sz w:val="22"/>
          <w:szCs w:val="22"/>
        </w:rPr>
        <w:t>roductos básicos 1:</w:t>
      </w:r>
    </w:p>
    <w:p w14:paraId="1D7D3D17" w14:textId="49DE6DDC" w:rsidR="00A92D35" w:rsidRPr="00E538CC" w:rsidRDefault="00A92D35" w:rsidP="00BC5D7E">
      <w:pPr>
        <w:spacing w:after="0" w:line="240" w:lineRule="auto"/>
        <w:ind w:left="348"/>
        <w:jc w:val="both"/>
        <w:rPr>
          <w:rFonts w:cstheme="minorHAnsi"/>
        </w:rPr>
      </w:pPr>
      <w:r w:rsidRPr="00E538CC">
        <w:rPr>
          <w:rFonts w:cstheme="minorHAnsi"/>
        </w:rPr>
        <w:t>Leche (1 litro): $1.00</w:t>
      </w:r>
    </w:p>
    <w:p w14:paraId="689D63BC" w14:textId="16C84EDE" w:rsidR="00A92D35" w:rsidRPr="00E538CC" w:rsidRDefault="00A92D35" w:rsidP="00BC5D7E">
      <w:pPr>
        <w:spacing w:after="0" w:line="240" w:lineRule="auto"/>
        <w:ind w:left="348"/>
        <w:jc w:val="both"/>
        <w:rPr>
          <w:rFonts w:cstheme="minorHAnsi"/>
        </w:rPr>
      </w:pPr>
      <w:r w:rsidRPr="00E538CC">
        <w:rPr>
          <w:rFonts w:cstheme="minorHAnsi"/>
        </w:rPr>
        <w:t>Sal (1 kg): $0.50</w:t>
      </w:r>
    </w:p>
    <w:p w14:paraId="79080EF7" w14:textId="0C3AFC46" w:rsidR="00A92D35" w:rsidRPr="00E538CC" w:rsidRDefault="00A92D35" w:rsidP="00BC5D7E">
      <w:pPr>
        <w:spacing w:after="0" w:line="240" w:lineRule="auto"/>
        <w:ind w:left="348"/>
        <w:jc w:val="both"/>
        <w:rPr>
          <w:rFonts w:cstheme="minorHAnsi"/>
        </w:rPr>
      </w:pPr>
      <w:r w:rsidRPr="00E538CC">
        <w:rPr>
          <w:rFonts w:cstheme="minorHAnsi"/>
        </w:rPr>
        <w:t>Agua (1 litro): $0.50</w:t>
      </w:r>
    </w:p>
    <w:p w14:paraId="45331A9B" w14:textId="0AA72B35" w:rsidR="00A92D35" w:rsidRPr="00E538CC" w:rsidRDefault="00A92D35" w:rsidP="00BC5D7E">
      <w:pPr>
        <w:spacing w:after="0" w:line="240" w:lineRule="auto"/>
        <w:ind w:left="348"/>
        <w:jc w:val="both"/>
        <w:rPr>
          <w:rFonts w:cstheme="minorHAnsi"/>
        </w:rPr>
      </w:pPr>
      <w:r w:rsidRPr="00E538CC">
        <w:rPr>
          <w:rFonts w:cstheme="minorHAnsi"/>
        </w:rPr>
        <w:t>Pasta (500 g): $1.00</w:t>
      </w:r>
    </w:p>
    <w:p w14:paraId="21A9FC54" w14:textId="40CBEE1B" w:rsidR="00A92D35" w:rsidRDefault="00A92D35" w:rsidP="00BC5D7E">
      <w:pPr>
        <w:spacing w:after="0" w:line="240" w:lineRule="auto"/>
        <w:ind w:left="348"/>
        <w:jc w:val="both"/>
        <w:rPr>
          <w:rFonts w:cstheme="minorHAnsi"/>
        </w:rPr>
      </w:pPr>
      <w:r w:rsidRPr="00E538CC">
        <w:rPr>
          <w:rFonts w:cstheme="minorHAnsi"/>
        </w:rPr>
        <w:t xml:space="preserve">Azúcar (1 kg): $1.00 </w:t>
      </w:r>
    </w:p>
    <w:p w14:paraId="6A7A647D" w14:textId="77777777" w:rsidR="005B4A29" w:rsidRPr="00E538CC" w:rsidRDefault="005B4A29" w:rsidP="00BC5D7E">
      <w:pPr>
        <w:spacing w:after="0" w:line="240" w:lineRule="auto"/>
        <w:ind w:left="348"/>
        <w:jc w:val="both"/>
        <w:rPr>
          <w:rFonts w:cstheme="minorHAnsi"/>
        </w:rPr>
      </w:pPr>
    </w:p>
    <w:p w14:paraId="1D944DAC" w14:textId="3EB13E36" w:rsidR="00F20EDC" w:rsidRDefault="005B4A29" w:rsidP="00BC5D7E">
      <w:pPr>
        <w:spacing w:after="0" w:line="240" w:lineRule="auto"/>
        <w:jc w:val="both"/>
      </w:pPr>
      <w:r>
        <w:t>Precio original de los paquetes de los productos (estos no pueden ser modificados):</w:t>
      </w:r>
    </w:p>
    <w:p w14:paraId="433A8CB9" w14:textId="29E7E88E" w:rsidR="005B4A29" w:rsidRPr="005B4A29" w:rsidRDefault="005B4A29" w:rsidP="00BC5D7E">
      <w:pPr>
        <w:spacing w:before="100" w:beforeAutospacing="1" w:after="100" w:afterAutospacing="1" w:line="240" w:lineRule="auto"/>
        <w:jc w:val="both"/>
        <w:outlineLvl w:val="2"/>
        <w:rPr>
          <w:rFonts w:eastAsia="Times New Roman" w:cstheme="minorHAnsi"/>
          <w:bCs/>
          <w:lang w:eastAsia="es-MX"/>
        </w:rPr>
      </w:pPr>
      <w:r w:rsidRPr="005B4A29">
        <w:rPr>
          <w:rFonts w:eastAsia="Times New Roman" w:cstheme="minorHAnsi"/>
          <w:bCs/>
          <w:lang w:eastAsia="es-MX"/>
        </w:rPr>
        <w:t>Productos Básicos 2:</w:t>
      </w:r>
    </w:p>
    <w:p w14:paraId="38355CB0" w14:textId="5870D220" w:rsidR="005B4A29" w:rsidRPr="005B4A29" w:rsidRDefault="005B4A29" w:rsidP="00BC5D7E">
      <w:pPr>
        <w:numPr>
          <w:ilvl w:val="0"/>
          <w:numId w:val="13"/>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Harina (5 kg)</w:t>
      </w:r>
      <w:r w:rsidRPr="005B4A29">
        <w:rPr>
          <w:rFonts w:eastAsia="Times New Roman" w:cstheme="minorHAnsi"/>
          <w:lang w:eastAsia="es-MX"/>
        </w:rPr>
        <w:t>: $8.00</w:t>
      </w:r>
    </w:p>
    <w:p w14:paraId="7231B0B7" w14:textId="3A933C64" w:rsidR="005B4A29" w:rsidRPr="005B4A29" w:rsidRDefault="005B4A29" w:rsidP="00BC5D7E">
      <w:pPr>
        <w:numPr>
          <w:ilvl w:val="0"/>
          <w:numId w:val="13"/>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Arroz (5 kg)</w:t>
      </w:r>
      <w:r w:rsidRPr="005B4A29">
        <w:rPr>
          <w:rFonts w:eastAsia="Times New Roman" w:cstheme="minorHAnsi"/>
          <w:lang w:eastAsia="es-MX"/>
        </w:rPr>
        <w:t>: $15.00</w:t>
      </w:r>
    </w:p>
    <w:p w14:paraId="77554215" w14:textId="14EDFFEE" w:rsidR="005B4A29" w:rsidRPr="005B4A29" w:rsidRDefault="005B4A29" w:rsidP="00BC5D7E">
      <w:pPr>
        <w:numPr>
          <w:ilvl w:val="0"/>
          <w:numId w:val="13"/>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Frijoles (5 kg)</w:t>
      </w:r>
      <w:r w:rsidRPr="005B4A29">
        <w:rPr>
          <w:rFonts w:eastAsia="Times New Roman" w:cstheme="minorHAnsi"/>
          <w:lang w:eastAsia="es-MX"/>
        </w:rPr>
        <w:t>: $15.00</w:t>
      </w:r>
    </w:p>
    <w:p w14:paraId="1CD50529" w14:textId="32DEA9B5" w:rsidR="005B4A29" w:rsidRPr="005B4A29" w:rsidRDefault="005B4A29" w:rsidP="00BC5D7E">
      <w:pPr>
        <w:numPr>
          <w:ilvl w:val="0"/>
          <w:numId w:val="13"/>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Pan (paquete de 2 unidades de pan de caja, 500 g cada uno)</w:t>
      </w:r>
      <w:r w:rsidRPr="005B4A29">
        <w:rPr>
          <w:rFonts w:eastAsia="Times New Roman" w:cstheme="minorHAnsi"/>
          <w:lang w:eastAsia="es-MX"/>
        </w:rPr>
        <w:t>: $7.00</w:t>
      </w:r>
    </w:p>
    <w:p w14:paraId="3333AE2B" w14:textId="7BB8B3FB" w:rsidR="005B4A29" w:rsidRPr="005B4A29" w:rsidRDefault="005B4A29" w:rsidP="00BC5D7E">
      <w:pPr>
        <w:numPr>
          <w:ilvl w:val="0"/>
          <w:numId w:val="13"/>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Aceite (5 litros)</w:t>
      </w:r>
      <w:r w:rsidRPr="005B4A29">
        <w:rPr>
          <w:rFonts w:eastAsia="Times New Roman" w:cstheme="minorHAnsi"/>
          <w:lang w:eastAsia="es-MX"/>
        </w:rPr>
        <w:t>: $25.00</w:t>
      </w:r>
    </w:p>
    <w:p w14:paraId="60AD6AE8" w14:textId="77777777" w:rsidR="005B4A29" w:rsidRPr="005B4A29" w:rsidRDefault="005B4A29" w:rsidP="004578F0">
      <w:pPr>
        <w:spacing w:before="100" w:beforeAutospacing="1" w:after="100" w:afterAutospacing="1" w:line="240" w:lineRule="auto"/>
        <w:jc w:val="both"/>
        <w:outlineLvl w:val="2"/>
        <w:rPr>
          <w:rFonts w:eastAsia="Times New Roman" w:cstheme="minorHAnsi"/>
          <w:bCs/>
          <w:lang w:eastAsia="es-MX"/>
        </w:rPr>
      </w:pPr>
      <w:r w:rsidRPr="005B4A29">
        <w:rPr>
          <w:rFonts w:eastAsia="Times New Roman" w:cstheme="minorHAnsi"/>
          <w:bCs/>
          <w:lang w:eastAsia="es-MX"/>
        </w:rPr>
        <w:t>Lactios 1:</w:t>
      </w:r>
    </w:p>
    <w:p w14:paraId="77EB2477" w14:textId="1D050847" w:rsidR="005B4A29" w:rsidRPr="005B4A29" w:rsidRDefault="005B4A29" w:rsidP="00BC5D7E">
      <w:pPr>
        <w:numPr>
          <w:ilvl w:val="0"/>
          <w:numId w:val="14"/>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Cheddar (500 g</w:t>
      </w:r>
      <w:r w:rsidR="006B6F32" w:rsidRPr="005B4A29">
        <w:rPr>
          <w:rFonts w:eastAsia="Times New Roman" w:cstheme="minorHAnsi"/>
          <w:bCs/>
          <w:lang w:eastAsia="es-MX"/>
        </w:rPr>
        <w:t>)</w:t>
      </w:r>
      <w:r w:rsidR="006B6F32" w:rsidRPr="005B4A29">
        <w:rPr>
          <w:rFonts w:eastAsia="Times New Roman" w:cstheme="minorHAnsi"/>
          <w:lang w:eastAsia="es-MX"/>
        </w:rPr>
        <w:t>: $</w:t>
      </w:r>
      <w:r w:rsidRPr="005B4A29">
        <w:rPr>
          <w:rFonts w:eastAsia="Times New Roman" w:cstheme="minorHAnsi"/>
          <w:lang w:eastAsia="es-MX"/>
        </w:rPr>
        <w:t>12.00</w:t>
      </w:r>
    </w:p>
    <w:p w14:paraId="12E2CF70" w14:textId="622080B6" w:rsidR="005B4A29" w:rsidRPr="005B4A29" w:rsidRDefault="005B4A29" w:rsidP="00BC5D7E">
      <w:pPr>
        <w:numPr>
          <w:ilvl w:val="0"/>
          <w:numId w:val="14"/>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Yogurt natural (2 litros)</w:t>
      </w:r>
      <w:r w:rsidRPr="005B4A29">
        <w:rPr>
          <w:rFonts w:eastAsia="Times New Roman" w:cstheme="minorHAnsi"/>
          <w:lang w:eastAsia="es-MX"/>
        </w:rPr>
        <w:t>: $6.00</w:t>
      </w:r>
    </w:p>
    <w:p w14:paraId="223CA5E0" w14:textId="0FA44345" w:rsidR="005B4A29" w:rsidRPr="005B4A29" w:rsidRDefault="005B4A29" w:rsidP="00BC5D7E">
      <w:pPr>
        <w:numPr>
          <w:ilvl w:val="0"/>
          <w:numId w:val="14"/>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Mantequilla (500 g</w:t>
      </w:r>
      <w:r w:rsidR="006B6F32" w:rsidRPr="005B4A29">
        <w:rPr>
          <w:rFonts w:eastAsia="Times New Roman" w:cstheme="minorHAnsi"/>
          <w:bCs/>
          <w:lang w:eastAsia="es-MX"/>
        </w:rPr>
        <w:t>)</w:t>
      </w:r>
      <w:r w:rsidR="006B6F32" w:rsidRPr="005B4A29">
        <w:rPr>
          <w:rFonts w:eastAsia="Times New Roman" w:cstheme="minorHAnsi"/>
          <w:lang w:eastAsia="es-MX"/>
        </w:rPr>
        <w:t>: $</w:t>
      </w:r>
      <w:r w:rsidRPr="005B4A29">
        <w:rPr>
          <w:rFonts w:eastAsia="Times New Roman" w:cstheme="minorHAnsi"/>
          <w:lang w:eastAsia="es-MX"/>
        </w:rPr>
        <w:t>8.00</w:t>
      </w:r>
    </w:p>
    <w:p w14:paraId="0BB43FF8" w14:textId="77777777" w:rsidR="005B4A29" w:rsidRPr="005B4A29" w:rsidRDefault="005B4A29" w:rsidP="00BC5D7E">
      <w:pPr>
        <w:spacing w:before="100" w:beforeAutospacing="1" w:after="100" w:afterAutospacing="1" w:line="240" w:lineRule="auto"/>
        <w:jc w:val="both"/>
        <w:outlineLvl w:val="2"/>
        <w:rPr>
          <w:rFonts w:eastAsia="Times New Roman" w:cstheme="minorHAnsi"/>
          <w:bCs/>
          <w:lang w:eastAsia="es-MX"/>
        </w:rPr>
      </w:pPr>
      <w:r w:rsidRPr="005B4A29">
        <w:rPr>
          <w:rFonts w:eastAsia="Times New Roman" w:cstheme="minorHAnsi"/>
          <w:bCs/>
          <w:lang w:eastAsia="es-MX"/>
        </w:rPr>
        <w:t>Especias 1:</w:t>
      </w:r>
    </w:p>
    <w:p w14:paraId="1D06CC69" w14:textId="24023EC6" w:rsidR="005B4A29" w:rsidRPr="005B4A29" w:rsidRDefault="005B4A29" w:rsidP="00BC5D7E">
      <w:pPr>
        <w:numPr>
          <w:ilvl w:val="0"/>
          <w:numId w:val="15"/>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Pimienta negra (100 g</w:t>
      </w:r>
      <w:r w:rsidR="006B6F32" w:rsidRPr="005B4A29">
        <w:rPr>
          <w:rFonts w:eastAsia="Times New Roman" w:cstheme="minorHAnsi"/>
          <w:bCs/>
          <w:lang w:eastAsia="es-MX"/>
        </w:rPr>
        <w:t>)</w:t>
      </w:r>
      <w:r w:rsidR="006B6F32" w:rsidRPr="005B4A29">
        <w:rPr>
          <w:rFonts w:eastAsia="Times New Roman" w:cstheme="minorHAnsi"/>
          <w:lang w:eastAsia="es-MX"/>
        </w:rPr>
        <w:t>: $</w:t>
      </w:r>
      <w:r w:rsidRPr="005B4A29">
        <w:rPr>
          <w:rFonts w:eastAsia="Times New Roman" w:cstheme="minorHAnsi"/>
          <w:lang w:eastAsia="es-MX"/>
        </w:rPr>
        <w:t>7.00</w:t>
      </w:r>
    </w:p>
    <w:p w14:paraId="28DC9E47" w14:textId="2FE67FA6" w:rsidR="005B4A29" w:rsidRPr="005B4A29" w:rsidRDefault="005B4A29" w:rsidP="00BC5D7E">
      <w:pPr>
        <w:numPr>
          <w:ilvl w:val="0"/>
          <w:numId w:val="15"/>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Canela (100 g</w:t>
      </w:r>
      <w:r w:rsidR="006B6F32" w:rsidRPr="005B4A29">
        <w:rPr>
          <w:rFonts w:eastAsia="Times New Roman" w:cstheme="minorHAnsi"/>
          <w:bCs/>
          <w:lang w:eastAsia="es-MX"/>
        </w:rPr>
        <w:t>)</w:t>
      </w:r>
      <w:r w:rsidR="006B6F32" w:rsidRPr="005B4A29">
        <w:rPr>
          <w:rFonts w:eastAsia="Times New Roman" w:cstheme="minorHAnsi"/>
          <w:lang w:eastAsia="es-MX"/>
        </w:rPr>
        <w:t>: $</w:t>
      </w:r>
      <w:r w:rsidRPr="005B4A29">
        <w:rPr>
          <w:rFonts w:eastAsia="Times New Roman" w:cstheme="minorHAnsi"/>
          <w:lang w:eastAsia="es-MX"/>
        </w:rPr>
        <w:t>5.00</w:t>
      </w:r>
    </w:p>
    <w:p w14:paraId="32B0E43C" w14:textId="77777777" w:rsidR="005B4A29" w:rsidRPr="005B4A29" w:rsidRDefault="005B4A29" w:rsidP="00BC5D7E">
      <w:pPr>
        <w:spacing w:before="100" w:beforeAutospacing="1" w:after="100" w:afterAutospacing="1" w:line="240" w:lineRule="auto"/>
        <w:jc w:val="both"/>
        <w:outlineLvl w:val="2"/>
        <w:rPr>
          <w:rFonts w:eastAsia="Times New Roman" w:cstheme="minorHAnsi"/>
          <w:bCs/>
          <w:lang w:eastAsia="es-MX"/>
        </w:rPr>
      </w:pPr>
      <w:r w:rsidRPr="005B4A29">
        <w:rPr>
          <w:rFonts w:eastAsia="Times New Roman" w:cstheme="minorHAnsi"/>
          <w:bCs/>
          <w:lang w:eastAsia="es-MX"/>
        </w:rPr>
        <w:t>Productos Frescos 1:</w:t>
      </w:r>
    </w:p>
    <w:p w14:paraId="47308E7D" w14:textId="3DC2EE30" w:rsidR="005B4A29" w:rsidRPr="005B4A29" w:rsidRDefault="005B4A29" w:rsidP="00BC5D7E">
      <w:pPr>
        <w:numPr>
          <w:ilvl w:val="0"/>
          <w:numId w:val="16"/>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Manzana (5 kg</w:t>
      </w:r>
      <w:r w:rsidR="006B6F32" w:rsidRPr="005B4A29">
        <w:rPr>
          <w:rFonts w:eastAsia="Times New Roman" w:cstheme="minorHAnsi"/>
          <w:bCs/>
          <w:lang w:eastAsia="es-MX"/>
        </w:rPr>
        <w:t>)</w:t>
      </w:r>
      <w:r w:rsidR="006B6F32" w:rsidRPr="005B4A29">
        <w:rPr>
          <w:rFonts w:eastAsia="Times New Roman" w:cstheme="minorHAnsi"/>
          <w:lang w:eastAsia="es-MX"/>
        </w:rPr>
        <w:t>: $</w:t>
      </w:r>
      <w:r w:rsidRPr="005B4A29">
        <w:rPr>
          <w:rFonts w:eastAsia="Times New Roman" w:cstheme="minorHAnsi"/>
          <w:lang w:eastAsia="es-MX"/>
        </w:rPr>
        <w:t>20.00</w:t>
      </w:r>
    </w:p>
    <w:p w14:paraId="2CD73032" w14:textId="07BDC66A" w:rsidR="005B4A29" w:rsidRPr="005B4A29" w:rsidRDefault="005B4A29" w:rsidP="00BC5D7E">
      <w:pPr>
        <w:numPr>
          <w:ilvl w:val="0"/>
          <w:numId w:val="16"/>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Plátanos (5 kg</w:t>
      </w:r>
      <w:r w:rsidR="006B6F32" w:rsidRPr="005B4A29">
        <w:rPr>
          <w:rFonts w:eastAsia="Times New Roman" w:cstheme="minorHAnsi"/>
          <w:bCs/>
          <w:lang w:eastAsia="es-MX"/>
        </w:rPr>
        <w:t>)</w:t>
      </w:r>
      <w:r w:rsidR="006B6F32" w:rsidRPr="005B4A29">
        <w:rPr>
          <w:rFonts w:eastAsia="Times New Roman" w:cstheme="minorHAnsi"/>
          <w:lang w:eastAsia="es-MX"/>
        </w:rPr>
        <w:t>: $</w:t>
      </w:r>
      <w:r w:rsidRPr="005B4A29">
        <w:rPr>
          <w:rFonts w:eastAsia="Times New Roman" w:cstheme="minorHAnsi"/>
          <w:lang w:eastAsia="es-MX"/>
        </w:rPr>
        <w:t>10.00</w:t>
      </w:r>
    </w:p>
    <w:p w14:paraId="5660BF63" w14:textId="1F537872" w:rsidR="005B4A29" w:rsidRPr="005B4A29" w:rsidRDefault="005B4A29" w:rsidP="00BC5D7E">
      <w:pPr>
        <w:numPr>
          <w:ilvl w:val="0"/>
          <w:numId w:val="16"/>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Jitomate (5 kg</w:t>
      </w:r>
      <w:r w:rsidR="006B6F32" w:rsidRPr="005B4A29">
        <w:rPr>
          <w:rFonts w:eastAsia="Times New Roman" w:cstheme="minorHAnsi"/>
          <w:bCs/>
          <w:lang w:eastAsia="es-MX"/>
        </w:rPr>
        <w:t>)</w:t>
      </w:r>
      <w:r w:rsidR="006B6F32" w:rsidRPr="005B4A29">
        <w:rPr>
          <w:rFonts w:eastAsia="Times New Roman" w:cstheme="minorHAnsi"/>
          <w:lang w:eastAsia="es-MX"/>
        </w:rPr>
        <w:t>: $</w:t>
      </w:r>
      <w:r w:rsidRPr="005B4A29">
        <w:rPr>
          <w:rFonts w:eastAsia="Times New Roman" w:cstheme="minorHAnsi"/>
          <w:lang w:eastAsia="es-MX"/>
        </w:rPr>
        <w:t>20.00</w:t>
      </w:r>
    </w:p>
    <w:p w14:paraId="589B0EE8" w14:textId="79AC7DB1" w:rsidR="005B4A29" w:rsidRPr="005B4A29" w:rsidRDefault="005B4A29" w:rsidP="00BC5D7E">
      <w:pPr>
        <w:numPr>
          <w:ilvl w:val="0"/>
          <w:numId w:val="16"/>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Cebollas (5 kg</w:t>
      </w:r>
      <w:r w:rsidR="006B6F32" w:rsidRPr="005B4A29">
        <w:rPr>
          <w:rFonts w:eastAsia="Times New Roman" w:cstheme="minorHAnsi"/>
          <w:bCs/>
          <w:lang w:eastAsia="es-MX"/>
        </w:rPr>
        <w:t>)</w:t>
      </w:r>
      <w:r w:rsidR="006B6F32" w:rsidRPr="005B4A29">
        <w:rPr>
          <w:rFonts w:eastAsia="Times New Roman" w:cstheme="minorHAnsi"/>
          <w:lang w:eastAsia="es-MX"/>
        </w:rPr>
        <w:t>: $</w:t>
      </w:r>
      <w:r w:rsidRPr="005B4A29">
        <w:rPr>
          <w:rFonts w:eastAsia="Times New Roman" w:cstheme="minorHAnsi"/>
          <w:lang w:eastAsia="es-MX"/>
        </w:rPr>
        <w:t>15.00</w:t>
      </w:r>
    </w:p>
    <w:p w14:paraId="4F97C13B" w14:textId="77777777" w:rsidR="005B4A29" w:rsidRPr="005B4A29" w:rsidRDefault="005B4A29" w:rsidP="00BC5D7E">
      <w:pPr>
        <w:spacing w:before="100" w:beforeAutospacing="1" w:after="100" w:afterAutospacing="1" w:line="240" w:lineRule="auto"/>
        <w:jc w:val="both"/>
        <w:outlineLvl w:val="2"/>
        <w:rPr>
          <w:rFonts w:eastAsia="Times New Roman" w:cstheme="minorHAnsi"/>
          <w:bCs/>
          <w:lang w:eastAsia="es-MX"/>
        </w:rPr>
      </w:pPr>
      <w:r w:rsidRPr="005B4A29">
        <w:rPr>
          <w:rFonts w:eastAsia="Times New Roman" w:cstheme="minorHAnsi"/>
          <w:bCs/>
          <w:lang w:eastAsia="es-MX"/>
        </w:rPr>
        <w:t>Productos Básicos 3:</w:t>
      </w:r>
    </w:p>
    <w:p w14:paraId="0BDCE44E" w14:textId="007EE9E3" w:rsidR="005B4A29" w:rsidRPr="005B4A29" w:rsidRDefault="005B4A29" w:rsidP="00BC5D7E">
      <w:pPr>
        <w:numPr>
          <w:ilvl w:val="0"/>
          <w:numId w:val="17"/>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Café (1 kg</w:t>
      </w:r>
      <w:r w:rsidR="001E20BF" w:rsidRPr="005B4A29">
        <w:rPr>
          <w:rFonts w:eastAsia="Times New Roman" w:cstheme="minorHAnsi"/>
          <w:bCs/>
          <w:lang w:eastAsia="es-MX"/>
        </w:rPr>
        <w:t>)</w:t>
      </w:r>
      <w:r w:rsidR="001E20BF" w:rsidRPr="005B4A29">
        <w:rPr>
          <w:rFonts w:eastAsia="Times New Roman" w:cstheme="minorHAnsi"/>
          <w:lang w:eastAsia="es-MX"/>
        </w:rPr>
        <w:t>: $</w:t>
      </w:r>
      <w:r w:rsidRPr="005B4A29">
        <w:rPr>
          <w:rFonts w:eastAsia="Times New Roman" w:cstheme="minorHAnsi"/>
          <w:lang w:eastAsia="es-MX"/>
        </w:rPr>
        <w:t>25.00</w:t>
      </w:r>
    </w:p>
    <w:p w14:paraId="342F3F15" w14:textId="28005928" w:rsidR="005B4A29" w:rsidRPr="005B4A29" w:rsidRDefault="005B4A29" w:rsidP="00BC5D7E">
      <w:pPr>
        <w:numPr>
          <w:ilvl w:val="0"/>
          <w:numId w:val="17"/>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Huevo (2 docenas</w:t>
      </w:r>
      <w:r w:rsidR="001E20BF" w:rsidRPr="005B4A29">
        <w:rPr>
          <w:rFonts w:eastAsia="Times New Roman" w:cstheme="minorHAnsi"/>
          <w:bCs/>
          <w:lang w:eastAsia="es-MX"/>
        </w:rPr>
        <w:t>)</w:t>
      </w:r>
      <w:r w:rsidR="001E20BF" w:rsidRPr="005B4A29">
        <w:rPr>
          <w:rFonts w:eastAsia="Times New Roman" w:cstheme="minorHAnsi"/>
          <w:lang w:eastAsia="es-MX"/>
        </w:rPr>
        <w:t>: $</w:t>
      </w:r>
      <w:r w:rsidRPr="005B4A29">
        <w:rPr>
          <w:rFonts w:eastAsia="Times New Roman" w:cstheme="minorHAnsi"/>
          <w:lang w:eastAsia="es-MX"/>
        </w:rPr>
        <w:t>8.00</w:t>
      </w:r>
    </w:p>
    <w:p w14:paraId="1393CBB1" w14:textId="77777777" w:rsidR="005B4A29" w:rsidRPr="005B4A29" w:rsidRDefault="005B4A29" w:rsidP="00BC5D7E">
      <w:pPr>
        <w:spacing w:before="100" w:beforeAutospacing="1" w:after="100" w:afterAutospacing="1" w:line="240" w:lineRule="auto"/>
        <w:jc w:val="both"/>
        <w:outlineLvl w:val="2"/>
        <w:rPr>
          <w:rFonts w:eastAsia="Times New Roman" w:cstheme="minorHAnsi"/>
          <w:bCs/>
          <w:lang w:eastAsia="es-MX"/>
        </w:rPr>
      </w:pPr>
      <w:r w:rsidRPr="005B4A29">
        <w:rPr>
          <w:rFonts w:eastAsia="Times New Roman" w:cstheme="minorHAnsi"/>
          <w:bCs/>
          <w:lang w:eastAsia="es-MX"/>
        </w:rPr>
        <w:t>Productos Frescos 2:</w:t>
      </w:r>
    </w:p>
    <w:p w14:paraId="27FA0E95" w14:textId="7BB5B7AE" w:rsidR="005B4A29" w:rsidRPr="005B4A29" w:rsidRDefault="005B4A29" w:rsidP="00BC5D7E">
      <w:pPr>
        <w:numPr>
          <w:ilvl w:val="0"/>
          <w:numId w:val="18"/>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Uvas (2 kg)</w:t>
      </w:r>
      <w:r w:rsidRPr="005B4A29">
        <w:rPr>
          <w:rFonts w:eastAsia="Times New Roman" w:cstheme="minorHAnsi"/>
          <w:lang w:eastAsia="es-MX"/>
        </w:rPr>
        <w:t>: $10.00</w:t>
      </w:r>
    </w:p>
    <w:p w14:paraId="3F0E3655" w14:textId="2AE77042" w:rsidR="005B4A29" w:rsidRPr="005B4A29" w:rsidRDefault="005B4A29" w:rsidP="00BC5D7E">
      <w:pPr>
        <w:numPr>
          <w:ilvl w:val="0"/>
          <w:numId w:val="18"/>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Zanahorias (2 kg)</w:t>
      </w:r>
      <w:r w:rsidRPr="005B4A29">
        <w:rPr>
          <w:rFonts w:eastAsia="Times New Roman" w:cstheme="minorHAnsi"/>
          <w:lang w:eastAsia="es-MX"/>
        </w:rPr>
        <w:t>: $5.00</w:t>
      </w:r>
    </w:p>
    <w:p w14:paraId="1F472A4E" w14:textId="0302D158" w:rsidR="005B4A29" w:rsidRDefault="005B4A29" w:rsidP="00BC5D7E">
      <w:pPr>
        <w:numPr>
          <w:ilvl w:val="0"/>
          <w:numId w:val="18"/>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Ajo (500 g</w:t>
      </w:r>
      <w:r w:rsidR="003428DB" w:rsidRPr="005B4A29">
        <w:rPr>
          <w:rFonts w:eastAsia="Times New Roman" w:cstheme="minorHAnsi"/>
          <w:bCs/>
          <w:lang w:eastAsia="es-MX"/>
        </w:rPr>
        <w:t>)</w:t>
      </w:r>
      <w:r w:rsidR="003428DB" w:rsidRPr="005B4A29">
        <w:rPr>
          <w:rFonts w:eastAsia="Times New Roman" w:cstheme="minorHAnsi"/>
          <w:lang w:eastAsia="es-MX"/>
        </w:rPr>
        <w:t>: $</w:t>
      </w:r>
      <w:r w:rsidRPr="005B4A29">
        <w:rPr>
          <w:rFonts w:eastAsia="Times New Roman" w:cstheme="minorHAnsi"/>
          <w:lang w:eastAsia="es-MX"/>
        </w:rPr>
        <w:t>6.00</w:t>
      </w:r>
    </w:p>
    <w:p w14:paraId="1C6457AA" w14:textId="77777777" w:rsidR="004547DF" w:rsidRPr="005B4A29" w:rsidRDefault="004547DF" w:rsidP="00BC5D7E">
      <w:pPr>
        <w:spacing w:before="100" w:beforeAutospacing="1" w:after="100" w:afterAutospacing="1" w:line="240" w:lineRule="auto"/>
        <w:ind w:left="720"/>
        <w:jc w:val="both"/>
        <w:rPr>
          <w:rFonts w:eastAsia="Times New Roman" w:cstheme="minorHAnsi"/>
          <w:lang w:eastAsia="es-MX"/>
        </w:rPr>
      </w:pPr>
    </w:p>
    <w:p w14:paraId="082EBA7F" w14:textId="77777777" w:rsidR="005B4A29" w:rsidRPr="005B4A29" w:rsidRDefault="005B4A29" w:rsidP="00BC5D7E">
      <w:pPr>
        <w:spacing w:before="100" w:beforeAutospacing="1" w:after="100" w:afterAutospacing="1" w:line="240" w:lineRule="auto"/>
        <w:jc w:val="both"/>
        <w:outlineLvl w:val="2"/>
        <w:rPr>
          <w:rFonts w:eastAsia="Times New Roman" w:cstheme="minorHAnsi"/>
          <w:bCs/>
          <w:lang w:eastAsia="es-MX"/>
        </w:rPr>
      </w:pPr>
      <w:r w:rsidRPr="005B4A29">
        <w:rPr>
          <w:rFonts w:eastAsia="Times New Roman" w:cstheme="minorHAnsi"/>
          <w:bCs/>
          <w:lang w:eastAsia="es-MX"/>
        </w:rPr>
        <w:t>Lactios 2:</w:t>
      </w:r>
    </w:p>
    <w:p w14:paraId="03B54A8B" w14:textId="3D4400DC" w:rsidR="005B4A29" w:rsidRPr="005B4A29" w:rsidRDefault="005B4A29" w:rsidP="00BC5D7E">
      <w:pPr>
        <w:numPr>
          <w:ilvl w:val="0"/>
          <w:numId w:val="19"/>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lastRenderedPageBreak/>
        <w:t>Queso americano (500 g)</w:t>
      </w:r>
      <w:r w:rsidRPr="005B4A29">
        <w:rPr>
          <w:rFonts w:eastAsia="Times New Roman" w:cstheme="minorHAnsi"/>
          <w:lang w:eastAsia="es-MX"/>
        </w:rPr>
        <w:t>: $10.00</w:t>
      </w:r>
    </w:p>
    <w:p w14:paraId="5CF97702" w14:textId="5EF5E671" w:rsidR="005B4A29" w:rsidRDefault="005B4A29" w:rsidP="00BC5D7E">
      <w:pPr>
        <w:numPr>
          <w:ilvl w:val="0"/>
          <w:numId w:val="19"/>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Queso crema (500 g)</w:t>
      </w:r>
      <w:r w:rsidRPr="005B4A29">
        <w:rPr>
          <w:rFonts w:eastAsia="Times New Roman" w:cstheme="minorHAnsi"/>
          <w:lang w:eastAsia="es-MX"/>
        </w:rPr>
        <w:t>: $8.00</w:t>
      </w:r>
    </w:p>
    <w:p w14:paraId="2AC62215" w14:textId="77777777" w:rsidR="003428DB" w:rsidRPr="005B4A29" w:rsidRDefault="003428DB" w:rsidP="00BC5D7E">
      <w:pPr>
        <w:spacing w:before="100" w:beforeAutospacing="1" w:after="100" w:afterAutospacing="1" w:line="240" w:lineRule="auto"/>
        <w:jc w:val="both"/>
        <w:rPr>
          <w:rFonts w:eastAsia="Times New Roman" w:cstheme="minorHAnsi"/>
          <w:lang w:eastAsia="es-MX"/>
        </w:rPr>
      </w:pPr>
    </w:p>
    <w:p w14:paraId="695770A0" w14:textId="77777777" w:rsidR="005B4A29" w:rsidRPr="005B4A29" w:rsidRDefault="005B4A29" w:rsidP="00BC5D7E">
      <w:pPr>
        <w:spacing w:before="100" w:beforeAutospacing="1" w:after="100" w:afterAutospacing="1" w:line="240" w:lineRule="auto"/>
        <w:jc w:val="both"/>
        <w:outlineLvl w:val="2"/>
        <w:rPr>
          <w:rFonts w:eastAsia="Times New Roman" w:cstheme="minorHAnsi"/>
          <w:bCs/>
          <w:lang w:eastAsia="es-MX"/>
        </w:rPr>
      </w:pPr>
      <w:r w:rsidRPr="005B4A29">
        <w:rPr>
          <w:rFonts w:eastAsia="Times New Roman" w:cstheme="minorHAnsi"/>
          <w:bCs/>
          <w:lang w:eastAsia="es-MX"/>
        </w:rPr>
        <w:t>Productos de Higiene:</w:t>
      </w:r>
    </w:p>
    <w:p w14:paraId="5A888F5A" w14:textId="0B7FF0F7" w:rsidR="005B4A29" w:rsidRPr="005B4A29" w:rsidRDefault="005B4A29" w:rsidP="00BC5D7E">
      <w:pPr>
        <w:numPr>
          <w:ilvl w:val="0"/>
          <w:numId w:val="20"/>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Jabón (paquete de 6 barras</w:t>
      </w:r>
      <w:r w:rsidR="006B6F32" w:rsidRPr="005B4A29">
        <w:rPr>
          <w:rFonts w:eastAsia="Times New Roman" w:cstheme="minorHAnsi"/>
          <w:bCs/>
          <w:lang w:eastAsia="es-MX"/>
        </w:rPr>
        <w:t>)</w:t>
      </w:r>
      <w:r w:rsidR="006B6F32" w:rsidRPr="005B4A29">
        <w:rPr>
          <w:rFonts w:eastAsia="Times New Roman" w:cstheme="minorHAnsi"/>
          <w:lang w:eastAsia="es-MX"/>
        </w:rPr>
        <w:t>: $</w:t>
      </w:r>
      <w:r w:rsidRPr="005B4A29">
        <w:rPr>
          <w:rFonts w:eastAsia="Times New Roman" w:cstheme="minorHAnsi"/>
          <w:lang w:eastAsia="es-MX"/>
        </w:rPr>
        <w:t>15.00</w:t>
      </w:r>
    </w:p>
    <w:p w14:paraId="43F058BF" w14:textId="75B26D7A" w:rsidR="005B4A29" w:rsidRPr="005B4A29" w:rsidRDefault="005B4A29" w:rsidP="00BC5D7E">
      <w:pPr>
        <w:numPr>
          <w:ilvl w:val="0"/>
          <w:numId w:val="20"/>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Papel higiénico (paquete de 24 rollos)</w:t>
      </w:r>
      <w:r w:rsidRPr="005B4A29">
        <w:rPr>
          <w:rFonts w:eastAsia="Times New Roman" w:cstheme="minorHAnsi"/>
          <w:lang w:eastAsia="es-MX"/>
        </w:rPr>
        <w:t>: $25.00</w:t>
      </w:r>
    </w:p>
    <w:p w14:paraId="7689642F" w14:textId="348109AF" w:rsidR="005B4A29" w:rsidRPr="005B4A29" w:rsidRDefault="005B4A29" w:rsidP="00BC5D7E">
      <w:pPr>
        <w:numPr>
          <w:ilvl w:val="0"/>
          <w:numId w:val="20"/>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Detergente (5 litros</w:t>
      </w:r>
      <w:r w:rsidR="006B6F32" w:rsidRPr="005B4A29">
        <w:rPr>
          <w:rFonts w:eastAsia="Times New Roman" w:cstheme="minorHAnsi"/>
          <w:bCs/>
          <w:lang w:eastAsia="es-MX"/>
        </w:rPr>
        <w:t>)</w:t>
      </w:r>
      <w:r w:rsidR="006B6F32" w:rsidRPr="005B4A29">
        <w:rPr>
          <w:rFonts w:eastAsia="Times New Roman" w:cstheme="minorHAnsi"/>
          <w:lang w:eastAsia="es-MX"/>
        </w:rPr>
        <w:t>: $</w:t>
      </w:r>
      <w:r w:rsidRPr="005B4A29">
        <w:rPr>
          <w:rFonts w:eastAsia="Times New Roman" w:cstheme="minorHAnsi"/>
          <w:lang w:eastAsia="es-MX"/>
        </w:rPr>
        <w:t>20.00</w:t>
      </w:r>
    </w:p>
    <w:p w14:paraId="0FD56640" w14:textId="031ECEE5" w:rsidR="005B4A29" w:rsidRPr="005B4A29" w:rsidRDefault="005B4A29" w:rsidP="00BC5D7E">
      <w:pPr>
        <w:numPr>
          <w:ilvl w:val="0"/>
          <w:numId w:val="20"/>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Pasta de dientes (pack de 3 tubos de 125 g cada uno)</w:t>
      </w:r>
      <w:r w:rsidRPr="005B4A29">
        <w:rPr>
          <w:rFonts w:eastAsia="Times New Roman" w:cstheme="minorHAnsi"/>
          <w:lang w:eastAsia="es-MX"/>
        </w:rPr>
        <w:t>: $8.00</w:t>
      </w:r>
    </w:p>
    <w:p w14:paraId="08C04C71" w14:textId="77777777" w:rsidR="005B4A29" w:rsidRPr="005B4A29" w:rsidRDefault="005B4A29" w:rsidP="00BC5D7E">
      <w:pPr>
        <w:spacing w:before="100" w:beforeAutospacing="1" w:after="100" w:afterAutospacing="1" w:line="240" w:lineRule="auto"/>
        <w:jc w:val="both"/>
        <w:outlineLvl w:val="2"/>
        <w:rPr>
          <w:rFonts w:eastAsia="Times New Roman" w:cstheme="minorHAnsi"/>
          <w:bCs/>
          <w:lang w:eastAsia="es-MX"/>
        </w:rPr>
      </w:pPr>
      <w:r w:rsidRPr="005B4A29">
        <w:rPr>
          <w:rFonts w:eastAsia="Times New Roman" w:cstheme="minorHAnsi"/>
          <w:bCs/>
          <w:lang w:eastAsia="es-MX"/>
        </w:rPr>
        <w:t>Proteína 1:</w:t>
      </w:r>
    </w:p>
    <w:p w14:paraId="54413E73" w14:textId="6F29AFBE" w:rsidR="005B4A29" w:rsidRPr="005B4A29" w:rsidRDefault="005B4A29" w:rsidP="00BC5D7E">
      <w:pPr>
        <w:numPr>
          <w:ilvl w:val="0"/>
          <w:numId w:val="21"/>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Res (2 kg)</w:t>
      </w:r>
      <w:r w:rsidRPr="005B4A29">
        <w:rPr>
          <w:rFonts w:eastAsia="Times New Roman" w:cstheme="minorHAnsi"/>
          <w:lang w:eastAsia="es-MX"/>
        </w:rPr>
        <w:t>: $40.00</w:t>
      </w:r>
    </w:p>
    <w:p w14:paraId="6605B2D8" w14:textId="58595A15" w:rsidR="005B4A29" w:rsidRPr="005B4A29" w:rsidRDefault="005B4A29" w:rsidP="00BC5D7E">
      <w:pPr>
        <w:numPr>
          <w:ilvl w:val="0"/>
          <w:numId w:val="21"/>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Pollo (2 kg)</w:t>
      </w:r>
      <w:r w:rsidRPr="005B4A29">
        <w:rPr>
          <w:rFonts w:eastAsia="Times New Roman" w:cstheme="minorHAnsi"/>
          <w:lang w:eastAsia="es-MX"/>
        </w:rPr>
        <w:t>: $20.00</w:t>
      </w:r>
    </w:p>
    <w:p w14:paraId="03AAE5FC" w14:textId="262CF7B3" w:rsidR="005B4A29" w:rsidRPr="005B4A29" w:rsidRDefault="005B4A29" w:rsidP="00BC5D7E">
      <w:pPr>
        <w:numPr>
          <w:ilvl w:val="0"/>
          <w:numId w:val="21"/>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Cerdo (2 kg)</w:t>
      </w:r>
      <w:r w:rsidRPr="005B4A29">
        <w:rPr>
          <w:rFonts w:eastAsia="Times New Roman" w:cstheme="minorHAnsi"/>
          <w:lang w:eastAsia="es-MX"/>
        </w:rPr>
        <w:t>: $30.00</w:t>
      </w:r>
    </w:p>
    <w:p w14:paraId="4E459C09" w14:textId="5D49B19B" w:rsidR="005B4A29" w:rsidRPr="005B4A29" w:rsidRDefault="005B4A29" w:rsidP="00BC5D7E">
      <w:pPr>
        <w:numPr>
          <w:ilvl w:val="0"/>
          <w:numId w:val="21"/>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Pescado (2 kg)</w:t>
      </w:r>
      <w:r w:rsidRPr="005B4A29">
        <w:rPr>
          <w:rFonts w:eastAsia="Times New Roman" w:cstheme="minorHAnsi"/>
          <w:lang w:eastAsia="es-MX"/>
        </w:rPr>
        <w:t>: $30.00</w:t>
      </w:r>
    </w:p>
    <w:p w14:paraId="5F7FD48B" w14:textId="77777777" w:rsidR="005B4A29" w:rsidRPr="005B4A29" w:rsidRDefault="005B4A29" w:rsidP="00BC5D7E">
      <w:pPr>
        <w:spacing w:before="100" w:beforeAutospacing="1" w:after="100" w:afterAutospacing="1" w:line="240" w:lineRule="auto"/>
        <w:jc w:val="both"/>
        <w:outlineLvl w:val="2"/>
        <w:rPr>
          <w:rFonts w:eastAsia="Times New Roman" w:cstheme="minorHAnsi"/>
          <w:bCs/>
          <w:lang w:eastAsia="es-MX"/>
        </w:rPr>
      </w:pPr>
      <w:r w:rsidRPr="005B4A29">
        <w:rPr>
          <w:rFonts w:eastAsia="Times New Roman" w:cstheme="minorHAnsi"/>
          <w:bCs/>
          <w:lang w:eastAsia="es-MX"/>
        </w:rPr>
        <w:t>Productos de Lujo 1:</w:t>
      </w:r>
    </w:p>
    <w:p w14:paraId="4609B914" w14:textId="34C7E923" w:rsidR="005B4A29" w:rsidRPr="00241151" w:rsidRDefault="005B4A29" w:rsidP="00BC5D7E">
      <w:pPr>
        <w:numPr>
          <w:ilvl w:val="0"/>
          <w:numId w:val="22"/>
        </w:numPr>
        <w:spacing w:before="100" w:beforeAutospacing="1" w:after="100" w:afterAutospacing="1" w:line="240" w:lineRule="auto"/>
        <w:jc w:val="both"/>
        <w:rPr>
          <w:rFonts w:eastAsia="Times New Roman" w:cstheme="minorHAnsi"/>
          <w:highlight w:val="yellow"/>
          <w:lang w:eastAsia="es-MX"/>
        </w:rPr>
      </w:pPr>
      <w:r w:rsidRPr="005B4A29">
        <w:rPr>
          <w:rFonts w:eastAsia="Times New Roman" w:cstheme="minorHAnsi"/>
          <w:bCs/>
          <w:lang w:eastAsia="es-MX"/>
        </w:rPr>
        <w:t>Trufa (50 g)</w:t>
      </w:r>
      <w:r w:rsidRPr="005B4A29">
        <w:rPr>
          <w:rFonts w:eastAsia="Times New Roman" w:cstheme="minorHAnsi"/>
          <w:lang w:eastAsia="es-MX"/>
        </w:rPr>
        <w:t>: $150.00</w:t>
      </w:r>
      <w:r w:rsidR="00241151">
        <w:rPr>
          <w:rFonts w:eastAsia="Times New Roman" w:cstheme="minorHAnsi"/>
          <w:lang w:eastAsia="es-MX"/>
        </w:rPr>
        <w:t xml:space="preserve"> </w:t>
      </w:r>
      <w:r w:rsidR="00241151" w:rsidRPr="00241151">
        <w:rPr>
          <w:rFonts w:eastAsia="Times New Roman" w:cstheme="minorHAnsi"/>
          <w:highlight w:val="yellow"/>
          <w:lang w:eastAsia="es-MX"/>
        </w:rPr>
        <w:t>(200% precio máximo)</w:t>
      </w:r>
    </w:p>
    <w:p w14:paraId="7E0E1345" w14:textId="42264F71" w:rsidR="005B4A29" w:rsidRPr="005B4A29" w:rsidRDefault="005B4A29" w:rsidP="00BC5D7E">
      <w:pPr>
        <w:numPr>
          <w:ilvl w:val="0"/>
          <w:numId w:val="22"/>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Chocolate importado (250 g)</w:t>
      </w:r>
      <w:r w:rsidRPr="005B4A29">
        <w:rPr>
          <w:rFonts w:eastAsia="Times New Roman" w:cstheme="minorHAnsi"/>
          <w:lang w:eastAsia="es-MX"/>
        </w:rPr>
        <w:t>: $15.00</w:t>
      </w:r>
    </w:p>
    <w:p w14:paraId="7D064A8E" w14:textId="6C1E19BF" w:rsidR="005B4A29" w:rsidRPr="005B4A29" w:rsidRDefault="005B4A29" w:rsidP="00BC5D7E">
      <w:pPr>
        <w:numPr>
          <w:ilvl w:val="0"/>
          <w:numId w:val="22"/>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Caviar (100 g</w:t>
      </w:r>
      <w:r w:rsidR="006B6F32" w:rsidRPr="005B4A29">
        <w:rPr>
          <w:rFonts w:eastAsia="Times New Roman" w:cstheme="minorHAnsi"/>
          <w:bCs/>
          <w:lang w:eastAsia="es-MX"/>
        </w:rPr>
        <w:t>)</w:t>
      </w:r>
      <w:r w:rsidR="006B6F32" w:rsidRPr="005B4A29">
        <w:rPr>
          <w:rFonts w:eastAsia="Times New Roman" w:cstheme="minorHAnsi"/>
          <w:lang w:eastAsia="es-MX"/>
        </w:rPr>
        <w:t>: $</w:t>
      </w:r>
      <w:r w:rsidRPr="005B4A29">
        <w:rPr>
          <w:rFonts w:eastAsia="Times New Roman" w:cstheme="minorHAnsi"/>
          <w:lang w:eastAsia="es-MX"/>
        </w:rPr>
        <w:t>400.00</w:t>
      </w:r>
      <w:r w:rsidR="00241151">
        <w:rPr>
          <w:rFonts w:eastAsia="Times New Roman" w:cstheme="minorHAnsi"/>
          <w:lang w:eastAsia="es-MX"/>
        </w:rPr>
        <w:t xml:space="preserve"> </w:t>
      </w:r>
      <w:r w:rsidR="00241151" w:rsidRPr="00241151">
        <w:rPr>
          <w:rFonts w:eastAsia="Times New Roman" w:cstheme="minorHAnsi"/>
          <w:highlight w:val="yellow"/>
          <w:lang w:eastAsia="es-MX"/>
        </w:rPr>
        <w:t>(200% precio máximo)</w:t>
      </w:r>
    </w:p>
    <w:p w14:paraId="7567199A" w14:textId="77777777" w:rsidR="005B4A29" w:rsidRPr="005B4A29" w:rsidRDefault="005B4A29" w:rsidP="00BC5D7E">
      <w:pPr>
        <w:spacing w:before="100" w:beforeAutospacing="1" w:after="100" w:afterAutospacing="1" w:line="240" w:lineRule="auto"/>
        <w:jc w:val="both"/>
        <w:outlineLvl w:val="2"/>
        <w:rPr>
          <w:rFonts w:eastAsia="Times New Roman" w:cstheme="minorHAnsi"/>
          <w:bCs/>
          <w:lang w:eastAsia="es-MX"/>
        </w:rPr>
      </w:pPr>
      <w:r w:rsidRPr="005B4A29">
        <w:rPr>
          <w:rFonts w:eastAsia="Times New Roman" w:cstheme="minorHAnsi"/>
          <w:bCs/>
          <w:lang w:eastAsia="es-MX"/>
        </w:rPr>
        <w:t>Lactios 3:</w:t>
      </w:r>
    </w:p>
    <w:p w14:paraId="0F4E1811" w14:textId="212AF48F" w:rsidR="005B4A29" w:rsidRPr="005B4A29" w:rsidRDefault="005B4A29" w:rsidP="00BC5D7E">
      <w:pPr>
        <w:numPr>
          <w:ilvl w:val="0"/>
          <w:numId w:val="23"/>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Mozzarella (500 g)</w:t>
      </w:r>
      <w:r w:rsidRPr="005B4A29">
        <w:rPr>
          <w:rFonts w:eastAsia="Times New Roman" w:cstheme="minorHAnsi"/>
          <w:lang w:eastAsia="es-MX"/>
        </w:rPr>
        <w:t>:  $10.00</w:t>
      </w:r>
    </w:p>
    <w:p w14:paraId="41FE060A" w14:textId="45C2A84B" w:rsidR="005B4A29" w:rsidRPr="005B4A29" w:rsidRDefault="005B4A29" w:rsidP="00BC5D7E">
      <w:pPr>
        <w:numPr>
          <w:ilvl w:val="0"/>
          <w:numId w:val="23"/>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Parmesano (500 g)</w:t>
      </w:r>
      <w:r w:rsidRPr="005B4A29">
        <w:rPr>
          <w:rFonts w:eastAsia="Times New Roman" w:cstheme="minorHAnsi"/>
          <w:lang w:eastAsia="es-MX"/>
        </w:rPr>
        <w:t>: $20.00</w:t>
      </w:r>
    </w:p>
    <w:p w14:paraId="042DE516" w14:textId="2C5EA600" w:rsidR="005B4A29" w:rsidRPr="005B4A29" w:rsidRDefault="00E00231" w:rsidP="00BC5D7E">
      <w:pPr>
        <w:spacing w:before="100" w:beforeAutospacing="1" w:after="100" w:afterAutospacing="1" w:line="240" w:lineRule="auto"/>
        <w:jc w:val="both"/>
        <w:outlineLvl w:val="2"/>
        <w:rPr>
          <w:rFonts w:eastAsia="Times New Roman" w:cstheme="minorHAnsi"/>
          <w:bCs/>
          <w:lang w:eastAsia="es-MX"/>
        </w:rPr>
      </w:pPr>
      <w:r>
        <w:rPr>
          <w:rFonts w:eastAsia="Times New Roman" w:cstheme="minorHAnsi"/>
          <w:bCs/>
          <w:lang w:eastAsia="es-MX"/>
        </w:rPr>
        <w:t>P</w:t>
      </w:r>
      <w:r w:rsidR="005B4A29" w:rsidRPr="005B4A29">
        <w:rPr>
          <w:rFonts w:eastAsia="Times New Roman" w:cstheme="minorHAnsi"/>
          <w:bCs/>
          <w:lang w:eastAsia="es-MX"/>
        </w:rPr>
        <w:t>roductos básicos</w:t>
      </w:r>
      <w:r>
        <w:rPr>
          <w:rFonts w:eastAsia="Times New Roman" w:cstheme="minorHAnsi"/>
          <w:bCs/>
          <w:lang w:eastAsia="es-MX"/>
        </w:rPr>
        <w:t xml:space="preserve"> 1</w:t>
      </w:r>
      <w:r w:rsidR="005B4A29" w:rsidRPr="005B4A29">
        <w:rPr>
          <w:rFonts w:eastAsia="Times New Roman" w:cstheme="minorHAnsi"/>
          <w:bCs/>
          <w:lang w:eastAsia="es-MX"/>
        </w:rPr>
        <w:t>:</w:t>
      </w:r>
    </w:p>
    <w:p w14:paraId="6FBA2261" w14:textId="7DBDF987" w:rsidR="005B4A29" w:rsidRPr="005B4A29" w:rsidRDefault="005B4A29" w:rsidP="00BC5D7E">
      <w:pPr>
        <w:numPr>
          <w:ilvl w:val="0"/>
          <w:numId w:val="25"/>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Leche (6 litros)</w:t>
      </w:r>
      <w:r w:rsidRPr="005B4A29">
        <w:rPr>
          <w:rFonts w:eastAsia="Times New Roman" w:cstheme="minorHAnsi"/>
          <w:lang w:eastAsia="es-MX"/>
        </w:rPr>
        <w:t>: $12.00</w:t>
      </w:r>
    </w:p>
    <w:p w14:paraId="52C5D594" w14:textId="0584ACCC" w:rsidR="005B4A29" w:rsidRPr="005B4A29" w:rsidRDefault="005B4A29" w:rsidP="00BC5D7E">
      <w:pPr>
        <w:numPr>
          <w:ilvl w:val="0"/>
          <w:numId w:val="25"/>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Sal (1 kg)</w:t>
      </w:r>
      <w:r w:rsidRPr="005B4A29">
        <w:rPr>
          <w:rFonts w:eastAsia="Times New Roman" w:cstheme="minorHAnsi"/>
          <w:lang w:eastAsia="es-MX"/>
        </w:rPr>
        <w:t>: $2.00</w:t>
      </w:r>
    </w:p>
    <w:p w14:paraId="0A9F6FCD" w14:textId="1CFA2396" w:rsidR="005B4A29" w:rsidRPr="005B4A29" w:rsidRDefault="005B4A29" w:rsidP="00BC5D7E">
      <w:pPr>
        <w:numPr>
          <w:ilvl w:val="0"/>
          <w:numId w:val="25"/>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Agua (pack de 6 botellas de 1.5 litros cada una)</w:t>
      </w:r>
      <w:r w:rsidRPr="005B4A29">
        <w:rPr>
          <w:rFonts w:eastAsia="Times New Roman" w:cstheme="minorHAnsi"/>
          <w:lang w:eastAsia="es-MX"/>
        </w:rPr>
        <w:t>: $6.00</w:t>
      </w:r>
    </w:p>
    <w:p w14:paraId="2190C791" w14:textId="640EA748" w:rsidR="005B4A29" w:rsidRPr="005B4A29" w:rsidRDefault="005B4A29" w:rsidP="00BC5D7E">
      <w:pPr>
        <w:numPr>
          <w:ilvl w:val="0"/>
          <w:numId w:val="25"/>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Pasta (1 kg)</w:t>
      </w:r>
      <w:r w:rsidRPr="005B4A29">
        <w:rPr>
          <w:rFonts w:eastAsia="Times New Roman" w:cstheme="minorHAnsi"/>
          <w:lang w:eastAsia="es-MX"/>
        </w:rPr>
        <w:t>: $5.00</w:t>
      </w:r>
    </w:p>
    <w:p w14:paraId="1CB774BE" w14:textId="43F22795" w:rsidR="00F63A39" w:rsidRPr="0066647A" w:rsidRDefault="005B4A29" w:rsidP="00BC5D7E">
      <w:pPr>
        <w:numPr>
          <w:ilvl w:val="0"/>
          <w:numId w:val="25"/>
        </w:numPr>
        <w:spacing w:before="100" w:beforeAutospacing="1" w:after="100" w:afterAutospacing="1" w:line="240" w:lineRule="auto"/>
        <w:jc w:val="both"/>
        <w:rPr>
          <w:rFonts w:eastAsia="Times New Roman" w:cstheme="minorHAnsi"/>
          <w:lang w:eastAsia="es-MX"/>
        </w:rPr>
      </w:pPr>
      <w:r w:rsidRPr="005B4A29">
        <w:rPr>
          <w:rFonts w:eastAsia="Times New Roman" w:cstheme="minorHAnsi"/>
          <w:bCs/>
          <w:lang w:eastAsia="es-MX"/>
        </w:rPr>
        <w:t>Azúcar (2 kg)</w:t>
      </w:r>
      <w:r w:rsidRPr="005B4A29">
        <w:rPr>
          <w:rFonts w:eastAsia="Times New Roman" w:cstheme="minorHAnsi"/>
          <w:lang w:eastAsia="es-MX"/>
        </w:rPr>
        <w:t>: $4.00</w:t>
      </w:r>
    </w:p>
    <w:p w14:paraId="3B193D89" w14:textId="779847ED" w:rsidR="00E51D5C" w:rsidRDefault="00E51D5C" w:rsidP="00BC5D7E">
      <w:pPr>
        <w:spacing w:before="100" w:beforeAutospacing="1" w:after="100" w:afterAutospacing="1" w:line="240" w:lineRule="auto"/>
        <w:jc w:val="both"/>
        <w:rPr>
          <w:rFonts w:eastAsia="Times New Roman" w:cstheme="minorHAnsi"/>
          <w:lang w:eastAsia="es-MX"/>
        </w:rPr>
      </w:pPr>
      <w:r w:rsidRPr="00E51D5C">
        <w:rPr>
          <w:rFonts w:eastAsia="Times New Roman" w:cstheme="minorHAnsi"/>
          <w:b/>
          <w:u w:val="single"/>
          <w:lang w:eastAsia="es-MX"/>
        </w:rPr>
        <w:t>Detalles de los empleados</w:t>
      </w:r>
    </w:p>
    <w:p w14:paraId="4C66120E" w14:textId="42D894EA" w:rsidR="00EA3A3B" w:rsidRPr="00EA3A3B" w:rsidRDefault="00EA3A3B" w:rsidP="00EA3A3B">
      <w:pPr>
        <w:jc w:val="both"/>
        <w:rPr>
          <w:rFonts w:eastAsia="Times New Roman" w:cstheme="minorHAnsi"/>
          <w:lang w:eastAsia="es-MX"/>
        </w:rPr>
      </w:pPr>
      <w:r w:rsidRPr="00EA3A3B">
        <w:rPr>
          <w:rFonts w:eastAsia="Times New Roman" w:cstheme="minorHAnsi"/>
          <w:lang w:eastAsia="es-MX"/>
        </w:rPr>
        <w:t xml:space="preserve">En </w:t>
      </w:r>
      <w:r w:rsidRPr="00EA3A3B">
        <w:rPr>
          <w:rFonts w:eastAsia="Times New Roman" w:cstheme="minorHAnsi"/>
          <w:i/>
          <w:iCs/>
          <w:lang w:eastAsia="es-MX"/>
        </w:rPr>
        <w:t>"</w:t>
      </w:r>
      <w:r w:rsidR="004578F0" w:rsidRPr="004578F0">
        <w:rPr>
          <w:rFonts w:eastAsia="Times New Roman" w:cstheme="minorHAnsi"/>
          <w:i/>
          <w:iCs/>
          <w:lang w:eastAsia="es-MX"/>
        </w:rPr>
        <w:t>ShopMaster</w:t>
      </w:r>
      <w:r w:rsidRPr="00EA3A3B">
        <w:rPr>
          <w:rFonts w:eastAsia="Times New Roman" w:cstheme="minorHAnsi"/>
          <w:i/>
          <w:iCs/>
          <w:lang w:eastAsia="es-MX"/>
        </w:rPr>
        <w:t>"</w:t>
      </w:r>
      <w:r w:rsidRPr="00EA3A3B">
        <w:rPr>
          <w:rFonts w:eastAsia="Times New Roman" w:cstheme="minorHAnsi"/>
          <w:lang w:eastAsia="es-MX"/>
        </w:rPr>
        <w:t>, los empleados juegan un papel fundamental para optimizar la gestión del supermercado. A medida que el jugador avanza en el Árbol del Emprendedor, puede contratar y asignar empleados a roles específicos, lo que mejora la eficiencia operativa y permite al jugador enfocarse en tareas estratégicas.</w:t>
      </w:r>
    </w:p>
    <w:p w14:paraId="02CF7F54" w14:textId="77777777" w:rsidR="00EA3A3B" w:rsidRPr="00EA3A3B" w:rsidRDefault="00EA3A3B" w:rsidP="00EA3A3B">
      <w:pPr>
        <w:jc w:val="both"/>
        <w:rPr>
          <w:rFonts w:eastAsia="Times New Roman" w:cstheme="minorHAnsi"/>
          <w:b/>
          <w:bCs/>
          <w:lang w:eastAsia="es-MX"/>
        </w:rPr>
      </w:pPr>
      <w:r w:rsidRPr="00EA3A3B">
        <w:rPr>
          <w:rFonts w:eastAsia="Times New Roman" w:cstheme="minorHAnsi"/>
          <w:b/>
          <w:bCs/>
          <w:lang w:eastAsia="es-MX"/>
        </w:rPr>
        <w:t>1. Roles de Empleados:</w:t>
      </w:r>
    </w:p>
    <w:p w14:paraId="6D545DA1" w14:textId="77777777" w:rsidR="00EA3A3B" w:rsidRPr="00EA3A3B" w:rsidRDefault="00EA3A3B" w:rsidP="00EA3A3B">
      <w:pPr>
        <w:jc w:val="both"/>
        <w:rPr>
          <w:rFonts w:eastAsia="Times New Roman" w:cstheme="minorHAnsi"/>
          <w:b/>
          <w:bCs/>
          <w:lang w:eastAsia="es-MX"/>
        </w:rPr>
      </w:pPr>
      <w:r w:rsidRPr="00EA3A3B">
        <w:rPr>
          <w:rFonts w:eastAsia="Times New Roman" w:cstheme="minorHAnsi"/>
          <w:b/>
          <w:bCs/>
          <w:lang w:eastAsia="es-MX"/>
        </w:rPr>
        <w:t>Cajero:</w:t>
      </w:r>
    </w:p>
    <w:p w14:paraId="5898D875" w14:textId="77777777" w:rsidR="00EA3A3B" w:rsidRPr="00EA3A3B" w:rsidRDefault="00EA3A3B" w:rsidP="00EA3A3B">
      <w:pPr>
        <w:numPr>
          <w:ilvl w:val="0"/>
          <w:numId w:val="45"/>
        </w:numPr>
        <w:jc w:val="both"/>
        <w:rPr>
          <w:rFonts w:eastAsia="Times New Roman" w:cstheme="minorHAnsi"/>
          <w:lang w:eastAsia="es-MX"/>
        </w:rPr>
      </w:pPr>
      <w:r w:rsidRPr="00EA3A3B">
        <w:rPr>
          <w:rFonts w:eastAsia="Times New Roman" w:cstheme="minorHAnsi"/>
          <w:b/>
          <w:bCs/>
          <w:lang w:eastAsia="es-MX"/>
        </w:rPr>
        <w:t>Responsabilidades:</w:t>
      </w:r>
      <w:r w:rsidRPr="00EA3A3B">
        <w:rPr>
          <w:rFonts w:eastAsia="Times New Roman" w:cstheme="minorHAnsi"/>
          <w:lang w:eastAsia="es-MX"/>
        </w:rPr>
        <w:t xml:space="preserve"> Procesa las compras de los clientes en la caja registradora, reduciendo el tiempo de espera y aumentando el flujo de ventas.</w:t>
      </w:r>
    </w:p>
    <w:p w14:paraId="7AB4F1B8" w14:textId="77777777" w:rsidR="00EA3A3B" w:rsidRPr="00EA3A3B" w:rsidRDefault="00EA3A3B" w:rsidP="00EA3A3B">
      <w:pPr>
        <w:numPr>
          <w:ilvl w:val="0"/>
          <w:numId w:val="45"/>
        </w:numPr>
        <w:jc w:val="both"/>
        <w:rPr>
          <w:rFonts w:eastAsia="Times New Roman" w:cstheme="minorHAnsi"/>
          <w:lang w:eastAsia="es-MX"/>
        </w:rPr>
      </w:pPr>
      <w:r w:rsidRPr="00EA3A3B">
        <w:rPr>
          <w:rFonts w:eastAsia="Times New Roman" w:cstheme="minorHAnsi"/>
          <w:b/>
          <w:bCs/>
          <w:lang w:eastAsia="es-MX"/>
        </w:rPr>
        <w:lastRenderedPageBreak/>
        <w:t>Tiempo de atención:</w:t>
      </w:r>
      <w:r w:rsidRPr="00EA3A3B">
        <w:rPr>
          <w:rFonts w:eastAsia="Times New Roman" w:cstheme="minorHAnsi"/>
          <w:lang w:eastAsia="es-MX"/>
        </w:rPr>
        <w:t xml:space="preserve"> El tiempo que tarda un cajero en atender a un cliente varía entre 1 y 12 segundos, dependiendo de la cantidad de productos en el carrito. Cada producto registrado toma 0.5 segundos, y el cobro final se realiza en 2 segundos.</w:t>
      </w:r>
    </w:p>
    <w:p w14:paraId="0AAA0B4B" w14:textId="77777777" w:rsidR="00EA3A3B" w:rsidRPr="00EA3A3B" w:rsidRDefault="00EA3A3B" w:rsidP="00EA3A3B">
      <w:pPr>
        <w:numPr>
          <w:ilvl w:val="0"/>
          <w:numId w:val="45"/>
        </w:numPr>
        <w:jc w:val="both"/>
        <w:rPr>
          <w:rFonts w:eastAsia="Times New Roman" w:cstheme="minorHAnsi"/>
          <w:lang w:eastAsia="es-MX"/>
        </w:rPr>
      </w:pPr>
      <w:r w:rsidRPr="00EA3A3B">
        <w:rPr>
          <w:rFonts w:eastAsia="Times New Roman" w:cstheme="minorHAnsi"/>
          <w:b/>
          <w:bCs/>
          <w:lang w:eastAsia="es-MX"/>
        </w:rPr>
        <w:t>Beneficio:</w:t>
      </w:r>
      <w:r w:rsidRPr="00EA3A3B">
        <w:rPr>
          <w:rFonts w:eastAsia="Times New Roman" w:cstheme="minorHAnsi"/>
          <w:lang w:eastAsia="es-MX"/>
        </w:rPr>
        <w:t xml:space="preserve"> Mantiene a los clientes satisfechos al reducir la probabilidad de que abandonen la tienda por tiempos de espera largos.</w:t>
      </w:r>
    </w:p>
    <w:p w14:paraId="38800201" w14:textId="77777777" w:rsidR="00EA3A3B" w:rsidRPr="00EA3A3B" w:rsidRDefault="00EA3A3B" w:rsidP="00EA3A3B">
      <w:pPr>
        <w:jc w:val="both"/>
        <w:rPr>
          <w:rFonts w:eastAsia="Times New Roman" w:cstheme="minorHAnsi"/>
          <w:b/>
          <w:bCs/>
          <w:lang w:eastAsia="es-MX"/>
        </w:rPr>
      </w:pPr>
      <w:r w:rsidRPr="00EA3A3B">
        <w:rPr>
          <w:rFonts w:eastAsia="Times New Roman" w:cstheme="minorHAnsi"/>
          <w:b/>
          <w:bCs/>
          <w:lang w:eastAsia="es-MX"/>
        </w:rPr>
        <w:t>Surtidor:</w:t>
      </w:r>
    </w:p>
    <w:p w14:paraId="21D9BE53" w14:textId="77777777" w:rsidR="00EA3A3B" w:rsidRPr="00EA3A3B" w:rsidRDefault="00EA3A3B" w:rsidP="00EA3A3B">
      <w:pPr>
        <w:numPr>
          <w:ilvl w:val="0"/>
          <w:numId w:val="46"/>
        </w:numPr>
        <w:jc w:val="both"/>
        <w:rPr>
          <w:rFonts w:eastAsia="Times New Roman" w:cstheme="minorHAnsi"/>
          <w:lang w:eastAsia="es-MX"/>
        </w:rPr>
      </w:pPr>
      <w:r w:rsidRPr="00EA3A3B">
        <w:rPr>
          <w:rFonts w:eastAsia="Times New Roman" w:cstheme="minorHAnsi"/>
          <w:b/>
          <w:bCs/>
          <w:lang w:eastAsia="es-MX"/>
        </w:rPr>
        <w:t>Responsabilidades:</w:t>
      </w:r>
      <w:r w:rsidRPr="00EA3A3B">
        <w:rPr>
          <w:rFonts w:eastAsia="Times New Roman" w:cstheme="minorHAnsi"/>
          <w:lang w:eastAsia="es-MX"/>
        </w:rPr>
        <w:t xml:space="preserve"> Mantiene los estantes del supermercado abastecidos automáticamente con los productos almacenados.</w:t>
      </w:r>
    </w:p>
    <w:p w14:paraId="39674773" w14:textId="77777777" w:rsidR="00EA3A3B" w:rsidRPr="00EA3A3B" w:rsidRDefault="00EA3A3B" w:rsidP="00EA3A3B">
      <w:pPr>
        <w:numPr>
          <w:ilvl w:val="0"/>
          <w:numId w:val="46"/>
        </w:numPr>
        <w:jc w:val="both"/>
        <w:rPr>
          <w:rFonts w:eastAsia="Times New Roman" w:cstheme="minorHAnsi"/>
          <w:lang w:eastAsia="es-MX"/>
        </w:rPr>
      </w:pPr>
      <w:r w:rsidRPr="00EA3A3B">
        <w:rPr>
          <w:rFonts w:eastAsia="Times New Roman" w:cstheme="minorHAnsi"/>
          <w:b/>
          <w:bCs/>
          <w:lang w:eastAsia="es-MX"/>
        </w:rPr>
        <w:t>Funcionamiento:</w:t>
      </w:r>
      <w:r w:rsidRPr="00EA3A3B">
        <w:rPr>
          <w:rFonts w:eastAsia="Times New Roman" w:cstheme="minorHAnsi"/>
          <w:lang w:eastAsia="es-MX"/>
        </w:rPr>
        <w:t xml:space="preserve"> El surtidor recoge los paquetes de productos en el almacén y los coloca en los muebles asignados (góndolas, estantes, refrigeradores, etc.).</w:t>
      </w:r>
    </w:p>
    <w:p w14:paraId="3727B9C5" w14:textId="7D9D5074" w:rsidR="00EA3A3B" w:rsidRPr="00EA3A3B" w:rsidRDefault="00EA3A3B" w:rsidP="00EA3A3B">
      <w:pPr>
        <w:numPr>
          <w:ilvl w:val="0"/>
          <w:numId w:val="46"/>
        </w:numPr>
        <w:jc w:val="both"/>
        <w:rPr>
          <w:rFonts w:eastAsia="Times New Roman" w:cstheme="minorHAnsi"/>
          <w:lang w:eastAsia="es-MX"/>
        </w:rPr>
      </w:pPr>
      <w:r w:rsidRPr="00EA3A3B">
        <w:rPr>
          <w:rFonts w:eastAsia="Times New Roman" w:cstheme="minorHAnsi"/>
          <w:b/>
          <w:bCs/>
          <w:lang w:eastAsia="es-MX"/>
        </w:rPr>
        <w:t>Beneficio:</w:t>
      </w:r>
      <w:r w:rsidRPr="00EA3A3B">
        <w:rPr>
          <w:rFonts w:eastAsia="Times New Roman" w:cstheme="minorHAnsi"/>
          <w:lang w:eastAsia="es-MX"/>
        </w:rPr>
        <w:t xml:space="preserve"> Evita pérdidas de ventas debido a falta de stock, asegurando que los clientes encuentren los productos disponibles.</w:t>
      </w:r>
    </w:p>
    <w:p w14:paraId="0A0E8473" w14:textId="77777777" w:rsidR="00EA3A3B" w:rsidRPr="00EA3A3B" w:rsidRDefault="00EA3A3B" w:rsidP="00EA3A3B">
      <w:pPr>
        <w:jc w:val="both"/>
        <w:rPr>
          <w:rFonts w:eastAsia="Times New Roman" w:cstheme="minorHAnsi"/>
          <w:b/>
          <w:bCs/>
          <w:lang w:eastAsia="es-MX"/>
        </w:rPr>
      </w:pPr>
      <w:r w:rsidRPr="00EA3A3B">
        <w:rPr>
          <w:rFonts w:eastAsia="Times New Roman" w:cstheme="minorHAnsi"/>
          <w:b/>
          <w:bCs/>
          <w:lang w:eastAsia="es-MX"/>
        </w:rPr>
        <w:t>2. Proceso de Contratación:</w:t>
      </w:r>
    </w:p>
    <w:p w14:paraId="69FBE6FF" w14:textId="77777777" w:rsidR="00EA3A3B" w:rsidRPr="00EA3A3B" w:rsidRDefault="00EA3A3B" w:rsidP="00EA3A3B">
      <w:pPr>
        <w:jc w:val="both"/>
        <w:rPr>
          <w:rFonts w:eastAsia="Times New Roman" w:cstheme="minorHAnsi"/>
          <w:lang w:eastAsia="es-MX"/>
        </w:rPr>
      </w:pPr>
      <w:r w:rsidRPr="00EA3A3B">
        <w:rPr>
          <w:rFonts w:eastAsia="Times New Roman" w:cstheme="minorHAnsi"/>
          <w:lang w:eastAsia="es-MX"/>
        </w:rPr>
        <w:t>El jugador comienza el juego sin empleados, pero puede ir desbloqueándolos conforme avanza en el Árbol del Emprendedor. Una vez desbloqueados, los empleados pueden ser contratados y asignados a roles específicos desde la aplicación "Empleados" en la laptop de la oficina.</w:t>
      </w:r>
    </w:p>
    <w:p w14:paraId="7FD9BFD1" w14:textId="77777777" w:rsidR="00EA3A3B" w:rsidRPr="00EA3A3B" w:rsidRDefault="00EA3A3B" w:rsidP="00EA3A3B">
      <w:pPr>
        <w:numPr>
          <w:ilvl w:val="0"/>
          <w:numId w:val="47"/>
        </w:numPr>
        <w:jc w:val="both"/>
        <w:rPr>
          <w:rFonts w:eastAsia="Times New Roman" w:cstheme="minorHAnsi"/>
          <w:lang w:eastAsia="es-MX"/>
        </w:rPr>
      </w:pPr>
      <w:r w:rsidRPr="00EA3A3B">
        <w:rPr>
          <w:rFonts w:eastAsia="Times New Roman" w:cstheme="minorHAnsi"/>
          <w:b/>
          <w:bCs/>
          <w:lang w:eastAsia="es-MX"/>
        </w:rPr>
        <w:t>Límite máximo:</w:t>
      </w:r>
      <w:r w:rsidRPr="00EA3A3B">
        <w:rPr>
          <w:rFonts w:eastAsia="Times New Roman" w:cstheme="minorHAnsi"/>
          <w:lang w:eastAsia="es-MX"/>
        </w:rPr>
        <w:t xml:space="preserve"> 18 empleados.</w:t>
      </w:r>
    </w:p>
    <w:p w14:paraId="311E1E16" w14:textId="16B44BB6" w:rsidR="00EA3A3B" w:rsidRPr="00EA3A3B" w:rsidRDefault="00EA3A3B" w:rsidP="00EA3A3B">
      <w:pPr>
        <w:numPr>
          <w:ilvl w:val="0"/>
          <w:numId w:val="47"/>
        </w:numPr>
        <w:jc w:val="both"/>
        <w:rPr>
          <w:rFonts w:eastAsia="Times New Roman" w:cstheme="minorHAnsi"/>
          <w:lang w:eastAsia="es-MX"/>
        </w:rPr>
      </w:pPr>
      <w:r w:rsidRPr="00EA3A3B">
        <w:rPr>
          <w:rFonts w:eastAsia="Times New Roman" w:cstheme="minorHAnsi"/>
          <w:b/>
          <w:bCs/>
          <w:lang w:eastAsia="es-MX"/>
        </w:rPr>
        <w:t>Asignación de roles:</w:t>
      </w:r>
      <w:r w:rsidRPr="00EA3A3B">
        <w:rPr>
          <w:rFonts w:eastAsia="Times New Roman" w:cstheme="minorHAnsi"/>
          <w:lang w:eastAsia="es-MX"/>
        </w:rPr>
        <w:t xml:space="preserve"> No existe un límite de empleados por rol; el jugador puede asignar a todos como cajeros, surtidores o hacer una combinación según su estrategia.</w:t>
      </w:r>
    </w:p>
    <w:p w14:paraId="6B74EE15" w14:textId="77777777" w:rsidR="00EA3A3B" w:rsidRPr="00EA3A3B" w:rsidRDefault="00EA3A3B" w:rsidP="00EA3A3B">
      <w:pPr>
        <w:jc w:val="both"/>
        <w:rPr>
          <w:rFonts w:eastAsia="Times New Roman" w:cstheme="minorHAnsi"/>
          <w:b/>
          <w:bCs/>
          <w:lang w:eastAsia="es-MX"/>
        </w:rPr>
      </w:pPr>
      <w:r w:rsidRPr="00EA3A3B">
        <w:rPr>
          <w:rFonts w:eastAsia="Times New Roman" w:cstheme="minorHAnsi"/>
          <w:b/>
          <w:bCs/>
          <w:lang w:eastAsia="es-MX"/>
        </w:rPr>
        <w:t>3. Niveles de Seguridad y Empleados Asociados:</w:t>
      </w:r>
    </w:p>
    <w:p w14:paraId="7FDE8F64" w14:textId="77777777" w:rsidR="00EA3A3B" w:rsidRPr="00EA3A3B" w:rsidRDefault="00EA3A3B" w:rsidP="00EA3A3B">
      <w:pPr>
        <w:jc w:val="both"/>
        <w:rPr>
          <w:rFonts w:eastAsia="Times New Roman" w:cstheme="minorHAnsi"/>
          <w:lang w:eastAsia="es-MX"/>
        </w:rPr>
      </w:pPr>
      <w:r w:rsidRPr="00EA3A3B">
        <w:rPr>
          <w:rFonts w:eastAsia="Times New Roman" w:cstheme="minorHAnsi"/>
          <w:lang w:eastAsia="es-MX"/>
        </w:rPr>
        <w:t>Los niveles de seguridad también influyen en la gestión de los empleados, ya que ciertos desbloqueos requieren haber contratado un número determinado de empleados:</w:t>
      </w:r>
    </w:p>
    <w:p w14:paraId="182FE199" w14:textId="77777777" w:rsidR="00EA3A3B" w:rsidRPr="00EA3A3B" w:rsidRDefault="00EA3A3B" w:rsidP="00EA3A3B">
      <w:pPr>
        <w:numPr>
          <w:ilvl w:val="0"/>
          <w:numId w:val="48"/>
        </w:numPr>
        <w:jc w:val="both"/>
        <w:rPr>
          <w:rFonts w:eastAsia="Times New Roman" w:cstheme="minorHAnsi"/>
          <w:lang w:eastAsia="es-MX"/>
        </w:rPr>
      </w:pPr>
      <w:r w:rsidRPr="00EA3A3B">
        <w:rPr>
          <w:rFonts w:eastAsia="Times New Roman" w:cstheme="minorHAnsi"/>
          <w:b/>
          <w:bCs/>
          <w:lang w:eastAsia="es-MX"/>
        </w:rPr>
        <w:t>Nivel de Seguridad 1:</w:t>
      </w:r>
      <w:r w:rsidRPr="00EA3A3B">
        <w:rPr>
          <w:rFonts w:eastAsia="Times New Roman" w:cstheme="minorHAnsi"/>
          <w:lang w:eastAsia="es-MX"/>
        </w:rPr>
        <w:t xml:space="preserve"> Desbloqueo tras contratar al </w:t>
      </w:r>
      <w:r w:rsidRPr="00EA3A3B">
        <w:rPr>
          <w:rFonts w:eastAsia="Times New Roman" w:cstheme="minorHAnsi"/>
          <w:b/>
          <w:bCs/>
          <w:lang w:eastAsia="es-MX"/>
        </w:rPr>
        <w:t>Empleado 7</w:t>
      </w:r>
      <w:r w:rsidRPr="00EA3A3B">
        <w:rPr>
          <w:rFonts w:eastAsia="Times New Roman" w:cstheme="minorHAnsi"/>
          <w:lang w:eastAsia="es-MX"/>
        </w:rPr>
        <w:t>.</w:t>
      </w:r>
    </w:p>
    <w:p w14:paraId="7FEE5E34" w14:textId="77777777" w:rsidR="00EA3A3B" w:rsidRPr="00EA3A3B" w:rsidRDefault="00EA3A3B" w:rsidP="00EA3A3B">
      <w:pPr>
        <w:numPr>
          <w:ilvl w:val="0"/>
          <w:numId w:val="48"/>
        </w:numPr>
        <w:jc w:val="both"/>
        <w:rPr>
          <w:rFonts w:eastAsia="Times New Roman" w:cstheme="minorHAnsi"/>
          <w:lang w:eastAsia="es-MX"/>
        </w:rPr>
      </w:pPr>
      <w:r w:rsidRPr="00EA3A3B">
        <w:rPr>
          <w:rFonts w:eastAsia="Times New Roman" w:cstheme="minorHAnsi"/>
          <w:b/>
          <w:bCs/>
          <w:lang w:eastAsia="es-MX"/>
        </w:rPr>
        <w:t>Nivel de Seguridad 2:</w:t>
      </w:r>
      <w:r w:rsidRPr="00EA3A3B">
        <w:rPr>
          <w:rFonts w:eastAsia="Times New Roman" w:cstheme="minorHAnsi"/>
          <w:lang w:eastAsia="es-MX"/>
        </w:rPr>
        <w:t xml:space="preserve"> Requiere al </w:t>
      </w:r>
      <w:r w:rsidRPr="00EA3A3B">
        <w:rPr>
          <w:rFonts w:eastAsia="Times New Roman" w:cstheme="minorHAnsi"/>
          <w:b/>
          <w:bCs/>
          <w:lang w:eastAsia="es-MX"/>
        </w:rPr>
        <w:t>Empleado 8</w:t>
      </w:r>
      <w:r w:rsidRPr="00EA3A3B">
        <w:rPr>
          <w:rFonts w:eastAsia="Times New Roman" w:cstheme="minorHAnsi"/>
          <w:lang w:eastAsia="es-MX"/>
        </w:rPr>
        <w:t>.</w:t>
      </w:r>
    </w:p>
    <w:p w14:paraId="182B4D6F" w14:textId="5BF7E494" w:rsidR="00EA3A3B" w:rsidRPr="00EA3A3B" w:rsidRDefault="00EA3A3B" w:rsidP="00EA3A3B">
      <w:pPr>
        <w:numPr>
          <w:ilvl w:val="0"/>
          <w:numId w:val="48"/>
        </w:numPr>
        <w:jc w:val="both"/>
        <w:rPr>
          <w:rFonts w:eastAsia="Times New Roman" w:cstheme="minorHAnsi"/>
          <w:lang w:eastAsia="es-MX"/>
        </w:rPr>
      </w:pPr>
      <w:r w:rsidRPr="00EA3A3B">
        <w:rPr>
          <w:rFonts w:eastAsia="Times New Roman" w:cstheme="minorHAnsi"/>
          <w:b/>
          <w:bCs/>
          <w:lang w:eastAsia="es-MX"/>
        </w:rPr>
        <w:t>Nivel de Seguridad 3:</w:t>
      </w:r>
      <w:r w:rsidRPr="00EA3A3B">
        <w:rPr>
          <w:rFonts w:eastAsia="Times New Roman" w:cstheme="minorHAnsi"/>
          <w:lang w:eastAsia="es-MX"/>
        </w:rPr>
        <w:t xml:space="preserve"> Requiere al </w:t>
      </w:r>
      <w:r w:rsidRPr="00EA3A3B">
        <w:rPr>
          <w:rFonts w:eastAsia="Times New Roman" w:cstheme="minorHAnsi"/>
          <w:b/>
          <w:bCs/>
          <w:lang w:eastAsia="es-MX"/>
        </w:rPr>
        <w:t>Empleado 14</w:t>
      </w:r>
      <w:r w:rsidRPr="00EA3A3B">
        <w:rPr>
          <w:rFonts w:eastAsia="Times New Roman" w:cstheme="minorHAnsi"/>
          <w:lang w:eastAsia="es-MX"/>
        </w:rPr>
        <w:t>.</w:t>
      </w:r>
    </w:p>
    <w:p w14:paraId="50466A5F" w14:textId="77777777" w:rsidR="00EA3A3B" w:rsidRPr="00EA3A3B" w:rsidRDefault="00EA3A3B" w:rsidP="00EA3A3B">
      <w:pPr>
        <w:jc w:val="both"/>
        <w:rPr>
          <w:rFonts w:eastAsia="Times New Roman" w:cstheme="minorHAnsi"/>
          <w:b/>
          <w:bCs/>
          <w:lang w:eastAsia="es-MX"/>
        </w:rPr>
      </w:pPr>
      <w:r w:rsidRPr="00EA3A3B">
        <w:rPr>
          <w:rFonts w:eastAsia="Times New Roman" w:cstheme="minorHAnsi"/>
          <w:b/>
          <w:bCs/>
          <w:lang w:eastAsia="es-MX"/>
        </w:rPr>
        <w:t>4. Beneficios de las Mejoras del Árbol del Emprendedor:</w:t>
      </w:r>
    </w:p>
    <w:p w14:paraId="386BB08E" w14:textId="77777777" w:rsidR="00EA3A3B" w:rsidRPr="00EA3A3B" w:rsidRDefault="00EA3A3B" w:rsidP="00EA3A3B">
      <w:pPr>
        <w:jc w:val="both"/>
        <w:rPr>
          <w:rFonts w:eastAsia="Times New Roman" w:cstheme="minorHAnsi"/>
          <w:lang w:eastAsia="es-MX"/>
        </w:rPr>
      </w:pPr>
      <w:r w:rsidRPr="00EA3A3B">
        <w:rPr>
          <w:rFonts w:eastAsia="Times New Roman" w:cstheme="minorHAnsi"/>
          <w:lang w:eastAsia="es-MX"/>
        </w:rPr>
        <w:t>Existen mejoras en el árbol que aumentan la eficiencia de los empleados:</w:t>
      </w:r>
    </w:p>
    <w:p w14:paraId="1660FC99" w14:textId="77777777" w:rsidR="00EA3A3B" w:rsidRPr="00EA3A3B" w:rsidRDefault="00EA3A3B" w:rsidP="00EA3A3B">
      <w:pPr>
        <w:numPr>
          <w:ilvl w:val="0"/>
          <w:numId w:val="49"/>
        </w:numPr>
        <w:jc w:val="both"/>
        <w:rPr>
          <w:rFonts w:eastAsia="Times New Roman" w:cstheme="minorHAnsi"/>
          <w:lang w:eastAsia="es-MX"/>
        </w:rPr>
      </w:pPr>
      <w:r w:rsidRPr="00EA3A3B">
        <w:rPr>
          <w:rFonts w:eastAsia="Times New Roman" w:cstheme="minorHAnsi"/>
          <w:b/>
          <w:bCs/>
          <w:lang w:eastAsia="es-MX"/>
        </w:rPr>
        <w:t>Cafeína:</w:t>
      </w:r>
      <w:r w:rsidRPr="00EA3A3B">
        <w:rPr>
          <w:rFonts w:eastAsia="Times New Roman" w:cstheme="minorHAnsi"/>
          <w:lang w:eastAsia="es-MX"/>
        </w:rPr>
        <w:t xml:space="preserve"> Incrementa la velocidad de los empleados en un 10%, reduciendo aún más los tiempos de surtido y atención al cliente.</w:t>
      </w:r>
    </w:p>
    <w:p w14:paraId="21C73839" w14:textId="77777777" w:rsidR="00EA3A3B" w:rsidRPr="00EA3A3B" w:rsidRDefault="00EA3A3B" w:rsidP="00EA3A3B">
      <w:pPr>
        <w:numPr>
          <w:ilvl w:val="0"/>
          <w:numId w:val="49"/>
        </w:numPr>
        <w:jc w:val="both"/>
        <w:rPr>
          <w:rFonts w:eastAsia="Times New Roman" w:cstheme="minorHAnsi"/>
          <w:lang w:eastAsia="es-MX"/>
        </w:rPr>
      </w:pPr>
      <w:r w:rsidRPr="00EA3A3B">
        <w:rPr>
          <w:rFonts w:eastAsia="Times New Roman" w:cstheme="minorHAnsi"/>
          <w:b/>
          <w:bCs/>
          <w:lang w:eastAsia="es-MX"/>
        </w:rPr>
        <w:t>Carismático:</w:t>
      </w:r>
      <w:r w:rsidRPr="00EA3A3B">
        <w:rPr>
          <w:rFonts w:eastAsia="Times New Roman" w:cstheme="minorHAnsi"/>
          <w:lang w:eastAsia="es-MX"/>
        </w:rPr>
        <w:t xml:space="preserve"> Otorga al cajero la habilidad de generar un 5% más de ingresos por ventas gracias a una mejor interacción con los clientes</w:t>
      </w:r>
    </w:p>
    <w:p w14:paraId="75A07D07" w14:textId="77777777" w:rsidR="00EA3A3B" w:rsidRDefault="00EA3A3B" w:rsidP="00BC5D7E">
      <w:pPr>
        <w:jc w:val="both"/>
        <w:rPr>
          <w:rFonts w:cstheme="minorHAnsi"/>
          <w:sz w:val="18"/>
          <w:szCs w:val="18"/>
        </w:rPr>
      </w:pPr>
    </w:p>
    <w:p w14:paraId="21EB774A" w14:textId="6D01CBD6" w:rsidR="006B6F32" w:rsidRPr="006B6F32" w:rsidRDefault="006B6F32" w:rsidP="00BC5D7E">
      <w:pPr>
        <w:jc w:val="both"/>
        <w:rPr>
          <w:rFonts w:cstheme="minorHAnsi"/>
          <w:b/>
          <w:bCs/>
          <w:sz w:val="28"/>
          <w:szCs w:val="28"/>
          <w:u w:val="single"/>
        </w:rPr>
      </w:pPr>
      <w:r w:rsidRPr="006B6F32">
        <w:rPr>
          <w:rFonts w:cstheme="minorHAnsi"/>
          <w:b/>
          <w:bCs/>
          <w:u w:val="single"/>
        </w:rPr>
        <w:t>Detalles de seguridad</w:t>
      </w:r>
      <w:r>
        <w:rPr>
          <w:rFonts w:cstheme="minorHAnsi"/>
          <w:b/>
          <w:bCs/>
          <w:u w:val="single"/>
        </w:rPr>
        <w:t xml:space="preserve"> </w:t>
      </w:r>
    </w:p>
    <w:p w14:paraId="54FCE8D8" w14:textId="5D0D54F4" w:rsidR="00EA3A3B" w:rsidRPr="00EA3A3B" w:rsidRDefault="00EA3A3B" w:rsidP="00EA3A3B">
      <w:pPr>
        <w:spacing w:after="0" w:line="240" w:lineRule="auto"/>
        <w:jc w:val="both"/>
      </w:pPr>
      <w:r w:rsidRPr="00EA3A3B">
        <w:t xml:space="preserve">La seguridad en </w:t>
      </w:r>
      <w:r w:rsidRPr="00EA3A3B">
        <w:rPr>
          <w:i/>
          <w:iCs/>
        </w:rPr>
        <w:t>"</w:t>
      </w:r>
      <w:r w:rsidR="004578F0" w:rsidRPr="004578F0">
        <w:rPr>
          <w:i/>
          <w:iCs/>
        </w:rPr>
        <w:t>ShopMaster</w:t>
      </w:r>
      <w:r w:rsidRPr="00EA3A3B">
        <w:rPr>
          <w:i/>
          <w:iCs/>
        </w:rPr>
        <w:t>"</w:t>
      </w:r>
      <w:r w:rsidRPr="00EA3A3B">
        <w:t xml:space="preserve"> es fundamental para proteger el negocio de robos. Al principio, el jugador no cuenta con ninguna medida de seguridad y debe detener manualmente a los rateros, pero a medida que avanza en el Árbol del Emprendedor, puede desbloquear mejoras de seguridad que automatizan este proceso.</w:t>
      </w:r>
    </w:p>
    <w:p w14:paraId="057D9A50" w14:textId="296B1205" w:rsidR="00EA3A3B" w:rsidRPr="00EA3A3B" w:rsidRDefault="00EA3A3B" w:rsidP="00EA3A3B">
      <w:pPr>
        <w:spacing w:after="0" w:line="240" w:lineRule="auto"/>
        <w:jc w:val="both"/>
      </w:pPr>
    </w:p>
    <w:p w14:paraId="3E959B7F" w14:textId="77777777" w:rsidR="00EA3A3B" w:rsidRPr="00EA3A3B" w:rsidRDefault="00EA3A3B" w:rsidP="00EA3A3B">
      <w:pPr>
        <w:spacing w:after="0" w:line="240" w:lineRule="auto"/>
        <w:jc w:val="both"/>
        <w:rPr>
          <w:b/>
          <w:bCs/>
        </w:rPr>
      </w:pPr>
      <w:r w:rsidRPr="00EA3A3B">
        <w:rPr>
          <w:b/>
          <w:bCs/>
        </w:rPr>
        <w:t>1. Niveles de Seguridad:</w:t>
      </w:r>
    </w:p>
    <w:p w14:paraId="0C7B25F7" w14:textId="77777777" w:rsidR="00EA3A3B" w:rsidRPr="00EA3A3B" w:rsidRDefault="00EA3A3B" w:rsidP="00EA3A3B">
      <w:pPr>
        <w:numPr>
          <w:ilvl w:val="0"/>
          <w:numId w:val="50"/>
        </w:numPr>
        <w:spacing w:after="0" w:line="240" w:lineRule="auto"/>
        <w:jc w:val="both"/>
      </w:pPr>
      <w:r w:rsidRPr="00EA3A3B">
        <w:rPr>
          <w:b/>
          <w:bCs/>
        </w:rPr>
        <w:lastRenderedPageBreak/>
        <w:t>Nivel 1 - Cámaras de Seguridad:</w:t>
      </w:r>
    </w:p>
    <w:p w14:paraId="6B6C2B80" w14:textId="77777777" w:rsidR="00EA3A3B" w:rsidRPr="00EA3A3B" w:rsidRDefault="00EA3A3B" w:rsidP="00EA3A3B">
      <w:pPr>
        <w:numPr>
          <w:ilvl w:val="1"/>
          <w:numId w:val="50"/>
        </w:numPr>
        <w:spacing w:after="0" w:line="240" w:lineRule="auto"/>
        <w:jc w:val="both"/>
      </w:pPr>
      <w:r w:rsidRPr="00EA3A3B">
        <w:rPr>
          <w:b/>
          <w:bCs/>
        </w:rPr>
        <w:t>Función:</w:t>
      </w:r>
      <w:r w:rsidRPr="00EA3A3B">
        <w:t xml:space="preserve"> Monitorean el comportamiento de los clientes y disuaden el robo.</w:t>
      </w:r>
    </w:p>
    <w:p w14:paraId="2FCDC53D" w14:textId="77777777" w:rsidR="00EA3A3B" w:rsidRPr="00EA3A3B" w:rsidRDefault="00EA3A3B" w:rsidP="00EA3A3B">
      <w:pPr>
        <w:numPr>
          <w:ilvl w:val="1"/>
          <w:numId w:val="50"/>
        </w:numPr>
        <w:spacing w:after="0" w:line="240" w:lineRule="auto"/>
        <w:jc w:val="both"/>
      </w:pPr>
      <w:r w:rsidRPr="00EA3A3B">
        <w:rPr>
          <w:b/>
          <w:bCs/>
        </w:rPr>
        <w:t>Decoración:</w:t>
      </w:r>
      <w:r w:rsidRPr="00EA3A3B">
        <w:t xml:space="preserve"> Se colocan cámaras automáticamente en las áreas de venta cada vez que el jugador amplía el espacio.</w:t>
      </w:r>
    </w:p>
    <w:p w14:paraId="041472D5" w14:textId="77777777" w:rsidR="00EA3A3B" w:rsidRPr="00EA3A3B" w:rsidRDefault="00EA3A3B" w:rsidP="00EA3A3B">
      <w:pPr>
        <w:numPr>
          <w:ilvl w:val="0"/>
          <w:numId w:val="50"/>
        </w:numPr>
        <w:spacing w:after="0" w:line="240" w:lineRule="auto"/>
        <w:jc w:val="both"/>
      </w:pPr>
      <w:r w:rsidRPr="00EA3A3B">
        <w:rPr>
          <w:b/>
          <w:bCs/>
        </w:rPr>
        <w:t>Nivel 2 - Guardias de Seguridad:</w:t>
      </w:r>
    </w:p>
    <w:p w14:paraId="1F85F54D" w14:textId="77777777" w:rsidR="00EA3A3B" w:rsidRPr="00EA3A3B" w:rsidRDefault="00EA3A3B" w:rsidP="00EA3A3B">
      <w:pPr>
        <w:numPr>
          <w:ilvl w:val="1"/>
          <w:numId w:val="50"/>
        </w:numPr>
        <w:spacing w:after="0" w:line="240" w:lineRule="auto"/>
        <w:jc w:val="both"/>
      </w:pPr>
      <w:r w:rsidRPr="00EA3A3B">
        <w:rPr>
          <w:b/>
          <w:bCs/>
        </w:rPr>
        <w:t>Función:</w:t>
      </w:r>
      <w:r w:rsidRPr="00EA3A3B">
        <w:t xml:space="preserve"> Dos guardias vigilan la entrada principal y pueden intervenir para detener incidentes de robo.</w:t>
      </w:r>
    </w:p>
    <w:p w14:paraId="71204CFB" w14:textId="77777777" w:rsidR="00EA3A3B" w:rsidRPr="00EA3A3B" w:rsidRDefault="00EA3A3B" w:rsidP="00EA3A3B">
      <w:pPr>
        <w:numPr>
          <w:ilvl w:val="1"/>
          <w:numId w:val="50"/>
        </w:numPr>
        <w:spacing w:after="0" w:line="240" w:lineRule="auto"/>
        <w:jc w:val="both"/>
      </w:pPr>
      <w:r w:rsidRPr="00EA3A3B">
        <w:rPr>
          <w:b/>
          <w:bCs/>
        </w:rPr>
        <w:t>Decoración:</w:t>
      </w:r>
      <w:r w:rsidRPr="00EA3A3B">
        <w:t xml:space="preserve"> Los guardias aparecen automáticamente cuando se desbloquea este nivel.</w:t>
      </w:r>
    </w:p>
    <w:p w14:paraId="7F363A5B" w14:textId="77777777" w:rsidR="00EA3A3B" w:rsidRPr="00EA3A3B" w:rsidRDefault="00EA3A3B" w:rsidP="00EA3A3B">
      <w:pPr>
        <w:numPr>
          <w:ilvl w:val="0"/>
          <w:numId w:val="50"/>
        </w:numPr>
        <w:spacing w:after="0" w:line="240" w:lineRule="auto"/>
        <w:jc w:val="both"/>
      </w:pPr>
      <w:r w:rsidRPr="00EA3A3B">
        <w:rPr>
          <w:b/>
          <w:bCs/>
        </w:rPr>
        <w:t>Nivel 3 - Sistemas de Alarma:</w:t>
      </w:r>
    </w:p>
    <w:p w14:paraId="5E69BAF4" w14:textId="77777777" w:rsidR="00EA3A3B" w:rsidRPr="00EA3A3B" w:rsidRDefault="00EA3A3B" w:rsidP="00EA3A3B">
      <w:pPr>
        <w:numPr>
          <w:ilvl w:val="1"/>
          <w:numId w:val="50"/>
        </w:numPr>
        <w:spacing w:after="0" w:line="240" w:lineRule="auto"/>
        <w:jc w:val="both"/>
      </w:pPr>
      <w:r w:rsidRPr="00EA3A3B">
        <w:rPr>
          <w:b/>
          <w:bCs/>
        </w:rPr>
        <w:t>Función:</w:t>
      </w:r>
      <w:r w:rsidRPr="00EA3A3B">
        <w:t xml:space="preserve"> Arcos antihurto instalados en las puertas principales detectan a los rateros y activan alarmas.</w:t>
      </w:r>
    </w:p>
    <w:p w14:paraId="19361343" w14:textId="77777777" w:rsidR="00EA3A3B" w:rsidRPr="00EA3A3B" w:rsidRDefault="00EA3A3B" w:rsidP="00EA3A3B">
      <w:pPr>
        <w:numPr>
          <w:ilvl w:val="1"/>
          <w:numId w:val="50"/>
        </w:numPr>
        <w:spacing w:after="0" w:line="240" w:lineRule="auto"/>
        <w:jc w:val="both"/>
      </w:pPr>
      <w:r w:rsidRPr="00EA3A3B">
        <w:rPr>
          <w:b/>
          <w:bCs/>
        </w:rPr>
        <w:t>Decoración:</w:t>
      </w:r>
      <w:r w:rsidRPr="00EA3A3B">
        <w:t xml:space="preserve"> Cuatro arcos de seguridad se colocan automáticamente al desbloquear esta mejora.</w:t>
      </w:r>
    </w:p>
    <w:p w14:paraId="4A8DA50A" w14:textId="0B9EFFB2" w:rsidR="00EA3A3B" w:rsidRPr="00EA3A3B" w:rsidRDefault="00EA3A3B" w:rsidP="00EA3A3B">
      <w:pPr>
        <w:spacing w:after="0" w:line="240" w:lineRule="auto"/>
        <w:jc w:val="both"/>
      </w:pPr>
    </w:p>
    <w:p w14:paraId="37015736" w14:textId="77777777" w:rsidR="00EA3A3B" w:rsidRPr="00EA3A3B" w:rsidRDefault="00EA3A3B" w:rsidP="00EA3A3B">
      <w:pPr>
        <w:spacing w:after="0" w:line="240" w:lineRule="auto"/>
        <w:jc w:val="both"/>
        <w:rPr>
          <w:b/>
          <w:bCs/>
        </w:rPr>
      </w:pPr>
      <w:r w:rsidRPr="00EA3A3B">
        <w:rPr>
          <w:b/>
          <w:bCs/>
        </w:rPr>
        <w:t>2. Probabilidad de Arresto Automático:</w:t>
      </w:r>
    </w:p>
    <w:p w14:paraId="497B7FA5" w14:textId="77777777" w:rsidR="00EA3A3B" w:rsidRPr="00EA3A3B" w:rsidRDefault="00EA3A3B" w:rsidP="00EA3A3B">
      <w:pPr>
        <w:spacing w:after="0" w:line="240" w:lineRule="auto"/>
        <w:jc w:val="both"/>
      </w:pPr>
      <w:r w:rsidRPr="00EA3A3B">
        <w:t>La efectividad de las medidas de seguridad aumenta con cada nivel:</w:t>
      </w:r>
    </w:p>
    <w:p w14:paraId="21DCAC4B" w14:textId="77777777" w:rsidR="00EA3A3B" w:rsidRPr="00EA3A3B" w:rsidRDefault="00EA3A3B" w:rsidP="00EA3A3B">
      <w:pPr>
        <w:numPr>
          <w:ilvl w:val="0"/>
          <w:numId w:val="51"/>
        </w:numPr>
        <w:spacing w:after="0" w:line="240" w:lineRule="auto"/>
        <w:jc w:val="both"/>
      </w:pPr>
      <w:r w:rsidRPr="00EA3A3B">
        <w:rPr>
          <w:b/>
          <w:bCs/>
        </w:rPr>
        <w:t>Nivel 1:</w:t>
      </w:r>
      <w:r w:rsidRPr="00EA3A3B">
        <w:t xml:space="preserve"> 33% de probabilidad de arresto automático.</w:t>
      </w:r>
    </w:p>
    <w:p w14:paraId="29CA7A6F" w14:textId="77777777" w:rsidR="00EA3A3B" w:rsidRPr="00EA3A3B" w:rsidRDefault="00EA3A3B" w:rsidP="00EA3A3B">
      <w:pPr>
        <w:numPr>
          <w:ilvl w:val="0"/>
          <w:numId w:val="51"/>
        </w:numPr>
        <w:spacing w:after="0" w:line="240" w:lineRule="auto"/>
        <w:jc w:val="both"/>
      </w:pPr>
      <w:r w:rsidRPr="00EA3A3B">
        <w:rPr>
          <w:b/>
          <w:bCs/>
        </w:rPr>
        <w:t>Nivel 2:</w:t>
      </w:r>
      <w:r w:rsidRPr="00EA3A3B">
        <w:t xml:space="preserve"> 66% de probabilidad de arresto automático.</w:t>
      </w:r>
    </w:p>
    <w:p w14:paraId="57C7CF36" w14:textId="77777777" w:rsidR="00EA3A3B" w:rsidRDefault="00EA3A3B" w:rsidP="00EA3A3B">
      <w:pPr>
        <w:numPr>
          <w:ilvl w:val="0"/>
          <w:numId w:val="51"/>
        </w:numPr>
        <w:spacing w:after="0" w:line="240" w:lineRule="auto"/>
        <w:jc w:val="both"/>
      </w:pPr>
      <w:r w:rsidRPr="00EA3A3B">
        <w:rPr>
          <w:b/>
          <w:bCs/>
        </w:rPr>
        <w:t>Nivel 3:</w:t>
      </w:r>
      <w:r w:rsidRPr="00EA3A3B">
        <w:t xml:space="preserve"> 99% de probabilidad de arresto automático.</w:t>
      </w:r>
    </w:p>
    <w:p w14:paraId="57CAC31F" w14:textId="77777777" w:rsidR="00322D0E" w:rsidRPr="00EA3A3B" w:rsidRDefault="00322D0E" w:rsidP="00322D0E">
      <w:pPr>
        <w:spacing w:after="0" w:line="240" w:lineRule="auto"/>
        <w:ind w:left="360"/>
        <w:jc w:val="both"/>
      </w:pPr>
    </w:p>
    <w:p w14:paraId="443566F7" w14:textId="77777777" w:rsidR="00322D0E" w:rsidRDefault="00322D0E" w:rsidP="00322D0E">
      <w:pPr>
        <w:spacing w:after="0" w:line="240" w:lineRule="auto"/>
        <w:jc w:val="both"/>
      </w:pPr>
      <w:r w:rsidRPr="00322D0E">
        <w:rPr>
          <w:b/>
          <w:bCs/>
          <w:highlight w:val="yellow"/>
        </w:rPr>
        <w:t>1. Diversificación de los Ladrones:</w:t>
      </w:r>
      <w:r w:rsidRPr="00322D0E">
        <w:t xml:space="preserve"> Se propone agregar diferentes tipos de ladrones con comportamientos y características distintas para aumentar la complejidad y realismo del juego:</w:t>
      </w:r>
    </w:p>
    <w:p w14:paraId="787E9B4F" w14:textId="7293B058" w:rsidR="00322D0E" w:rsidRPr="00322D0E" w:rsidRDefault="00322D0E" w:rsidP="00322D0E">
      <w:pPr>
        <w:spacing w:after="0" w:line="240" w:lineRule="auto"/>
        <w:jc w:val="both"/>
      </w:pPr>
      <w:r w:rsidRPr="00322D0E">
        <w:t xml:space="preserve">Al inicio del juego, la probabilidad de aparición de ladrones será del </w:t>
      </w:r>
      <w:r w:rsidR="004C701B">
        <w:rPr>
          <w:b/>
          <w:bCs/>
        </w:rPr>
        <w:t>2</w:t>
      </w:r>
      <w:r w:rsidRPr="00322D0E">
        <w:rPr>
          <w:b/>
          <w:bCs/>
        </w:rPr>
        <w:t>%</w:t>
      </w:r>
      <w:r w:rsidRPr="00322D0E">
        <w:t xml:space="preserve"> con respecto al total de clientes que visiten el supermercado. Esta proporción aumentará progresivamente a medida que el jugador amplíe el espacio de venta.</w:t>
      </w:r>
    </w:p>
    <w:p w14:paraId="15B282F0" w14:textId="78CF9454" w:rsidR="00322D0E" w:rsidRDefault="00322D0E" w:rsidP="00322D0E">
      <w:pPr>
        <w:spacing w:after="0" w:line="240" w:lineRule="auto"/>
        <w:jc w:val="both"/>
      </w:pPr>
      <w:r w:rsidRPr="00322D0E">
        <w:t xml:space="preserve">Por cada nueva expansión, la probabilidad de aparición de ladrones se incrementará, llegando a un máximo de </w:t>
      </w:r>
      <w:r w:rsidR="003B70BD">
        <w:rPr>
          <w:b/>
          <w:bCs/>
        </w:rPr>
        <w:t>6</w:t>
      </w:r>
      <w:r w:rsidRPr="00322D0E">
        <w:rPr>
          <w:b/>
          <w:bCs/>
        </w:rPr>
        <w:t>.5%</w:t>
      </w:r>
      <w:r w:rsidRPr="00322D0E">
        <w:t xml:space="preserve"> del total de clientes en etapas avanzadas del juego.</w:t>
      </w:r>
    </w:p>
    <w:p w14:paraId="4FBBE487" w14:textId="77777777" w:rsidR="00322D0E" w:rsidRPr="00322D0E" w:rsidRDefault="00322D0E" w:rsidP="00322D0E">
      <w:pPr>
        <w:spacing w:after="0" w:line="240" w:lineRule="auto"/>
        <w:jc w:val="both"/>
        <w:rPr>
          <w:b/>
          <w:bCs/>
        </w:rPr>
      </w:pPr>
      <w:r w:rsidRPr="00322D0E">
        <w:rPr>
          <w:b/>
          <w:bCs/>
        </w:rPr>
        <w:t>a) Ladrón Común (Nivel 1)</w:t>
      </w:r>
    </w:p>
    <w:p w14:paraId="763ADDDD" w14:textId="77777777" w:rsidR="00322D0E" w:rsidRPr="00322D0E" w:rsidRDefault="00322D0E" w:rsidP="00322D0E">
      <w:pPr>
        <w:numPr>
          <w:ilvl w:val="0"/>
          <w:numId w:val="76"/>
        </w:numPr>
        <w:spacing w:after="0" w:line="240" w:lineRule="auto"/>
        <w:jc w:val="both"/>
      </w:pPr>
      <w:r w:rsidRPr="00322D0E">
        <w:rPr>
          <w:b/>
          <w:bCs/>
        </w:rPr>
        <w:t>Vestimenta:</w:t>
      </w:r>
      <w:r w:rsidRPr="00322D0E">
        <w:t xml:space="preserve"> Lentes de sol, paliacates o gorras negras.</w:t>
      </w:r>
    </w:p>
    <w:p w14:paraId="4B5E6AC9" w14:textId="77777777" w:rsidR="00322D0E" w:rsidRPr="00322D0E" w:rsidRDefault="00322D0E" w:rsidP="00322D0E">
      <w:pPr>
        <w:numPr>
          <w:ilvl w:val="0"/>
          <w:numId w:val="76"/>
        </w:numPr>
        <w:spacing w:after="0" w:line="240" w:lineRule="auto"/>
        <w:jc w:val="both"/>
      </w:pPr>
      <w:r w:rsidRPr="00322D0E">
        <w:rPr>
          <w:b/>
          <w:bCs/>
        </w:rPr>
        <w:t>Comportamiento:</w:t>
      </w:r>
      <w:r w:rsidRPr="00322D0E">
        <w:t xml:space="preserve"> Roba productos por un valor aleatorio entre $50 y $200.</w:t>
      </w:r>
    </w:p>
    <w:p w14:paraId="00337279" w14:textId="77777777" w:rsidR="00322D0E" w:rsidRPr="00322D0E" w:rsidRDefault="00322D0E" w:rsidP="00322D0E">
      <w:pPr>
        <w:numPr>
          <w:ilvl w:val="0"/>
          <w:numId w:val="76"/>
        </w:numPr>
        <w:spacing w:after="0" w:line="240" w:lineRule="auto"/>
        <w:jc w:val="both"/>
      </w:pPr>
      <w:r w:rsidRPr="00322D0E">
        <w:rPr>
          <w:b/>
          <w:bCs/>
        </w:rPr>
        <w:t>Probabilidad de aparición:</w:t>
      </w:r>
      <w:r w:rsidRPr="00322D0E">
        <w:t xml:space="preserve"> 1 de cada 25 clientes al inicio del juego.</w:t>
      </w:r>
    </w:p>
    <w:p w14:paraId="50BB2A14" w14:textId="77777777" w:rsidR="00322D0E" w:rsidRPr="00322D0E" w:rsidRDefault="00322D0E" w:rsidP="00322D0E">
      <w:pPr>
        <w:numPr>
          <w:ilvl w:val="0"/>
          <w:numId w:val="76"/>
        </w:numPr>
        <w:spacing w:after="0" w:line="240" w:lineRule="auto"/>
        <w:jc w:val="both"/>
      </w:pPr>
      <w:r w:rsidRPr="00322D0E">
        <w:rPr>
          <w:b/>
          <w:bCs/>
        </w:rPr>
        <w:t>Detección:</w:t>
      </w:r>
      <w:r w:rsidRPr="00322D0E">
        <w:t xml:space="preserve"> Puede ser detectado visualmente por el jugador desde el inicio.</w:t>
      </w:r>
    </w:p>
    <w:p w14:paraId="374A1BDB" w14:textId="77777777" w:rsidR="00322D0E" w:rsidRPr="00322D0E" w:rsidRDefault="00322D0E" w:rsidP="00322D0E">
      <w:pPr>
        <w:spacing w:after="0" w:line="240" w:lineRule="auto"/>
        <w:jc w:val="both"/>
        <w:rPr>
          <w:b/>
          <w:bCs/>
        </w:rPr>
      </w:pPr>
      <w:r w:rsidRPr="00322D0E">
        <w:rPr>
          <w:b/>
          <w:bCs/>
        </w:rPr>
        <w:t>b) Cliente Sospechoso (Nivel 2)</w:t>
      </w:r>
    </w:p>
    <w:p w14:paraId="311B7993" w14:textId="77777777" w:rsidR="00322D0E" w:rsidRPr="00322D0E" w:rsidRDefault="00322D0E" w:rsidP="00322D0E">
      <w:pPr>
        <w:numPr>
          <w:ilvl w:val="0"/>
          <w:numId w:val="77"/>
        </w:numPr>
        <w:spacing w:after="0" w:line="240" w:lineRule="auto"/>
        <w:jc w:val="both"/>
      </w:pPr>
      <w:r w:rsidRPr="00322D0E">
        <w:rPr>
          <w:b/>
          <w:bCs/>
        </w:rPr>
        <w:t>Vestimenta:</w:t>
      </w:r>
      <w:r w:rsidRPr="00322D0E">
        <w:t xml:space="preserve"> Apariencia similar a un cliente común para dificultar su identificación.</w:t>
      </w:r>
    </w:p>
    <w:p w14:paraId="0613CE27" w14:textId="002AE9E8" w:rsidR="00322D0E" w:rsidRPr="00322D0E" w:rsidRDefault="00322D0E" w:rsidP="00322D0E">
      <w:pPr>
        <w:numPr>
          <w:ilvl w:val="0"/>
          <w:numId w:val="77"/>
        </w:numPr>
        <w:spacing w:after="0" w:line="240" w:lineRule="auto"/>
        <w:jc w:val="both"/>
      </w:pPr>
      <w:r w:rsidRPr="00322D0E">
        <w:rPr>
          <w:b/>
          <w:bCs/>
        </w:rPr>
        <w:t>Comportamiento:</w:t>
      </w:r>
      <w:r w:rsidRPr="00322D0E">
        <w:t xml:space="preserve"> Tiene un 5% de probabilidad de robar productos cuando el precio está por </w:t>
      </w:r>
      <w:r>
        <w:t>arriba</w:t>
      </w:r>
      <w:r w:rsidRPr="00322D0E">
        <w:t xml:space="preserve"> del ideal.</w:t>
      </w:r>
    </w:p>
    <w:p w14:paraId="40D8682A" w14:textId="77777777" w:rsidR="00322D0E" w:rsidRPr="00322D0E" w:rsidRDefault="00322D0E" w:rsidP="00322D0E">
      <w:pPr>
        <w:numPr>
          <w:ilvl w:val="0"/>
          <w:numId w:val="77"/>
        </w:numPr>
        <w:spacing w:after="0" w:line="240" w:lineRule="auto"/>
        <w:jc w:val="both"/>
      </w:pPr>
      <w:r w:rsidRPr="00322D0E">
        <w:rPr>
          <w:b/>
          <w:bCs/>
        </w:rPr>
        <w:t>Objetivo:</w:t>
      </w:r>
      <w:r w:rsidRPr="00322D0E">
        <w:t xml:space="preserve"> Crear incertidumbre y mantener al jugador alerta.</w:t>
      </w:r>
    </w:p>
    <w:p w14:paraId="4920DD5D" w14:textId="77777777" w:rsidR="00322D0E" w:rsidRPr="00322D0E" w:rsidRDefault="00322D0E" w:rsidP="00322D0E">
      <w:pPr>
        <w:numPr>
          <w:ilvl w:val="0"/>
          <w:numId w:val="77"/>
        </w:numPr>
        <w:spacing w:after="0" w:line="240" w:lineRule="auto"/>
        <w:jc w:val="both"/>
      </w:pPr>
      <w:r w:rsidRPr="00322D0E">
        <w:rPr>
          <w:b/>
          <w:bCs/>
        </w:rPr>
        <w:t>Detección:</w:t>
      </w:r>
      <w:r w:rsidRPr="00322D0E">
        <w:t xml:space="preserve"> Solo puede ser identificado si el jugador presta atención a patrones de comportamiento (por ejemplo, clientes que regresan frecuentemente a los mismos pasillos sin comprar).</w:t>
      </w:r>
    </w:p>
    <w:p w14:paraId="0CD904EA" w14:textId="77777777" w:rsidR="00322D0E" w:rsidRPr="00322D0E" w:rsidRDefault="00322D0E" w:rsidP="00322D0E">
      <w:pPr>
        <w:spacing w:after="0" w:line="240" w:lineRule="auto"/>
        <w:jc w:val="both"/>
        <w:rPr>
          <w:b/>
          <w:bCs/>
        </w:rPr>
      </w:pPr>
      <w:r w:rsidRPr="00322D0E">
        <w:rPr>
          <w:b/>
          <w:bCs/>
        </w:rPr>
        <w:t>c) Ladrón Especial (Nivel 3)</w:t>
      </w:r>
    </w:p>
    <w:p w14:paraId="7C9E4D76" w14:textId="77777777" w:rsidR="00322D0E" w:rsidRPr="00322D0E" w:rsidRDefault="00322D0E" w:rsidP="00322D0E">
      <w:pPr>
        <w:numPr>
          <w:ilvl w:val="0"/>
          <w:numId w:val="78"/>
        </w:numPr>
        <w:spacing w:after="0" w:line="240" w:lineRule="auto"/>
        <w:jc w:val="both"/>
      </w:pPr>
      <w:r w:rsidRPr="00322D0E">
        <w:rPr>
          <w:b/>
          <w:bCs/>
        </w:rPr>
        <w:t>Vestimenta:</w:t>
      </w:r>
      <w:r w:rsidRPr="00322D0E">
        <w:t xml:space="preserve"> Sin rasgos evidentes. Puede aparecer con ropa normal para evitar sospechas.</w:t>
      </w:r>
    </w:p>
    <w:p w14:paraId="600E9A81" w14:textId="77777777" w:rsidR="00322D0E" w:rsidRPr="00322D0E" w:rsidRDefault="00322D0E" w:rsidP="00322D0E">
      <w:pPr>
        <w:numPr>
          <w:ilvl w:val="0"/>
          <w:numId w:val="78"/>
        </w:numPr>
        <w:spacing w:after="0" w:line="240" w:lineRule="auto"/>
        <w:jc w:val="both"/>
      </w:pPr>
      <w:r w:rsidRPr="00322D0E">
        <w:rPr>
          <w:b/>
          <w:bCs/>
        </w:rPr>
        <w:t>Comportamiento:</w:t>
      </w:r>
      <w:r w:rsidRPr="00322D0E">
        <w:t xml:space="preserve"> Planea robos de alto valor (productos caros como electrodomésticos o productos de lujo).</w:t>
      </w:r>
    </w:p>
    <w:p w14:paraId="2B4A43C5" w14:textId="77777777" w:rsidR="00322D0E" w:rsidRPr="00322D0E" w:rsidRDefault="00322D0E" w:rsidP="00322D0E">
      <w:pPr>
        <w:numPr>
          <w:ilvl w:val="0"/>
          <w:numId w:val="78"/>
        </w:numPr>
        <w:spacing w:after="0" w:line="240" w:lineRule="auto"/>
        <w:jc w:val="both"/>
      </w:pPr>
      <w:r w:rsidRPr="00322D0E">
        <w:rPr>
          <w:b/>
          <w:bCs/>
        </w:rPr>
        <w:t>Probabilidad de aparición:</w:t>
      </w:r>
      <w:r w:rsidRPr="00322D0E">
        <w:t xml:space="preserve"> Aumenta con el desbloqueo de logros avanzados, como la expansión total del supermercado.</w:t>
      </w:r>
    </w:p>
    <w:p w14:paraId="5B16AE89" w14:textId="77777777" w:rsidR="00322D0E" w:rsidRPr="00322D0E" w:rsidRDefault="00322D0E" w:rsidP="00322D0E">
      <w:pPr>
        <w:numPr>
          <w:ilvl w:val="0"/>
          <w:numId w:val="78"/>
        </w:numPr>
        <w:spacing w:after="0" w:line="240" w:lineRule="auto"/>
        <w:jc w:val="both"/>
      </w:pPr>
      <w:r w:rsidRPr="00322D0E">
        <w:rPr>
          <w:b/>
          <w:bCs/>
        </w:rPr>
        <w:t>Detección:</w:t>
      </w:r>
      <w:r w:rsidRPr="00322D0E">
        <w:t xml:space="preserve"> Solo puede ser interceptado por los </w:t>
      </w:r>
      <w:r w:rsidRPr="00322D0E">
        <w:rPr>
          <w:b/>
          <w:bCs/>
        </w:rPr>
        <w:t>arcos antihurto del Nivel 3 de Seguridad</w:t>
      </w:r>
      <w:r w:rsidRPr="00322D0E">
        <w:t>.</w:t>
      </w:r>
    </w:p>
    <w:p w14:paraId="1032B309" w14:textId="77777777" w:rsidR="00322D0E" w:rsidRPr="00322D0E" w:rsidRDefault="00322D0E" w:rsidP="00322D0E">
      <w:pPr>
        <w:spacing w:after="0" w:line="240" w:lineRule="auto"/>
        <w:jc w:val="both"/>
      </w:pPr>
      <w:r w:rsidRPr="00322D0E">
        <w:rPr>
          <w:b/>
          <w:bCs/>
        </w:rPr>
        <w:t>2. Escalado de la Dificultad:</w:t>
      </w:r>
      <w:r w:rsidRPr="00322D0E">
        <w:t xml:space="preserve"> A medida que el jugador avanza y desbloquea logros principales:</w:t>
      </w:r>
    </w:p>
    <w:p w14:paraId="040B1E04" w14:textId="77777777" w:rsidR="00322D0E" w:rsidRPr="00322D0E" w:rsidRDefault="00322D0E" w:rsidP="00322D0E">
      <w:pPr>
        <w:numPr>
          <w:ilvl w:val="0"/>
          <w:numId w:val="79"/>
        </w:numPr>
        <w:spacing w:after="0" w:line="240" w:lineRule="auto"/>
        <w:jc w:val="both"/>
      </w:pPr>
      <w:r w:rsidRPr="00322D0E">
        <w:t>Aumentará el número mínimo de ladrones por día.</w:t>
      </w:r>
    </w:p>
    <w:p w14:paraId="398B2657" w14:textId="77777777" w:rsidR="00322D0E" w:rsidRPr="00322D0E" w:rsidRDefault="00322D0E" w:rsidP="00322D0E">
      <w:pPr>
        <w:numPr>
          <w:ilvl w:val="0"/>
          <w:numId w:val="79"/>
        </w:numPr>
        <w:spacing w:after="0" w:line="240" w:lineRule="auto"/>
        <w:jc w:val="both"/>
      </w:pPr>
      <w:r w:rsidRPr="00322D0E">
        <w:t>La proporción de ladrones avanzados será mayor, obligando al jugador a invertir en seguridad para contrarrestar la amenaza.</w:t>
      </w:r>
    </w:p>
    <w:p w14:paraId="2A4ABBDC" w14:textId="77777777" w:rsidR="00322D0E" w:rsidRPr="00322D0E" w:rsidRDefault="00322D0E" w:rsidP="00322D0E">
      <w:pPr>
        <w:numPr>
          <w:ilvl w:val="0"/>
          <w:numId w:val="79"/>
        </w:numPr>
        <w:spacing w:after="0" w:line="240" w:lineRule="auto"/>
        <w:jc w:val="both"/>
      </w:pPr>
      <w:r w:rsidRPr="00322D0E">
        <w:t>Cada 10 días de juego o tras ciertos logros clave, la probabilidad de aparición de "ladrones especiales" incrementará gradualmente, generando mayor desafío.</w:t>
      </w:r>
    </w:p>
    <w:p w14:paraId="1015C21D" w14:textId="77777777" w:rsidR="00322D0E" w:rsidRPr="00322D0E" w:rsidRDefault="00322D0E" w:rsidP="00322D0E">
      <w:pPr>
        <w:spacing w:after="0" w:line="240" w:lineRule="auto"/>
        <w:jc w:val="both"/>
      </w:pPr>
      <w:r w:rsidRPr="00322D0E">
        <w:rPr>
          <w:b/>
          <w:bCs/>
        </w:rPr>
        <w:t>3. Comportamiento Estratégico de los Ladrones:</w:t>
      </w:r>
    </w:p>
    <w:p w14:paraId="2DC4882F" w14:textId="77777777" w:rsidR="00322D0E" w:rsidRPr="00322D0E" w:rsidRDefault="00322D0E" w:rsidP="00322D0E">
      <w:pPr>
        <w:numPr>
          <w:ilvl w:val="0"/>
          <w:numId w:val="80"/>
        </w:numPr>
        <w:spacing w:after="0" w:line="240" w:lineRule="auto"/>
        <w:jc w:val="both"/>
      </w:pPr>
      <w:r w:rsidRPr="00322D0E">
        <w:t>Algunos ladrones podrían distraer al jugador simulando interacciones normales, como mirar productos por más tiempo o incluso acercarse a la caja sin pagar.</w:t>
      </w:r>
    </w:p>
    <w:p w14:paraId="67A94F02" w14:textId="77777777" w:rsidR="00322D0E" w:rsidRPr="00322D0E" w:rsidRDefault="00322D0E" w:rsidP="00322D0E">
      <w:pPr>
        <w:numPr>
          <w:ilvl w:val="0"/>
          <w:numId w:val="80"/>
        </w:numPr>
        <w:spacing w:after="0" w:line="240" w:lineRule="auto"/>
        <w:jc w:val="both"/>
      </w:pPr>
      <w:r w:rsidRPr="00322D0E">
        <w:t>Los ladrones especiales podrían aprovechar momentos de alta clientela o falta de personal en ciertas áreas para robar.</w:t>
      </w:r>
    </w:p>
    <w:p w14:paraId="6548FB0E" w14:textId="77777777" w:rsidR="00322D0E" w:rsidRPr="00322D0E" w:rsidRDefault="00322D0E" w:rsidP="00322D0E">
      <w:pPr>
        <w:spacing w:after="0" w:line="240" w:lineRule="auto"/>
        <w:jc w:val="both"/>
      </w:pPr>
      <w:r w:rsidRPr="00322D0E">
        <w:rPr>
          <w:b/>
          <w:bCs/>
        </w:rPr>
        <w:t>4. Recompensas por Detención de Ladrones:</w:t>
      </w:r>
    </w:p>
    <w:p w14:paraId="3BD4478A" w14:textId="77777777" w:rsidR="00322D0E" w:rsidRPr="00322D0E" w:rsidRDefault="00322D0E" w:rsidP="00322D0E">
      <w:pPr>
        <w:numPr>
          <w:ilvl w:val="0"/>
          <w:numId w:val="81"/>
        </w:numPr>
        <w:spacing w:after="0" w:line="240" w:lineRule="auto"/>
        <w:jc w:val="both"/>
      </w:pPr>
      <w:r w:rsidRPr="00322D0E">
        <w:lastRenderedPageBreak/>
        <w:t>Cada ladrón detenido exitosamente otorgará una bonificación monetaria proporcional al valor de los productos que intentó robar.</w:t>
      </w:r>
    </w:p>
    <w:p w14:paraId="59C951D9" w14:textId="77777777" w:rsidR="00322D0E" w:rsidRPr="00322D0E" w:rsidRDefault="00322D0E" w:rsidP="00322D0E">
      <w:pPr>
        <w:numPr>
          <w:ilvl w:val="0"/>
          <w:numId w:val="81"/>
        </w:numPr>
        <w:spacing w:after="0" w:line="240" w:lineRule="auto"/>
        <w:jc w:val="both"/>
      </w:pPr>
      <w:r w:rsidRPr="00322D0E">
        <w:t>Al detener a un ladrón especial, el jugador podría recibir puntos adicionales para el "Árbol del Emprendedor".</w:t>
      </w:r>
    </w:p>
    <w:p w14:paraId="2765311F" w14:textId="5E38CDA0" w:rsidR="00EA3A3B" w:rsidRPr="00EA3A3B" w:rsidRDefault="00EA3A3B" w:rsidP="00EA3A3B">
      <w:pPr>
        <w:spacing w:after="0" w:line="240" w:lineRule="auto"/>
        <w:jc w:val="both"/>
      </w:pPr>
      <w:r w:rsidRPr="00EA3A3B">
        <w:t>.</w:t>
      </w:r>
    </w:p>
    <w:p w14:paraId="0242EBA6" w14:textId="77777777" w:rsidR="009575E3" w:rsidRDefault="009575E3" w:rsidP="00BC5D7E">
      <w:pPr>
        <w:spacing w:after="0" w:line="240" w:lineRule="auto"/>
        <w:jc w:val="both"/>
      </w:pPr>
    </w:p>
    <w:p w14:paraId="757D60D0" w14:textId="0685835B" w:rsidR="009B4DB3" w:rsidRDefault="007A49D3" w:rsidP="00BC5D7E">
      <w:pPr>
        <w:spacing w:after="0" w:line="240" w:lineRule="auto"/>
        <w:jc w:val="both"/>
        <w:rPr>
          <w:b/>
          <w:bCs/>
          <w:u w:val="single"/>
        </w:rPr>
      </w:pPr>
      <w:r w:rsidRPr="003B70BD">
        <w:rPr>
          <w:b/>
          <w:bCs/>
          <w:highlight w:val="yellow"/>
          <w:u w:val="single"/>
        </w:rPr>
        <w:t>Detalles de los clientes y la interacciones</w:t>
      </w:r>
    </w:p>
    <w:p w14:paraId="36E54939" w14:textId="77777777" w:rsidR="00921282" w:rsidRDefault="00921282" w:rsidP="00BC5D7E">
      <w:pPr>
        <w:spacing w:after="0" w:line="240" w:lineRule="auto"/>
        <w:jc w:val="both"/>
        <w:rPr>
          <w:b/>
          <w:bCs/>
          <w:u w:val="single"/>
        </w:rPr>
      </w:pPr>
    </w:p>
    <w:p w14:paraId="4660FC89" w14:textId="77777777" w:rsidR="00EA3A3B" w:rsidRPr="00EA3A3B" w:rsidRDefault="00EA3A3B" w:rsidP="00EA3A3B">
      <w:pPr>
        <w:jc w:val="both"/>
      </w:pPr>
      <w:r w:rsidRPr="00EA3A3B">
        <w:t>Los clientes son el núcleo del negocio y su comportamiento varía en función del crecimiento del supermercado y las condiciones de atención.</w:t>
      </w:r>
    </w:p>
    <w:p w14:paraId="11C4EB70" w14:textId="44AFEA33" w:rsidR="00EA3A3B" w:rsidRPr="00EA3A3B" w:rsidRDefault="00EA3A3B" w:rsidP="00EA3A3B">
      <w:pPr>
        <w:jc w:val="both"/>
      </w:pPr>
    </w:p>
    <w:p w14:paraId="4A88EF18" w14:textId="77777777" w:rsidR="00EA3A3B" w:rsidRPr="00EA3A3B" w:rsidRDefault="00EA3A3B" w:rsidP="00EA3A3B">
      <w:pPr>
        <w:jc w:val="both"/>
        <w:rPr>
          <w:b/>
          <w:bCs/>
        </w:rPr>
      </w:pPr>
      <w:r w:rsidRPr="00EA3A3B">
        <w:rPr>
          <w:b/>
          <w:bCs/>
        </w:rPr>
        <w:t>1. Comportamiento de los Clientes:</w:t>
      </w:r>
    </w:p>
    <w:p w14:paraId="02494988" w14:textId="77777777" w:rsidR="00EA3A3B" w:rsidRPr="00EA3A3B" w:rsidRDefault="00EA3A3B" w:rsidP="00EA3A3B">
      <w:pPr>
        <w:numPr>
          <w:ilvl w:val="0"/>
          <w:numId w:val="52"/>
        </w:numPr>
        <w:jc w:val="both"/>
      </w:pPr>
      <w:r w:rsidRPr="00EA3A3B">
        <w:rPr>
          <w:b/>
          <w:bCs/>
        </w:rPr>
        <w:t>Cantidad Inicial:</w:t>
      </w:r>
      <w:r w:rsidRPr="00EA3A3B">
        <w:t xml:space="preserve"> Al inicio, entre 50 y 75 clientes visitan el supermercado por día.</w:t>
      </w:r>
    </w:p>
    <w:p w14:paraId="4E3FCECD" w14:textId="6870FAB3" w:rsidR="003B70BD" w:rsidRPr="00EA3A3B" w:rsidRDefault="00EA3A3B" w:rsidP="003B70BD">
      <w:pPr>
        <w:numPr>
          <w:ilvl w:val="0"/>
          <w:numId w:val="52"/>
        </w:numPr>
        <w:jc w:val="both"/>
      </w:pPr>
      <w:r w:rsidRPr="00EA3A3B">
        <w:rPr>
          <w:b/>
          <w:bCs/>
        </w:rPr>
        <w:t>Incremento de Clientes:</w:t>
      </w:r>
      <w:r w:rsidRPr="00EA3A3B">
        <w:t xml:space="preserve"> Por cada espacio de venta adicional comprado, la clientela aumenta un 1</w:t>
      </w:r>
      <w:r w:rsidR="00322D0E">
        <w:t>5</w:t>
      </w:r>
      <w:r w:rsidRPr="00EA3A3B">
        <w:t>%.</w:t>
      </w:r>
    </w:p>
    <w:p w14:paraId="2FB584C0" w14:textId="77777777" w:rsidR="003B70BD" w:rsidRPr="003B70BD" w:rsidRDefault="003B70BD" w:rsidP="003B70BD">
      <w:pPr>
        <w:jc w:val="both"/>
        <w:rPr>
          <w:b/>
          <w:bCs/>
        </w:rPr>
      </w:pPr>
      <w:r w:rsidRPr="003B70BD">
        <w:rPr>
          <w:b/>
          <w:bCs/>
        </w:rPr>
        <w:t>1. Recorrido y Comportamiento General:</w:t>
      </w:r>
    </w:p>
    <w:p w14:paraId="61B294A3" w14:textId="77777777" w:rsidR="003B70BD" w:rsidRPr="003B70BD" w:rsidRDefault="003B70BD" w:rsidP="003B70BD">
      <w:pPr>
        <w:numPr>
          <w:ilvl w:val="0"/>
          <w:numId w:val="82"/>
        </w:numPr>
        <w:jc w:val="both"/>
      </w:pPr>
      <w:r w:rsidRPr="003B70BD">
        <w:rPr>
          <w:b/>
          <w:bCs/>
        </w:rPr>
        <w:t>Duración del recorrido:</w:t>
      </w:r>
      <w:r w:rsidRPr="003B70BD">
        <w:t xml:space="preserve"> Cada cliente recorrerá el supermercado entre </w:t>
      </w:r>
      <w:r w:rsidRPr="003B70BD">
        <w:rPr>
          <w:b/>
          <w:bCs/>
        </w:rPr>
        <w:t>15 y 60 segundos</w:t>
      </w:r>
      <w:r w:rsidRPr="003B70BD">
        <w:t>.</w:t>
      </w:r>
    </w:p>
    <w:p w14:paraId="1AFD17B8" w14:textId="77777777" w:rsidR="003B70BD" w:rsidRPr="003B70BD" w:rsidRDefault="003B70BD" w:rsidP="003B70BD">
      <w:pPr>
        <w:numPr>
          <w:ilvl w:val="0"/>
          <w:numId w:val="82"/>
        </w:numPr>
        <w:jc w:val="both"/>
      </w:pPr>
      <w:r w:rsidRPr="003B70BD">
        <w:rPr>
          <w:b/>
          <w:bCs/>
        </w:rPr>
        <w:t>Paradas:</w:t>
      </w:r>
      <w:r w:rsidRPr="003B70BD">
        <w:t xml:space="preserve"> Durante el recorrido, cada cliente realizará hasta </w:t>
      </w:r>
      <w:r w:rsidRPr="003B70BD">
        <w:rPr>
          <w:b/>
          <w:bCs/>
        </w:rPr>
        <w:t>10 paradas</w:t>
      </w:r>
      <w:r w:rsidRPr="003B70BD">
        <w:t xml:space="preserve"> para observar productos, dedicando </w:t>
      </w:r>
      <w:r w:rsidRPr="003B70BD">
        <w:rPr>
          <w:b/>
          <w:bCs/>
        </w:rPr>
        <w:t>2 segundos</w:t>
      </w:r>
      <w:r w:rsidRPr="003B70BD">
        <w:t xml:space="preserve"> por cada parada.</w:t>
      </w:r>
    </w:p>
    <w:p w14:paraId="7A83B3E6" w14:textId="77777777" w:rsidR="003B70BD" w:rsidRPr="003B70BD" w:rsidRDefault="003B70BD" w:rsidP="003B70BD">
      <w:pPr>
        <w:numPr>
          <w:ilvl w:val="0"/>
          <w:numId w:val="82"/>
        </w:numPr>
        <w:jc w:val="both"/>
      </w:pPr>
      <w:r w:rsidRPr="003B70BD">
        <w:rPr>
          <w:b/>
          <w:bCs/>
        </w:rPr>
        <w:t>Cantidad máxima de productos:</w:t>
      </w:r>
      <w:r w:rsidRPr="003B70BD">
        <w:t xml:space="preserve"> Cada cliente puede comprar hasta </w:t>
      </w:r>
      <w:r w:rsidRPr="003B70BD">
        <w:rPr>
          <w:b/>
          <w:bCs/>
        </w:rPr>
        <w:t>20 productos</w:t>
      </w:r>
      <w:r w:rsidRPr="003B70BD">
        <w:t xml:space="preserve"> por visita.</w:t>
      </w:r>
    </w:p>
    <w:p w14:paraId="29997864" w14:textId="77777777" w:rsidR="003B70BD" w:rsidRPr="003B70BD" w:rsidRDefault="003B70BD" w:rsidP="003B70BD">
      <w:pPr>
        <w:jc w:val="both"/>
        <w:rPr>
          <w:b/>
          <w:bCs/>
        </w:rPr>
      </w:pPr>
      <w:r w:rsidRPr="003B70BD">
        <w:rPr>
          <w:b/>
          <w:bCs/>
        </w:rPr>
        <w:t>2. Objetos Prioritarios:</w:t>
      </w:r>
    </w:p>
    <w:p w14:paraId="7FAC554A" w14:textId="77777777" w:rsidR="003B70BD" w:rsidRPr="003B70BD" w:rsidRDefault="003B70BD" w:rsidP="003B70BD">
      <w:pPr>
        <w:numPr>
          <w:ilvl w:val="0"/>
          <w:numId w:val="83"/>
        </w:numPr>
        <w:jc w:val="both"/>
      </w:pPr>
      <w:r w:rsidRPr="003B70BD">
        <w:t xml:space="preserve">Cada cliente entrará al supermercado con </w:t>
      </w:r>
      <w:r w:rsidRPr="003B70BD">
        <w:rPr>
          <w:b/>
          <w:bCs/>
        </w:rPr>
        <w:t>3 productos prioritarios</w:t>
      </w:r>
      <w:r w:rsidRPr="003B70BD">
        <w:t xml:space="preserve"> que necesita comprar.</w:t>
      </w:r>
    </w:p>
    <w:p w14:paraId="1150E43B" w14:textId="77777777" w:rsidR="003B70BD" w:rsidRPr="003B70BD" w:rsidRDefault="003B70BD" w:rsidP="003B70BD">
      <w:pPr>
        <w:numPr>
          <w:ilvl w:val="0"/>
          <w:numId w:val="83"/>
        </w:numPr>
        <w:jc w:val="both"/>
      </w:pPr>
      <w:r w:rsidRPr="003B70BD">
        <w:rPr>
          <w:b/>
          <w:bCs/>
        </w:rPr>
        <w:t>Aleatoriedad de productos:</w:t>
      </w:r>
      <w:r w:rsidRPr="003B70BD">
        <w:t xml:space="preserve"> Los productos prioritarios se seleccionan aleatoriamente, pero la selección dependerá del nivel del supermercado:</w:t>
      </w:r>
    </w:p>
    <w:p w14:paraId="67507815" w14:textId="77777777" w:rsidR="003B70BD" w:rsidRPr="003B70BD" w:rsidRDefault="003B70BD" w:rsidP="003B70BD">
      <w:pPr>
        <w:numPr>
          <w:ilvl w:val="1"/>
          <w:numId w:val="83"/>
        </w:numPr>
        <w:jc w:val="both"/>
      </w:pPr>
      <w:r w:rsidRPr="003B70BD">
        <w:t>En un supermercado inicial, los productos serán de la categoría básica (leche, pan, agua).</w:t>
      </w:r>
    </w:p>
    <w:p w14:paraId="151BB6DE" w14:textId="77777777" w:rsidR="003B70BD" w:rsidRPr="003B70BD" w:rsidRDefault="003B70BD" w:rsidP="003B70BD">
      <w:pPr>
        <w:numPr>
          <w:ilvl w:val="1"/>
          <w:numId w:val="83"/>
        </w:numPr>
        <w:jc w:val="both"/>
      </w:pPr>
      <w:r w:rsidRPr="003B70BD">
        <w:t>A medida que el supermercado crece y se expande, los productos prioritarios pueden incluir artículos más complejos o costosos, como carne, electrodomésticos o productos de lujo.</w:t>
      </w:r>
    </w:p>
    <w:p w14:paraId="63431214" w14:textId="77777777" w:rsidR="003B70BD" w:rsidRPr="003B70BD" w:rsidRDefault="003B70BD" w:rsidP="003B70BD">
      <w:pPr>
        <w:jc w:val="both"/>
        <w:rPr>
          <w:b/>
          <w:bCs/>
        </w:rPr>
      </w:pPr>
      <w:r w:rsidRPr="003B70BD">
        <w:rPr>
          <w:b/>
          <w:bCs/>
        </w:rPr>
        <w:t>3. Probabilidad de Compra de Productos Prioritarios:</w:t>
      </w:r>
    </w:p>
    <w:p w14:paraId="1F196248" w14:textId="77777777" w:rsidR="003B70BD" w:rsidRPr="003B70BD" w:rsidRDefault="003B70BD" w:rsidP="003B70BD">
      <w:pPr>
        <w:jc w:val="both"/>
      </w:pPr>
      <w:r w:rsidRPr="003B70BD">
        <w:t xml:space="preserve">La probabilidad de que un cliente compre los </w:t>
      </w:r>
      <w:r w:rsidRPr="003B70BD">
        <w:rPr>
          <w:b/>
          <w:bCs/>
        </w:rPr>
        <w:t>3 productos prioritarios</w:t>
      </w:r>
      <w:r w:rsidRPr="003B70BD">
        <w:t xml:space="preserve"> dependerá del precio al que estén en comparación con el precio ideal:</w:t>
      </w:r>
    </w:p>
    <w:p w14:paraId="2BDC35E8" w14:textId="77777777" w:rsidR="003B70BD" w:rsidRPr="003B70BD" w:rsidRDefault="003B70BD" w:rsidP="003B70BD">
      <w:pPr>
        <w:numPr>
          <w:ilvl w:val="0"/>
          <w:numId w:val="84"/>
        </w:numPr>
        <w:jc w:val="both"/>
      </w:pPr>
      <w:r w:rsidRPr="003B70BD">
        <w:rPr>
          <w:b/>
          <w:bCs/>
        </w:rPr>
        <w:t>Precio entre 100% - 150% del precio ideal:</w:t>
      </w:r>
      <w:r w:rsidRPr="003B70BD">
        <w:t xml:space="preserve"> 95% de probabilidad de compra.</w:t>
      </w:r>
    </w:p>
    <w:p w14:paraId="3A0CBF47" w14:textId="77777777" w:rsidR="003B70BD" w:rsidRPr="003B70BD" w:rsidRDefault="003B70BD" w:rsidP="003B70BD">
      <w:pPr>
        <w:numPr>
          <w:ilvl w:val="0"/>
          <w:numId w:val="84"/>
        </w:numPr>
        <w:jc w:val="both"/>
      </w:pPr>
      <w:r w:rsidRPr="003B70BD">
        <w:rPr>
          <w:b/>
          <w:bCs/>
        </w:rPr>
        <w:t>Precio al máximo (350% del ideal):</w:t>
      </w:r>
      <w:r w:rsidRPr="003B70BD">
        <w:t xml:space="preserve"> La probabilidad desciende hasta un </w:t>
      </w:r>
      <w:r w:rsidRPr="003B70BD">
        <w:rPr>
          <w:b/>
          <w:bCs/>
        </w:rPr>
        <w:t>30%</w:t>
      </w:r>
      <w:r w:rsidRPr="003B70BD">
        <w:t>.</w:t>
      </w:r>
    </w:p>
    <w:p w14:paraId="1612D0E6" w14:textId="77777777" w:rsidR="003B70BD" w:rsidRPr="003B70BD" w:rsidRDefault="003B70BD" w:rsidP="003B70BD">
      <w:pPr>
        <w:numPr>
          <w:ilvl w:val="0"/>
          <w:numId w:val="84"/>
        </w:numPr>
        <w:jc w:val="both"/>
      </w:pPr>
      <w:r w:rsidRPr="003B70BD">
        <w:t xml:space="preserve">Si el precio está por debajo del ideal, se garantiza una compra al </w:t>
      </w:r>
      <w:r w:rsidRPr="003B70BD">
        <w:rPr>
          <w:b/>
          <w:bCs/>
        </w:rPr>
        <w:t>100%</w:t>
      </w:r>
      <w:r w:rsidRPr="003B70BD">
        <w:t>, y además, el cliente puede tomar un producto adicional.</w:t>
      </w:r>
    </w:p>
    <w:p w14:paraId="6AE4D3AE" w14:textId="77777777" w:rsidR="003B70BD" w:rsidRPr="003B70BD" w:rsidRDefault="003B70BD" w:rsidP="003B70BD">
      <w:pPr>
        <w:jc w:val="both"/>
        <w:rPr>
          <w:b/>
          <w:bCs/>
        </w:rPr>
      </w:pPr>
      <w:r w:rsidRPr="003B70BD">
        <w:rPr>
          <w:b/>
          <w:bCs/>
        </w:rPr>
        <w:t>4. Probabilidad de Compra de Otros Productos:</w:t>
      </w:r>
    </w:p>
    <w:p w14:paraId="6799A907" w14:textId="77777777" w:rsidR="003B70BD" w:rsidRPr="003B70BD" w:rsidRDefault="003B70BD" w:rsidP="003B70BD">
      <w:pPr>
        <w:jc w:val="both"/>
      </w:pPr>
      <w:r w:rsidRPr="003B70BD">
        <w:t>Los productos que no estaban en la lista inicial del cliente pero que observa durante su recorrido tienen una probabilidad independiente de compra:</w:t>
      </w:r>
    </w:p>
    <w:p w14:paraId="0CF66443" w14:textId="38DA1912" w:rsidR="003B70BD" w:rsidRPr="003B70BD" w:rsidRDefault="003B70BD" w:rsidP="003B70BD">
      <w:pPr>
        <w:numPr>
          <w:ilvl w:val="0"/>
          <w:numId w:val="85"/>
        </w:numPr>
        <w:jc w:val="both"/>
      </w:pPr>
      <w:r w:rsidRPr="003B70BD">
        <w:rPr>
          <w:b/>
          <w:bCs/>
        </w:rPr>
        <w:t>Precio entre 100% - 150% del precio ideal:</w:t>
      </w:r>
      <w:r w:rsidRPr="003B70BD">
        <w:t xml:space="preserve"> </w:t>
      </w:r>
      <w:r>
        <w:t>65</w:t>
      </w:r>
      <w:r w:rsidRPr="003B70BD">
        <w:t>% de probabilidad de compra.</w:t>
      </w:r>
    </w:p>
    <w:p w14:paraId="63711556" w14:textId="06C9C2C2" w:rsidR="003B70BD" w:rsidRPr="003B70BD" w:rsidRDefault="003B70BD" w:rsidP="003B70BD">
      <w:pPr>
        <w:numPr>
          <w:ilvl w:val="0"/>
          <w:numId w:val="85"/>
        </w:numPr>
        <w:jc w:val="both"/>
      </w:pPr>
      <w:r w:rsidRPr="003B70BD">
        <w:rPr>
          <w:b/>
          <w:bCs/>
        </w:rPr>
        <w:t>Precio al máximo (350% del ideal):</w:t>
      </w:r>
      <w:r w:rsidRPr="003B70BD">
        <w:t xml:space="preserve"> La probabilidad desciende hasta un </w:t>
      </w:r>
      <w:r>
        <w:rPr>
          <w:b/>
          <w:bCs/>
        </w:rPr>
        <w:t>10</w:t>
      </w:r>
      <w:r w:rsidRPr="003B70BD">
        <w:rPr>
          <w:b/>
          <w:bCs/>
        </w:rPr>
        <w:t>%</w:t>
      </w:r>
      <w:r w:rsidRPr="003B70BD">
        <w:t>.</w:t>
      </w:r>
    </w:p>
    <w:p w14:paraId="044C6A86" w14:textId="7A5B9F23" w:rsidR="003B70BD" w:rsidRDefault="003B70BD" w:rsidP="003B70BD">
      <w:pPr>
        <w:numPr>
          <w:ilvl w:val="0"/>
          <w:numId w:val="85"/>
        </w:numPr>
        <w:jc w:val="both"/>
      </w:pPr>
      <w:r w:rsidRPr="003B70BD">
        <w:rPr>
          <w:b/>
          <w:bCs/>
        </w:rPr>
        <w:lastRenderedPageBreak/>
        <w:t>Precio significativamente menor al ideal:</w:t>
      </w:r>
      <w:r w:rsidRPr="003B70BD">
        <w:t xml:space="preserve"> </w:t>
      </w:r>
      <w:r>
        <w:t>La Probabilidad aumenta hasta un 80%</w:t>
      </w:r>
    </w:p>
    <w:p w14:paraId="10B70994" w14:textId="77777777" w:rsidR="003B70BD" w:rsidRDefault="003B70BD" w:rsidP="003B70BD">
      <w:pPr>
        <w:jc w:val="both"/>
      </w:pPr>
    </w:p>
    <w:p w14:paraId="1B3B38F1" w14:textId="77777777" w:rsidR="003B70BD" w:rsidRPr="003B70BD" w:rsidRDefault="003B70BD" w:rsidP="003B70BD">
      <w:pPr>
        <w:jc w:val="both"/>
      </w:pPr>
    </w:p>
    <w:p w14:paraId="029F47D6" w14:textId="77777777" w:rsidR="003B70BD" w:rsidRPr="003B70BD" w:rsidRDefault="003B70BD" w:rsidP="003B70BD">
      <w:pPr>
        <w:jc w:val="both"/>
        <w:rPr>
          <w:b/>
          <w:bCs/>
        </w:rPr>
      </w:pPr>
      <w:r w:rsidRPr="003B70BD">
        <w:rPr>
          <w:b/>
          <w:bCs/>
        </w:rPr>
        <w:t>5. Influencia del Nivel del Supermercado:</w:t>
      </w:r>
    </w:p>
    <w:p w14:paraId="33939637" w14:textId="77777777" w:rsidR="003B70BD" w:rsidRPr="003B70BD" w:rsidRDefault="003B70BD" w:rsidP="003B70BD">
      <w:pPr>
        <w:numPr>
          <w:ilvl w:val="0"/>
          <w:numId w:val="86"/>
        </w:numPr>
        <w:jc w:val="both"/>
      </w:pPr>
      <w:r w:rsidRPr="003B70BD">
        <w:t>Conforme el supermercado sube de nivel, la diversidad de productos prioritarios aumenta, haciendo más variada y compleja la experiencia de compra.</w:t>
      </w:r>
    </w:p>
    <w:p w14:paraId="3FF67BAC" w14:textId="77777777" w:rsidR="003B70BD" w:rsidRPr="003B70BD" w:rsidRDefault="003B70BD" w:rsidP="003B70BD">
      <w:pPr>
        <w:numPr>
          <w:ilvl w:val="0"/>
          <w:numId w:val="86"/>
        </w:numPr>
        <w:jc w:val="both"/>
      </w:pPr>
      <w:r w:rsidRPr="003B70BD">
        <w:t>Los clientes también aumentan sus expectativas: en niveles altos, podrían priorizar productos premium (como trufa o electrodomésticos) y disminuir la compra de productos básicos si no están en promoción.</w:t>
      </w:r>
    </w:p>
    <w:p w14:paraId="6DF34F19" w14:textId="77777777" w:rsidR="003B70BD" w:rsidRPr="003B70BD" w:rsidRDefault="003B70BD" w:rsidP="003B70BD">
      <w:pPr>
        <w:jc w:val="both"/>
        <w:rPr>
          <w:b/>
          <w:bCs/>
        </w:rPr>
      </w:pPr>
      <w:r w:rsidRPr="003B70BD">
        <w:rPr>
          <w:b/>
          <w:bCs/>
        </w:rPr>
        <w:t>6. Estrategia del Jugador:</w:t>
      </w:r>
    </w:p>
    <w:p w14:paraId="2A2E5537" w14:textId="77777777" w:rsidR="003B70BD" w:rsidRPr="003B70BD" w:rsidRDefault="003B70BD" w:rsidP="003B70BD">
      <w:pPr>
        <w:numPr>
          <w:ilvl w:val="0"/>
          <w:numId w:val="87"/>
        </w:numPr>
        <w:jc w:val="both"/>
      </w:pPr>
      <w:r w:rsidRPr="003B70BD">
        <w:t>Para maximizar las ventas, el jugador debe encontrar un equilibrio en los precios. Subirlos demasiado reduce la probabilidad de compra, pero mantenerlos en el rango ideal permite ventas seguras.</w:t>
      </w:r>
    </w:p>
    <w:p w14:paraId="4E87DE72" w14:textId="77777777" w:rsidR="003B70BD" w:rsidRPr="003B70BD" w:rsidRDefault="003B70BD" w:rsidP="003B70BD">
      <w:pPr>
        <w:numPr>
          <w:ilvl w:val="0"/>
          <w:numId w:val="87"/>
        </w:numPr>
        <w:jc w:val="both"/>
      </w:pPr>
      <w:r w:rsidRPr="003B70BD">
        <w:t>Los descuentos estratégicos en productos menos prioritarios pueden atraer a los clientes a comprar más artículos durante su recorrido.</w:t>
      </w:r>
    </w:p>
    <w:p w14:paraId="7499F9A5" w14:textId="61C23BD3" w:rsidR="00EA3A3B" w:rsidRPr="00EA3A3B" w:rsidRDefault="00EA3A3B" w:rsidP="00EA3A3B">
      <w:pPr>
        <w:jc w:val="both"/>
      </w:pPr>
    </w:p>
    <w:p w14:paraId="520B1657" w14:textId="77777777" w:rsidR="00EA3A3B" w:rsidRPr="00EA3A3B" w:rsidRDefault="00EA3A3B" w:rsidP="00EA3A3B">
      <w:pPr>
        <w:jc w:val="both"/>
        <w:rPr>
          <w:b/>
          <w:bCs/>
        </w:rPr>
      </w:pPr>
      <w:r w:rsidRPr="00EA3A3B">
        <w:rPr>
          <w:b/>
          <w:bCs/>
        </w:rPr>
        <w:t>3. Proceso de Pago:</w:t>
      </w:r>
    </w:p>
    <w:p w14:paraId="0E64FAEC" w14:textId="77777777" w:rsidR="00EA3A3B" w:rsidRPr="00EA3A3B" w:rsidRDefault="00EA3A3B" w:rsidP="00EA3A3B">
      <w:pPr>
        <w:jc w:val="both"/>
      </w:pPr>
      <w:r w:rsidRPr="00EA3A3B">
        <w:t>Cuando un cliente termina de recorrer el supermercado, se dirige a la caja registradora con la fila más corta para pagar:</w:t>
      </w:r>
    </w:p>
    <w:p w14:paraId="52FAF81D" w14:textId="77777777" w:rsidR="00EA3A3B" w:rsidRPr="00EA3A3B" w:rsidRDefault="00EA3A3B" w:rsidP="00EA3A3B">
      <w:pPr>
        <w:numPr>
          <w:ilvl w:val="0"/>
          <w:numId w:val="54"/>
        </w:numPr>
        <w:jc w:val="both"/>
      </w:pPr>
      <w:r w:rsidRPr="00EA3A3B">
        <w:rPr>
          <w:b/>
          <w:bCs/>
        </w:rPr>
        <w:t>Tiempo de Espera:</w:t>
      </w:r>
      <w:r w:rsidRPr="00EA3A3B">
        <w:t xml:space="preserve"> Los clientes esperan 7 segundos antes de abandonar la fila si no son atendidos.</w:t>
      </w:r>
    </w:p>
    <w:p w14:paraId="010D5C36" w14:textId="77777777" w:rsidR="00EA3A3B" w:rsidRPr="00EA3A3B" w:rsidRDefault="00EA3A3B" w:rsidP="00EA3A3B">
      <w:pPr>
        <w:numPr>
          <w:ilvl w:val="0"/>
          <w:numId w:val="54"/>
        </w:numPr>
        <w:jc w:val="both"/>
      </w:pPr>
      <w:r w:rsidRPr="00EA3A3B">
        <w:rPr>
          <w:b/>
          <w:bCs/>
        </w:rPr>
        <w:t>Métodos de Pago:</w:t>
      </w:r>
    </w:p>
    <w:p w14:paraId="789737C4" w14:textId="77777777" w:rsidR="00EA3A3B" w:rsidRPr="00EA3A3B" w:rsidRDefault="00EA3A3B" w:rsidP="00EA3A3B">
      <w:pPr>
        <w:numPr>
          <w:ilvl w:val="1"/>
          <w:numId w:val="54"/>
        </w:numPr>
        <w:jc w:val="both"/>
      </w:pPr>
      <w:r w:rsidRPr="00EA3A3B">
        <w:rPr>
          <w:b/>
          <w:bCs/>
        </w:rPr>
        <w:t>Tarjeta:</w:t>
      </w:r>
      <w:r w:rsidRPr="00EA3A3B">
        <w:t xml:space="preserve"> El jugador debe aceptar el pago interactuando con la pantalla de la caja y registrando la cantidad.</w:t>
      </w:r>
    </w:p>
    <w:p w14:paraId="5C43443A" w14:textId="77777777" w:rsidR="00EA3A3B" w:rsidRPr="00EA3A3B" w:rsidRDefault="00EA3A3B" w:rsidP="00EA3A3B">
      <w:pPr>
        <w:numPr>
          <w:ilvl w:val="1"/>
          <w:numId w:val="54"/>
        </w:numPr>
        <w:jc w:val="both"/>
      </w:pPr>
      <w:r w:rsidRPr="00EA3A3B">
        <w:rPr>
          <w:b/>
          <w:bCs/>
        </w:rPr>
        <w:t>Efectivo:</w:t>
      </w:r>
      <w:r w:rsidRPr="00EA3A3B">
        <w:t xml:space="preserve"> El jugador debe seleccionar manualmente el cambio adecuado en billetes ($100, $25, $10, $5, $1) y monedas ($50, $25, $10, $5, $1).</w:t>
      </w:r>
    </w:p>
    <w:p w14:paraId="7C606CD8" w14:textId="1BA1DD32" w:rsidR="00EA3A3B" w:rsidRDefault="00EA3A3B" w:rsidP="00EA3A3B">
      <w:pPr>
        <w:jc w:val="both"/>
      </w:pPr>
      <w:r w:rsidRPr="00EA3A3B">
        <w:t>Si un empleado es cajero, el proceso es automático y tarda entre 1 y 12 segundos, con 0.5 segundos por producto y 2 segundos para procesar el pago.</w:t>
      </w:r>
    </w:p>
    <w:p w14:paraId="0AB52111" w14:textId="77777777" w:rsidR="00EA3A3B" w:rsidRPr="00EA3A3B" w:rsidRDefault="00EA3A3B" w:rsidP="00EA3A3B">
      <w:pPr>
        <w:jc w:val="both"/>
      </w:pPr>
    </w:p>
    <w:p w14:paraId="1A3CA0AB" w14:textId="77777777" w:rsidR="00EA3A3B" w:rsidRPr="00EA3A3B" w:rsidRDefault="00EA3A3B" w:rsidP="00EA3A3B">
      <w:pPr>
        <w:jc w:val="both"/>
        <w:rPr>
          <w:b/>
          <w:bCs/>
        </w:rPr>
      </w:pPr>
      <w:r w:rsidRPr="00EA3A3B">
        <w:rPr>
          <w:b/>
          <w:bCs/>
        </w:rPr>
        <w:t>4. Reacciones del Cliente:</w:t>
      </w:r>
    </w:p>
    <w:p w14:paraId="22EC7FE3" w14:textId="77777777" w:rsidR="00EA3A3B" w:rsidRPr="00EA3A3B" w:rsidRDefault="00EA3A3B" w:rsidP="00EA3A3B">
      <w:pPr>
        <w:numPr>
          <w:ilvl w:val="0"/>
          <w:numId w:val="55"/>
        </w:numPr>
        <w:jc w:val="both"/>
      </w:pPr>
      <w:r w:rsidRPr="00EA3A3B">
        <w:t>Los clientes no reaccionan ante cambios en la tienda, como reacomodo de muebles o cambios de iluminación.</w:t>
      </w:r>
    </w:p>
    <w:p w14:paraId="65F2F10B" w14:textId="77777777" w:rsidR="00EA3A3B" w:rsidRPr="00EA3A3B" w:rsidRDefault="00EA3A3B" w:rsidP="00EA3A3B">
      <w:pPr>
        <w:numPr>
          <w:ilvl w:val="0"/>
          <w:numId w:val="55"/>
        </w:numPr>
        <w:jc w:val="both"/>
      </w:pPr>
      <w:r w:rsidRPr="00EA3A3B">
        <w:t>Si el cliente no encuentra un cajero o al jugador, se va sin pagar y los productos vuelven automáticamente a su lugar.</w:t>
      </w:r>
    </w:p>
    <w:p w14:paraId="7C7805FE" w14:textId="77777777" w:rsidR="00F32CD2" w:rsidRPr="001355A8" w:rsidRDefault="00F32CD2" w:rsidP="00BC5D7E">
      <w:pPr>
        <w:jc w:val="both"/>
        <w:rPr>
          <w:rFonts w:cstheme="minorHAnsi"/>
        </w:rPr>
      </w:pPr>
    </w:p>
    <w:p w14:paraId="53FE35B2" w14:textId="1CD0AC67" w:rsidR="006622F4" w:rsidRPr="00F20EDC" w:rsidRDefault="00921282" w:rsidP="00BC5D7E">
      <w:pPr>
        <w:spacing w:after="0" w:line="240" w:lineRule="auto"/>
        <w:jc w:val="both"/>
        <w:rPr>
          <w:b/>
          <w:bCs/>
          <w:u w:val="single"/>
        </w:rPr>
      </w:pPr>
      <w:r>
        <w:rPr>
          <w:b/>
          <w:bCs/>
          <w:u w:val="single"/>
        </w:rPr>
        <w:t xml:space="preserve">       </w:t>
      </w:r>
      <w:r w:rsidR="006622F4" w:rsidRPr="00F20EDC">
        <w:rPr>
          <w:b/>
          <w:bCs/>
          <w:u w:val="single"/>
        </w:rPr>
        <w:t>Tamaño</w:t>
      </w:r>
      <w:r w:rsidR="00F20EDC" w:rsidRPr="00F20EDC">
        <w:rPr>
          <w:b/>
          <w:bCs/>
          <w:u w:val="single"/>
        </w:rPr>
        <w:t>, espacios</w:t>
      </w:r>
      <w:r w:rsidR="006622F4" w:rsidRPr="00F20EDC">
        <w:rPr>
          <w:b/>
          <w:bCs/>
          <w:u w:val="single"/>
        </w:rPr>
        <w:t xml:space="preserve"> y detalles del supermercado:</w:t>
      </w:r>
    </w:p>
    <w:p w14:paraId="6F9C5FAC" w14:textId="77777777" w:rsidR="00CC56C6" w:rsidRDefault="00CC56C6" w:rsidP="00BC5D7E">
      <w:pPr>
        <w:ind w:left="360"/>
        <w:jc w:val="both"/>
      </w:pPr>
    </w:p>
    <w:p w14:paraId="5A68ABBC" w14:textId="79635C46" w:rsidR="00921282" w:rsidRPr="00921282" w:rsidRDefault="00921282" w:rsidP="00921282">
      <w:pPr>
        <w:ind w:left="360"/>
        <w:jc w:val="both"/>
        <w:rPr>
          <w:rFonts w:cstheme="minorHAnsi"/>
        </w:rPr>
      </w:pPr>
      <w:r w:rsidRPr="00921282">
        <w:rPr>
          <w:rFonts w:cstheme="minorHAnsi"/>
        </w:rPr>
        <w:t xml:space="preserve">El supermercado en </w:t>
      </w:r>
      <w:r w:rsidRPr="00921282">
        <w:rPr>
          <w:rFonts w:cstheme="minorHAnsi"/>
          <w:i/>
          <w:iCs/>
        </w:rPr>
        <w:t>"</w:t>
      </w:r>
      <w:r w:rsidR="004578F0" w:rsidRPr="004578F0">
        <w:rPr>
          <w:rFonts w:cstheme="minorHAnsi"/>
          <w:i/>
          <w:iCs/>
        </w:rPr>
        <w:t>ShopMaster</w:t>
      </w:r>
      <w:r w:rsidRPr="00921282">
        <w:rPr>
          <w:rFonts w:cstheme="minorHAnsi"/>
          <w:i/>
          <w:iCs/>
        </w:rPr>
        <w:t>"</w:t>
      </w:r>
      <w:r w:rsidRPr="00921282">
        <w:rPr>
          <w:rFonts w:cstheme="minorHAnsi"/>
        </w:rPr>
        <w:t xml:space="preserve"> está ubicado en una zona rural simulada dentro de un entorno urbano con un área total de 900 m². El jugador comienza con un espacio reducido, pero puede expandirlo progresivamente comprando nuevas áreas a través de la aplicación "Espacios" en la laptop de la oficina.</w:t>
      </w:r>
    </w:p>
    <w:p w14:paraId="7C91279B" w14:textId="0C72A74A" w:rsidR="00921282" w:rsidRPr="00921282" w:rsidRDefault="00921282" w:rsidP="00921282">
      <w:pPr>
        <w:ind w:left="360"/>
        <w:jc w:val="both"/>
        <w:rPr>
          <w:rFonts w:cstheme="minorHAnsi"/>
        </w:rPr>
      </w:pPr>
    </w:p>
    <w:p w14:paraId="67A95D1E" w14:textId="77777777" w:rsidR="00921282" w:rsidRPr="00921282" w:rsidRDefault="00921282" w:rsidP="00921282">
      <w:pPr>
        <w:ind w:left="360"/>
        <w:jc w:val="both"/>
        <w:rPr>
          <w:rFonts w:cstheme="minorHAnsi"/>
          <w:b/>
          <w:bCs/>
        </w:rPr>
      </w:pPr>
      <w:r w:rsidRPr="00921282">
        <w:rPr>
          <w:rFonts w:cstheme="minorHAnsi"/>
          <w:b/>
          <w:bCs/>
        </w:rPr>
        <w:t>1. Tamaño Inicial y Expansión:</w:t>
      </w:r>
    </w:p>
    <w:p w14:paraId="676632D2" w14:textId="77777777" w:rsidR="00921282" w:rsidRPr="00921282" w:rsidRDefault="00921282" w:rsidP="00921282">
      <w:pPr>
        <w:numPr>
          <w:ilvl w:val="0"/>
          <w:numId w:val="56"/>
        </w:numPr>
        <w:jc w:val="both"/>
        <w:rPr>
          <w:rFonts w:cstheme="minorHAnsi"/>
        </w:rPr>
      </w:pPr>
      <w:r w:rsidRPr="00921282">
        <w:rPr>
          <w:rFonts w:cstheme="minorHAnsi"/>
          <w:b/>
          <w:bCs/>
        </w:rPr>
        <w:lastRenderedPageBreak/>
        <w:t>Espacio Inicial de Venta:</w:t>
      </w:r>
      <w:r w:rsidRPr="00921282">
        <w:rPr>
          <w:rFonts w:cstheme="minorHAnsi"/>
        </w:rPr>
        <w:t xml:space="preserve"> 192 m².</w:t>
      </w:r>
    </w:p>
    <w:p w14:paraId="56B883D8" w14:textId="77777777" w:rsidR="00921282" w:rsidRPr="00921282" w:rsidRDefault="00921282" w:rsidP="00921282">
      <w:pPr>
        <w:numPr>
          <w:ilvl w:val="0"/>
          <w:numId w:val="56"/>
        </w:numPr>
        <w:jc w:val="both"/>
        <w:rPr>
          <w:rFonts w:cstheme="minorHAnsi"/>
        </w:rPr>
      </w:pPr>
      <w:r w:rsidRPr="00921282">
        <w:rPr>
          <w:rFonts w:cstheme="minorHAnsi"/>
          <w:b/>
          <w:bCs/>
        </w:rPr>
        <w:t>Espacio Máximo de Venta:</w:t>
      </w:r>
      <w:r w:rsidRPr="00921282">
        <w:rPr>
          <w:rFonts w:cstheme="minorHAnsi"/>
        </w:rPr>
        <w:t xml:space="preserve"> 576 m².</w:t>
      </w:r>
    </w:p>
    <w:p w14:paraId="7FA6E256" w14:textId="77777777" w:rsidR="00921282" w:rsidRPr="00921282" w:rsidRDefault="00921282" w:rsidP="00921282">
      <w:pPr>
        <w:numPr>
          <w:ilvl w:val="0"/>
          <w:numId w:val="56"/>
        </w:numPr>
        <w:jc w:val="both"/>
        <w:rPr>
          <w:rFonts w:cstheme="minorHAnsi"/>
        </w:rPr>
      </w:pPr>
      <w:r w:rsidRPr="00921282">
        <w:rPr>
          <w:rFonts w:cstheme="minorHAnsi"/>
          <w:b/>
          <w:bCs/>
        </w:rPr>
        <w:t>Espacio Inicial de Almacenamiento:</w:t>
      </w:r>
      <w:r w:rsidRPr="00921282">
        <w:rPr>
          <w:rFonts w:cstheme="minorHAnsi"/>
        </w:rPr>
        <w:t xml:space="preserve"> 32 m².</w:t>
      </w:r>
    </w:p>
    <w:p w14:paraId="4045FA86" w14:textId="77777777" w:rsidR="00921282" w:rsidRPr="00921282" w:rsidRDefault="00921282" w:rsidP="00921282">
      <w:pPr>
        <w:ind w:left="360"/>
        <w:jc w:val="both"/>
        <w:rPr>
          <w:rFonts w:cstheme="minorHAnsi"/>
        </w:rPr>
      </w:pPr>
      <w:r w:rsidRPr="00921282">
        <w:rPr>
          <w:rFonts w:cstheme="minorHAnsi"/>
        </w:rPr>
        <w:t>El jugador puede expandir tanto el espacio de venta como el espacio de almacenamiento mediante compras en la aplicación "Espacios".</w:t>
      </w:r>
    </w:p>
    <w:p w14:paraId="57A8B521" w14:textId="77777777" w:rsidR="00921282" w:rsidRPr="00921282" w:rsidRDefault="00921282" w:rsidP="00921282">
      <w:pPr>
        <w:numPr>
          <w:ilvl w:val="0"/>
          <w:numId w:val="57"/>
        </w:numPr>
        <w:jc w:val="both"/>
        <w:rPr>
          <w:rFonts w:cstheme="minorHAnsi"/>
        </w:rPr>
      </w:pPr>
      <w:r w:rsidRPr="00921282">
        <w:rPr>
          <w:rFonts w:cstheme="minorHAnsi"/>
          <w:b/>
          <w:bCs/>
        </w:rPr>
        <w:t>Espacio de Venta:</w:t>
      </w:r>
      <w:r w:rsidRPr="00921282">
        <w:rPr>
          <w:rFonts w:cstheme="minorHAnsi"/>
        </w:rPr>
        <w:t xml:space="preserve"> Mide 16 m² por unidad.</w:t>
      </w:r>
    </w:p>
    <w:p w14:paraId="7E3993A4" w14:textId="77777777" w:rsidR="00921282" w:rsidRPr="00921282" w:rsidRDefault="00921282" w:rsidP="00921282">
      <w:pPr>
        <w:numPr>
          <w:ilvl w:val="0"/>
          <w:numId w:val="57"/>
        </w:numPr>
        <w:jc w:val="both"/>
        <w:rPr>
          <w:rFonts w:cstheme="minorHAnsi"/>
        </w:rPr>
      </w:pPr>
      <w:r w:rsidRPr="00921282">
        <w:rPr>
          <w:rFonts w:cstheme="minorHAnsi"/>
          <w:b/>
          <w:bCs/>
        </w:rPr>
        <w:t>Espacio de Almacenamiento:</w:t>
      </w:r>
      <w:r w:rsidRPr="00921282">
        <w:rPr>
          <w:rFonts w:cstheme="minorHAnsi"/>
        </w:rPr>
        <w:t xml:space="preserve"> Mide 32 m² por unidad.</w:t>
      </w:r>
    </w:p>
    <w:p w14:paraId="01E206EC" w14:textId="77777777" w:rsidR="00921282" w:rsidRPr="00921282" w:rsidRDefault="00921282" w:rsidP="00921282">
      <w:pPr>
        <w:numPr>
          <w:ilvl w:val="0"/>
          <w:numId w:val="57"/>
        </w:numPr>
        <w:jc w:val="both"/>
        <w:rPr>
          <w:rFonts w:cstheme="minorHAnsi"/>
        </w:rPr>
      </w:pPr>
      <w:r w:rsidRPr="00921282">
        <w:rPr>
          <w:rFonts w:cstheme="minorHAnsi"/>
          <w:b/>
          <w:bCs/>
        </w:rPr>
        <w:t>Costo:</w:t>
      </w:r>
      <w:r w:rsidRPr="00921282">
        <w:rPr>
          <w:rFonts w:cstheme="minorHAnsi"/>
        </w:rPr>
        <w:t xml:space="preserve"> $1,750 por cada unidad de espacio de venta y $2,500 por cada unidad de espacio de almacenamiento.</w:t>
      </w:r>
    </w:p>
    <w:p w14:paraId="57304773" w14:textId="25887A61" w:rsidR="00921282" w:rsidRPr="00921282" w:rsidRDefault="00921282" w:rsidP="00921282">
      <w:pPr>
        <w:ind w:left="360"/>
        <w:jc w:val="both"/>
        <w:rPr>
          <w:rFonts w:cstheme="minorHAnsi"/>
        </w:rPr>
      </w:pPr>
    </w:p>
    <w:p w14:paraId="7231FE10" w14:textId="77777777" w:rsidR="00921282" w:rsidRPr="00921282" w:rsidRDefault="00921282" w:rsidP="00921282">
      <w:pPr>
        <w:ind w:left="360"/>
        <w:jc w:val="both"/>
        <w:rPr>
          <w:rFonts w:cstheme="minorHAnsi"/>
          <w:b/>
          <w:bCs/>
        </w:rPr>
      </w:pPr>
      <w:r w:rsidRPr="00921282">
        <w:rPr>
          <w:rFonts w:cstheme="minorHAnsi"/>
          <w:b/>
          <w:bCs/>
        </w:rPr>
        <w:t>2. Entradas del Supermercado:</w:t>
      </w:r>
    </w:p>
    <w:p w14:paraId="02ECA341" w14:textId="77777777" w:rsidR="00921282" w:rsidRPr="00921282" w:rsidRDefault="00921282" w:rsidP="00921282">
      <w:pPr>
        <w:numPr>
          <w:ilvl w:val="0"/>
          <w:numId w:val="58"/>
        </w:numPr>
        <w:jc w:val="both"/>
        <w:rPr>
          <w:rFonts w:cstheme="minorHAnsi"/>
        </w:rPr>
      </w:pPr>
      <w:r w:rsidRPr="00921282">
        <w:rPr>
          <w:rFonts w:cstheme="minorHAnsi"/>
          <w:b/>
          <w:bCs/>
        </w:rPr>
        <w:t>Entrada Principal:</w:t>
      </w:r>
      <w:r w:rsidRPr="00921282">
        <w:rPr>
          <w:rFonts w:cstheme="minorHAnsi"/>
        </w:rPr>
        <w:t xml:space="preserve"> Doble puerta frontal utilizada por los clientes y también por el jugador.</w:t>
      </w:r>
    </w:p>
    <w:p w14:paraId="4B3F9668" w14:textId="77777777" w:rsidR="00921282" w:rsidRPr="00921282" w:rsidRDefault="00921282" w:rsidP="00921282">
      <w:pPr>
        <w:numPr>
          <w:ilvl w:val="0"/>
          <w:numId w:val="58"/>
        </w:numPr>
        <w:jc w:val="both"/>
        <w:rPr>
          <w:rFonts w:cstheme="minorHAnsi"/>
        </w:rPr>
      </w:pPr>
      <w:r w:rsidRPr="00921282">
        <w:rPr>
          <w:rFonts w:cstheme="minorHAnsi"/>
          <w:b/>
          <w:bCs/>
        </w:rPr>
        <w:t>Entrada Secundaria:</w:t>
      </w:r>
      <w:r w:rsidRPr="00921282">
        <w:rPr>
          <w:rFonts w:cstheme="minorHAnsi"/>
        </w:rPr>
        <w:t xml:space="preserve"> Ubicada en el lado izquierdo, da acceso a la oficina del jugador y la zona de carga de productos.</w:t>
      </w:r>
    </w:p>
    <w:p w14:paraId="6179EA8D" w14:textId="7FCBB36D" w:rsidR="00921282" w:rsidRPr="00921282" w:rsidRDefault="00921282" w:rsidP="00921282">
      <w:pPr>
        <w:ind w:left="360"/>
        <w:jc w:val="both"/>
        <w:rPr>
          <w:rFonts w:cstheme="minorHAnsi"/>
        </w:rPr>
      </w:pPr>
    </w:p>
    <w:p w14:paraId="1D27FABE" w14:textId="77777777" w:rsidR="00921282" w:rsidRPr="00921282" w:rsidRDefault="00921282" w:rsidP="00921282">
      <w:pPr>
        <w:ind w:left="360"/>
        <w:jc w:val="both"/>
        <w:rPr>
          <w:rFonts w:cstheme="minorHAnsi"/>
          <w:b/>
          <w:bCs/>
        </w:rPr>
      </w:pPr>
      <w:r w:rsidRPr="00921282">
        <w:rPr>
          <w:rFonts w:cstheme="minorHAnsi"/>
          <w:b/>
          <w:bCs/>
        </w:rPr>
        <w:t>3. Oficina del Jugador:</w:t>
      </w:r>
    </w:p>
    <w:p w14:paraId="21CB047F" w14:textId="77777777" w:rsidR="00921282" w:rsidRPr="00921282" w:rsidRDefault="00921282" w:rsidP="00921282">
      <w:pPr>
        <w:ind w:left="360"/>
        <w:jc w:val="both"/>
        <w:rPr>
          <w:rFonts w:cstheme="minorHAnsi"/>
        </w:rPr>
      </w:pPr>
      <w:r w:rsidRPr="00921282">
        <w:rPr>
          <w:rFonts w:cstheme="minorHAnsi"/>
        </w:rPr>
        <w:t>La oficina, de 32 m², es el centro de operaciones, donde el jugador puede acceder a las aplicaciones para gestionar el negocio y administrar recursos, como la compra de productos y asignación de empleados.</w:t>
      </w:r>
    </w:p>
    <w:p w14:paraId="5D3F3BA7" w14:textId="77777777" w:rsidR="00CC56C6" w:rsidRDefault="00CC56C6" w:rsidP="00921282">
      <w:pPr>
        <w:jc w:val="both"/>
        <w:rPr>
          <w:rFonts w:cstheme="minorHAnsi"/>
        </w:rPr>
      </w:pPr>
    </w:p>
    <w:p w14:paraId="3DF46C44" w14:textId="44AF54C8" w:rsidR="007F3C79" w:rsidRDefault="00CC56C6" w:rsidP="00921282">
      <w:pPr>
        <w:ind w:left="360"/>
        <w:rPr>
          <w:rFonts w:cstheme="minorHAnsi"/>
        </w:rPr>
      </w:pPr>
      <w:r w:rsidRPr="00CC56C6">
        <w:rPr>
          <w:rFonts w:cstheme="minorHAnsi"/>
          <w:b/>
          <w:bCs/>
          <w:u w:val="single"/>
        </w:rPr>
        <w:t>Detalles de los posicionamientos de los productos</w:t>
      </w:r>
      <w:r>
        <w:rPr>
          <w:rFonts w:cstheme="minorHAnsi"/>
          <w:b/>
          <w:bCs/>
          <w:u w:val="single"/>
        </w:rPr>
        <w:br/>
      </w:r>
    </w:p>
    <w:p w14:paraId="150F95AB" w14:textId="51AD8963" w:rsidR="00921282" w:rsidRPr="00921282" w:rsidRDefault="00921282" w:rsidP="00921282">
      <w:pPr>
        <w:ind w:left="360"/>
        <w:rPr>
          <w:rFonts w:cstheme="minorHAnsi"/>
        </w:rPr>
      </w:pPr>
      <w:r w:rsidRPr="00921282">
        <w:rPr>
          <w:rFonts w:cstheme="minorHAnsi"/>
        </w:rPr>
        <w:t xml:space="preserve">Para ofrecer una experiencia realista y organizada, los productos en </w:t>
      </w:r>
      <w:r w:rsidRPr="00921282">
        <w:rPr>
          <w:rFonts w:cstheme="minorHAnsi"/>
          <w:i/>
          <w:iCs/>
        </w:rPr>
        <w:t>"</w:t>
      </w:r>
      <w:r w:rsidR="004578F0" w:rsidRPr="004578F0">
        <w:rPr>
          <w:rFonts w:cstheme="minorHAnsi"/>
          <w:i/>
          <w:iCs/>
        </w:rPr>
        <w:t>ShopMaster</w:t>
      </w:r>
      <w:r w:rsidRPr="00921282">
        <w:rPr>
          <w:rFonts w:cstheme="minorHAnsi"/>
          <w:i/>
          <w:iCs/>
        </w:rPr>
        <w:t>"</w:t>
      </w:r>
      <w:r w:rsidRPr="00921282">
        <w:rPr>
          <w:rFonts w:cstheme="minorHAnsi"/>
        </w:rPr>
        <w:t xml:space="preserve"> se deben acomodar en muebles específicos dentro de las áreas de venta o almacenamiento. Cada paquete de producto tiene un símbolo que indica en qué mueble debe ser colocado.</w:t>
      </w:r>
    </w:p>
    <w:p w14:paraId="11ED6BD5" w14:textId="77777777" w:rsidR="00921282" w:rsidRPr="00921282" w:rsidRDefault="00921282" w:rsidP="00921282">
      <w:pPr>
        <w:ind w:left="360"/>
        <w:rPr>
          <w:rFonts w:cstheme="minorHAnsi"/>
          <w:b/>
          <w:bCs/>
        </w:rPr>
      </w:pPr>
      <w:r w:rsidRPr="00921282">
        <w:rPr>
          <w:rFonts w:cstheme="minorHAnsi"/>
          <w:b/>
          <w:bCs/>
        </w:rPr>
        <w:t>1. Muebles para la Venta:</w:t>
      </w:r>
    </w:p>
    <w:p w14:paraId="5C4E9262" w14:textId="77777777" w:rsidR="00921282" w:rsidRPr="00921282" w:rsidRDefault="00921282" w:rsidP="00921282">
      <w:pPr>
        <w:ind w:left="360"/>
        <w:rPr>
          <w:rFonts w:cstheme="minorHAnsi"/>
        </w:rPr>
      </w:pPr>
      <w:r w:rsidRPr="00921282">
        <w:rPr>
          <w:rFonts w:cstheme="minorHAnsi"/>
        </w:rPr>
        <w:t>Los muebles donde se exhiben los productos se pueden adquirir en el "Modo Constructor" utilizando la tableta del jugador. Los tipos de muebles y sus productos asignados son:</w:t>
      </w:r>
    </w:p>
    <w:p w14:paraId="4D52A8CB" w14:textId="77777777" w:rsidR="00921282" w:rsidRPr="00921282" w:rsidRDefault="00921282" w:rsidP="00921282">
      <w:pPr>
        <w:numPr>
          <w:ilvl w:val="0"/>
          <w:numId w:val="59"/>
        </w:numPr>
        <w:rPr>
          <w:rFonts w:cstheme="minorHAnsi"/>
        </w:rPr>
      </w:pPr>
      <w:r w:rsidRPr="00921282">
        <w:rPr>
          <w:rFonts w:cstheme="minorHAnsi"/>
          <w:b/>
          <w:bCs/>
        </w:rPr>
        <w:t>Góndolas (1 y 2):</w:t>
      </w:r>
    </w:p>
    <w:p w14:paraId="772262DD" w14:textId="77777777" w:rsidR="00921282" w:rsidRPr="00921282" w:rsidRDefault="00921282" w:rsidP="00921282">
      <w:pPr>
        <w:numPr>
          <w:ilvl w:val="1"/>
          <w:numId w:val="59"/>
        </w:numPr>
        <w:rPr>
          <w:rFonts w:cstheme="minorHAnsi"/>
        </w:rPr>
      </w:pPr>
      <w:r w:rsidRPr="00921282">
        <w:rPr>
          <w:rFonts w:cstheme="minorHAnsi"/>
        </w:rPr>
        <w:t>Productos Básicos 1: Leche, sal, agua, pasta, azúcar.</w:t>
      </w:r>
    </w:p>
    <w:p w14:paraId="7D37A06F" w14:textId="77777777" w:rsidR="00921282" w:rsidRPr="00921282" w:rsidRDefault="00921282" w:rsidP="00921282">
      <w:pPr>
        <w:numPr>
          <w:ilvl w:val="1"/>
          <w:numId w:val="59"/>
        </w:numPr>
        <w:rPr>
          <w:rFonts w:cstheme="minorHAnsi"/>
        </w:rPr>
      </w:pPr>
      <w:r w:rsidRPr="00921282">
        <w:rPr>
          <w:rFonts w:cstheme="minorHAnsi"/>
        </w:rPr>
        <w:t>Productos Básicos 2: Harina, arroz, frijoles, pan, aceite.</w:t>
      </w:r>
    </w:p>
    <w:p w14:paraId="5A12AEBF" w14:textId="77777777" w:rsidR="00921282" w:rsidRPr="00921282" w:rsidRDefault="00921282" w:rsidP="00921282">
      <w:pPr>
        <w:numPr>
          <w:ilvl w:val="1"/>
          <w:numId w:val="59"/>
        </w:numPr>
        <w:rPr>
          <w:rFonts w:cstheme="minorHAnsi"/>
        </w:rPr>
      </w:pPr>
      <w:r w:rsidRPr="00921282">
        <w:rPr>
          <w:rFonts w:cstheme="minorHAnsi"/>
        </w:rPr>
        <w:t>Productos Básicos 3: Café, huevo.</w:t>
      </w:r>
    </w:p>
    <w:p w14:paraId="19C6A8EF" w14:textId="77777777" w:rsidR="00921282" w:rsidRPr="00921282" w:rsidRDefault="00921282" w:rsidP="00921282">
      <w:pPr>
        <w:numPr>
          <w:ilvl w:val="1"/>
          <w:numId w:val="59"/>
        </w:numPr>
        <w:rPr>
          <w:rFonts w:cstheme="minorHAnsi"/>
        </w:rPr>
      </w:pPr>
      <w:r w:rsidRPr="00921282">
        <w:rPr>
          <w:rFonts w:cstheme="minorHAnsi"/>
        </w:rPr>
        <w:t>Especias 1: Pimienta negra, canela.</w:t>
      </w:r>
    </w:p>
    <w:p w14:paraId="754BA09A" w14:textId="77777777" w:rsidR="00921282" w:rsidRPr="00921282" w:rsidRDefault="00921282" w:rsidP="00921282">
      <w:pPr>
        <w:numPr>
          <w:ilvl w:val="1"/>
          <w:numId w:val="59"/>
        </w:numPr>
        <w:rPr>
          <w:rFonts w:cstheme="minorHAnsi"/>
        </w:rPr>
      </w:pPr>
      <w:r w:rsidRPr="00921282">
        <w:rPr>
          <w:rFonts w:cstheme="minorHAnsi"/>
        </w:rPr>
        <w:t>Productos de Higiene: Jabón, papel higiénico, detergente, pasta de dientes.</w:t>
      </w:r>
    </w:p>
    <w:p w14:paraId="715D3498" w14:textId="77777777" w:rsidR="00921282" w:rsidRPr="00921282" w:rsidRDefault="00921282" w:rsidP="00921282">
      <w:pPr>
        <w:numPr>
          <w:ilvl w:val="0"/>
          <w:numId w:val="59"/>
        </w:numPr>
        <w:rPr>
          <w:rFonts w:cstheme="minorHAnsi"/>
        </w:rPr>
      </w:pPr>
      <w:r w:rsidRPr="00921282">
        <w:rPr>
          <w:rFonts w:cstheme="minorHAnsi"/>
          <w:b/>
          <w:bCs/>
        </w:rPr>
        <w:t>Refrigeradores:</w:t>
      </w:r>
    </w:p>
    <w:p w14:paraId="1FB7A6C7" w14:textId="77777777" w:rsidR="00921282" w:rsidRPr="00921282" w:rsidRDefault="00921282" w:rsidP="00921282">
      <w:pPr>
        <w:numPr>
          <w:ilvl w:val="1"/>
          <w:numId w:val="59"/>
        </w:numPr>
        <w:rPr>
          <w:rFonts w:cstheme="minorHAnsi"/>
        </w:rPr>
      </w:pPr>
      <w:r w:rsidRPr="00921282">
        <w:rPr>
          <w:rFonts w:cstheme="minorHAnsi"/>
        </w:rPr>
        <w:t>Lácteos 1: Cheddar, yogurt natural, mantequilla.</w:t>
      </w:r>
    </w:p>
    <w:p w14:paraId="6385E7FF" w14:textId="77777777" w:rsidR="00921282" w:rsidRPr="00921282" w:rsidRDefault="00921282" w:rsidP="00921282">
      <w:pPr>
        <w:numPr>
          <w:ilvl w:val="1"/>
          <w:numId w:val="59"/>
        </w:numPr>
        <w:rPr>
          <w:rFonts w:cstheme="minorHAnsi"/>
        </w:rPr>
      </w:pPr>
      <w:r w:rsidRPr="00921282">
        <w:rPr>
          <w:rFonts w:cstheme="minorHAnsi"/>
        </w:rPr>
        <w:lastRenderedPageBreak/>
        <w:t>Lácteos 2: Queso americano, queso crema.</w:t>
      </w:r>
    </w:p>
    <w:p w14:paraId="23221B53" w14:textId="77777777" w:rsidR="00921282" w:rsidRPr="00921282" w:rsidRDefault="00921282" w:rsidP="00921282">
      <w:pPr>
        <w:numPr>
          <w:ilvl w:val="1"/>
          <w:numId w:val="59"/>
        </w:numPr>
        <w:rPr>
          <w:rFonts w:cstheme="minorHAnsi"/>
        </w:rPr>
      </w:pPr>
      <w:r w:rsidRPr="00921282">
        <w:rPr>
          <w:rFonts w:cstheme="minorHAnsi"/>
        </w:rPr>
        <w:t>Productos Frescos 1: Manzana, plátano, jitomate, cebolla.</w:t>
      </w:r>
    </w:p>
    <w:p w14:paraId="6E7EF207" w14:textId="77777777" w:rsidR="00921282" w:rsidRPr="00921282" w:rsidRDefault="00921282" w:rsidP="00921282">
      <w:pPr>
        <w:numPr>
          <w:ilvl w:val="1"/>
          <w:numId w:val="59"/>
        </w:numPr>
        <w:rPr>
          <w:rFonts w:cstheme="minorHAnsi"/>
        </w:rPr>
      </w:pPr>
      <w:r w:rsidRPr="00921282">
        <w:rPr>
          <w:rFonts w:cstheme="minorHAnsi"/>
        </w:rPr>
        <w:t>Productos Frescos 2: Uvas, zanahorias, ajo.</w:t>
      </w:r>
    </w:p>
    <w:p w14:paraId="1717DD33" w14:textId="77777777" w:rsidR="00921282" w:rsidRPr="00921282" w:rsidRDefault="00921282" w:rsidP="00921282">
      <w:pPr>
        <w:numPr>
          <w:ilvl w:val="1"/>
          <w:numId w:val="59"/>
        </w:numPr>
        <w:rPr>
          <w:rFonts w:cstheme="minorHAnsi"/>
        </w:rPr>
      </w:pPr>
      <w:r w:rsidRPr="00921282">
        <w:rPr>
          <w:rFonts w:cstheme="minorHAnsi"/>
        </w:rPr>
        <w:t>Sodas: Cola, cola sin azúcar, refresco de limón.</w:t>
      </w:r>
    </w:p>
    <w:p w14:paraId="098D9B50" w14:textId="77777777" w:rsidR="00921282" w:rsidRPr="00921282" w:rsidRDefault="00921282" w:rsidP="00921282">
      <w:pPr>
        <w:numPr>
          <w:ilvl w:val="0"/>
          <w:numId w:val="59"/>
        </w:numPr>
        <w:rPr>
          <w:rFonts w:cstheme="minorHAnsi"/>
        </w:rPr>
      </w:pPr>
      <w:r w:rsidRPr="00921282">
        <w:rPr>
          <w:rFonts w:cstheme="minorHAnsi"/>
          <w:b/>
          <w:bCs/>
        </w:rPr>
        <w:t>Congeladores:</w:t>
      </w:r>
    </w:p>
    <w:p w14:paraId="188BFEDE" w14:textId="77777777" w:rsidR="00921282" w:rsidRPr="00921282" w:rsidRDefault="00921282" w:rsidP="00921282">
      <w:pPr>
        <w:numPr>
          <w:ilvl w:val="1"/>
          <w:numId w:val="59"/>
        </w:numPr>
        <w:rPr>
          <w:rFonts w:cstheme="minorHAnsi"/>
        </w:rPr>
      </w:pPr>
      <w:r w:rsidRPr="00921282">
        <w:rPr>
          <w:rFonts w:cstheme="minorHAnsi"/>
        </w:rPr>
        <w:t>Proteína 1: Res, pollo, cerdo, pescado.</w:t>
      </w:r>
    </w:p>
    <w:p w14:paraId="4DBD43F8" w14:textId="77777777" w:rsidR="00921282" w:rsidRPr="00921282" w:rsidRDefault="00921282" w:rsidP="00921282">
      <w:pPr>
        <w:numPr>
          <w:ilvl w:val="1"/>
          <w:numId w:val="59"/>
        </w:numPr>
        <w:rPr>
          <w:rFonts w:cstheme="minorHAnsi"/>
        </w:rPr>
      </w:pPr>
      <w:r w:rsidRPr="00921282">
        <w:rPr>
          <w:rFonts w:cstheme="minorHAnsi"/>
        </w:rPr>
        <w:t>Productos de Lujo 1: Trufa, chocolate importado, caviar.</w:t>
      </w:r>
    </w:p>
    <w:p w14:paraId="70E55935" w14:textId="77777777" w:rsidR="00921282" w:rsidRPr="00921282" w:rsidRDefault="00921282" w:rsidP="00921282">
      <w:pPr>
        <w:numPr>
          <w:ilvl w:val="0"/>
          <w:numId w:val="59"/>
        </w:numPr>
        <w:rPr>
          <w:rFonts w:cstheme="minorHAnsi"/>
        </w:rPr>
      </w:pPr>
      <w:r w:rsidRPr="00921282">
        <w:rPr>
          <w:rFonts w:cstheme="minorHAnsi"/>
          <w:b/>
          <w:bCs/>
        </w:rPr>
        <w:t>Electrodomésticos:</w:t>
      </w:r>
    </w:p>
    <w:p w14:paraId="299C3779" w14:textId="77777777" w:rsidR="00921282" w:rsidRPr="00921282" w:rsidRDefault="00921282" w:rsidP="00921282">
      <w:pPr>
        <w:numPr>
          <w:ilvl w:val="1"/>
          <w:numId w:val="59"/>
        </w:numPr>
        <w:rPr>
          <w:rFonts w:cstheme="minorHAnsi"/>
        </w:rPr>
      </w:pPr>
      <w:r w:rsidRPr="00921282">
        <w:rPr>
          <w:rFonts w:cstheme="minorHAnsi"/>
        </w:rPr>
        <w:t>No tienen una ubicación específica. El jugador puede colocarlos libremente dentro del espacio de venta.</w:t>
      </w:r>
    </w:p>
    <w:p w14:paraId="6908E21D" w14:textId="007C1507" w:rsidR="00921282" w:rsidRPr="00921282" w:rsidRDefault="00921282" w:rsidP="00921282">
      <w:pPr>
        <w:ind w:left="360"/>
        <w:rPr>
          <w:rFonts w:cstheme="minorHAnsi"/>
        </w:rPr>
      </w:pPr>
    </w:p>
    <w:p w14:paraId="14D7657A" w14:textId="77777777" w:rsidR="00921282" w:rsidRPr="00921282" w:rsidRDefault="00921282" w:rsidP="00921282">
      <w:pPr>
        <w:ind w:left="360"/>
        <w:rPr>
          <w:rFonts w:cstheme="minorHAnsi"/>
          <w:b/>
          <w:bCs/>
        </w:rPr>
      </w:pPr>
      <w:r w:rsidRPr="00921282">
        <w:rPr>
          <w:rFonts w:cstheme="minorHAnsi"/>
          <w:b/>
          <w:bCs/>
        </w:rPr>
        <w:t>2. Muebles de Almacenamiento:</w:t>
      </w:r>
    </w:p>
    <w:p w14:paraId="265CC539" w14:textId="77777777" w:rsidR="00921282" w:rsidRPr="00921282" w:rsidRDefault="00921282" w:rsidP="00921282">
      <w:pPr>
        <w:ind w:left="360"/>
        <w:rPr>
          <w:rFonts w:cstheme="minorHAnsi"/>
        </w:rPr>
      </w:pPr>
      <w:r w:rsidRPr="00921282">
        <w:rPr>
          <w:rFonts w:cstheme="minorHAnsi"/>
        </w:rPr>
        <w:t xml:space="preserve">Los paquetes de productos se colocan en </w:t>
      </w:r>
      <w:r w:rsidRPr="00921282">
        <w:rPr>
          <w:rFonts w:cstheme="minorHAnsi"/>
          <w:b/>
          <w:bCs/>
        </w:rPr>
        <w:t>estantes exclusivos para el almacén</w:t>
      </w:r>
      <w:r w:rsidRPr="00921282">
        <w:rPr>
          <w:rFonts w:cstheme="minorHAnsi"/>
        </w:rPr>
        <w:t>, lo que garantiza un proceso de surtido eficiente. El surtidor recoge los productos de estos estantes para abastecer las góndolas y demás muebles del área de venta.</w:t>
      </w:r>
    </w:p>
    <w:p w14:paraId="5006F59F" w14:textId="333F6285" w:rsidR="00921282" w:rsidRPr="00921282" w:rsidRDefault="00921282" w:rsidP="00921282">
      <w:pPr>
        <w:ind w:left="360"/>
        <w:rPr>
          <w:rFonts w:cstheme="minorHAnsi"/>
        </w:rPr>
      </w:pPr>
    </w:p>
    <w:p w14:paraId="3609AD67" w14:textId="77777777" w:rsidR="00921282" w:rsidRPr="00921282" w:rsidRDefault="00921282" w:rsidP="00921282">
      <w:pPr>
        <w:ind w:left="360"/>
        <w:rPr>
          <w:rFonts w:cstheme="minorHAnsi"/>
          <w:b/>
          <w:bCs/>
        </w:rPr>
      </w:pPr>
      <w:r w:rsidRPr="00921282">
        <w:rPr>
          <w:rFonts w:cstheme="minorHAnsi"/>
          <w:b/>
          <w:bCs/>
        </w:rPr>
        <w:t>3. Detalles de Realismo:</w:t>
      </w:r>
    </w:p>
    <w:p w14:paraId="2C4E1DB0" w14:textId="77777777" w:rsidR="00921282" w:rsidRPr="00921282" w:rsidRDefault="00921282" w:rsidP="00921282">
      <w:pPr>
        <w:ind w:left="360"/>
        <w:rPr>
          <w:rFonts w:cstheme="minorHAnsi"/>
        </w:rPr>
      </w:pPr>
      <w:r w:rsidRPr="00921282">
        <w:rPr>
          <w:rFonts w:cstheme="minorHAnsi"/>
        </w:rPr>
        <w:t>El acomodo de los productos influye en la jugabilidad:</w:t>
      </w:r>
    </w:p>
    <w:p w14:paraId="4BD5B789" w14:textId="77777777" w:rsidR="00921282" w:rsidRPr="00921282" w:rsidRDefault="00921282" w:rsidP="00921282">
      <w:pPr>
        <w:numPr>
          <w:ilvl w:val="0"/>
          <w:numId w:val="60"/>
        </w:numPr>
        <w:rPr>
          <w:rFonts w:cstheme="minorHAnsi"/>
        </w:rPr>
      </w:pPr>
      <w:r w:rsidRPr="00921282">
        <w:rPr>
          <w:rFonts w:cstheme="minorHAnsi"/>
        </w:rPr>
        <w:t>Los estantes vacíos pueden disminuir la satisfacción de los clientes.</w:t>
      </w:r>
    </w:p>
    <w:p w14:paraId="60EEF15D" w14:textId="77777777" w:rsidR="00921282" w:rsidRPr="00921282" w:rsidRDefault="00921282" w:rsidP="00921282">
      <w:pPr>
        <w:numPr>
          <w:ilvl w:val="0"/>
          <w:numId w:val="60"/>
        </w:numPr>
        <w:rPr>
          <w:rFonts w:cstheme="minorHAnsi"/>
        </w:rPr>
      </w:pPr>
      <w:r w:rsidRPr="00921282">
        <w:rPr>
          <w:rFonts w:cstheme="minorHAnsi"/>
        </w:rPr>
        <w:t>Un buen acomodo y diversidad de productos aumentan la probabilidad de compra de múltiples artículos.</w:t>
      </w:r>
    </w:p>
    <w:p w14:paraId="2FD83070" w14:textId="74C47697" w:rsidR="00CD2C8D" w:rsidRPr="00921282" w:rsidRDefault="00921282" w:rsidP="00921282">
      <w:pPr>
        <w:numPr>
          <w:ilvl w:val="0"/>
          <w:numId w:val="60"/>
        </w:numPr>
        <w:rPr>
          <w:rFonts w:cstheme="minorHAnsi"/>
        </w:rPr>
      </w:pPr>
      <w:r w:rsidRPr="00921282">
        <w:rPr>
          <w:rFonts w:cstheme="minorHAnsi"/>
        </w:rPr>
        <w:t>Los productos mal colocados generan notificaciones que advierten al jugador sobre errores de organización.</w:t>
      </w:r>
    </w:p>
    <w:p w14:paraId="42BA77C8" w14:textId="51F08047" w:rsidR="00CD2C8D" w:rsidRDefault="00332E05" w:rsidP="00BC5D7E">
      <w:pPr>
        <w:jc w:val="both"/>
        <w:rPr>
          <w:rFonts w:cstheme="minorHAnsi"/>
          <w:b/>
          <w:u w:val="single"/>
        </w:rPr>
      </w:pPr>
      <w:r w:rsidRPr="00332E05">
        <w:rPr>
          <w:rFonts w:cstheme="minorHAnsi"/>
          <w:b/>
          <w:u w:val="single"/>
        </w:rPr>
        <w:t>Detalles de la jugabilidad del juego</w:t>
      </w:r>
    </w:p>
    <w:p w14:paraId="4A8A19E5" w14:textId="2936531C" w:rsidR="00921282" w:rsidRPr="00921282" w:rsidRDefault="00921282" w:rsidP="00921282">
      <w:pPr>
        <w:spacing w:after="0" w:line="240" w:lineRule="auto"/>
        <w:jc w:val="both"/>
      </w:pPr>
      <w:r w:rsidRPr="00921282">
        <w:rPr>
          <w:i/>
          <w:iCs/>
        </w:rPr>
        <w:t>"</w:t>
      </w:r>
      <w:r w:rsidR="004578F0" w:rsidRPr="004578F0">
        <w:rPr>
          <w:i/>
          <w:iCs/>
        </w:rPr>
        <w:t>ShopMaster</w:t>
      </w:r>
      <w:r w:rsidRPr="00921282">
        <w:rPr>
          <w:i/>
          <w:iCs/>
        </w:rPr>
        <w:t>"</w:t>
      </w:r>
      <w:r w:rsidRPr="00921282">
        <w:t xml:space="preserve"> ofrece una experiencia inmersiva donde el jugador gestiona todos los aspectos del supermercado, desde la apertura hasta el cierre diario. La jugabilidad está diseñada para ser dinámica y fluida, permitiendo al jugador realizar múltiples tareas estratégicas para llevar su negocio al éxito.</w:t>
      </w:r>
    </w:p>
    <w:p w14:paraId="2F1036BE" w14:textId="299FA6A9" w:rsidR="00921282" w:rsidRPr="00921282" w:rsidRDefault="00921282" w:rsidP="00921282">
      <w:pPr>
        <w:spacing w:after="0" w:line="240" w:lineRule="auto"/>
        <w:jc w:val="both"/>
      </w:pPr>
    </w:p>
    <w:p w14:paraId="1C10D49E" w14:textId="77777777" w:rsidR="00921282" w:rsidRPr="00921282" w:rsidRDefault="00921282" w:rsidP="00921282">
      <w:pPr>
        <w:spacing w:after="0" w:line="240" w:lineRule="auto"/>
        <w:jc w:val="both"/>
        <w:rPr>
          <w:b/>
          <w:bCs/>
        </w:rPr>
      </w:pPr>
      <w:r w:rsidRPr="00921282">
        <w:rPr>
          <w:b/>
          <w:bCs/>
        </w:rPr>
        <w:t>1. Menú Principal:</w:t>
      </w:r>
    </w:p>
    <w:p w14:paraId="4CB970B6" w14:textId="77777777" w:rsidR="00921282" w:rsidRPr="00921282" w:rsidRDefault="00921282" w:rsidP="00921282">
      <w:pPr>
        <w:spacing w:after="0" w:line="240" w:lineRule="auto"/>
        <w:jc w:val="both"/>
      </w:pPr>
      <w:r w:rsidRPr="00921282">
        <w:t>Al iniciar el juego, el jugador accede al menú principal, que cuenta con las siguientes opciones:</w:t>
      </w:r>
    </w:p>
    <w:p w14:paraId="0125E29E" w14:textId="77777777" w:rsidR="00921282" w:rsidRPr="00921282" w:rsidRDefault="00921282" w:rsidP="00921282">
      <w:pPr>
        <w:numPr>
          <w:ilvl w:val="0"/>
          <w:numId w:val="61"/>
        </w:numPr>
        <w:spacing w:after="0" w:line="240" w:lineRule="auto"/>
        <w:jc w:val="both"/>
      </w:pPr>
      <w:r w:rsidRPr="00921282">
        <w:rPr>
          <w:b/>
          <w:bCs/>
        </w:rPr>
        <w:t>Jugar:</w:t>
      </w:r>
      <w:r w:rsidRPr="00921282">
        <w:t xml:space="preserve"> Inicia una nueva partida o continúa una partida guardada.</w:t>
      </w:r>
    </w:p>
    <w:p w14:paraId="25737B7A" w14:textId="77777777" w:rsidR="00921282" w:rsidRPr="00921282" w:rsidRDefault="00921282" w:rsidP="00921282">
      <w:pPr>
        <w:numPr>
          <w:ilvl w:val="0"/>
          <w:numId w:val="61"/>
        </w:numPr>
        <w:spacing w:after="0" w:line="240" w:lineRule="auto"/>
        <w:jc w:val="both"/>
      </w:pPr>
      <w:r w:rsidRPr="00921282">
        <w:rPr>
          <w:b/>
          <w:bCs/>
        </w:rPr>
        <w:t>Ajustes:</w:t>
      </w:r>
      <w:r w:rsidRPr="00921282">
        <w:t xml:space="preserve"> Permite ajustar la resolución de pantalla, el brillo, el volumen de audio y las teclas de control.</w:t>
      </w:r>
    </w:p>
    <w:p w14:paraId="5A54B403" w14:textId="77777777" w:rsidR="00921282" w:rsidRPr="00921282" w:rsidRDefault="00921282" w:rsidP="00921282">
      <w:pPr>
        <w:numPr>
          <w:ilvl w:val="0"/>
          <w:numId w:val="61"/>
        </w:numPr>
        <w:spacing w:after="0" w:line="240" w:lineRule="auto"/>
        <w:jc w:val="both"/>
      </w:pPr>
      <w:r w:rsidRPr="00921282">
        <w:rPr>
          <w:b/>
          <w:bCs/>
        </w:rPr>
        <w:t>Instrucciones:</w:t>
      </w:r>
      <w:r w:rsidRPr="00921282">
        <w:t xml:space="preserve"> Presenta una guía clara sobre cómo jugar.</w:t>
      </w:r>
    </w:p>
    <w:p w14:paraId="7E8AC15F" w14:textId="77777777" w:rsidR="00921282" w:rsidRPr="00921282" w:rsidRDefault="00921282" w:rsidP="00921282">
      <w:pPr>
        <w:numPr>
          <w:ilvl w:val="0"/>
          <w:numId w:val="61"/>
        </w:numPr>
        <w:spacing w:after="0" w:line="240" w:lineRule="auto"/>
        <w:jc w:val="both"/>
      </w:pPr>
      <w:r w:rsidRPr="00921282">
        <w:rPr>
          <w:b/>
          <w:bCs/>
        </w:rPr>
        <w:t>Salir:</w:t>
      </w:r>
      <w:r w:rsidRPr="00921282">
        <w:t xml:space="preserve"> Cierra el juego.</w:t>
      </w:r>
    </w:p>
    <w:p w14:paraId="2C295FC9" w14:textId="77777777" w:rsidR="00921282" w:rsidRPr="00921282" w:rsidRDefault="00921282" w:rsidP="00921282">
      <w:pPr>
        <w:spacing w:after="0" w:line="240" w:lineRule="auto"/>
        <w:jc w:val="both"/>
      </w:pPr>
      <w:r w:rsidRPr="00921282">
        <w:t>El jugador solo puede tener una partida activa a la vez.</w:t>
      </w:r>
    </w:p>
    <w:p w14:paraId="4A4C68AD" w14:textId="790E0340" w:rsidR="00921282" w:rsidRPr="00921282" w:rsidRDefault="00921282" w:rsidP="00921282">
      <w:pPr>
        <w:spacing w:after="0" w:line="240" w:lineRule="auto"/>
        <w:jc w:val="both"/>
      </w:pPr>
    </w:p>
    <w:p w14:paraId="705899B3" w14:textId="77777777" w:rsidR="00921282" w:rsidRPr="00921282" w:rsidRDefault="00921282" w:rsidP="00921282">
      <w:pPr>
        <w:spacing w:after="0" w:line="240" w:lineRule="auto"/>
        <w:jc w:val="both"/>
        <w:rPr>
          <w:b/>
          <w:bCs/>
        </w:rPr>
      </w:pPr>
      <w:r w:rsidRPr="009F32E1">
        <w:rPr>
          <w:b/>
          <w:bCs/>
          <w:highlight w:val="yellow"/>
        </w:rPr>
        <w:t>2. Inicio del Día:</w:t>
      </w:r>
    </w:p>
    <w:p w14:paraId="120D549A" w14:textId="77777777" w:rsidR="00921282" w:rsidRPr="00921282" w:rsidRDefault="00921282" w:rsidP="00921282">
      <w:pPr>
        <w:spacing w:after="0" w:line="240" w:lineRule="auto"/>
        <w:jc w:val="both"/>
      </w:pPr>
      <w:r w:rsidRPr="00921282">
        <w:t xml:space="preserve">Cada día comienza a las </w:t>
      </w:r>
      <w:r w:rsidRPr="00921282">
        <w:rPr>
          <w:b/>
          <w:bCs/>
        </w:rPr>
        <w:t>5:00 a.m.</w:t>
      </w:r>
      <w:r w:rsidRPr="00921282">
        <w:t xml:space="preserve"> y termina a las </w:t>
      </w:r>
      <w:r w:rsidRPr="00921282">
        <w:rPr>
          <w:b/>
          <w:bCs/>
        </w:rPr>
        <w:t>11:00 p.m.</w:t>
      </w:r>
    </w:p>
    <w:p w14:paraId="24735311" w14:textId="7CBF0D0B" w:rsidR="00921282" w:rsidRPr="00921282" w:rsidRDefault="00921282" w:rsidP="00921282">
      <w:pPr>
        <w:numPr>
          <w:ilvl w:val="0"/>
          <w:numId w:val="62"/>
        </w:numPr>
        <w:spacing w:after="0" w:line="240" w:lineRule="auto"/>
        <w:jc w:val="both"/>
      </w:pPr>
      <w:r w:rsidRPr="00921282">
        <w:rPr>
          <w:b/>
          <w:bCs/>
        </w:rPr>
        <w:t>Duración de la Hora:</w:t>
      </w:r>
      <w:r w:rsidRPr="00921282">
        <w:t xml:space="preserve"> 1</w:t>
      </w:r>
      <w:r w:rsidR="003B70BD">
        <w:t>.5</w:t>
      </w:r>
      <w:r w:rsidRPr="00921282">
        <w:t xml:space="preserve"> minuto en tiempo real.</w:t>
      </w:r>
    </w:p>
    <w:p w14:paraId="4AE53200" w14:textId="3C7EED71" w:rsidR="009F32E1" w:rsidRPr="009F32E1" w:rsidRDefault="009F32E1" w:rsidP="009F32E1">
      <w:pPr>
        <w:spacing w:after="0" w:line="240" w:lineRule="auto"/>
        <w:jc w:val="both"/>
        <w:rPr>
          <w:b/>
          <w:bCs/>
        </w:rPr>
      </w:pPr>
      <w:r w:rsidRPr="009F32E1">
        <w:rPr>
          <w:b/>
          <w:bCs/>
        </w:rPr>
        <w:t>Reglas de Apertura y Cierre:</w:t>
      </w:r>
    </w:p>
    <w:p w14:paraId="55BBFDFE" w14:textId="77777777" w:rsidR="009F32E1" w:rsidRPr="009F32E1" w:rsidRDefault="009F32E1" w:rsidP="009F32E1">
      <w:pPr>
        <w:numPr>
          <w:ilvl w:val="0"/>
          <w:numId w:val="88"/>
        </w:numPr>
        <w:spacing w:after="0" w:line="240" w:lineRule="auto"/>
        <w:jc w:val="both"/>
      </w:pPr>
      <w:r w:rsidRPr="009F32E1">
        <w:rPr>
          <w:b/>
          <w:bCs/>
        </w:rPr>
        <w:t>Apertura de Puertas:</w:t>
      </w:r>
      <w:r w:rsidRPr="009F32E1">
        <w:t xml:space="preserve"> Los clientes comienzan a llegar al supermercado a partir de las </w:t>
      </w:r>
      <w:r w:rsidRPr="009F32E1">
        <w:rPr>
          <w:b/>
          <w:bCs/>
        </w:rPr>
        <w:t>7:00 a.m.</w:t>
      </w:r>
      <w:r w:rsidRPr="009F32E1">
        <w:t xml:space="preserve"> y la última tanda de clientes llega antes de las </w:t>
      </w:r>
      <w:r w:rsidRPr="009F32E1">
        <w:rPr>
          <w:b/>
          <w:bCs/>
        </w:rPr>
        <w:t>9:30 p.m.</w:t>
      </w:r>
      <w:r w:rsidRPr="009F32E1">
        <w:t>.</w:t>
      </w:r>
    </w:p>
    <w:p w14:paraId="280BEADE" w14:textId="77777777" w:rsidR="009F32E1" w:rsidRPr="009F32E1" w:rsidRDefault="009F32E1" w:rsidP="009F32E1">
      <w:pPr>
        <w:numPr>
          <w:ilvl w:val="0"/>
          <w:numId w:val="88"/>
        </w:numPr>
        <w:spacing w:after="0" w:line="240" w:lineRule="auto"/>
        <w:jc w:val="both"/>
      </w:pPr>
      <w:r w:rsidRPr="009F32E1">
        <w:rPr>
          <w:b/>
          <w:bCs/>
        </w:rPr>
        <w:lastRenderedPageBreak/>
        <w:t>Cierre de Puertas:</w:t>
      </w:r>
      <w:r w:rsidRPr="009F32E1">
        <w:t xml:space="preserve"> Si el jugador cierra el supermercado antes de las </w:t>
      </w:r>
      <w:r w:rsidRPr="009F32E1">
        <w:rPr>
          <w:b/>
          <w:bCs/>
        </w:rPr>
        <w:t>11:00 p.m.</w:t>
      </w:r>
      <w:r w:rsidRPr="009F32E1">
        <w:t>, deberá verificar que todos los clientes hayan salido.</w:t>
      </w:r>
    </w:p>
    <w:p w14:paraId="6C3E0835" w14:textId="5C671774" w:rsidR="009F32E1" w:rsidRPr="009F32E1" w:rsidRDefault="009F32E1" w:rsidP="009F32E1">
      <w:pPr>
        <w:numPr>
          <w:ilvl w:val="1"/>
          <w:numId w:val="88"/>
        </w:numPr>
        <w:spacing w:after="0" w:line="240" w:lineRule="auto"/>
        <w:jc w:val="both"/>
      </w:pPr>
      <w:r w:rsidRPr="009F32E1">
        <w:rPr>
          <w:b/>
          <w:bCs/>
        </w:rPr>
        <w:t>Cliente atrapado en el supermercado:</w:t>
      </w:r>
      <w:r w:rsidRPr="009F32E1">
        <w:t xml:space="preserve"> Si un cliente permanece dentro durante más de </w:t>
      </w:r>
      <w:r w:rsidRPr="009F32E1">
        <w:rPr>
          <w:b/>
          <w:bCs/>
        </w:rPr>
        <w:t>3 minutos</w:t>
      </w:r>
      <w:r w:rsidRPr="009F32E1">
        <w:t xml:space="preserve"> </w:t>
      </w:r>
      <w:r>
        <w:t>con puertas cerradas o tras el cierre</w:t>
      </w:r>
      <w:r w:rsidRPr="009F32E1">
        <w:t>:</w:t>
      </w:r>
    </w:p>
    <w:p w14:paraId="22CDD6FC" w14:textId="77777777" w:rsidR="009F32E1" w:rsidRPr="009F32E1" w:rsidRDefault="009F32E1" w:rsidP="009F32E1">
      <w:pPr>
        <w:numPr>
          <w:ilvl w:val="2"/>
          <w:numId w:val="88"/>
        </w:numPr>
        <w:spacing w:after="0" w:line="240" w:lineRule="auto"/>
        <w:jc w:val="both"/>
      </w:pPr>
      <w:r w:rsidRPr="009F32E1">
        <w:t>Intentará salir a la fuerza, rompiendo la puerta principal.</w:t>
      </w:r>
    </w:p>
    <w:p w14:paraId="4DBD5398" w14:textId="77777777" w:rsidR="009F32E1" w:rsidRPr="009F32E1" w:rsidRDefault="009F32E1" w:rsidP="009F32E1">
      <w:pPr>
        <w:numPr>
          <w:ilvl w:val="2"/>
          <w:numId w:val="88"/>
        </w:numPr>
        <w:spacing w:after="0" w:line="240" w:lineRule="auto"/>
        <w:jc w:val="both"/>
      </w:pPr>
      <w:r w:rsidRPr="009F32E1">
        <w:rPr>
          <w:b/>
          <w:bCs/>
        </w:rPr>
        <w:t>Penalización:</w:t>
      </w:r>
      <w:r w:rsidRPr="009F32E1">
        <w:t xml:space="preserve"> La reparación de la puerta costará </w:t>
      </w:r>
      <w:r w:rsidRPr="009F32E1">
        <w:rPr>
          <w:b/>
          <w:bCs/>
        </w:rPr>
        <w:t>$250</w:t>
      </w:r>
      <w:r w:rsidRPr="009F32E1">
        <w:t xml:space="preserve"> al final del día.</w:t>
      </w:r>
    </w:p>
    <w:p w14:paraId="733CC415" w14:textId="79FBAB35" w:rsidR="009F32E1" w:rsidRPr="009F32E1" w:rsidRDefault="009F32E1" w:rsidP="009F32E1">
      <w:pPr>
        <w:spacing w:after="0" w:line="240" w:lineRule="auto"/>
        <w:jc w:val="both"/>
      </w:pPr>
    </w:p>
    <w:p w14:paraId="7D3B5FF9" w14:textId="77777777" w:rsidR="009F32E1" w:rsidRPr="009F32E1" w:rsidRDefault="009F32E1" w:rsidP="009F32E1">
      <w:pPr>
        <w:spacing w:after="0" w:line="240" w:lineRule="auto"/>
        <w:jc w:val="both"/>
        <w:rPr>
          <w:b/>
          <w:bCs/>
        </w:rPr>
      </w:pPr>
      <w:r w:rsidRPr="009F32E1">
        <w:rPr>
          <w:b/>
          <w:bCs/>
        </w:rPr>
        <w:t>Pérdida de Oportunidades de Venta:</w:t>
      </w:r>
    </w:p>
    <w:p w14:paraId="69DDC785" w14:textId="77777777" w:rsidR="009F32E1" w:rsidRPr="009F32E1" w:rsidRDefault="009F32E1" w:rsidP="009F32E1">
      <w:pPr>
        <w:numPr>
          <w:ilvl w:val="0"/>
          <w:numId w:val="89"/>
        </w:numPr>
        <w:spacing w:after="0" w:line="240" w:lineRule="auto"/>
        <w:jc w:val="both"/>
      </w:pPr>
      <w:r w:rsidRPr="009F32E1">
        <w:t>Si un cliente llega al supermercado y encuentra la puerta cerrada:</w:t>
      </w:r>
    </w:p>
    <w:p w14:paraId="7C3C2117" w14:textId="77777777" w:rsidR="009F32E1" w:rsidRPr="009F32E1" w:rsidRDefault="009F32E1" w:rsidP="009F32E1">
      <w:pPr>
        <w:numPr>
          <w:ilvl w:val="1"/>
          <w:numId w:val="89"/>
        </w:numPr>
        <w:spacing w:after="0" w:line="240" w:lineRule="auto"/>
        <w:jc w:val="both"/>
      </w:pPr>
      <w:r w:rsidRPr="009F32E1">
        <w:t>No ingresará y se perderá la oportunidad de venta con ese cliente durante el resto del día.</w:t>
      </w:r>
    </w:p>
    <w:p w14:paraId="29CE5F26" w14:textId="77777777" w:rsidR="009F32E1" w:rsidRPr="009F32E1" w:rsidRDefault="009F32E1" w:rsidP="009F32E1">
      <w:pPr>
        <w:numPr>
          <w:ilvl w:val="1"/>
          <w:numId w:val="89"/>
        </w:numPr>
        <w:spacing w:after="0" w:line="240" w:lineRule="auto"/>
        <w:jc w:val="both"/>
      </w:pPr>
      <w:r w:rsidRPr="009F32E1">
        <w:t>Esta mecánica añade un elemento de gestión del tiempo para optimizar las horas de atención y evitar pérdidas.</w:t>
      </w:r>
    </w:p>
    <w:p w14:paraId="6D250EF1" w14:textId="46E409F0" w:rsidR="009F32E1" w:rsidRPr="009F32E1" w:rsidRDefault="009F32E1" w:rsidP="009F32E1">
      <w:pPr>
        <w:spacing w:after="0" w:line="240" w:lineRule="auto"/>
        <w:jc w:val="both"/>
      </w:pPr>
    </w:p>
    <w:p w14:paraId="41BB2119" w14:textId="77777777" w:rsidR="009F32E1" w:rsidRPr="009F32E1" w:rsidRDefault="009F32E1" w:rsidP="009F32E1">
      <w:pPr>
        <w:spacing w:after="0" w:line="240" w:lineRule="auto"/>
        <w:jc w:val="both"/>
        <w:rPr>
          <w:b/>
          <w:bCs/>
        </w:rPr>
      </w:pPr>
      <w:r w:rsidRPr="009F32E1">
        <w:rPr>
          <w:b/>
          <w:bCs/>
        </w:rPr>
        <w:t>Beneficios de Abrir y Cerrar Manualmente:</w:t>
      </w:r>
    </w:p>
    <w:p w14:paraId="42F18523" w14:textId="77777777" w:rsidR="009F32E1" w:rsidRPr="009F32E1" w:rsidRDefault="009F32E1" w:rsidP="009F32E1">
      <w:pPr>
        <w:numPr>
          <w:ilvl w:val="0"/>
          <w:numId w:val="90"/>
        </w:numPr>
        <w:spacing w:after="0" w:line="240" w:lineRule="auto"/>
        <w:jc w:val="both"/>
      </w:pPr>
      <w:r w:rsidRPr="009F32E1">
        <w:rPr>
          <w:b/>
          <w:bCs/>
        </w:rPr>
        <w:t>Estrategia nocturna:</w:t>
      </w:r>
      <w:r w:rsidRPr="009F32E1">
        <w:t xml:space="preserve"> Durante las horas en que el supermercado está cerrado, el jugador podrá:</w:t>
      </w:r>
    </w:p>
    <w:p w14:paraId="468D6D60" w14:textId="77777777" w:rsidR="009F32E1" w:rsidRPr="009F32E1" w:rsidRDefault="009F32E1" w:rsidP="009F32E1">
      <w:pPr>
        <w:numPr>
          <w:ilvl w:val="1"/>
          <w:numId w:val="90"/>
        </w:numPr>
        <w:spacing w:after="0" w:line="240" w:lineRule="auto"/>
        <w:jc w:val="both"/>
      </w:pPr>
      <w:r w:rsidRPr="009F32E1">
        <w:t>Surtir productos.</w:t>
      </w:r>
    </w:p>
    <w:p w14:paraId="3AA9D7AA" w14:textId="77777777" w:rsidR="009F32E1" w:rsidRPr="009F32E1" w:rsidRDefault="009F32E1" w:rsidP="009F32E1">
      <w:pPr>
        <w:numPr>
          <w:ilvl w:val="1"/>
          <w:numId w:val="90"/>
        </w:numPr>
        <w:spacing w:after="0" w:line="240" w:lineRule="auto"/>
        <w:jc w:val="both"/>
      </w:pPr>
      <w:r w:rsidRPr="009F32E1">
        <w:t>Reorganizar muebles.</w:t>
      </w:r>
    </w:p>
    <w:p w14:paraId="20C35BCB" w14:textId="77777777" w:rsidR="009F32E1" w:rsidRPr="009F32E1" w:rsidRDefault="009F32E1" w:rsidP="009F32E1">
      <w:pPr>
        <w:numPr>
          <w:ilvl w:val="1"/>
          <w:numId w:val="90"/>
        </w:numPr>
        <w:spacing w:after="0" w:line="240" w:lineRule="auto"/>
        <w:jc w:val="both"/>
      </w:pPr>
      <w:r w:rsidRPr="009F32E1">
        <w:t>Realizar ajustes y mejoras sin la presencia de clientes.</w:t>
      </w:r>
    </w:p>
    <w:p w14:paraId="01A535B8" w14:textId="77777777" w:rsidR="009F32E1" w:rsidRPr="009F32E1" w:rsidRDefault="009F32E1" w:rsidP="009F32E1">
      <w:pPr>
        <w:spacing w:after="0" w:line="240" w:lineRule="auto"/>
        <w:jc w:val="both"/>
      </w:pPr>
      <w:r w:rsidRPr="009F32E1">
        <w:t>Esta dinámica añade un componente estratégico que refuerza la importancia de la planificación y evita gastos innecesarios derivados de descuidos en la gestión de los horarios.</w:t>
      </w:r>
    </w:p>
    <w:p w14:paraId="538D2E67" w14:textId="77777777" w:rsidR="009F32E1" w:rsidRPr="00921282" w:rsidRDefault="009F32E1" w:rsidP="009F32E1">
      <w:pPr>
        <w:spacing w:after="0" w:line="240" w:lineRule="auto"/>
        <w:jc w:val="both"/>
      </w:pPr>
    </w:p>
    <w:p w14:paraId="29C60978" w14:textId="6CC97756" w:rsidR="00921282" w:rsidRPr="00921282" w:rsidRDefault="00921282" w:rsidP="00921282">
      <w:pPr>
        <w:spacing w:after="0" w:line="240" w:lineRule="auto"/>
        <w:jc w:val="both"/>
      </w:pPr>
    </w:p>
    <w:p w14:paraId="2D660561" w14:textId="77777777" w:rsidR="00921282" w:rsidRPr="00921282" w:rsidRDefault="00921282" w:rsidP="00921282">
      <w:pPr>
        <w:spacing w:after="0" w:line="240" w:lineRule="auto"/>
        <w:jc w:val="both"/>
        <w:rPr>
          <w:b/>
          <w:bCs/>
        </w:rPr>
      </w:pPr>
      <w:r w:rsidRPr="00921282">
        <w:rPr>
          <w:b/>
          <w:bCs/>
        </w:rPr>
        <w:t>3. Cierre del Día:</w:t>
      </w:r>
    </w:p>
    <w:p w14:paraId="3DE92A56" w14:textId="77777777" w:rsidR="00921282" w:rsidRPr="00921282" w:rsidRDefault="00921282" w:rsidP="00921282">
      <w:pPr>
        <w:spacing w:after="0" w:line="240" w:lineRule="auto"/>
        <w:jc w:val="both"/>
      </w:pPr>
      <w:r w:rsidRPr="00921282">
        <w:t>Al cerrar el supermercado, se muestra un reporte diario con los siguientes datos:</w:t>
      </w:r>
    </w:p>
    <w:p w14:paraId="350A05C0" w14:textId="77777777" w:rsidR="00921282" w:rsidRPr="00921282" w:rsidRDefault="00921282" w:rsidP="00921282">
      <w:pPr>
        <w:numPr>
          <w:ilvl w:val="0"/>
          <w:numId w:val="63"/>
        </w:numPr>
        <w:spacing w:after="0" w:line="240" w:lineRule="auto"/>
        <w:jc w:val="both"/>
      </w:pPr>
      <w:r w:rsidRPr="00921282">
        <w:rPr>
          <w:b/>
          <w:bCs/>
        </w:rPr>
        <w:t>Dinero ganado por ventas.</w:t>
      </w:r>
    </w:p>
    <w:p w14:paraId="5C8B6ECA" w14:textId="77777777" w:rsidR="00921282" w:rsidRPr="00921282" w:rsidRDefault="00921282" w:rsidP="00921282">
      <w:pPr>
        <w:numPr>
          <w:ilvl w:val="0"/>
          <w:numId w:val="63"/>
        </w:numPr>
        <w:spacing w:after="0" w:line="240" w:lineRule="auto"/>
        <w:jc w:val="both"/>
      </w:pPr>
      <w:r w:rsidRPr="00921282">
        <w:rPr>
          <w:b/>
          <w:bCs/>
        </w:rPr>
        <w:t>Dinero gastado en productos.</w:t>
      </w:r>
    </w:p>
    <w:p w14:paraId="6C2625A1" w14:textId="77777777" w:rsidR="00921282" w:rsidRPr="00921282" w:rsidRDefault="00921282" w:rsidP="00921282">
      <w:pPr>
        <w:numPr>
          <w:ilvl w:val="0"/>
          <w:numId w:val="63"/>
        </w:numPr>
        <w:spacing w:after="0" w:line="240" w:lineRule="auto"/>
        <w:jc w:val="both"/>
      </w:pPr>
      <w:r w:rsidRPr="00921282">
        <w:rPr>
          <w:b/>
          <w:bCs/>
        </w:rPr>
        <w:t>Dinero robado por rateros.</w:t>
      </w:r>
    </w:p>
    <w:p w14:paraId="0E7E810F" w14:textId="77777777" w:rsidR="00921282" w:rsidRPr="00921282" w:rsidRDefault="00921282" w:rsidP="00921282">
      <w:pPr>
        <w:numPr>
          <w:ilvl w:val="0"/>
          <w:numId w:val="63"/>
        </w:numPr>
        <w:spacing w:after="0" w:line="240" w:lineRule="auto"/>
        <w:jc w:val="both"/>
      </w:pPr>
      <w:r w:rsidRPr="00921282">
        <w:rPr>
          <w:b/>
          <w:bCs/>
        </w:rPr>
        <w:t>Costo de renta:</w:t>
      </w:r>
      <w:r w:rsidRPr="00921282">
        <w:t xml:space="preserve"> Inicia con un 5% del capital inicial y aumenta un 1.5% por cada espacio de venta adquirido.</w:t>
      </w:r>
    </w:p>
    <w:p w14:paraId="2629E1C3" w14:textId="77777777" w:rsidR="00921282" w:rsidRPr="00921282" w:rsidRDefault="00921282" w:rsidP="00921282">
      <w:pPr>
        <w:numPr>
          <w:ilvl w:val="0"/>
          <w:numId w:val="63"/>
        </w:numPr>
        <w:spacing w:after="0" w:line="240" w:lineRule="auto"/>
        <w:jc w:val="both"/>
      </w:pPr>
      <w:r w:rsidRPr="00921282">
        <w:rPr>
          <w:b/>
          <w:bCs/>
        </w:rPr>
        <w:t>Gasto de luz:</w:t>
      </w:r>
      <w:r w:rsidRPr="00921282">
        <w:t xml:space="preserve"> Inicia con un 5% y aumenta un 1% por cada luz colocada.</w:t>
      </w:r>
    </w:p>
    <w:p w14:paraId="2FC6A9FE" w14:textId="77777777" w:rsidR="00921282" w:rsidRPr="00921282" w:rsidRDefault="00921282" w:rsidP="00921282">
      <w:pPr>
        <w:numPr>
          <w:ilvl w:val="0"/>
          <w:numId w:val="63"/>
        </w:numPr>
        <w:spacing w:after="0" w:line="240" w:lineRule="auto"/>
        <w:jc w:val="both"/>
      </w:pPr>
      <w:r w:rsidRPr="00921282">
        <w:rPr>
          <w:b/>
          <w:bCs/>
        </w:rPr>
        <w:t>Salario de empleados:</w:t>
      </w:r>
      <w:r w:rsidRPr="00921282">
        <w:t xml:space="preserve"> $60 por cada empleado contratado.</w:t>
      </w:r>
    </w:p>
    <w:p w14:paraId="737438EE" w14:textId="07F40533" w:rsidR="00921282" w:rsidRPr="00921282" w:rsidRDefault="00921282" w:rsidP="00921282">
      <w:pPr>
        <w:spacing w:after="0" w:line="240" w:lineRule="auto"/>
        <w:jc w:val="both"/>
      </w:pPr>
    </w:p>
    <w:p w14:paraId="4CB9037D" w14:textId="77777777" w:rsidR="00921282" w:rsidRPr="00921282" w:rsidRDefault="00921282" w:rsidP="00921282">
      <w:pPr>
        <w:spacing w:after="0" w:line="240" w:lineRule="auto"/>
        <w:jc w:val="both"/>
        <w:rPr>
          <w:b/>
          <w:bCs/>
        </w:rPr>
      </w:pPr>
      <w:r w:rsidRPr="00921282">
        <w:rPr>
          <w:b/>
          <w:bCs/>
        </w:rPr>
        <w:t>4. Interacciones del Jugador:</w:t>
      </w:r>
    </w:p>
    <w:p w14:paraId="70C7A427" w14:textId="77777777" w:rsidR="00921282" w:rsidRPr="00921282" w:rsidRDefault="00921282" w:rsidP="00921282">
      <w:pPr>
        <w:spacing w:after="0" w:line="240" w:lineRule="auto"/>
        <w:jc w:val="both"/>
      </w:pPr>
      <w:r w:rsidRPr="00921282">
        <w:t>El jugador puede interactuar con diversos elementos del supermercado:</w:t>
      </w:r>
    </w:p>
    <w:p w14:paraId="35F172E4" w14:textId="77777777" w:rsidR="00921282" w:rsidRPr="00921282" w:rsidRDefault="00921282" w:rsidP="00921282">
      <w:pPr>
        <w:numPr>
          <w:ilvl w:val="0"/>
          <w:numId w:val="64"/>
        </w:numPr>
        <w:spacing w:after="0" w:line="240" w:lineRule="auto"/>
        <w:jc w:val="both"/>
      </w:pPr>
      <w:r w:rsidRPr="00921282">
        <w:rPr>
          <w:b/>
          <w:bCs/>
        </w:rPr>
        <w:t>Caja Registradora:</w:t>
      </w:r>
      <w:r w:rsidRPr="00921282">
        <w:t xml:space="preserve"> Procesa pagos manualmente cuando los clientes pagan con efectivo.</w:t>
      </w:r>
    </w:p>
    <w:p w14:paraId="0AD15F16" w14:textId="77777777" w:rsidR="00921282" w:rsidRPr="00921282" w:rsidRDefault="00921282" w:rsidP="00921282">
      <w:pPr>
        <w:numPr>
          <w:ilvl w:val="0"/>
          <w:numId w:val="64"/>
        </w:numPr>
        <w:spacing w:after="0" w:line="240" w:lineRule="auto"/>
        <w:jc w:val="both"/>
      </w:pPr>
      <w:r w:rsidRPr="00921282">
        <w:rPr>
          <w:b/>
          <w:bCs/>
        </w:rPr>
        <w:t>Tableta (Modo Constructor):</w:t>
      </w:r>
      <w:r w:rsidRPr="00921282">
        <w:t xml:space="preserve"> Permite colocar muebles y elementos decorativos como góndolas, estantes y luces.</w:t>
      </w:r>
    </w:p>
    <w:p w14:paraId="1D3982B2" w14:textId="77777777" w:rsidR="00921282" w:rsidRPr="00921282" w:rsidRDefault="00921282" w:rsidP="00921282">
      <w:pPr>
        <w:numPr>
          <w:ilvl w:val="0"/>
          <w:numId w:val="64"/>
        </w:numPr>
        <w:spacing w:after="0" w:line="240" w:lineRule="auto"/>
        <w:jc w:val="both"/>
      </w:pPr>
      <w:r w:rsidRPr="00921282">
        <w:rPr>
          <w:b/>
          <w:bCs/>
        </w:rPr>
        <w:t>Laptop (Gestión del Supermercado):</w:t>
      </w:r>
      <w:r w:rsidRPr="00921282">
        <w:t xml:space="preserve"> Acceso a las aplicaciones para realizar pedidos, desbloquear habilidades, contratar empleados y expandir el supermercado.</w:t>
      </w:r>
    </w:p>
    <w:p w14:paraId="4257A6E1" w14:textId="377818D2" w:rsidR="00921282" w:rsidRPr="00921282" w:rsidRDefault="00921282" w:rsidP="00921282">
      <w:pPr>
        <w:spacing w:after="0" w:line="240" w:lineRule="auto"/>
        <w:jc w:val="both"/>
      </w:pPr>
    </w:p>
    <w:p w14:paraId="37A9D2C4" w14:textId="77777777" w:rsidR="00921282" w:rsidRPr="00921282" w:rsidRDefault="00921282" w:rsidP="00921282">
      <w:pPr>
        <w:spacing w:after="0" w:line="240" w:lineRule="auto"/>
        <w:jc w:val="both"/>
        <w:rPr>
          <w:b/>
          <w:bCs/>
        </w:rPr>
      </w:pPr>
      <w:r w:rsidRPr="00921282">
        <w:rPr>
          <w:b/>
          <w:bCs/>
        </w:rPr>
        <w:t>5. Variables de los Productos:</w:t>
      </w:r>
    </w:p>
    <w:p w14:paraId="0907788E" w14:textId="77777777" w:rsidR="00921282" w:rsidRPr="00921282" w:rsidRDefault="00921282" w:rsidP="00921282">
      <w:pPr>
        <w:spacing w:after="0" w:line="240" w:lineRule="auto"/>
        <w:jc w:val="both"/>
      </w:pPr>
      <w:r w:rsidRPr="00921282">
        <w:t>Cada producto tiene tres variables esenciales:</w:t>
      </w:r>
    </w:p>
    <w:p w14:paraId="7EA8A0C5" w14:textId="77777777" w:rsidR="00921282" w:rsidRPr="00921282" w:rsidRDefault="00921282" w:rsidP="00921282">
      <w:pPr>
        <w:numPr>
          <w:ilvl w:val="0"/>
          <w:numId w:val="65"/>
        </w:numPr>
        <w:spacing w:after="0" w:line="240" w:lineRule="auto"/>
        <w:jc w:val="both"/>
      </w:pPr>
      <w:r w:rsidRPr="00921282">
        <w:rPr>
          <w:b/>
          <w:bCs/>
        </w:rPr>
        <w:t>Precio Actual:</w:t>
      </w:r>
      <w:r w:rsidRPr="00921282">
        <w:t xml:space="preserve"> Precio fijado por el jugador.</w:t>
      </w:r>
    </w:p>
    <w:p w14:paraId="262CA6D2" w14:textId="77777777" w:rsidR="00921282" w:rsidRPr="00921282" w:rsidRDefault="00921282" w:rsidP="00921282">
      <w:pPr>
        <w:numPr>
          <w:ilvl w:val="0"/>
          <w:numId w:val="65"/>
        </w:numPr>
        <w:spacing w:after="0" w:line="240" w:lineRule="auto"/>
        <w:jc w:val="both"/>
      </w:pPr>
      <w:r w:rsidRPr="00921282">
        <w:rPr>
          <w:b/>
          <w:bCs/>
        </w:rPr>
        <w:t>Precio Ideal:</w:t>
      </w:r>
      <w:r w:rsidRPr="00921282">
        <w:t xml:space="preserve"> Precio recomendado para garantizar una alta probabilidad de compra.</w:t>
      </w:r>
    </w:p>
    <w:p w14:paraId="1A088681" w14:textId="77777777" w:rsidR="00921282" w:rsidRPr="00921282" w:rsidRDefault="00921282" w:rsidP="00921282">
      <w:pPr>
        <w:numPr>
          <w:ilvl w:val="0"/>
          <w:numId w:val="65"/>
        </w:numPr>
        <w:spacing w:after="0" w:line="240" w:lineRule="auto"/>
        <w:jc w:val="both"/>
      </w:pPr>
      <w:r w:rsidRPr="00921282">
        <w:rPr>
          <w:b/>
          <w:bCs/>
        </w:rPr>
        <w:t>Probabilidad de Compra:</w:t>
      </w:r>
      <w:r w:rsidRPr="00921282">
        <w:t xml:space="preserve"> La probabilidad de que un cliente adquiera un producto.</w:t>
      </w:r>
    </w:p>
    <w:p w14:paraId="541CCFE3" w14:textId="155CF8F9" w:rsidR="00921282" w:rsidRPr="00921282" w:rsidRDefault="00921282" w:rsidP="00921282">
      <w:pPr>
        <w:spacing w:after="0" w:line="240" w:lineRule="auto"/>
        <w:jc w:val="both"/>
      </w:pPr>
    </w:p>
    <w:p w14:paraId="70602D2D" w14:textId="0E50F1A7" w:rsidR="00921282" w:rsidRPr="00921282" w:rsidRDefault="00921282" w:rsidP="00921282">
      <w:pPr>
        <w:spacing w:after="0" w:line="240" w:lineRule="auto"/>
        <w:jc w:val="both"/>
        <w:rPr>
          <w:b/>
          <w:bCs/>
        </w:rPr>
      </w:pPr>
      <w:r w:rsidRPr="00921282">
        <w:rPr>
          <w:b/>
          <w:bCs/>
        </w:rPr>
        <w:t>6. Fórmula de Probabilidad de Compra:</w:t>
      </w:r>
    </w:p>
    <w:p w14:paraId="34B1FEE6" w14:textId="3E7B0ECE" w:rsidR="00921282" w:rsidRDefault="00921282" w:rsidP="00921282">
      <w:pPr>
        <w:spacing w:after="0" w:line="240" w:lineRule="auto"/>
        <w:jc w:val="both"/>
      </w:pPr>
      <w:r w:rsidRPr="00921282">
        <w:t>La probabilidad de compra se calcula mediante la siguiente fórmula:</w:t>
      </w:r>
    </w:p>
    <w:p w14:paraId="637E6416" w14:textId="11F3C7C9" w:rsidR="00921282" w:rsidRDefault="00921282" w:rsidP="00921282">
      <w:pPr>
        <w:spacing w:after="0" w:line="240" w:lineRule="auto"/>
        <w:jc w:val="both"/>
      </w:pPr>
      <w:r w:rsidRPr="00921282">
        <w:rPr>
          <w:noProof/>
        </w:rPr>
        <w:drawing>
          <wp:anchor distT="0" distB="0" distL="114300" distR="114300" simplePos="0" relativeHeight="251659284" behindDoc="1" locked="0" layoutInCell="1" allowOverlap="1" wp14:anchorId="7D354E0B" wp14:editId="100727FC">
            <wp:simplePos x="0" y="0"/>
            <wp:positionH relativeFrom="column">
              <wp:posOffset>1414432</wp:posOffset>
            </wp:positionH>
            <wp:positionV relativeFrom="paragraph">
              <wp:posOffset>43875</wp:posOffset>
            </wp:positionV>
            <wp:extent cx="2124075" cy="466725"/>
            <wp:effectExtent l="0" t="0" r="9525" b="9525"/>
            <wp:wrapSquare wrapText="bothSides"/>
            <wp:docPr id="138747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7075" name=""/>
                    <pic:cNvPicPr/>
                  </pic:nvPicPr>
                  <pic:blipFill>
                    <a:blip r:embed="rId15">
                      <a:extLst>
                        <a:ext uri="{28A0092B-C50C-407E-A947-70E740481C1C}">
                          <a14:useLocalDpi xmlns:a14="http://schemas.microsoft.com/office/drawing/2010/main" val="0"/>
                        </a:ext>
                      </a:extLst>
                    </a:blip>
                    <a:stretch>
                      <a:fillRect/>
                    </a:stretch>
                  </pic:blipFill>
                  <pic:spPr>
                    <a:xfrm>
                      <a:off x="0" y="0"/>
                      <a:ext cx="2124075" cy="466725"/>
                    </a:xfrm>
                    <a:prstGeom prst="rect">
                      <a:avLst/>
                    </a:prstGeom>
                  </pic:spPr>
                </pic:pic>
              </a:graphicData>
            </a:graphic>
          </wp:anchor>
        </w:drawing>
      </w:r>
    </w:p>
    <w:p w14:paraId="7C15972E" w14:textId="77777777" w:rsidR="00921282" w:rsidRDefault="00921282" w:rsidP="00921282">
      <w:pPr>
        <w:spacing w:after="0" w:line="240" w:lineRule="auto"/>
        <w:jc w:val="both"/>
      </w:pPr>
    </w:p>
    <w:p w14:paraId="7F1C3323" w14:textId="6123501C" w:rsidR="00921282" w:rsidRPr="00921282" w:rsidRDefault="00921282" w:rsidP="00921282">
      <w:pPr>
        <w:spacing w:after="0" w:line="240" w:lineRule="auto"/>
        <w:jc w:val="both"/>
      </w:pPr>
    </w:p>
    <w:p w14:paraId="4BC6CD4B" w14:textId="77777777" w:rsidR="00921282" w:rsidRPr="00921282" w:rsidRDefault="00921282" w:rsidP="00921282">
      <w:pPr>
        <w:spacing w:after="0" w:line="240" w:lineRule="auto"/>
        <w:jc w:val="both"/>
      </w:pPr>
      <w:r w:rsidRPr="00921282">
        <w:rPr>
          <w:b/>
          <w:bCs/>
        </w:rPr>
        <w:t>Explicación:</w:t>
      </w:r>
    </w:p>
    <w:p w14:paraId="24BE9A6D" w14:textId="6E919A52" w:rsidR="00921282" w:rsidRPr="00921282" w:rsidRDefault="00921282" w:rsidP="00921282">
      <w:pPr>
        <w:numPr>
          <w:ilvl w:val="0"/>
          <w:numId w:val="66"/>
        </w:numPr>
        <w:spacing w:after="0" w:line="240" w:lineRule="auto"/>
        <w:jc w:val="both"/>
      </w:pPr>
      <w:r w:rsidRPr="00921282">
        <w:t>Pideal ​: Precio ideal del producto.</w:t>
      </w:r>
    </w:p>
    <w:p w14:paraId="3F371BD1" w14:textId="04FD98CE" w:rsidR="00921282" w:rsidRPr="00921282" w:rsidRDefault="00921282" w:rsidP="00921282">
      <w:pPr>
        <w:numPr>
          <w:ilvl w:val="0"/>
          <w:numId w:val="66"/>
        </w:numPr>
        <w:spacing w:after="0" w:line="240" w:lineRule="auto"/>
        <w:jc w:val="both"/>
      </w:pPr>
      <w:r w:rsidRPr="00921282">
        <w:t>Pactual ​: Precio establecido por el jugador.</w:t>
      </w:r>
    </w:p>
    <w:p w14:paraId="4033010F" w14:textId="7DD07206" w:rsidR="00921282" w:rsidRPr="00921282" w:rsidRDefault="00921282" w:rsidP="00921282">
      <w:pPr>
        <w:numPr>
          <w:ilvl w:val="0"/>
          <w:numId w:val="66"/>
        </w:numPr>
        <w:spacing w:after="0" w:line="240" w:lineRule="auto"/>
        <w:jc w:val="both"/>
      </w:pPr>
      <w:r w:rsidRPr="00921282">
        <w:t>PcompraProbabilidad de que el cliente compre el producto.</w:t>
      </w:r>
    </w:p>
    <w:p w14:paraId="7FBC7802" w14:textId="77777777" w:rsidR="00921282" w:rsidRPr="00921282" w:rsidRDefault="00921282" w:rsidP="00921282">
      <w:pPr>
        <w:numPr>
          <w:ilvl w:val="0"/>
          <w:numId w:val="66"/>
        </w:numPr>
        <w:spacing w:after="0" w:line="240" w:lineRule="auto"/>
        <w:jc w:val="both"/>
      </w:pPr>
      <w:r w:rsidRPr="00921282">
        <w:rPr>
          <w:b/>
          <w:bCs/>
        </w:rPr>
        <w:lastRenderedPageBreak/>
        <w:t>k:</w:t>
      </w:r>
      <w:r w:rsidRPr="00921282">
        <w:t xml:space="preserve"> Constante de sensibilidad, con un valor de </w:t>
      </w:r>
      <w:r w:rsidRPr="00921282">
        <w:rPr>
          <w:b/>
          <w:bCs/>
        </w:rPr>
        <w:t>0.1</w:t>
      </w:r>
      <w:r w:rsidRPr="00921282">
        <w:t>.</w:t>
      </w:r>
    </w:p>
    <w:p w14:paraId="7C54E394" w14:textId="2AC82347" w:rsidR="00921282" w:rsidRPr="00921282" w:rsidRDefault="00921282" w:rsidP="00921282">
      <w:pPr>
        <w:spacing w:after="0" w:line="240" w:lineRule="auto"/>
        <w:jc w:val="both"/>
      </w:pPr>
    </w:p>
    <w:p w14:paraId="5FAB9289" w14:textId="77777777" w:rsidR="00921282" w:rsidRPr="00921282" w:rsidRDefault="00921282" w:rsidP="00921282">
      <w:pPr>
        <w:spacing w:after="0" w:line="240" w:lineRule="auto"/>
        <w:jc w:val="both"/>
        <w:rPr>
          <w:b/>
          <w:bCs/>
        </w:rPr>
      </w:pPr>
      <w:r w:rsidRPr="00921282">
        <w:rPr>
          <w:b/>
          <w:bCs/>
        </w:rPr>
        <w:t>Comportamientos Clave de la Fórmula:</w:t>
      </w:r>
    </w:p>
    <w:p w14:paraId="54216FA7" w14:textId="3E7E6124" w:rsidR="00921282" w:rsidRPr="00921282" w:rsidRDefault="00921282" w:rsidP="00921282">
      <w:pPr>
        <w:numPr>
          <w:ilvl w:val="0"/>
          <w:numId w:val="67"/>
        </w:numPr>
        <w:spacing w:after="0" w:line="240" w:lineRule="auto"/>
        <w:jc w:val="both"/>
      </w:pPr>
      <w:r w:rsidRPr="00921282">
        <w:rPr>
          <w:b/>
          <w:bCs/>
        </w:rPr>
        <w:t>Cuando Pactual</w:t>
      </w:r>
      <w:r>
        <w:rPr>
          <w:b/>
          <w:bCs/>
        </w:rPr>
        <w:t xml:space="preserve"> </w:t>
      </w:r>
      <w:r w:rsidRPr="00921282">
        <w:rPr>
          <w:b/>
          <w:bCs/>
        </w:rPr>
        <w:t>=</w:t>
      </w:r>
      <w:r>
        <w:rPr>
          <w:b/>
          <w:bCs/>
        </w:rPr>
        <w:t xml:space="preserve"> </w:t>
      </w:r>
      <w:r w:rsidRPr="00921282">
        <w:rPr>
          <w:b/>
          <w:bCs/>
        </w:rPr>
        <w:t>Pideal ​:</w:t>
      </w:r>
      <w:r w:rsidRPr="00921282">
        <w:t xml:space="preserve"> La probabilidad de compra es del 100%.</w:t>
      </w:r>
    </w:p>
    <w:p w14:paraId="21C54A5D" w14:textId="20661415" w:rsidR="00921282" w:rsidRPr="00921282" w:rsidRDefault="00921282" w:rsidP="00921282">
      <w:pPr>
        <w:numPr>
          <w:ilvl w:val="0"/>
          <w:numId w:val="67"/>
        </w:numPr>
        <w:spacing w:after="0" w:line="240" w:lineRule="auto"/>
        <w:jc w:val="both"/>
      </w:pPr>
      <w:r w:rsidRPr="00921282">
        <w:rPr>
          <w:b/>
          <w:bCs/>
        </w:rPr>
        <w:t>Cuando Pactual</w:t>
      </w:r>
      <w:r>
        <w:rPr>
          <w:b/>
          <w:bCs/>
        </w:rPr>
        <w:t xml:space="preserve"> </w:t>
      </w:r>
      <w:r w:rsidRPr="00921282">
        <w:rPr>
          <w:b/>
          <w:bCs/>
        </w:rPr>
        <w:t>&gt;</w:t>
      </w:r>
      <w:r>
        <w:rPr>
          <w:b/>
          <w:bCs/>
        </w:rPr>
        <w:t xml:space="preserve"> </w:t>
      </w:r>
      <w:r w:rsidRPr="00921282">
        <w:rPr>
          <w:b/>
          <w:bCs/>
        </w:rPr>
        <w:t>Pideal</w:t>
      </w:r>
      <w:r>
        <w:rPr>
          <w:b/>
          <w:bCs/>
        </w:rPr>
        <w:t xml:space="preserve"> : </w:t>
      </w:r>
      <w:r w:rsidRPr="00921282">
        <w:t>La probabilidad de compra disminuye a medida que el precio supera el ideal.</w:t>
      </w:r>
    </w:p>
    <w:p w14:paraId="28C28C75" w14:textId="750660DF" w:rsidR="00921282" w:rsidRPr="00921282" w:rsidRDefault="00921282" w:rsidP="00921282">
      <w:pPr>
        <w:numPr>
          <w:ilvl w:val="0"/>
          <w:numId w:val="67"/>
        </w:numPr>
        <w:spacing w:after="0" w:line="240" w:lineRule="auto"/>
        <w:jc w:val="both"/>
      </w:pPr>
      <w:r w:rsidRPr="00921282">
        <w:rPr>
          <w:b/>
          <w:bCs/>
        </w:rPr>
        <w:t>Cuando Pactual</w:t>
      </w:r>
      <w:r>
        <w:rPr>
          <w:b/>
          <w:bCs/>
        </w:rPr>
        <w:t xml:space="preserve"> </w:t>
      </w:r>
      <w:r w:rsidRPr="00921282">
        <w:rPr>
          <w:b/>
          <w:bCs/>
        </w:rPr>
        <w:t>&lt;</w:t>
      </w:r>
      <w:r>
        <w:rPr>
          <w:b/>
          <w:bCs/>
        </w:rPr>
        <w:t xml:space="preserve"> </w:t>
      </w:r>
      <w:r w:rsidRPr="00921282">
        <w:rPr>
          <w:b/>
          <w:bCs/>
        </w:rPr>
        <w:t>Pideal ​:</w:t>
      </w:r>
      <w:r w:rsidRPr="00921282">
        <w:t xml:space="preserve"> La probabilidad de compra es del 100%, pero existe un 10% de probabilidad de que el cliente compre un producto adicional.</w:t>
      </w:r>
    </w:p>
    <w:p w14:paraId="4A932099" w14:textId="5AFE24D2" w:rsidR="00921282" w:rsidRDefault="00921282" w:rsidP="00921282">
      <w:pPr>
        <w:spacing w:after="0" w:line="240" w:lineRule="auto"/>
        <w:jc w:val="both"/>
      </w:pPr>
    </w:p>
    <w:p w14:paraId="2BA47D98" w14:textId="77777777" w:rsidR="004578F0" w:rsidRPr="00921282" w:rsidRDefault="004578F0" w:rsidP="00921282">
      <w:pPr>
        <w:spacing w:after="0" w:line="240" w:lineRule="auto"/>
        <w:jc w:val="both"/>
      </w:pPr>
    </w:p>
    <w:p w14:paraId="09565AFD" w14:textId="77777777" w:rsidR="00921282" w:rsidRPr="00921282" w:rsidRDefault="00921282" w:rsidP="00921282">
      <w:pPr>
        <w:spacing w:after="0" w:line="240" w:lineRule="auto"/>
        <w:jc w:val="both"/>
        <w:rPr>
          <w:b/>
          <w:bCs/>
        </w:rPr>
      </w:pPr>
      <w:r w:rsidRPr="00921282">
        <w:rPr>
          <w:b/>
          <w:bCs/>
        </w:rPr>
        <w:t>7. Fórmula para Producto Extra:</w:t>
      </w:r>
    </w:p>
    <w:p w14:paraId="50ED4160" w14:textId="456CC624" w:rsidR="00921282" w:rsidRDefault="00921282" w:rsidP="00921282">
      <w:pPr>
        <w:spacing w:after="0" w:line="240" w:lineRule="auto"/>
        <w:jc w:val="both"/>
      </w:pPr>
      <w:r w:rsidRPr="00921282">
        <w:t>Si el precio es significativamente menor al ideal, la probabilidad de que el cliente compre un producto adicional se calcula de la siguiente forma:</w:t>
      </w:r>
    </w:p>
    <w:p w14:paraId="371E99F9" w14:textId="15586835" w:rsidR="004578F0" w:rsidRDefault="004578F0" w:rsidP="00921282">
      <w:pPr>
        <w:spacing w:after="0" w:line="240" w:lineRule="auto"/>
        <w:jc w:val="both"/>
      </w:pPr>
      <w:r w:rsidRPr="004578F0">
        <w:rPr>
          <w:noProof/>
        </w:rPr>
        <w:drawing>
          <wp:anchor distT="0" distB="0" distL="114300" distR="114300" simplePos="0" relativeHeight="251660308" behindDoc="1" locked="0" layoutInCell="1" allowOverlap="1" wp14:anchorId="60C0FE30" wp14:editId="0EC7A354">
            <wp:simplePos x="0" y="0"/>
            <wp:positionH relativeFrom="column">
              <wp:posOffset>1250255</wp:posOffset>
            </wp:positionH>
            <wp:positionV relativeFrom="paragraph">
              <wp:posOffset>10280</wp:posOffset>
            </wp:positionV>
            <wp:extent cx="3067478" cy="533474"/>
            <wp:effectExtent l="0" t="0" r="0" b="0"/>
            <wp:wrapTight wrapText="bothSides">
              <wp:wrapPolygon edited="0">
                <wp:start x="0" y="0"/>
                <wp:lineTo x="0" y="20829"/>
                <wp:lineTo x="21466" y="20829"/>
                <wp:lineTo x="21466" y="0"/>
                <wp:lineTo x="0" y="0"/>
              </wp:wrapPolygon>
            </wp:wrapTight>
            <wp:docPr id="1925680320" name="Imagen 1"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80320" name="Imagen 1" descr="Imagen que contiene Icon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3067478" cy="533474"/>
                    </a:xfrm>
                    <a:prstGeom prst="rect">
                      <a:avLst/>
                    </a:prstGeom>
                  </pic:spPr>
                </pic:pic>
              </a:graphicData>
            </a:graphic>
          </wp:anchor>
        </w:drawing>
      </w:r>
    </w:p>
    <w:p w14:paraId="0EBCC203" w14:textId="77777777" w:rsidR="004578F0" w:rsidRDefault="004578F0" w:rsidP="00921282">
      <w:pPr>
        <w:spacing w:after="0" w:line="240" w:lineRule="auto"/>
        <w:jc w:val="both"/>
      </w:pPr>
    </w:p>
    <w:p w14:paraId="34C39C3F" w14:textId="0215B1F3" w:rsidR="004578F0" w:rsidRDefault="004578F0" w:rsidP="00921282">
      <w:pPr>
        <w:spacing w:after="0" w:line="240" w:lineRule="auto"/>
        <w:jc w:val="both"/>
      </w:pPr>
    </w:p>
    <w:p w14:paraId="24B5E222" w14:textId="77777777" w:rsidR="004578F0" w:rsidRPr="00921282" w:rsidRDefault="004578F0" w:rsidP="00921282">
      <w:pPr>
        <w:spacing w:after="0" w:line="240" w:lineRule="auto"/>
        <w:jc w:val="both"/>
      </w:pPr>
    </w:p>
    <w:p w14:paraId="30319F0D" w14:textId="7DC15322" w:rsidR="00921282" w:rsidRPr="00921282" w:rsidRDefault="00921282" w:rsidP="00921282">
      <w:pPr>
        <w:numPr>
          <w:ilvl w:val="0"/>
          <w:numId w:val="68"/>
        </w:numPr>
        <w:spacing w:after="0" w:line="240" w:lineRule="auto"/>
        <w:jc w:val="both"/>
      </w:pPr>
      <w:r w:rsidRPr="00921282">
        <w:rPr>
          <w:b/>
          <w:bCs/>
        </w:rPr>
        <w:t>Pextra</w:t>
      </w:r>
      <w:r w:rsidR="004578F0" w:rsidRPr="00921282">
        <w:rPr>
          <w:b/>
          <w:bCs/>
        </w:rPr>
        <w:t xml:space="preserve"> </w:t>
      </w:r>
      <w:r w:rsidRPr="00921282">
        <w:rPr>
          <w:b/>
          <w:bCs/>
        </w:rPr>
        <w:t>​:</w:t>
      </w:r>
      <w:r w:rsidRPr="00921282">
        <w:t xml:space="preserve"> Probabilidad de que el cliente compre un producto adicional.</w:t>
      </w:r>
    </w:p>
    <w:p w14:paraId="7AAF8A9D" w14:textId="77777777" w:rsidR="00921282" w:rsidRPr="00921282" w:rsidRDefault="00921282" w:rsidP="00921282">
      <w:pPr>
        <w:spacing w:after="0" w:line="240" w:lineRule="auto"/>
        <w:jc w:val="both"/>
      </w:pPr>
      <w:r w:rsidRPr="00921282">
        <w:rPr>
          <w:b/>
          <w:bCs/>
        </w:rPr>
        <w:t>Ejemplo:</w:t>
      </w:r>
    </w:p>
    <w:p w14:paraId="3B65A185" w14:textId="77777777" w:rsidR="00921282" w:rsidRPr="00921282" w:rsidRDefault="00921282" w:rsidP="00921282">
      <w:pPr>
        <w:numPr>
          <w:ilvl w:val="0"/>
          <w:numId w:val="69"/>
        </w:numPr>
        <w:spacing w:after="0" w:line="240" w:lineRule="auto"/>
        <w:jc w:val="both"/>
      </w:pPr>
      <w:r w:rsidRPr="00921282">
        <w:t>Si el precio ideal es $5.00 y el jugador lo fija en $1.00, la probabilidad de que el cliente tome un producto extra será del 10%.</w:t>
      </w:r>
    </w:p>
    <w:p w14:paraId="44F24827" w14:textId="4879D020" w:rsidR="00921282" w:rsidRPr="00921282" w:rsidRDefault="00921282" w:rsidP="00921282">
      <w:pPr>
        <w:spacing w:after="0" w:line="240" w:lineRule="auto"/>
        <w:jc w:val="both"/>
      </w:pPr>
    </w:p>
    <w:p w14:paraId="61274AEF" w14:textId="71429BE6" w:rsidR="009F32E1" w:rsidRPr="009F32E1" w:rsidRDefault="009F32E1" w:rsidP="009F32E1">
      <w:pPr>
        <w:spacing w:after="0" w:line="240" w:lineRule="auto"/>
        <w:jc w:val="both"/>
        <w:rPr>
          <w:b/>
          <w:bCs/>
        </w:rPr>
      </w:pPr>
      <w:r w:rsidRPr="009F32E1">
        <w:rPr>
          <w:b/>
          <w:bCs/>
          <w:highlight w:val="yellow"/>
        </w:rPr>
        <w:t>8. Finales del Juego</w:t>
      </w:r>
      <w:r w:rsidRPr="009F32E1">
        <w:rPr>
          <w:b/>
          <w:bCs/>
        </w:rPr>
        <w:t xml:space="preserve"> </w:t>
      </w:r>
    </w:p>
    <w:p w14:paraId="3B729E7F" w14:textId="77777777" w:rsidR="009F32E1" w:rsidRPr="009F32E1" w:rsidRDefault="009F32E1" w:rsidP="009F32E1">
      <w:pPr>
        <w:spacing w:after="0" w:line="240" w:lineRule="auto"/>
        <w:jc w:val="both"/>
        <w:rPr>
          <w:b/>
          <w:bCs/>
        </w:rPr>
      </w:pPr>
      <w:r w:rsidRPr="009F32E1">
        <w:rPr>
          <w:b/>
          <w:bCs/>
        </w:rPr>
        <w:t>Existen dos posibles finales para el jugador:</w:t>
      </w:r>
    </w:p>
    <w:p w14:paraId="373748A7" w14:textId="34F6B6E1" w:rsidR="009F32E1" w:rsidRPr="009F32E1" w:rsidRDefault="009F32E1" w:rsidP="009F32E1">
      <w:pPr>
        <w:spacing w:after="0" w:line="240" w:lineRule="auto"/>
        <w:jc w:val="both"/>
        <w:rPr>
          <w:b/>
          <w:bCs/>
        </w:rPr>
      </w:pPr>
    </w:p>
    <w:p w14:paraId="5EEAF254" w14:textId="77777777" w:rsidR="009F32E1" w:rsidRPr="009F32E1" w:rsidRDefault="009F32E1" w:rsidP="009F32E1">
      <w:pPr>
        <w:spacing w:after="0" w:line="240" w:lineRule="auto"/>
        <w:jc w:val="both"/>
        <w:rPr>
          <w:b/>
          <w:bCs/>
        </w:rPr>
      </w:pPr>
      <w:r w:rsidRPr="009F32E1">
        <w:rPr>
          <w:b/>
          <w:bCs/>
        </w:rPr>
        <w:t>1. Final de Monopolio:</w:t>
      </w:r>
    </w:p>
    <w:p w14:paraId="765F5B2D" w14:textId="77777777" w:rsidR="009F32E1" w:rsidRPr="009F32E1" w:rsidRDefault="009F32E1" w:rsidP="009F32E1">
      <w:pPr>
        <w:numPr>
          <w:ilvl w:val="0"/>
          <w:numId w:val="91"/>
        </w:numPr>
        <w:spacing w:after="0" w:line="240" w:lineRule="auto"/>
        <w:jc w:val="both"/>
        <w:rPr>
          <w:b/>
          <w:bCs/>
        </w:rPr>
      </w:pPr>
      <w:r w:rsidRPr="009F32E1">
        <w:rPr>
          <w:b/>
          <w:bCs/>
        </w:rPr>
        <w:t>Ocurre cuando el jugador ha comprado todos los espacios disponibles y ha desbloqueado todas las habilidades del "Árbol del Emprendedor".</w:t>
      </w:r>
    </w:p>
    <w:p w14:paraId="4339C54F" w14:textId="77777777" w:rsidR="009F32E1" w:rsidRPr="009F32E1" w:rsidRDefault="009F32E1" w:rsidP="009F32E1">
      <w:pPr>
        <w:numPr>
          <w:ilvl w:val="0"/>
          <w:numId w:val="91"/>
        </w:numPr>
        <w:spacing w:after="0" w:line="240" w:lineRule="auto"/>
        <w:jc w:val="both"/>
        <w:rPr>
          <w:b/>
          <w:bCs/>
        </w:rPr>
      </w:pPr>
      <w:r w:rsidRPr="009F32E1">
        <w:rPr>
          <w:b/>
          <w:bCs/>
        </w:rPr>
        <w:t>El juego dará la opción de seguir jugando para mantener el supermercado en funcionamiento o finalizar la partida celebrando el éxito alcanzado.</w:t>
      </w:r>
    </w:p>
    <w:p w14:paraId="1A533A33" w14:textId="77D2A0F7" w:rsidR="009F32E1" w:rsidRPr="009F32E1" w:rsidRDefault="009F32E1" w:rsidP="009F32E1">
      <w:pPr>
        <w:spacing w:after="0" w:line="240" w:lineRule="auto"/>
        <w:jc w:val="both"/>
        <w:rPr>
          <w:b/>
          <w:bCs/>
        </w:rPr>
      </w:pPr>
    </w:p>
    <w:p w14:paraId="05EC697C" w14:textId="77777777" w:rsidR="009F32E1" w:rsidRPr="009F32E1" w:rsidRDefault="009F32E1" w:rsidP="009F32E1">
      <w:pPr>
        <w:spacing w:after="0" w:line="240" w:lineRule="auto"/>
        <w:jc w:val="both"/>
        <w:rPr>
          <w:b/>
          <w:bCs/>
        </w:rPr>
      </w:pPr>
      <w:r w:rsidRPr="009F32E1">
        <w:rPr>
          <w:b/>
          <w:bCs/>
        </w:rPr>
        <w:t>2. Final de Bancarrota:</w:t>
      </w:r>
    </w:p>
    <w:p w14:paraId="59975AF0" w14:textId="77777777" w:rsidR="009F32E1" w:rsidRPr="009F32E1" w:rsidRDefault="009F32E1" w:rsidP="009F32E1">
      <w:pPr>
        <w:numPr>
          <w:ilvl w:val="0"/>
          <w:numId w:val="92"/>
        </w:numPr>
        <w:spacing w:after="0" w:line="240" w:lineRule="auto"/>
        <w:jc w:val="both"/>
        <w:rPr>
          <w:b/>
          <w:bCs/>
        </w:rPr>
      </w:pPr>
      <w:r w:rsidRPr="009F32E1">
        <w:rPr>
          <w:b/>
          <w:bCs/>
        </w:rPr>
        <w:t>El jugador solo podrá llegar a la bancarrota si, al finalizar el día, las finanzas del supermercado se encuentran en saldo negativo sin posibilidades de recuperarse.</w:t>
      </w:r>
    </w:p>
    <w:p w14:paraId="1E889F6D" w14:textId="77777777" w:rsidR="009F32E1" w:rsidRPr="009F32E1" w:rsidRDefault="009F32E1" w:rsidP="009F32E1">
      <w:pPr>
        <w:numPr>
          <w:ilvl w:val="0"/>
          <w:numId w:val="92"/>
        </w:numPr>
        <w:spacing w:after="0" w:line="240" w:lineRule="auto"/>
        <w:jc w:val="both"/>
        <w:rPr>
          <w:b/>
          <w:bCs/>
        </w:rPr>
      </w:pPr>
      <w:r w:rsidRPr="009F32E1">
        <w:rPr>
          <w:b/>
          <w:bCs/>
        </w:rPr>
        <w:t>Si al finalizar el día el jugador está en números rojos, se activará una oportunidad de recuperación:</w:t>
      </w:r>
    </w:p>
    <w:p w14:paraId="7A58E432" w14:textId="77777777" w:rsidR="009F32E1" w:rsidRPr="009F32E1" w:rsidRDefault="009F32E1" w:rsidP="009F32E1">
      <w:pPr>
        <w:numPr>
          <w:ilvl w:val="1"/>
          <w:numId w:val="92"/>
        </w:numPr>
        <w:spacing w:after="0" w:line="240" w:lineRule="auto"/>
        <w:jc w:val="both"/>
        <w:rPr>
          <w:b/>
          <w:bCs/>
        </w:rPr>
      </w:pPr>
      <w:r w:rsidRPr="009F32E1">
        <w:rPr>
          <w:b/>
          <w:bCs/>
        </w:rPr>
        <w:t>Venta de Activos: El jugador podrá vender productos, artículos y muebles del supermercado para intentar saldar su deuda.</w:t>
      </w:r>
    </w:p>
    <w:p w14:paraId="3F375CEE" w14:textId="77777777" w:rsidR="009F32E1" w:rsidRPr="009F32E1" w:rsidRDefault="009F32E1" w:rsidP="009F32E1">
      <w:pPr>
        <w:numPr>
          <w:ilvl w:val="1"/>
          <w:numId w:val="92"/>
        </w:numPr>
        <w:spacing w:after="0" w:line="240" w:lineRule="auto"/>
        <w:jc w:val="both"/>
        <w:rPr>
          <w:b/>
          <w:bCs/>
        </w:rPr>
      </w:pPr>
      <w:r w:rsidRPr="009F32E1">
        <w:rPr>
          <w:b/>
          <w:bCs/>
        </w:rPr>
        <w:t>Precio de Venta: Los artículos y muebles solo se podrán vender al 35% de su precio de compra original.</w:t>
      </w:r>
    </w:p>
    <w:p w14:paraId="49F4FF96" w14:textId="77777777" w:rsidR="009F32E1" w:rsidRPr="009F32E1" w:rsidRDefault="009F32E1" w:rsidP="009F32E1">
      <w:pPr>
        <w:numPr>
          <w:ilvl w:val="1"/>
          <w:numId w:val="92"/>
        </w:numPr>
        <w:spacing w:after="0" w:line="240" w:lineRule="auto"/>
        <w:jc w:val="both"/>
        <w:rPr>
          <w:b/>
          <w:bCs/>
        </w:rPr>
      </w:pPr>
      <w:r w:rsidRPr="009F32E1">
        <w:rPr>
          <w:b/>
          <w:bCs/>
        </w:rPr>
        <w:t>Si tras la venta de activos el jugador logra ponerse en saldo positivo, podrá continuar operando al día siguiente.</w:t>
      </w:r>
    </w:p>
    <w:p w14:paraId="56FDF143" w14:textId="77777777" w:rsidR="009F32E1" w:rsidRPr="009F32E1" w:rsidRDefault="009F32E1" w:rsidP="009F32E1">
      <w:pPr>
        <w:numPr>
          <w:ilvl w:val="1"/>
          <w:numId w:val="92"/>
        </w:numPr>
        <w:spacing w:after="0" w:line="240" w:lineRule="auto"/>
        <w:jc w:val="both"/>
        <w:rPr>
          <w:b/>
          <w:bCs/>
        </w:rPr>
      </w:pPr>
      <w:r w:rsidRPr="009F32E1">
        <w:rPr>
          <w:b/>
          <w:bCs/>
        </w:rPr>
        <w:t>Si no logra reunir los fondos necesarios para salir de la deuda, el juego terminará y aparecerá la pantalla de "Game Over".</w:t>
      </w:r>
    </w:p>
    <w:p w14:paraId="3732278D" w14:textId="77777777" w:rsidR="00CC064B" w:rsidRDefault="00CC064B" w:rsidP="00BC5D7E">
      <w:pPr>
        <w:spacing w:after="0" w:line="240" w:lineRule="auto"/>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421"/>
        <w:gridCol w:w="10369"/>
      </w:tblGrid>
      <w:tr w:rsidR="00BE69D6" w:rsidRPr="00CC7EA2" w14:paraId="79379C7B" w14:textId="77777777" w:rsidTr="00CC7EA2">
        <w:trPr>
          <w:trHeight w:val="439"/>
        </w:trPr>
        <w:tc>
          <w:tcPr>
            <w:tcW w:w="421" w:type="dxa"/>
            <w:shd w:val="clear" w:color="auto" w:fill="0D0D0D" w:themeFill="text1" w:themeFillTint="F2"/>
            <w:vAlign w:val="center"/>
          </w:tcPr>
          <w:p w14:paraId="79379C79" w14:textId="77777777" w:rsidR="00BE69D6" w:rsidRPr="00CC7EA2" w:rsidRDefault="002535F4" w:rsidP="00BC5D7E">
            <w:pPr>
              <w:jc w:val="both"/>
              <w:rPr>
                <w:rFonts w:asciiTheme="minorHAnsi" w:hAnsiTheme="minorHAnsi" w:cstheme="minorHAnsi"/>
                <w:sz w:val="22"/>
                <w:szCs w:val="22"/>
              </w:rPr>
            </w:pPr>
            <w:r w:rsidRPr="00CC7EA2">
              <w:rPr>
                <w:rFonts w:asciiTheme="minorHAnsi" w:hAnsiTheme="minorHAnsi" w:cstheme="minorHAnsi"/>
                <w:sz w:val="22"/>
                <w:szCs w:val="22"/>
              </w:rPr>
              <w:t>8</w:t>
            </w:r>
          </w:p>
        </w:tc>
        <w:tc>
          <w:tcPr>
            <w:tcW w:w="10369" w:type="dxa"/>
            <w:shd w:val="clear" w:color="auto" w:fill="D9D9D9" w:themeFill="background1" w:themeFillShade="D9"/>
            <w:vAlign w:val="center"/>
          </w:tcPr>
          <w:p w14:paraId="79379C7A" w14:textId="77777777" w:rsidR="00BE69D6" w:rsidRPr="00CC7EA2" w:rsidRDefault="00B61F22" w:rsidP="00BC5D7E">
            <w:pPr>
              <w:jc w:val="both"/>
              <w:rPr>
                <w:rFonts w:asciiTheme="minorHAnsi" w:hAnsiTheme="minorHAnsi" w:cstheme="minorHAnsi"/>
                <w:sz w:val="22"/>
                <w:szCs w:val="22"/>
              </w:rPr>
            </w:pPr>
            <w:r w:rsidRPr="00CC7EA2">
              <w:rPr>
                <w:rFonts w:asciiTheme="minorHAnsi" w:hAnsiTheme="minorHAnsi" w:cstheme="minorHAnsi"/>
                <w:sz w:val="22"/>
                <w:szCs w:val="22"/>
              </w:rPr>
              <w:t>Lista de aplicaciones similares</w:t>
            </w:r>
          </w:p>
        </w:tc>
      </w:tr>
    </w:tbl>
    <w:p w14:paraId="79379C7C" w14:textId="77777777" w:rsidR="00B61F22" w:rsidRDefault="00B61F22" w:rsidP="00BC5D7E">
      <w:pPr>
        <w:spacing w:after="0" w:line="240" w:lineRule="auto"/>
        <w:jc w:val="both"/>
      </w:pPr>
    </w:p>
    <w:p w14:paraId="5B016674" w14:textId="77777777" w:rsidR="003F3625" w:rsidRDefault="003F3625" w:rsidP="00BC5D7E">
      <w:pPr>
        <w:spacing w:after="0" w:line="240" w:lineRule="auto"/>
        <w:jc w:val="both"/>
      </w:pPr>
      <w:r w:rsidRPr="003F3625">
        <w:t>Supermarket Simulator</w:t>
      </w:r>
    </w:p>
    <w:p w14:paraId="54A62F97" w14:textId="348FA245" w:rsidR="00324C86" w:rsidRDefault="00324C86" w:rsidP="00BC5D7E">
      <w:pPr>
        <w:spacing w:after="0" w:line="240" w:lineRule="auto"/>
        <w:jc w:val="both"/>
      </w:pPr>
      <w:r>
        <w:t>Supermarket together</w:t>
      </w:r>
    </w:p>
    <w:p w14:paraId="61DFE509" w14:textId="1FF5A5A1" w:rsidR="003F3625" w:rsidRDefault="00157AAE" w:rsidP="00BC5D7E">
      <w:pPr>
        <w:spacing w:after="0" w:line="240" w:lineRule="auto"/>
        <w:jc w:val="both"/>
      </w:pPr>
      <w:r>
        <w:t>Roblox Tycoons</w:t>
      </w:r>
    </w:p>
    <w:p w14:paraId="474F8290" w14:textId="26162B1B" w:rsidR="00E773F6" w:rsidRDefault="00E773F6" w:rsidP="00BC5D7E">
      <w:pPr>
        <w:spacing w:after="0" w:line="240" w:lineRule="auto"/>
        <w:jc w:val="both"/>
      </w:pPr>
    </w:p>
    <w:p w14:paraId="3B8060D5" w14:textId="77777777" w:rsidR="00BC5D7E" w:rsidRDefault="00BC5D7E" w:rsidP="00BC5D7E">
      <w:pPr>
        <w:spacing w:after="0" w:line="240" w:lineRule="auto"/>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421"/>
        <w:gridCol w:w="10369"/>
      </w:tblGrid>
      <w:tr w:rsidR="00BE69D6" w:rsidRPr="00CC7EA2" w14:paraId="79379C81" w14:textId="77777777" w:rsidTr="00CC7EA2">
        <w:trPr>
          <w:trHeight w:val="439"/>
        </w:trPr>
        <w:tc>
          <w:tcPr>
            <w:tcW w:w="421" w:type="dxa"/>
            <w:shd w:val="clear" w:color="auto" w:fill="0D0D0D" w:themeFill="text1" w:themeFillTint="F2"/>
            <w:vAlign w:val="center"/>
          </w:tcPr>
          <w:p w14:paraId="79379C7F" w14:textId="77777777" w:rsidR="00BE69D6" w:rsidRPr="00CC7EA2" w:rsidRDefault="002535F4" w:rsidP="00BC5D7E">
            <w:pPr>
              <w:jc w:val="both"/>
              <w:rPr>
                <w:rFonts w:asciiTheme="minorHAnsi" w:hAnsiTheme="minorHAnsi" w:cstheme="minorHAnsi"/>
                <w:sz w:val="22"/>
                <w:szCs w:val="22"/>
              </w:rPr>
            </w:pPr>
            <w:r w:rsidRPr="00CC7EA2">
              <w:rPr>
                <w:rFonts w:asciiTheme="minorHAnsi" w:hAnsiTheme="minorHAnsi" w:cstheme="minorHAnsi"/>
                <w:sz w:val="22"/>
                <w:szCs w:val="22"/>
              </w:rPr>
              <w:t>9</w:t>
            </w:r>
          </w:p>
        </w:tc>
        <w:tc>
          <w:tcPr>
            <w:tcW w:w="10369" w:type="dxa"/>
            <w:shd w:val="clear" w:color="auto" w:fill="D9D9D9" w:themeFill="background1" w:themeFillShade="D9"/>
            <w:vAlign w:val="center"/>
          </w:tcPr>
          <w:p w14:paraId="79379C80" w14:textId="77777777" w:rsidR="00BE69D6" w:rsidRPr="00CC7EA2" w:rsidRDefault="00B61F22" w:rsidP="00BC5D7E">
            <w:pPr>
              <w:jc w:val="both"/>
              <w:rPr>
                <w:rFonts w:asciiTheme="minorHAnsi" w:hAnsiTheme="minorHAnsi" w:cstheme="minorHAnsi"/>
                <w:sz w:val="22"/>
                <w:szCs w:val="22"/>
              </w:rPr>
            </w:pPr>
            <w:r w:rsidRPr="00CC7EA2">
              <w:rPr>
                <w:rFonts w:asciiTheme="minorHAnsi" w:hAnsiTheme="minorHAnsi" w:cstheme="minorHAnsi"/>
                <w:sz w:val="22"/>
                <w:szCs w:val="22"/>
              </w:rPr>
              <w:t>Argumentos de cumplimiento de: Viabilidad, Aplicabilidad, Accesibilidad, Usabilidad</w:t>
            </w:r>
          </w:p>
        </w:tc>
      </w:tr>
    </w:tbl>
    <w:p w14:paraId="79379C82" w14:textId="77777777" w:rsidR="00B61F22" w:rsidRDefault="00B61F22" w:rsidP="00BC5D7E">
      <w:pPr>
        <w:spacing w:after="0" w:line="240" w:lineRule="auto"/>
        <w:jc w:val="both"/>
      </w:pPr>
    </w:p>
    <w:p w14:paraId="0E1EBA73" w14:textId="569D7B40" w:rsidR="004578F0" w:rsidRPr="004578F0" w:rsidRDefault="004578F0" w:rsidP="004578F0">
      <w:pPr>
        <w:spacing w:after="0" w:line="240" w:lineRule="auto"/>
        <w:jc w:val="both"/>
      </w:pPr>
      <w:r w:rsidRPr="004578F0">
        <w:lastRenderedPageBreak/>
        <w:t xml:space="preserve">Este apartado evalúa la viabilidad técnica, la aplicabilidad del proyecto al público objetivo, la accesibilidad para los usuarios y la facilidad de uso del sistema. </w:t>
      </w:r>
      <w:r w:rsidRPr="004578F0">
        <w:rPr>
          <w:i/>
          <w:iCs/>
        </w:rPr>
        <w:t>"</w:t>
      </w:r>
      <w:r w:rsidRPr="004578F0">
        <w:t xml:space="preserve"> </w:t>
      </w:r>
      <w:r w:rsidRPr="004578F0">
        <w:rPr>
          <w:i/>
          <w:iCs/>
        </w:rPr>
        <w:t>ShopMaster"</w:t>
      </w:r>
      <w:r w:rsidRPr="004578F0">
        <w:t xml:space="preserve"> cumple con estos criterios de la siguiente manera:</w:t>
      </w:r>
    </w:p>
    <w:p w14:paraId="4BE38560" w14:textId="76A74FBE" w:rsidR="004578F0" w:rsidRPr="004578F0" w:rsidRDefault="004578F0" w:rsidP="004578F0">
      <w:pPr>
        <w:spacing w:after="0" w:line="240" w:lineRule="auto"/>
        <w:jc w:val="both"/>
      </w:pPr>
    </w:p>
    <w:p w14:paraId="7280852B" w14:textId="77777777" w:rsidR="004578F0" w:rsidRPr="004578F0" w:rsidRDefault="004578F0" w:rsidP="004578F0">
      <w:pPr>
        <w:spacing w:after="0" w:line="240" w:lineRule="auto"/>
        <w:jc w:val="both"/>
        <w:rPr>
          <w:b/>
          <w:bCs/>
        </w:rPr>
      </w:pPr>
      <w:r w:rsidRPr="004578F0">
        <w:rPr>
          <w:b/>
          <w:bCs/>
        </w:rPr>
        <w:t>1. Viabilidad:</w:t>
      </w:r>
    </w:p>
    <w:p w14:paraId="4781C5E5" w14:textId="77777777" w:rsidR="004578F0" w:rsidRPr="004578F0" w:rsidRDefault="004578F0" w:rsidP="004578F0">
      <w:pPr>
        <w:spacing w:after="0" w:line="240" w:lineRule="auto"/>
        <w:jc w:val="both"/>
      </w:pPr>
      <w:r w:rsidRPr="004578F0">
        <w:t>El desarrollo del proyecto es viable con un presupuesto moderado, que se enfocará principalmente en:</w:t>
      </w:r>
    </w:p>
    <w:p w14:paraId="5891C505" w14:textId="77777777" w:rsidR="004578F0" w:rsidRPr="004578F0" w:rsidRDefault="004578F0" w:rsidP="004578F0">
      <w:pPr>
        <w:numPr>
          <w:ilvl w:val="0"/>
          <w:numId w:val="71"/>
        </w:numPr>
        <w:spacing w:after="0" w:line="240" w:lineRule="auto"/>
        <w:jc w:val="both"/>
      </w:pPr>
      <w:r w:rsidRPr="004578F0">
        <w:rPr>
          <w:b/>
          <w:bCs/>
        </w:rPr>
        <w:t>Herramientas de desarrollo:</w:t>
      </w:r>
      <w:r w:rsidRPr="004578F0">
        <w:t xml:space="preserve"> Unity (para la creación del juego) y Blender (para la creación de modelos 3D).</w:t>
      </w:r>
    </w:p>
    <w:p w14:paraId="6B40410F" w14:textId="77777777" w:rsidR="004578F0" w:rsidRPr="004578F0" w:rsidRDefault="004578F0" w:rsidP="004578F0">
      <w:pPr>
        <w:numPr>
          <w:ilvl w:val="0"/>
          <w:numId w:val="71"/>
        </w:numPr>
        <w:spacing w:after="0" w:line="240" w:lineRule="auto"/>
        <w:jc w:val="both"/>
      </w:pPr>
      <w:r w:rsidRPr="004578F0">
        <w:rPr>
          <w:b/>
          <w:bCs/>
        </w:rPr>
        <w:t>Recursos:</w:t>
      </w:r>
      <w:r w:rsidRPr="004578F0">
        <w:t xml:space="preserve"> Uso de assets gratuitos proporcionados por la comunidad de Unity, lo que reduce costos.</w:t>
      </w:r>
    </w:p>
    <w:p w14:paraId="1B0CBA0A" w14:textId="77777777" w:rsidR="004578F0" w:rsidRPr="004578F0" w:rsidRDefault="004578F0" w:rsidP="004578F0">
      <w:pPr>
        <w:numPr>
          <w:ilvl w:val="0"/>
          <w:numId w:val="71"/>
        </w:numPr>
        <w:spacing w:after="0" w:line="240" w:lineRule="auto"/>
        <w:jc w:val="both"/>
      </w:pPr>
      <w:r w:rsidRPr="004578F0">
        <w:rPr>
          <w:b/>
          <w:bCs/>
        </w:rPr>
        <w:t>Equipo:</w:t>
      </w:r>
      <w:r w:rsidRPr="004578F0">
        <w:t xml:space="preserve"> El juego está diseñado para ser desarrollado y mantenido por un equipo pequeño o incluso de manera individual.</w:t>
      </w:r>
    </w:p>
    <w:p w14:paraId="5249C02A" w14:textId="77777777" w:rsidR="004578F0" w:rsidRPr="004578F0" w:rsidRDefault="004578F0" w:rsidP="004578F0">
      <w:pPr>
        <w:spacing w:after="0" w:line="240" w:lineRule="auto"/>
        <w:jc w:val="both"/>
      </w:pPr>
      <w:r w:rsidRPr="004578F0">
        <w:t>La arquitectura del juego ha sido optimizada para funcionar en configuraciones de hardware modestas, asegurando un rendimiento estable.</w:t>
      </w:r>
    </w:p>
    <w:p w14:paraId="725DDD60" w14:textId="5A57D586" w:rsidR="004578F0" w:rsidRPr="004578F0" w:rsidRDefault="004578F0" w:rsidP="004578F0">
      <w:pPr>
        <w:spacing w:after="0" w:line="240" w:lineRule="auto"/>
        <w:jc w:val="both"/>
      </w:pPr>
    </w:p>
    <w:p w14:paraId="1602AF14" w14:textId="77777777" w:rsidR="004578F0" w:rsidRPr="004578F0" w:rsidRDefault="004578F0" w:rsidP="004578F0">
      <w:pPr>
        <w:spacing w:after="0" w:line="240" w:lineRule="auto"/>
        <w:jc w:val="both"/>
        <w:rPr>
          <w:b/>
          <w:bCs/>
        </w:rPr>
      </w:pPr>
      <w:r w:rsidRPr="004578F0">
        <w:rPr>
          <w:b/>
          <w:bCs/>
        </w:rPr>
        <w:t>2. Aplicabilidad:</w:t>
      </w:r>
    </w:p>
    <w:p w14:paraId="000347D8" w14:textId="7A03D781" w:rsidR="004578F0" w:rsidRPr="004578F0" w:rsidRDefault="004578F0" w:rsidP="004578F0">
      <w:pPr>
        <w:spacing w:after="0" w:line="240" w:lineRule="auto"/>
        <w:jc w:val="both"/>
      </w:pPr>
      <w:r w:rsidRPr="004578F0">
        <w:rPr>
          <w:i/>
          <w:iCs/>
        </w:rPr>
        <w:t>"ShopMaster"</w:t>
      </w:r>
      <w:r w:rsidRPr="004578F0">
        <w:t xml:space="preserve"> tiene un amplio rango de aplicabilidad, ya que está diseñado para:</w:t>
      </w:r>
    </w:p>
    <w:p w14:paraId="18E7D814" w14:textId="77777777" w:rsidR="004578F0" w:rsidRPr="004578F0" w:rsidRDefault="004578F0" w:rsidP="004578F0">
      <w:pPr>
        <w:numPr>
          <w:ilvl w:val="0"/>
          <w:numId w:val="72"/>
        </w:numPr>
        <w:spacing w:after="0" w:line="240" w:lineRule="auto"/>
        <w:jc w:val="both"/>
      </w:pPr>
      <w:r w:rsidRPr="004578F0">
        <w:rPr>
          <w:b/>
          <w:bCs/>
        </w:rPr>
        <w:t>Público objetivo:</w:t>
      </w:r>
      <w:r w:rsidRPr="004578F0">
        <w:t xml:space="preserve"> Adolescentes y adultos (15 a 60 años) que disfrutan de juegos de simulación y estrategia.</w:t>
      </w:r>
    </w:p>
    <w:p w14:paraId="115929FF" w14:textId="77777777" w:rsidR="004578F0" w:rsidRPr="004578F0" w:rsidRDefault="004578F0" w:rsidP="004578F0">
      <w:pPr>
        <w:numPr>
          <w:ilvl w:val="0"/>
          <w:numId w:val="72"/>
        </w:numPr>
        <w:spacing w:after="0" w:line="240" w:lineRule="auto"/>
        <w:jc w:val="both"/>
      </w:pPr>
      <w:r w:rsidRPr="004578F0">
        <w:rPr>
          <w:b/>
          <w:bCs/>
        </w:rPr>
        <w:t>Contenido inclusivo:</w:t>
      </w:r>
      <w:r w:rsidRPr="004578F0">
        <w:t xml:space="preserve"> El juego no aborda temas sensibles ni contiene contenido inapropiado.</w:t>
      </w:r>
    </w:p>
    <w:p w14:paraId="24ACDBD1" w14:textId="77777777" w:rsidR="004578F0" w:rsidRPr="004578F0" w:rsidRDefault="004578F0" w:rsidP="004578F0">
      <w:pPr>
        <w:numPr>
          <w:ilvl w:val="0"/>
          <w:numId w:val="72"/>
        </w:numPr>
        <w:spacing w:after="0" w:line="240" w:lineRule="auto"/>
        <w:jc w:val="both"/>
      </w:pPr>
      <w:r w:rsidRPr="004578F0">
        <w:rPr>
          <w:b/>
          <w:bCs/>
        </w:rPr>
        <w:t>Interés general:</w:t>
      </w:r>
      <w:r w:rsidRPr="004578F0">
        <w:t xml:space="preserve"> Fomenta habilidades de organización, gestión de recursos y toma de decisiones, lo que puede atraer tanto a jugadores casuales como a entusiastas de los simuladores de negocios.</w:t>
      </w:r>
    </w:p>
    <w:p w14:paraId="1679974A" w14:textId="77777777" w:rsidR="004578F0" w:rsidRPr="004578F0" w:rsidRDefault="00000000" w:rsidP="004578F0">
      <w:pPr>
        <w:spacing w:after="0" w:line="240" w:lineRule="auto"/>
        <w:jc w:val="both"/>
      </w:pPr>
      <w:r>
        <w:pict w14:anchorId="7A663C10">
          <v:rect id="_x0000_i1026" style="width:0;height:1.5pt" o:hralign="center" o:hrstd="t" o:hr="t" fillcolor="#a0a0a0" stroked="f"/>
        </w:pict>
      </w:r>
    </w:p>
    <w:p w14:paraId="51ADB01C" w14:textId="77777777" w:rsidR="004578F0" w:rsidRPr="004578F0" w:rsidRDefault="004578F0" w:rsidP="004578F0">
      <w:pPr>
        <w:spacing w:after="0" w:line="240" w:lineRule="auto"/>
        <w:jc w:val="both"/>
        <w:rPr>
          <w:b/>
          <w:bCs/>
        </w:rPr>
      </w:pPr>
      <w:r w:rsidRPr="004578F0">
        <w:rPr>
          <w:b/>
          <w:bCs/>
        </w:rPr>
        <w:t>3. Accesibilidad:</w:t>
      </w:r>
    </w:p>
    <w:p w14:paraId="0F4A098A" w14:textId="77777777" w:rsidR="004578F0" w:rsidRPr="004578F0" w:rsidRDefault="004578F0" w:rsidP="004578F0">
      <w:pPr>
        <w:spacing w:after="0" w:line="240" w:lineRule="auto"/>
        <w:jc w:val="both"/>
      </w:pPr>
      <w:r w:rsidRPr="004578F0">
        <w:t>El juego ha sido diseñado para ser accesible a la mayoría de los usuarios, cumpliendo con los siguientes puntos:</w:t>
      </w:r>
    </w:p>
    <w:p w14:paraId="265CA962" w14:textId="77777777" w:rsidR="004578F0" w:rsidRPr="004578F0" w:rsidRDefault="004578F0" w:rsidP="004578F0">
      <w:pPr>
        <w:numPr>
          <w:ilvl w:val="0"/>
          <w:numId w:val="73"/>
        </w:numPr>
        <w:spacing w:after="0" w:line="240" w:lineRule="auto"/>
        <w:jc w:val="both"/>
      </w:pPr>
      <w:r w:rsidRPr="004578F0">
        <w:rPr>
          <w:b/>
          <w:bCs/>
        </w:rPr>
        <w:t>Plataforma:</w:t>
      </w:r>
      <w:r w:rsidRPr="004578F0">
        <w:t xml:space="preserve"> Disponible para PC con conexión a internet para la descarga.</w:t>
      </w:r>
    </w:p>
    <w:p w14:paraId="4BDADB8F" w14:textId="77777777" w:rsidR="004578F0" w:rsidRPr="004578F0" w:rsidRDefault="004578F0" w:rsidP="004578F0">
      <w:pPr>
        <w:numPr>
          <w:ilvl w:val="0"/>
          <w:numId w:val="73"/>
        </w:numPr>
        <w:spacing w:after="0" w:line="240" w:lineRule="auto"/>
        <w:jc w:val="both"/>
      </w:pPr>
      <w:r w:rsidRPr="004578F0">
        <w:rPr>
          <w:b/>
          <w:bCs/>
        </w:rPr>
        <w:t>Requisitos de almacenamiento:</w:t>
      </w:r>
      <w:r w:rsidRPr="004578F0">
        <w:t xml:space="preserve"> Se recomienda contar con al menos 7 GB de espacio disponible para la instalación y ejecución óptima del juego.</w:t>
      </w:r>
    </w:p>
    <w:p w14:paraId="2625D751" w14:textId="77777777" w:rsidR="004578F0" w:rsidRPr="004578F0" w:rsidRDefault="004578F0" w:rsidP="004578F0">
      <w:pPr>
        <w:numPr>
          <w:ilvl w:val="0"/>
          <w:numId w:val="73"/>
        </w:numPr>
        <w:spacing w:after="0" w:line="240" w:lineRule="auto"/>
        <w:jc w:val="both"/>
      </w:pPr>
      <w:r w:rsidRPr="004578F0">
        <w:rPr>
          <w:b/>
          <w:bCs/>
        </w:rPr>
        <w:t>Configuraciones:</w:t>
      </w:r>
      <w:r w:rsidRPr="004578F0">
        <w:t xml:space="preserve"> El menú de ajustes permite modificar parámetros como resolución de pantalla, volumen y brillo para adaptarse a las necesidades del jugador.</w:t>
      </w:r>
    </w:p>
    <w:p w14:paraId="14C1F427" w14:textId="22315A09" w:rsidR="004578F0" w:rsidRPr="004578F0" w:rsidRDefault="004578F0" w:rsidP="004578F0">
      <w:pPr>
        <w:spacing w:after="0" w:line="240" w:lineRule="auto"/>
        <w:jc w:val="both"/>
      </w:pPr>
    </w:p>
    <w:p w14:paraId="6FC038B5" w14:textId="77777777" w:rsidR="004578F0" w:rsidRPr="004578F0" w:rsidRDefault="004578F0" w:rsidP="004578F0">
      <w:pPr>
        <w:spacing w:after="0" w:line="240" w:lineRule="auto"/>
        <w:jc w:val="both"/>
        <w:rPr>
          <w:b/>
          <w:bCs/>
        </w:rPr>
      </w:pPr>
      <w:r w:rsidRPr="004578F0">
        <w:rPr>
          <w:b/>
          <w:bCs/>
        </w:rPr>
        <w:t>4. Usabilidad:</w:t>
      </w:r>
    </w:p>
    <w:p w14:paraId="3C4C6EF7" w14:textId="65E05D71" w:rsidR="004578F0" w:rsidRPr="004578F0" w:rsidRDefault="004578F0" w:rsidP="004578F0">
      <w:pPr>
        <w:spacing w:after="0" w:line="240" w:lineRule="auto"/>
        <w:jc w:val="both"/>
      </w:pPr>
      <w:r w:rsidRPr="004578F0">
        <w:rPr>
          <w:i/>
          <w:iCs/>
        </w:rPr>
        <w:t>"</w:t>
      </w:r>
      <w:r w:rsidRPr="004578F0">
        <w:t xml:space="preserve"> </w:t>
      </w:r>
      <w:r w:rsidRPr="004578F0">
        <w:rPr>
          <w:i/>
          <w:iCs/>
        </w:rPr>
        <w:t>ShopMaster"</w:t>
      </w:r>
      <w:r w:rsidRPr="004578F0">
        <w:t xml:space="preserve"> se destaca por su interfaz intuitiva y amigable para el usuario:</w:t>
      </w:r>
    </w:p>
    <w:p w14:paraId="5B49D345" w14:textId="77777777" w:rsidR="004578F0" w:rsidRPr="004578F0" w:rsidRDefault="004578F0" w:rsidP="004578F0">
      <w:pPr>
        <w:numPr>
          <w:ilvl w:val="0"/>
          <w:numId w:val="74"/>
        </w:numPr>
        <w:spacing w:after="0" w:line="240" w:lineRule="auto"/>
        <w:jc w:val="both"/>
      </w:pPr>
      <w:r w:rsidRPr="004578F0">
        <w:rPr>
          <w:b/>
          <w:bCs/>
        </w:rPr>
        <w:t>Menú Principal:</w:t>
      </w:r>
      <w:r w:rsidRPr="004578F0">
        <w:t xml:space="preserve"> Incluye botones claros ("Jugar", "Ajustes", "Instrucciones" y "Salir") para facilitar la navegación.</w:t>
      </w:r>
    </w:p>
    <w:p w14:paraId="3A3ADA3B" w14:textId="77777777" w:rsidR="004578F0" w:rsidRPr="004578F0" w:rsidRDefault="004578F0" w:rsidP="004578F0">
      <w:pPr>
        <w:numPr>
          <w:ilvl w:val="0"/>
          <w:numId w:val="74"/>
        </w:numPr>
        <w:spacing w:after="0" w:line="240" w:lineRule="auto"/>
        <w:jc w:val="both"/>
      </w:pPr>
      <w:r w:rsidRPr="004578F0">
        <w:rPr>
          <w:b/>
          <w:bCs/>
        </w:rPr>
        <w:t>Guía Interactiva:</w:t>
      </w:r>
      <w:r w:rsidRPr="004578F0">
        <w:t xml:space="preserve"> La opción de "Instrucciones" proporciona un tutorial detallado para entender las funciones básicas y avanzadas del juego.</w:t>
      </w:r>
    </w:p>
    <w:p w14:paraId="7ED2CCF1" w14:textId="77777777" w:rsidR="004578F0" w:rsidRPr="004578F0" w:rsidRDefault="004578F0" w:rsidP="004578F0">
      <w:pPr>
        <w:numPr>
          <w:ilvl w:val="0"/>
          <w:numId w:val="74"/>
        </w:numPr>
        <w:spacing w:after="0" w:line="240" w:lineRule="auto"/>
        <w:jc w:val="both"/>
      </w:pPr>
      <w:r w:rsidRPr="004578F0">
        <w:rPr>
          <w:b/>
          <w:bCs/>
        </w:rPr>
        <w:t>Fluidez de juego:</w:t>
      </w:r>
      <w:r w:rsidRPr="004578F0">
        <w:t xml:space="preserve"> Los controles son simples y personalizables, con una curva de aprendizaje progresiva que permite al jugador adaptarse rápidamente.</w:t>
      </w:r>
    </w:p>
    <w:p w14:paraId="780D2CA3" w14:textId="77777777" w:rsidR="004578F0" w:rsidRDefault="004578F0" w:rsidP="004578F0">
      <w:pPr>
        <w:numPr>
          <w:ilvl w:val="0"/>
          <w:numId w:val="74"/>
        </w:numPr>
        <w:spacing w:after="0" w:line="240" w:lineRule="auto"/>
        <w:jc w:val="both"/>
      </w:pPr>
      <w:r w:rsidRPr="004578F0">
        <w:rPr>
          <w:b/>
          <w:bCs/>
        </w:rPr>
        <w:t>Sistema de Reportes:</w:t>
      </w:r>
      <w:r w:rsidRPr="004578F0">
        <w:t xml:space="preserve"> Al final de cada día, se presenta un resumen detallado de ganancias, gastos y otros indicadores clave para que el jugador pueda tomar decisiones informadas.</w:t>
      </w:r>
    </w:p>
    <w:p w14:paraId="7E29BC7F" w14:textId="77777777" w:rsidR="004578F0" w:rsidRPr="004578F0" w:rsidRDefault="004578F0" w:rsidP="004578F0">
      <w:pPr>
        <w:spacing w:after="0" w:line="240" w:lineRule="auto"/>
        <w:ind w:left="720"/>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440"/>
        <w:gridCol w:w="10360"/>
      </w:tblGrid>
      <w:tr w:rsidR="00BE69D6" w:rsidRPr="00CC7EA2" w14:paraId="79379C87" w14:textId="77777777" w:rsidTr="00CC7EA2">
        <w:trPr>
          <w:trHeight w:val="439"/>
        </w:trPr>
        <w:tc>
          <w:tcPr>
            <w:tcW w:w="421" w:type="dxa"/>
            <w:shd w:val="clear" w:color="auto" w:fill="0D0D0D" w:themeFill="text1" w:themeFillTint="F2"/>
            <w:vAlign w:val="center"/>
          </w:tcPr>
          <w:p w14:paraId="79379C85" w14:textId="77777777" w:rsidR="00BE69D6" w:rsidRPr="00CC7EA2" w:rsidRDefault="002535F4" w:rsidP="00BC5D7E">
            <w:pPr>
              <w:jc w:val="both"/>
              <w:rPr>
                <w:rFonts w:asciiTheme="minorHAnsi" w:hAnsiTheme="minorHAnsi" w:cstheme="minorHAnsi"/>
                <w:sz w:val="22"/>
                <w:szCs w:val="22"/>
              </w:rPr>
            </w:pPr>
            <w:r w:rsidRPr="00CC7EA2">
              <w:rPr>
                <w:rFonts w:asciiTheme="minorHAnsi" w:hAnsiTheme="minorHAnsi" w:cstheme="minorHAnsi"/>
                <w:sz w:val="22"/>
                <w:szCs w:val="22"/>
              </w:rPr>
              <w:t>10</w:t>
            </w:r>
          </w:p>
        </w:tc>
        <w:tc>
          <w:tcPr>
            <w:tcW w:w="10369" w:type="dxa"/>
            <w:shd w:val="clear" w:color="auto" w:fill="D9D9D9" w:themeFill="background1" w:themeFillShade="D9"/>
            <w:vAlign w:val="center"/>
          </w:tcPr>
          <w:p w14:paraId="79379C86" w14:textId="77777777" w:rsidR="00BE69D6" w:rsidRPr="00CC7EA2" w:rsidRDefault="00B61F22" w:rsidP="00BC5D7E">
            <w:pPr>
              <w:jc w:val="both"/>
              <w:rPr>
                <w:rFonts w:asciiTheme="minorHAnsi" w:hAnsiTheme="minorHAnsi" w:cstheme="minorHAnsi"/>
                <w:sz w:val="22"/>
                <w:szCs w:val="22"/>
              </w:rPr>
            </w:pPr>
            <w:r w:rsidRPr="00CC7EA2">
              <w:rPr>
                <w:rFonts w:asciiTheme="minorHAnsi" w:hAnsiTheme="minorHAnsi" w:cstheme="minorHAnsi"/>
                <w:sz w:val="22"/>
                <w:szCs w:val="22"/>
              </w:rPr>
              <w:t>¿Qué tecnologías se utilizarán y para qué?</w:t>
            </w:r>
          </w:p>
        </w:tc>
      </w:tr>
    </w:tbl>
    <w:p w14:paraId="79379C88" w14:textId="77777777" w:rsidR="00C6157A" w:rsidRDefault="00C6157A" w:rsidP="00BC5D7E">
      <w:pPr>
        <w:spacing w:after="0" w:line="240" w:lineRule="auto"/>
        <w:jc w:val="both"/>
      </w:pPr>
    </w:p>
    <w:p w14:paraId="79379C89" w14:textId="066C2A8B" w:rsidR="00C6157A" w:rsidRPr="006B692B" w:rsidRDefault="00157AAE" w:rsidP="00BC5D7E">
      <w:pPr>
        <w:spacing w:after="0" w:line="240" w:lineRule="auto"/>
        <w:jc w:val="both"/>
        <w:rPr>
          <w:lang w:val="en-US"/>
        </w:rPr>
      </w:pPr>
      <w:r w:rsidRPr="006B692B">
        <w:rPr>
          <w:lang w:val="en-US"/>
        </w:rPr>
        <w:t>Usare blender</w:t>
      </w:r>
      <w:r w:rsidR="00E773F6" w:rsidRPr="006B692B">
        <w:rPr>
          <w:lang w:val="en-US"/>
        </w:rPr>
        <w:t xml:space="preserve">, </w:t>
      </w:r>
      <w:r w:rsidRPr="006B692B">
        <w:rPr>
          <w:lang w:val="en-US"/>
        </w:rPr>
        <w:t>unity</w:t>
      </w:r>
      <w:r w:rsidR="00E773F6" w:rsidRPr="006B692B">
        <w:rPr>
          <w:lang w:val="en-US"/>
        </w:rPr>
        <w:t xml:space="preserve"> y assest gratis de unity</w:t>
      </w:r>
    </w:p>
    <w:p w14:paraId="79379C8B" w14:textId="77777777" w:rsidR="001F7096" w:rsidRPr="006B692B" w:rsidRDefault="001F7096" w:rsidP="00BC5D7E">
      <w:pPr>
        <w:spacing w:after="0" w:line="240" w:lineRule="auto"/>
        <w:jc w:val="both"/>
        <w:rPr>
          <w:lang w:val="en-US"/>
        </w:rPr>
      </w:pPr>
    </w:p>
    <w:tbl>
      <w:tblPr>
        <w:tblpPr w:leftFromText="141" w:rightFromText="141" w:vertAnchor="text" w:horzAnchor="margin" w:tblpY="-9"/>
        <w:tblW w:w="10773" w:type="dxa"/>
        <w:tblLayout w:type="fixed"/>
        <w:tblCellMar>
          <w:left w:w="70" w:type="dxa"/>
          <w:right w:w="70" w:type="dxa"/>
        </w:tblCellMar>
        <w:tblLook w:val="04A0" w:firstRow="1" w:lastRow="0" w:firstColumn="1" w:lastColumn="0" w:noHBand="0" w:noVBand="1"/>
      </w:tblPr>
      <w:tblGrid>
        <w:gridCol w:w="1559"/>
        <w:gridCol w:w="1560"/>
        <w:gridCol w:w="3390"/>
        <w:gridCol w:w="2703"/>
        <w:gridCol w:w="1561"/>
      </w:tblGrid>
      <w:tr w:rsidR="00A47728" w:rsidRPr="002B2975" w14:paraId="79379C8D" w14:textId="77777777" w:rsidTr="00A47728">
        <w:trPr>
          <w:trHeight w:val="133"/>
        </w:trPr>
        <w:tc>
          <w:tcPr>
            <w:tcW w:w="10773" w:type="dxa"/>
            <w:gridSpan w:val="5"/>
            <w:tcBorders>
              <w:top w:val="single" w:sz="4" w:space="0" w:color="auto"/>
              <w:left w:val="single" w:sz="4" w:space="0" w:color="auto"/>
              <w:bottom w:val="single" w:sz="4" w:space="0" w:color="auto"/>
              <w:right w:val="single" w:sz="4" w:space="0" w:color="000000"/>
            </w:tcBorders>
            <w:shd w:val="clear" w:color="auto" w:fill="BDD6EE" w:themeFill="accent1" w:themeFillTint="66"/>
            <w:vAlign w:val="center"/>
          </w:tcPr>
          <w:p w14:paraId="79379C8C" w14:textId="77777777" w:rsidR="00A47728" w:rsidRPr="007E140F" w:rsidRDefault="00A47728" w:rsidP="00BC5D7E">
            <w:pPr>
              <w:spacing w:after="0" w:line="240" w:lineRule="auto"/>
              <w:jc w:val="both"/>
              <w:rPr>
                <w:rFonts w:ascii="Arial" w:eastAsia="Times New Roman" w:hAnsi="Arial" w:cs="Arial"/>
                <w:b/>
                <w:color w:val="000000"/>
                <w:sz w:val="14"/>
                <w:szCs w:val="14"/>
                <w:lang w:eastAsia="es-MX"/>
              </w:rPr>
            </w:pPr>
            <w:r w:rsidRPr="007E140F">
              <w:rPr>
                <w:rFonts w:ascii="Arial" w:eastAsia="Times New Roman" w:hAnsi="Arial" w:cs="Arial"/>
                <w:b/>
                <w:color w:val="000000"/>
                <w:sz w:val="14"/>
                <w:szCs w:val="14"/>
                <w:lang w:eastAsia="es-MX"/>
              </w:rPr>
              <w:t>EVALUADOR</w:t>
            </w:r>
          </w:p>
        </w:tc>
      </w:tr>
      <w:tr w:rsidR="00A47728" w:rsidRPr="002B2975" w14:paraId="79379C92" w14:textId="77777777" w:rsidTr="00A47728">
        <w:trPr>
          <w:trHeight w:val="340"/>
        </w:trPr>
        <w:tc>
          <w:tcPr>
            <w:tcW w:w="3119" w:type="dxa"/>
            <w:gridSpan w:val="2"/>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379C8E" w14:textId="77777777" w:rsidR="00A47728" w:rsidRPr="002B2975" w:rsidRDefault="00A47728" w:rsidP="00BC5D7E">
            <w:pPr>
              <w:spacing w:after="0" w:line="240" w:lineRule="auto"/>
              <w:jc w:val="both"/>
              <w:rPr>
                <w:rFonts w:ascii="Arial" w:eastAsia="Times New Roman" w:hAnsi="Arial" w:cs="Arial"/>
                <w:b/>
                <w:color w:val="000000"/>
                <w:sz w:val="12"/>
                <w:szCs w:val="12"/>
                <w:lang w:eastAsia="es-MX"/>
              </w:rPr>
            </w:pPr>
            <w:r w:rsidRPr="00A4173F">
              <w:rPr>
                <w:rFonts w:ascii="Arial" w:eastAsia="Times New Roman" w:hAnsi="Arial" w:cs="Arial"/>
                <w:noProof/>
                <w:sz w:val="14"/>
                <w:szCs w:val="14"/>
                <w:lang w:val="en-US"/>
              </w:rPr>
              <w:drawing>
                <wp:anchor distT="0" distB="0" distL="114300" distR="114300" simplePos="0" relativeHeight="251658258" behindDoc="0" locked="0" layoutInCell="1" allowOverlap="1" wp14:anchorId="79379CB9" wp14:editId="79379CBA">
                  <wp:simplePos x="0" y="0"/>
                  <wp:positionH relativeFrom="column">
                    <wp:posOffset>1701165</wp:posOffset>
                  </wp:positionH>
                  <wp:positionV relativeFrom="paragraph">
                    <wp:posOffset>-69215</wp:posOffset>
                  </wp:positionV>
                  <wp:extent cx="304800" cy="219075"/>
                  <wp:effectExtent l="0" t="0" r="0" b="9525"/>
                  <wp:wrapNone/>
                  <wp:docPr id="24" name="Imagen 24"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4173F">
              <w:rPr>
                <w:rFonts w:ascii="Arial" w:eastAsia="Times New Roman" w:hAnsi="Arial" w:cs="Arial"/>
                <w:noProof/>
                <w:sz w:val="14"/>
                <w:szCs w:val="14"/>
                <w:lang w:val="en-US"/>
              </w:rPr>
              <w:drawing>
                <wp:anchor distT="0" distB="0" distL="114300" distR="114300" simplePos="0" relativeHeight="251658257" behindDoc="0" locked="0" layoutInCell="1" allowOverlap="1" wp14:anchorId="79379CBB" wp14:editId="79379CBC">
                  <wp:simplePos x="0" y="0"/>
                  <wp:positionH relativeFrom="column">
                    <wp:posOffset>993775</wp:posOffset>
                  </wp:positionH>
                  <wp:positionV relativeFrom="paragraph">
                    <wp:posOffset>-77470</wp:posOffset>
                  </wp:positionV>
                  <wp:extent cx="304800" cy="219075"/>
                  <wp:effectExtent l="0" t="0" r="0" b="9525"/>
                  <wp:wrapNone/>
                  <wp:docPr id="23" name="Imagen 23"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2975">
              <w:rPr>
                <w:rFonts w:ascii="Arial" w:eastAsia="Times New Roman" w:hAnsi="Arial" w:cs="Arial"/>
                <w:b/>
                <w:color w:val="000000"/>
                <w:sz w:val="12"/>
                <w:szCs w:val="12"/>
                <w:lang w:eastAsia="es-MX"/>
              </w:rPr>
              <w:t> </w:t>
            </w:r>
            <w:r>
              <w:rPr>
                <w:rFonts w:ascii="Arial" w:eastAsia="Times New Roman" w:hAnsi="Arial" w:cs="Arial"/>
                <w:b/>
                <w:color w:val="000000"/>
                <w:sz w:val="12"/>
                <w:szCs w:val="12"/>
                <w:lang w:eastAsia="es-MX"/>
              </w:rPr>
              <w:t>Docente Titular de la UAC            Otro Docente</w:t>
            </w:r>
          </w:p>
        </w:tc>
        <w:tc>
          <w:tcPr>
            <w:tcW w:w="3390" w:type="dxa"/>
            <w:tcBorders>
              <w:top w:val="single" w:sz="4" w:space="0" w:color="auto"/>
              <w:left w:val="nil"/>
              <w:bottom w:val="single" w:sz="4" w:space="0" w:color="auto"/>
              <w:right w:val="single" w:sz="4" w:space="0" w:color="auto"/>
            </w:tcBorders>
            <w:shd w:val="clear" w:color="auto" w:fill="auto"/>
            <w:hideMark/>
          </w:tcPr>
          <w:p w14:paraId="79379C8F" w14:textId="77777777" w:rsidR="00A47728" w:rsidRPr="002B2975" w:rsidRDefault="00A47728" w:rsidP="00BC5D7E">
            <w:pPr>
              <w:spacing w:after="0" w:line="240" w:lineRule="auto"/>
              <w:jc w:val="both"/>
              <w:rPr>
                <w:rFonts w:ascii="Arial" w:eastAsia="Times New Roman" w:hAnsi="Arial" w:cs="Arial"/>
                <w:b/>
                <w:color w:val="000000"/>
                <w:sz w:val="12"/>
                <w:szCs w:val="12"/>
                <w:lang w:eastAsia="es-MX"/>
              </w:rPr>
            </w:pPr>
            <w:r>
              <w:rPr>
                <w:rFonts w:ascii="Calibri" w:eastAsia="Times New Roman" w:hAnsi="Calibri" w:cs="Times New Roman"/>
                <w:b/>
                <w:color w:val="000000"/>
                <w:sz w:val="12"/>
                <w:szCs w:val="12"/>
                <w:lang w:eastAsia="es-MX"/>
              </w:rPr>
              <w:t>NOMBRE:</w:t>
            </w:r>
          </w:p>
        </w:tc>
        <w:tc>
          <w:tcPr>
            <w:tcW w:w="2703" w:type="dxa"/>
            <w:tcBorders>
              <w:top w:val="single" w:sz="4" w:space="0" w:color="auto"/>
              <w:left w:val="nil"/>
              <w:bottom w:val="single" w:sz="4" w:space="0" w:color="auto"/>
              <w:right w:val="single" w:sz="4" w:space="0" w:color="auto"/>
            </w:tcBorders>
            <w:shd w:val="clear" w:color="auto" w:fill="BDD6EE" w:themeFill="accent1" w:themeFillTint="66"/>
            <w:vAlign w:val="center"/>
            <w:hideMark/>
          </w:tcPr>
          <w:p w14:paraId="79379C90" w14:textId="77777777" w:rsidR="00A47728" w:rsidRPr="002B2975" w:rsidRDefault="00A47728" w:rsidP="00BC5D7E">
            <w:pPr>
              <w:spacing w:after="0" w:line="240" w:lineRule="auto"/>
              <w:jc w:val="both"/>
              <w:rPr>
                <w:rFonts w:ascii="Arial" w:eastAsia="Times New Roman" w:hAnsi="Arial" w:cs="Arial"/>
                <w:b/>
                <w:color w:val="000000"/>
                <w:sz w:val="12"/>
                <w:szCs w:val="12"/>
                <w:lang w:eastAsia="es-MX"/>
              </w:rPr>
            </w:pPr>
            <w:r w:rsidRPr="00A4173F">
              <w:rPr>
                <w:rFonts w:ascii="Arial" w:eastAsia="Times New Roman" w:hAnsi="Arial" w:cs="Arial"/>
                <w:noProof/>
                <w:sz w:val="14"/>
                <w:szCs w:val="14"/>
                <w:lang w:val="en-US"/>
              </w:rPr>
              <w:drawing>
                <wp:anchor distT="0" distB="0" distL="114300" distR="114300" simplePos="0" relativeHeight="251658260" behindDoc="0" locked="0" layoutInCell="1" allowOverlap="1" wp14:anchorId="79379CBD" wp14:editId="79379CBE">
                  <wp:simplePos x="0" y="0"/>
                  <wp:positionH relativeFrom="column">
                    <wp:posOffset>1460500</wp:posOffset>
                  </wp:positionH>
                  <wp:positionV relativeFrom="paragraph">
                    <wp:posOffset>-53340</wp:posOffset>
                  </wp:positionV>
                  <wp:extent cx="304800" cy="219075"/>
                  <wp:effectExtent l="0" t="0" r="0" b="9525"/>
                  <wp:wrapNone/>
                  <wp:docPr id="26" name="Imagen 26"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4173F">
              <w:rPr>
                <w:rFonts w:ascii="Arial" w:eastAsia="Times New Roman" w:hAnsi="Arial" w:cs="Arial"/>
                <w:noProof/>
                <w:sz w:val="14"/>
                <w:szCs w:val="14"/>
                <w:lang w:val="en-US"/>
              </w:rPr>
              <w:drawing>
                <wp:anchor distT="0" distB="0" distL="114300" distR="114300" simplePos="0" relativeHeight="251658259" behindDoc="0" locked="0" layoutInCell="1" allowOverlap="1" wp14:anchorId="79379CBF" wp14:editId="79379CC0">
                  <wp:simplePos x="0" y="0"/>
                  <wp:positionH relativeFrom="column">
                    <wp:posOffset>660400</wp:posOffset>
                  </wp:positionH>
                  <wp:positionV relativeFrom="paragraph">
                    <wp:posOffset>-70485</wp:posOffset>
                  </wp:positionV>
                  <wp:extent cx="304800" cy="219075"/>
                  <wp:effectExtent l="0" t="0" r="0" b="9525"/>
                  <wp:wrapNone/>
                  <wp:docPr id="25" name="Imagen 25" descr="C:\Users\DEPART~1\AppData\Local\Temp\msohtmlclip1\01\clip_image00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C:\Users\DEPART~1\AppData\Local\Temp\msohtmlclip1\01\clip_image005.png"/>
                          <pic:cNvPicPr preferRelativeResize="0">
                            <a:picLocks noRot="1" noChangeArrowheads="1" noChangeShapeType="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b/>
                <w:color w:val="000000"/>
                <w:sz w:val="12"/>
                <w:szCs w:val="12"/>
                <w:lang w:eastAsia="es-MX"/>
              </w:rPr>
              <w:t>Propio Estudiante           Otro Estudiante</w:t>
            </w:r>
          </w:p>
        </w:tc>
        <w:tc>
          <w:tcPr>
            <w:tcW w:w="1561" w:type="dxa"/>
            <w:tcBorders>
              <w:top w:val="single" w:sz="4" w:space="0" w:color="auto"/>
              <w:left w:val="nil"/>
              <w:bottom w:val="single" w:sz="4" w:space="0" w:color="auto"/>
              <w:right w:val="single" w:sz="4" w:space="0" w:color="000000"/>
            </w:tcBorders>
            <w:shd w:val="clear" w:color="auto" w:fill="auto"/>
            <w:noWrap/>
            <w:hideMark/>
          </w:tcPr>
          <w:p w14:paraId="79379C91" w14:textId="77777777" w:rsidR="00A47728" w:rsidRPr="002B2975" w:rsidRDefault="00A47728" w:rsidP="00BC5D7E">
            <w:pPr>
              <w:spacing w:after="0" w:line="240" w:lineRule="auto"/>
              <w:jc w:val="both"/>
              <w:rPr>
                <w:rFonts w:ascii="Calibri" w:eastAsia="Times New Roman" w:hAnsi="Calibri" w:cs="Times New Roman"/>
                <w:b/>
                <w:color w:val="000000"/>
                <w:sz w:val="12"/>
                <w:szCs w:val="12"/>
                <w:lang w:eastAsia="es-MX"/>
              </w:rPr>
            </w:pPr>
            <w:r w:rsidRPr="002B2975">
              <w:rPr>
                <w:rFonts w:ascii="Calibri" w:eastAsia="Times New Roman" w:hAnsi="Calibri" w:cs="Times New Roman"/>
                <w:b/>
                <w:color w:val="000000"/>
                <w:sz w:val="12"/>
                <w:szCs w:val="12"/>
                <w:lang w:eastAsia="es-MX"/>
              </w:rPr>
              <w:t> </w:t>
            </w:r>
            <w:r>
              <w:rPr>
                <w:rFonts w:ascii="Calibri" w:eastAsia="Times New Roman" w:hAnsi="Calibri" w:cs="Times New Roman"/>
                <w:b/>
                <w:color w:val="000000"/>
                <w:sz w:val="12"/>
                <w:szCs w:val="12"/>
                <w:lang w:eastAsia="es-MX"/>
              </w:rPr>
              <w:t>REGISTRO:</w:t>
            </w:r>
          </w:p>
        </w:tc>
      </w:tr>
      <w:tr w:rsidR="00A47728" w:rsidRPr="002B2975" w14:paraId="79379C95" w14:textId="77777777" w:rsidTr="00A47728">
        <w:trPr>
          <w:trHeight w:val="1872"/>
        </w:trPr>
        <w:tc>
          <w:tcPr>
            <w:tcW w:w="1559"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79379C93" w14:textId="77777777" w:rsidR="00A47728" w:rsidRPr="002B2975" w:rsidRDefault="00A47728" w:rsidP="00BC5D7E">
            <w:pPr>
              <w:spacing w:after="0" w:line="240" w:lineRule="auto"/>
              <w:jc w:val="both"/>
              <w:rPr>
                <w:rFonts w:ascii="Arial" w:eastAsia="Times New Roman" w:hAnsi="Arial" w:cs="Arial"/>
                <w:b/>
                <w:color w:val="000000"/>
                <w:sz w:val="12"/>
                <w:szCs w:val="12"/>
                <w:lang w:eastAsia="es-MX"/>
              </w:rPr>
            </w:pPr>
            <w:r>
              <w:rPr>
                <w:rFonts w:ascii="Arial" w:eastAsia="Times New Roman" w:hAnsi="Arial" w:cs="Arial"/>
                <w:b/>
                <w:color w:val="000000"/>
                <w:sz w:val="12"/>
                <w:szCs w:val="12"/>
                <w:lang w:eastAsia="es-MX"/>
              </w:rPr>
              <w:t>OBSERVACIONES:</w:t>
            </w:r>
          </w:p>
        </w:tc>
        <w:tc>
          <w:tcPr>
            <w:tcW w:w="9214" w:type="dxa"/>
            <w:gridSpan w:val="4"/>
            <w:tcBorders>
              <w:top w:val="single" w:sz="4" w:space="0" w:color="auto"/>
              <w:left w:val="single" w:sz="4" w:space="0" w:color="auto"/>
              <w:bottom w:val="single" w:sz="4" w:space="0" w:color="auto"/>
              <w:right w:val="single" w:sz="4" w:space="0" w:color="000000"/>
            </w:tcBorders>
            <w:shd w:val="clear" w:color="auto" w:fill="auto"/>
            <w:vAlign w:val="center"/>
          </w:tcPr>
          <w:p w14:paraId="79379C94" w14:textId="77777777" w:rsidR="00A47728" w:rsidRPr="002B2975" w:rsidRDefault="00A47728" w:rsidP="00BC5D7E">
            <w:pPr>
              <w:spacing w:after="0" w:line="240" w:lineRule="auto"/>
              <w:jc w:val="both"/>
              <w:rPr>
                <w:rFonts w:ascii="Calibri" w:eastAsia="Times New Roman" w:hAnsi="Calibri" w:cs="Times New Roman"/>
                <w:b/>
                <w:color w:val="000000"/>
                <w:sz w:val="12"/>
                <w:szCs w:val="12"/>
                <w:lang w:eastAsia="es-MX"/>
              </w:rPr>
            </w:pPr>
          </w:p>
        </w:tc>
      </w:tr>
    </w:tbl>
    <w:p w14:paraId="79379C96" w14:textId="3582345A" w:rsidR="001F7096" w:rsidRPr="00423237" w:rsidRDefault="001F7096" w:rsidP="00BC5D7E">
      <w:pPr>
        <w:spacing w:before="100" w:beforeAutospacing="1" w:after="100" w:afterAutospacing="1" w:line="240" w:lineRule="auto"/>
        <w:jc w:val="both"/>
        <w:rPr>
          <w:rFonts w:eastAsia="Times New Roman" w:cstheme="minorHAnsi"/>
          <w:lang w:eastAsia="es-MX"/>
        </w:rPr>
      </w:pPr>
    </w:p>
    <w:sectPr w:rsidR="001F7096" w:rsidRPr="00423237" w:rsidSect="007A7CFE">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69F38" w14:textId="77777777" w:rsidR="00F57828" w:rsidRDefault="00F57828" w:rsidP="00CD37CD">
      <w:pPr>
        <w:spacing w:after="0" w:line="240" w:lineRule="auto"/>
      </w:pPr>
      <w:r>
        <w:separator/>
      </w:r>
    </w:p>
  </w:endnote>
  <w:endnote w:type="continuationSeparator" w:id="0">
    <w:p w14:paraId="017A114A" w14:textId="77777777" w:rsidR="00F57828" w:rsidRDefault="00F57828" w:rsidP="00CD37CD">
      <w:pPr>
        <w:spacing w:after="0" w:line="240" w:lineRule="auto"/>
      </w:pPr>
      <w:r>
        <w:continuationSeparator/>
      </w:r>
    </w:p>
  </w:endnote>
  <w:endnote w:type="continuationNotice" w:id="1">
    <w:p w14:paraId="6E78F49D" w14:textId="77777777" w:rsidR="00F57828" w:rsidRDefault="00F578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358EE" w14:textId="77777777" w:rsidR="00F57828" w:rsidRDefault="00F57828" w:rsidP="00CD37CD">
      <w:pPr>
        <w:spacing w:after="0" w:line="240" w:lineRule="auto"/>
      </w:pPr>
      <w:r>
        <w:separator/>
      </w:r>
    </w:p>
  </w:footnote>
  <w:footnote w:type="continuationSeparator" w:id="0">
    <w:p w14:paraId="5EBAC4FC" w14:textId="77777777" w:rsidR="00F57828" w:rsidRDefault="00F57828" w:rsidP="00CD37CD">
      <w:pPr>
        <w:spacing w:after="0" w:line="240" w:lineRule="auto"/>
      </w:pPr>
      <w:r>
        <w:continuationSeparator/>
      </w:r>
    </w:p>
  </w:footnote>
  <w:footnote w:type="continuationNotice" w:id="1">
    <w:p w14:paraId="0049C773" w14:textId="77777777" w:rsidR="00F57828" w:rsidRDefault="00F5782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4A2"/>
    <w:multiLevelType w:val="multilevel"/>
    <w:tmpl w:val="97F64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2BD2"/>
    <w:multiLevelType w:val="multilevel"/>
    <w:tmpl w:val="97F64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01FD4"/>
    <w:multiLevelType w:val="hybridMultilevel"/>
    <w:tmpl w:val="86CE0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5F64B3"/>
    <w:multiLevelType w:val="multilevel"/>
    <w:tmpl w:val="F566F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A0247"/>
    <w:multiLevelType w:val="multilevel"/>
    <w:tmpl w:val="2E5C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B3AB9"/>
    <w:multiLevelType w:val="multilevel"/>
    <w:tmpl w:val="1506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D122D"/>
    <w:multiLevelType w:val="multilevel"/>
    <w:tmpl w:val="E318A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97BB3"/>
    <w:multiLevelType w:val="hybridMultilevel"/>
    <w:tmpl w:val="509AAF1C"/>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8" w15:restartNumberingAfterBreak="0">
    <w:nsid w:val="0E982215"/>
    <w:multiLevelType w:val="multilevel"/>
    <w:tmpl w:val="4BC8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26295"/>
    <w:multiLevelType w:val="hybridMultilevel"/>
    <w:tmpl w:val="8646A2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F0864A9"/>
    <w:multiLevelType w:val="multilevel"/>
    <w:tmpl w:val="F788D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A614DD"/>
    <w:multiLevelType w:val="multilevel"/>
    <w:tmpl w:val="3CB8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61199F"/>
    <w:multiLevelType w:val="multilevel"/>
    <w:tmpl w:val="1EA4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CB4748"/>
    <w:multiLevelType w:val="multilevel"/>
    <w:tmpl w:val="8EAC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23FD7"/>
    <w:multiLevelType w:val="multilevel"/>
    <w:tmpl w:val="C4B2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F12E9"/>
    <w:multiLevelType w:val="multilevel"/>
    <w:tmpl w:val="536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0417A"/>
    <w:multiLevelType w:val="hybridMultilevel"/>
    <w:tmpl w:val="576EABBC"/>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158B343C"/>
    <w:multiLevelType w:val="hybridMultilevel"/>
    <w:tmpl w:val="15D4D7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745786C"/>
    <w:multiLevelType w:val="multilevel"/>
    <w:tmpl w:val="3850C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B4708"/>
    <w:multiLevelType w:val="multilevel"/>
    <w:tmpl w:val="8D08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A32D1"/>
    <w:multiLevelType w:val="multilevel"/>
    <w:tmpl w:val="8100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75376"/>
    <w:multiLevelType w:val="multilevel"/>
    <w:tmpl w:val="4D3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3A0F3D"/>
    <w:multiLevelType w:val="hybridMultilevel"/>
    <w:tmpl w:val="A3184A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1BD56C99"/>
    <w:multiLevelType w:val="multilevel"/>
    <w:tmpl w:val="D11E0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31B6A"/>
    <w:multiLevelType w:val="multilevel"/>
    <w:tmpl w:val="E5D0D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D75F0D"/>
    <w:multiLevelType w:val="multilevel"/>
    <w:tmpl w:val="5F1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849DE"/>
    <w:multiLevelType w:val="multilevel"/>
    <w:tmpl w:val="204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117DA"/>
    <w:multiLevelType w:val="multilevel"/>
    <w:tmpl w:val="557A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330DB"/>
    <w:multiLevelType w:val="multilevel"/>
    <w:tmpl w:val="DEDE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DE3AEC"/>
    <w:multiLevelType w:val="multilevel"/>
    <w:tmpl w:val="659A5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A92F72"/>
    <w:multiLevelType w:val="multilevel"/>
    <w:tmpl w:val="B816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6D1621"/>
    <w:multiLevelType w:val="multilevel"/>
    <w:tmpl w:val="42D8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55FB2"/>
    <w:multiLevelType w:val="multilevel"/>
    <w:tmpl w:val="1838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4C7DFB"/>
    <w:multiLevelType w:val="multilevel"/>
    <w:tmpl w:val="B2E8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681C28"/>
    <w:multiLevelType w:val="multilevel"/>
    <w:tmpl w:val="C19AB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6C27B1"/>
    <w:multiLevelType w:val="hybridMultilevel"/>
    <w:tmpl w:val="C0E0D66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32884383"/>
    <w:multiLevelType w:val="multilevel"/>
    <w:tmpl w:val="57E6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C55C2C"/>
    <w:multiLevelType w:val="hybridMultilevel"/>
    <w:tmpl w:val="42924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3A90CDE"/>
    <w:multiLevelType w:val="multilevel"/>
    <w:tmpl w:val="AF2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BD3F2E"/>
    <w:multiLevelType w:val="hybridMultilevel"/>
    <w:tmpl w:val="12B6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9D497D"/>
    <w:multiLevelType w:val="multilevel"/>
    <w:tmpl w:val="2D74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832242"/>
    <w:multiLevelType w:val="multilevel"/>
    <w:tmpl w:val="EE78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531D83"/>
    <w:multiLevelType w:val="hybridMultilevel"/>
    <w:tmpl w:val="969448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2CA0601"/>
    <w:multiLevelType w:val="multilevel"/>
    <w:tmpl w:val="2E82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717671"/>
    <w:multiLevelType w:val="hybridMultilevel"/>
    <w:tmpl w:val="4704DA0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5" w15:restartNumberingAfterBreak="0">
    <w:nsid w:val="44DB507B"/>
    <w:multiLevelType w:val="multilevel"/>
    <w:tmpl w:val="A2E01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196BEC"/>
    <w:multiLevelType w:val="multilevel"/>
    <w:tmpl w:val="F3E6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4A7509"/>
    <w:multiLevelType w:val="multilevel"/>
    <w:tmpl w:val="6A6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52258C"/>
    <w:multiLevelType w:val="multilevel"/>
    <w:tmpl w:val="2602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5C18BE"/>
    <w:multiLevelType w:val="multilevel"/>
    <w:tmpl w:val="D532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6E4A14"/>
    <w:multiLevelType w:val="multilevel"/>
    <w:tmpl w:val="27B6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A2196A"/>
    <w:multiLevelType w:val="multilevel"/>
    <w:tmpl w:val="520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A230F1"/>
    <w:multiLevelType w:val="multilevel"/>
    <w:tmpl w:val="B6DE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073E65"/>
    <w:multiLevelType w:val="multilevel"/>
    <w:tmpl w:val="BE6C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5D2ECF"/>
    <w:multiLevelType w:val="multilevel"/>
    <w:tmpl w:val="CAD0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B25846"/>
    <w:multiLevelType w:val="multilevel"/>
    <w:tmpl w:val="8590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424F0E"/>
    <w:multiLevelType w:val="hybridMultilevel"/>
    <w:tmpl w:val="34E81C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4F647433"/>
    <w:multiLevelType w:val="multilevel"/>
    <w:tmpl w:val="4A5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0C3041"/>
    <w:multiLevelType w:val="multilevel"/>
    <w:tmpl w:val="C5B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865C32"/>
    <w:multiLevelType w:val="multilevel"/>
    <w:tmpl w:val="72E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3F5BBD"/>
    <w:multiLevelType w:val="multilevel"/>
    <w:tmpl w:val="6136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270A30"/>
    <w:multiLevelType w:val="multilevel"/>
    <w:tmpl w:val="2B9A0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071A41"/>
    <w:multiLevelType w:val="multilevel"/>
    <w:tmpl w:val="D2F8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1071EE"/>
    <w:multiLevelType w:val="multilevel"/>
    <w:tmpl w:val="0798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165418"/>
    <w:multiLevelType w:val="multilevel"/>
    <w:tmpl w:val="A33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54170C"/>
    <w:multiLevelType w:val="multilevel"/>
    <w:tmpl w:val="95FE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407F53"/>
    <w:multiLevelType w:val="multilevel"/>
    <w:tmpl w:val="AE6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A9401C"/>
    <w:multiLevelType w:val="multilevel"/>
    <w:tmpl w:val="7696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E33547"/>
    <w:multiLevelType w:val="multilevel"/>
    <w:tmpl w:val="2944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97251D"/>
    <w:multiLevelType w:val="multilevel"/>
    <w:tmpl w:val="E66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434F16"/>
    <w:multiLevelType w:val="multilevel"/>
    <w:tmpl w:val="8A8E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C75F89"/>
    <w:multiLevelType w:val="multilevel"/>
    <w:tmpl w:val="B45A5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827E34"/>
    <w:multiLevelType w:val="multilevel"/>
    <w:tmpl w:val="DFD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D86D7F"/>
    <w:multiLevelType w:val="multilevel"/>
    <w:tmpl w:val="C5B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CF5165"/>
    <w:multiLevelType w:val="multilevel"/>
    <w:tmpl w:val="94B4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FE4C47"/>
    <w:multiLevelType w:val="multilevel"/>
    <w:tmpl w:val="036E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8F0FBD"/>
    <w:multiLevelType w:val="multilevel"/>
    <w:tmpl w:val="007E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456FDA"/>
    <w:multiLevelType w:val="multilevel"/>
    <w:tmpl w:val="AAA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E02C3D"/>
    <w:multiLevelType w:val="multilevel"/>
    <w:tmpl w:val="BA9C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227A02"/>
    <w:multiLevelType w:val="multilevel"/>
    <w:tmpl w:val="012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895F33"/>
    <w:multiLevelType w:val="multilevel"/>
    <w:tmpl w:val="C1CA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ED4E5B"/>
    <w:multiLevelType w:val="hybridMultilevel"/>
    <w:tmpl w:val="2144856A"/>
    <w:lvl w:ilvl="0" w:tplc="080A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 w15:restartNumberingAfterBreak="0">
    <w:nsid w:val="6C816885"/>
    <w:multiLevelType w:val="multilevel"/>
    <w:tmpl w:val="283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E07374"/>
    <w:multiLevelType w:val="multilevel"/>
    <w:tmpl w:val="CE8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DE531B"/>
    <w:multiLevelType w:val="multilevel"/>
    <w:tmpl w:val="D076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6C792C"/>
    <w:multiLevelType w:val="multilevel"/>
    <w:tmpl w:val="D696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63051E"/>
    <w:multiLevelType w:val="hybridMultilevel"/>
    <w:tmpl w:val="F2E0287E"/>
    <w:lvl w:ilvl="0" w:tplc="080A0001">
      <w:start w:val="1"/>
      <w:numFmt w:val="bullet"/>
      <w:lvlText w:val=""/>
      <w:lvlJc w:val="left"/>
      <w:pPr>
        <w:ind w:left="766" w:hanging="360"/>
      </w:pPr>
      <w:rPr>
        <w:rFonts w:ascii="Symbol" w:hAnsi="Symbol" w:hint="default"/>
      </w:rPr>
    </w:lvl>
    <w:lvl w:ilvl="1" w:tplc="080A0003" w:tentative="1">
      <w:start w:val="1"/>
      <w:numFmt w:val="bullet"/>
      <w:lvlText w:val="o"/>
      <w:lvlJc w:val="left"/>
      <w:pPr>
        <w:ind w:left="1486" w:hanging="360"/>
      </w:pPr>
      <w:rPr>
        <w:rFonts w:ascii="Courier New" w:hAnsi="Courier New" w:cs="Courier New" w:hint="default"/>
      </w:rPr>
    </w:lvl>
    <w:lvl w:ilvl="2" w:tplc="080A0005" w:tentative="1">
      <w:start w:val="1"/>
      <w:numFmt w:val="bullet"/>
      <w:lvlText w:val=""/>
      <w:lvlJc w:val="left"/>
      <w:pPr>
        <w:ind w:left="2206" w:hanging="360"/>
      </w:pPr>
      <w:rPr>
        <w:rFonts w:ascii="Wingdings" w:hAnsi="Wingdings" w:hint="default"/>
      </w:rPr>
    </w:lvl>
    <w:lvl w:ilvl="3" w:tplc="080A0001" w:tentative="1">
      <w:start w:val="1"/>
      <w:numFmt w:val="bullet"/>
      <w:lvlText w:val=""/>
      <w:lvlJc w:val="left"/>
      <w:pPr>
        <w:ind w:left="2926" w:hanging="360"/>
      </w:pPr>
      <w:rPr>
        <w:rFonts w:ascii="Symbol" w:hAnsi="Symbol" w:hint="default"/>
      </w:rPr>
    </w:lvl>
    <w:lvl w:ilvl="4" w:tplc="080A0003" w:tentative="1">
      <w:start w:val="1"/>
      <w:numFmt w:val="bullet"/>
      <w:lvlText w:val="o"/>
      <w:lvlJc w:val="left"/>
      <w:pPr>
        <w:ind w:left="3646" w:hanging="360"/>
      </w:pPr>
      <w:rPr>
        <w:rFonts w:ascii="Courier New" w:hAnsi="Courier New" w:cs="Courier New" w:hint="default"/>
      </w:rPr>
    </w:lvl>
    <w:lvl w:ilvl="5" w:tplc="080A0005" w:tentative="1">
      <w:start w:val="1"/>
      <w:numFmt w:val="bullet"/>
      <w:lvlText w:val=""/>
      <w:lvlJc w:val="left"/>
      <w:pPr>
        <w:ind w:left="4366" w:hanging="360"/>
      </w:pPr>
      <w:rPr>
        <w:rFonts w:ascii="Wingdings" w:hAnsi="Wingdings" w:hint="default"/>
      </w:rPr>
    </w:lvl>
    <w:lvl w:ilvl="6" w:tplc="080A0001" w:tentative="1">
      <w:start w:val="1"/>
      <w:numFmt w:val="bullet"/>
      <w:lvlText w:val=""/>
      <w:lvlJc w:val="left"/>
      <w:pPr>
        <w:ind w:left="5086" w:hanging="360"/>
      </w:pPr>
      <w:rPr>
        <w:rFonts w:ascii="Symbol" w:hAnsi="Symbol" w:hint="default"/>
      </w:rPr>
    </w:lvl>
    <w:lvl w:ilvl="7" w:tplc="080A0003" w:tentative="1">
      <w:start w:val="1"/>
      <w:numFmt w:val="bullet"/>
      <w:lvlText w:val="o"/>
      <w:lvlJc w:val="left"/>
      <w:pPr>
        <w:ind w:left="5806" w:hanging="360"/>
      </w:pPr>
      <w:rPr>
        <w:rFonts w:ascii="Courier New" w:hAnsi="Courier New" w:cs="Courier New" w:hint="default"/>
      </w:rPr>
    </w:lvl>
    <w:lvl w:ilvl="8" w:tplc="080A0005" w:tentative="1">
      <w:start w:val="1"/>
      <w:numFmt w:val="bullet"/>
      <w:lvlText w:val=""/>
      <w:lvlJc w:val="left"/>
      <w:pPr>
        <w:ind w:left="6526" w:hanging="360"/>
      </w:pPr>
      <w:rPr>
        <w:rFonts w:ascii="Wingdings" w:hAnsi="Wingdings" w:hint="default"/>
      </w:rPr>
    </w:lvl>
  </w:abstractNum>
  <w:abstractNum w:abstractNumId="87" w15:restartNumberingAfterBreak="0">
    <w:nsid w:val="79987C8B"/>
    <w:multiLevelType w:val="hybridMultilevel"/>
    <w:tmpl w:val="7E76ED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79B67F89"/>
    <w:multiLevelType w:val="multilevel"/>
    <w:tmpl w:val="F744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FD6925"/>
    <w:multiLevelType w:val="multilevel"/>
    <w:tmpl w:val="1324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0C0A21"/>
    <w:multiLevelType w:val="hybridMultilevel"/>
    <w:tmpl w:val="962A62AC"/>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1" w15:restartNumberingAfterBreak="0">
    <w:nsid w:val="7DCE23A6"/>
    <w:multiLevelType w:val="multilevel"/>
    <w:tmpl w:val="A35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074476">
    <w:abstractNumId w:val="35"/>
  </w:num>
  <w:num w:numId="2" w16cid:durableId="2080512565">
    <w:abstractNumId w:val="39"/>
  </w:num>
  <w:num w:numId="3" w16cid:durableId="718672213">
    <w:abstractNumId w:val="17"/>
  </w:num>
  <w:num w:numId="4" w16cid:durableId="1737778960">
    <w:abstractNumId w:val="37"/>
  </w:num>
  <w:num w:numId="5" w16cid:durableId="1107196163">
    <w:abstractNumId w:val="29"/>
  </w:num>
  <w:num w:numId="6" w16cid:durableId="426269638">
    <w:abstractNumId w:val="55"/>
  </w:num>
  <w:num w:numId="7" w16cid:durableId="1480533518">
    <w:abstractNumId w:val="22"/>
  </w:num>
  <w:num w:numId="8" w16cid:durableId="1284112553">
    <w:abstractNumId w:val="56"/>
  </w:num>
  <w:num w:numId="9" w16cid:durableId="1208294235">
    <w:abstractNumId w:val="1"/>
  </w:num>
  <w:num w:numId="10" w16cid:durableId="1058942390">
    <w:abstractNumId w:val="44"/>
  </w:num>
  <w:num w:numId="11" w16cid:durableId="1874807492">
    <w:abstractNumId w:val="87"/>
  </w:num>
  <w:num w:numId="12" w16cid:durableId="1981425043">
    <w:abstractNumId w:val="0"/>
  </w:num>
  <w:num w:numId="13" w16cid:durableId="1575119231">
    <w:abstractNumId w:val="72"/>
  </w:num>
  <w:num w:numId="14" w16cid:durableId="2074766658">
    <w:abstractNumId w:val="21"/>
  </w:num>
  <w:num w:numId="15" w16cid:durableId="2098676091">
    <w:abstractNumId w:val="68"/>
  </w:num>
  <w:num w:numId="16" w16cid:durableId="278880175">
    <w:abstractNumId w:val="75"/>
  </w:num>
  <w:num w:numId="17" w16cid:durableId="1784809778">
    <w:abstractNumId w:val="58"/>
  </w:num>
  <w:num w:numId="18" w16cid:durableId="1368488927">
    <w:abstractNumId w:val="82"/>
  </w:num>
  <w:num w:numId="19" w16cid:durableId="374547741">
    <w:abstractNumId w:val="59"/>
  </w:num>
  <w:num w:numId="20" w16cid:durableId="586035726">
    <w:abstractNumId w:val="33"/>
  </w:num>
  <w:num w:numId="21" w16cid:durableId="872423275">
    <w:abstractNumId w:val="73"/>
  </w:num>
  <w:num w:numId="22" w16cid:durableId="434983794">
    <w:abstractNumId w:val="67"/>
  </w:num>
  <w:num w:numId="23" w16cid:durableId="1838032450">
    <w:abstractNumId w:val="47"/>
  </w:num>
  <w:num w:numId="24" w16cid:durableId="598492795">
    <w:abstractNumId w:val="60"/>
  </w:num>
  <w:num w:numId="25" w16cid:durableId="1858613445">
    <w:abstractNumId w:val="53"/>
  </w:num>
  <w:num w:numId="26" w16cid:durableId="152188461">
    <w:abstractNumId w:val="86"/>
  </w:num>
  <w:num w:numId="27" w16cid:durableId="1249195666">
    <w:abstractNumId w:val="42"/>
  </w:num>
  <w:num w:numId="28" w16cid:durableId="543636970">
    <w:abstractNumId w:val="48"/>
  </w:num>
  <w:num w:numId="29" w16cid:durableId="337318988">
    <w:abstractNumId w:val="12"/>
  </w:num>
  <w:num w:numId="30" w16cid:durableId="1672678881">
    <w:abstractNumId w:val="34"/>
  </w:num>
  <w:num w:numId="31" w16cid:durableId="1069962617">
    <w:abstractNumId w:val="90"/>
  </w:num>
  <w:num w:numId="32" w16cid:durableId="1917745561">
    <w:abstractNumId w:val="81"/>
  </w:num>
  <w:num w:numId="33" w16cid:durableId="914509639">
    <w:abstractNumId w:val="2"/>
  </w:num>
  <w:num w:numId="34" w16cid:durableId="1285497965">
    <w:abstractNumId w:val="9"/>
  </w:num>
  <w:num w:numId="35" w16cid:durableId="1077752345">
    <w:abstractNumId w:val="7"/>
  </w:num>
  <w:num w:numId="36" w16cid:durableId="1347369339">
    <w:abstractNumId w:val="63"/>
  </w:num>
  <w:num w:numId="37" w16cid:durableId="1799106596">
    <w:abstractNumId w:val="57"/>
  </w:num>
  <w:num w:numId="38" w16cid:durableId="662314136">
    <w:abstractNumId w:val="28"/>
  </w:num>
  <w:num w:numId="39" w16cid:durableId="426771840">
    <w:abstractNumId w:val="18"/>
  </w:num>
  <w:num w:numId="40" w16cid:durableId="756442424">
    <w:abstractNumId w:val="11"/>
  </w:num>
  <w:num w:numId="41" w16cid:durableId="798457057">
    <w:abstractNumId w:val="14"/>
  </w:num>
  <w:num w:numId="42" w16cid:durableId="295111427">
    <w:abstractNumId w:val="16"/>
  </w:num>
  <w:num w:numId="43" w16cid:durableId="1902444584">
    <w:abstractNumId w:val="5"/>
  </w:num>
  <w:num w:numId="44" w16cid:durableId="829252357">
    <w:abstractNumId w:val="61"/>
  </w:num>
  <w:num w:numId="45" w16cid:durableId="1622763122">
    <w:abstractNumId w:val="70"/>
  </w:num>
  <w:num w:numId="46" w16cid:durableId="522747764">
    <w:abstractNumId w:val="84"/>
  </w:num>
  <w:num w:numId="47" w16cid:durableId="965695452">
    <w:abstractNumId w:val="54"/>
  </w:num>
  <w:num w:numId="48" w16cid:durableId="806046035">
    <w:abstractNumId w:val="77"/>
  </w:num>
  <w:num w:numId="49" w16cid:durableId="2038694386">
    <w:abstractNumId w:val="36"/>
  </w:num>
  <w:num w:numId="50" w16cid:durableId="1560749620">
    <w:abstractNumId w:val="10"/>
  </w:num>
  <w:num w:numId="51" w16cid:durableId="773791678">
    <w:abstractNumId w:val="69"/>
  </w:num>
  <w:num w:numId="52" w16cid:durableId="2065518114">
    <w:abstractNumId w:val="49"/>
  </w:num>
  <w:num w:numId="53" w16cid:durableId="632641705">
    <w:abstractNumId w:val="41"/>
  </w:num>
  <w:num w:numId="54" w16cid:durableId="1432698074">
    <w:abstractNumId w:val="6"/>
  </w:num>
  <w:num w:numId="55" w16cid:durableId="1976913620">
    <w:abstractNumId w:val="46"/>
  </w:num>
  <w:num w:numId="56" w16cid:durableId="1436514262">
    <w:abstractNumId w:val="40"/>
  </w:num>
  <w:num w:numId="57" w16cid:durableId="619384847">
    <w:abstractNumId w:val="30"/>
  </w:num>
  <w:num w:numId="58" w16cid:durableId="1408117020">
    <w:abstractNumId w:val="43"/>
  </w:num>
  <w:num w:numId="59" w16cid:durableId="1162164204">
    <w:abstractNumId w:val="3"/>
  </w:num>
  <w:num w:numId="60" w16cid:durableId="244922400">
    <w:abstractNumId w:val="4"/>
  </w:num>
  <w:num w:numId="61" w16cid:durableId="1442147158">
    <w:abstractNumId w:val="13"/>
  </w:num>
  <w:num w:numId="62" w16cid:durableId="1604726768">
    <w:abstractNumId w:val="25"/>
  </w:num>
  <w:num w:numId="63" w16cid:durableId="27803683">
    <w:abstractNumId w:val="66"/>
  </w:num>
  <w:num w:numId="64" w16cid:durableId="1684936797">
    <w:abstractNumId w:val="52"/>
  </w:num>
  <w:num w:numId="65" w16cid:durableId="799961459">
    <w:abstractNumId w:val="62"/>
  </w:num>
  <w:num w:numId="66" w16cid:durableId="1947421369">
    <w:abstractNumId w:val="15"/>
  </w:num>
  <w:num w:numId="67" w16cid:durableId="1370954329">
    <w:abstractNumId w:val="71"/>
  </w:num>
  <w:num w:numId="68" w16cid:durableId="728697703">
    <w:abstractNumId w:val="91"/>
  </w:num>
  <w:num w:numId="69" w16cid:durableId="942224628">
    <w:abstractNumId w:val="20"/>
  </w:num>
  <w:num w:numId="70" w16cid:durableId="803305427">
    <w:abstractNumId w:val="32"/>
  </w:num>
  <w:num w:numId="71" w16cid:durableId="1715957623">
    <w:abstractNumId w:val="26"/>
  </w:num>
  <w:num w:numId="72" w16cid:durableId="1537154365">
    <w:abstractNumId w:val="83"/>
  </w:num>
  <w:num w:numId="73" w16cid:durableId="699890834">
    <w:abstractNumId w:val="85"/>
  </w:num>
  <w:num w:numId="74" w16cid:durableId="37559350">
    <w:abstractNumId w:val="51"/>
  </w:num>
  <w:num w:numId="75" w16cid:durableId="546647922">
    <w:abstractNumId w:val="38"/>
  </w:num>
  <w:num w:numId="76" w16cid:durableId="922833254">
    <w:abstractNumId w:val="8"/>
  </w:num>
  <w:num w:numId="77" w16cid:durableId="813445932">
    <w:abstractNumId w:val="89"/>
  </w:num>
  <w:num w:numId="78" w16cid:durableId="715084152">
    <w:abstractNumId w:val="79"/>
  </w:num>
  <w:num w:numId="79" w16cid:durableId="1383407182">
    <w:abstractNumId w:val="27"/>
  </w:num>
  <w:num w:numId="80" w16cid:durableId="1789007268">
    <w:abstractNumId w:val="65"/>
  </w:num>
  <w:num w:numId="81" w16cid:durableId="1497382004">
    <w:abstractNumId w:val="76"/>
  </w:num>
  <w:num w:numId="82" w16cid:durableId="569460861">
    <w:abstractNumId w:val="19"/>
  </w:num>
  <w:num w:numId="83" w16cid:durableId="113409401">
    <w:abstractNumId w:val="23"/>
  </w:num>
  <w:num w:numId="84" w16cid:durableId="632515634">
    <w:abstractNumId w:val="78"/>
  </w:num>
  <w:num w:numId="85" w16cid:durableId="615256320">
    <w:abstractNumId w:val="88"/>
  </w:num>
  <w:num w:numId="86" w16cid:durableId="1342778469">
    <w:abstractNumId w:val="74"/>
  </w:num>
  <w:num w:numId="87" w16cid:durableId="104496392">
    <w:abstractNumId w:val="64"/>
  </w:num>
  <w:num w:numId="88" w16cid:durableId="2104034465">
    <w:abstractNumId w:val="45"/>
  </w:num>
  <w:num w:numId="89" w16cid:durableId="472335410">
    <w:abstractNumId w:val="50"/>
  </w:num>
  <w:num w:numId="90" w16cid:durableId="699086978">
    <w:abstractNumId w:val="80"/>
  </w:num>
  <w:num w:numId="91" w16cid:durableId="710303613">
    <w:abstractNumId w:val="31"/>
  </w:num>
  <w:num w:numId="92" w16cid:durableId="18158726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7CD"/>
    <w:rsid w:val="0000384D"/>
    <w:rsid w:val="00012A9F"/>
    <w:rsid w:val="0005127C"/>
    <w:rsid w:val="0007474B"/>
    <w:rsid w:val="00096899"/>
    <w:rsid w:val="000C46CE"/>
    <w:rsid w:val="000D19E8"/>
    <w:rsid w:val="00106858"/>
    <w:rsid w:val="00120B7A"/>
    <w:rsid w:val="00125536"/>
    <w:rsid w:val="001355A8"/>
    <w:rsid w:val="0014331D"/>
    <w:rsid w:val="00151206"/>
    <w:rsid w:val="00152069"/>
    <w:rsid w:val="001521FC"/>
    <w:rsid w:val="00157AAE"/>
    <w:rsid w:val="00172E0A"/>
    <w:rsid w:val="00182B20"/>
    <w:rsid w:val="001A545B"/>
    <w:rsid w:val="001B240C"/>
    <w:rsid w:val="001B4D79"/>
    <w:rsid w:val="001B5E89"/>
    <w:rsid w:val="001D0B4B"/>
    <w:rsid w:val="001D403F"/>
    <w:rsid w:val="001E20BF"/>
    <w:rsid w:val="001E6AC1"/>
    <w:rsid w:val="001F7096"/>
    <w:rsid w:val="002136A4"/>
    <w:rsid w:val="00215FCA"/>
    <w:rsid w:val="00235EC5"/>
    <w:rsid w:val="00241151"/>
    <w:rsid w:val="00245419"/>
    <w:rsid w:val="002535F4"/>
    <w:rsid w:val="00266137"/>
    <w:rsid w:val="00271115"/>
    <w:rsid w:val="00275812"/>
    <w:rsid w:val="002A4457"/>
    <w:rsid w:val="002B1D62"/>
    <w:rsid w:val="002B2975"/>
    <w:rsid w:val="002D7BE5"/>
    <w:rsid w:val="002E2A5E"/>
    <w:rsid w:val="00313EE0"/>
    <w:rsid w:val="003140DB"/>
    <w:rsid w:val="00322D0E"/>
    <w:rsid w:val="003247FE"/>
    <w:rsid w:val="00324C86"/>
    <w:rsid w:val="00332E05"/>
    <w:rsid w:val="00336E39"/>
    <w:rsid w:val="003428DB"/>
    <w:rsid w:val="003478B2"/>
    <w:rsid w:val="003520BE"/>
    <w:rsid w:val="00386F9A"/>
    <w:rsid w:val="003A1051"/>
    <w:rsid w:val="003B1119"/>
    <w:rsid w:val="003B70A2"/>
    <w:rsid w:val="003B70BD"/>
    <w:rsid w:val="003C3F37"/>
    <w:rsid w:val="003E5601"/>
    <w:rsid w:val="003F3625"/>
    <w:rsid w:val="00423237"/>
    <w:rsid w:val="004309C6"/>
    <w:rsid w:val="00431CDA"/>
    <w:rsid w:val="00442DB4"/>
    <w:rsid w:val="00443CD4"/>
    <w:rsid w:val="00447117"/>
    <w:rsid w:val="004547DF"/>
    <w:rsid w:val="004578F0"/>
    <w:rsid w:val="00457E04"/>
    <w:rsid w:val="00461796"/>
    <w:rsid w:val="00496975"/>
    <w:rsid w:val="0049776C"/>
    <w:rsid w:val="004A4968"/>
    <w:rsid w:val="004B56DF"/>
    <w:rsid w:val="004C701B"/>
    <w:rsid w:val="004D0069"/>
    <w:rsid w:val="004E32D4"/>
    <w:rsid w:val="004E387F"/>
    <w:rsid w:val="00537D2D"/>
    <w:rsid w:val="0054067C"/>
    <w:rsid w:val="005465E3"/>
    <w:rsid w:val="0055155E"/>
    <w:rsid w:val="00552E1E"/>
    <w:rsid w:val="00575E06"/>
    <w:rsid w:val="00576958"/>
    <w:rsid w:val="00597441"/>
    <w:rsid w:val="005A6C48"/>
    <w:rsid w:val="005A78F2"/>
    <w:rsid w:val="005B1443"/>
    <w:rsid w:val="005B4A29"/>
    <w:rsid w:val="005C3D26"/>
    <w:rsid w:val="005D5710"/>
    <w:rsid w:val="005E22CE"/>
    <w:rsid w:val="005F6288"/>
    <w:rsid w:val="00610539"/>
    <w:rsid w:val="0062389F"/>
    <w:rsid w:val="00626881"/>
    <w:rsid w:val="00654AB0"/>
    <w:rsid w:val="00661AC9"/>
    <w:rsid w:val="006622F4"/>
    <w:rsid w:val="0066647A"/>
    <w:rsid w:val="00685C7D"/>
    <w:rsid w:val="006A3BF0"/>
    <w:rsid w:val="006B48B3"/>
    <w:rsid w:val="006B692B"/>
    <w:rsid w:val="006B6F32"/>
    <w:rsid w:val="006F3DB5"/>
    <w:rsid w:val="0071368F"/>
    <w:rsid w:val="00717BB0"/>
    <w:rsid w:val="00725395"/>
    <w:rsid w:val="00734C37"/>
    <w:rsid w:val="00750F08"/>
    <w:rsid w:val="007560D9"/>
    <w:rsid w:val="00771C88"/>
    <w:rsid w:val="007742E9"/>
    <w:rsid w:val="007846BF"/>
    <w:rsid w:val="00785C0F"/>
    <w:rsid w:val="00786E4F"/>
    <w:rsid w:val="00796BF6"/>
    <w:rsid w:val="007A49D3"/>
    <w:rsid w:val="007A7CFE"/>
    <w:rsid w:val="007C1E16"/>
    <w:rsid w:val="007D3E2B"/>
    <w:rsid w:val="007E140F"/>
    <w:rsid w:val="007F08AD"/>
    <w:rsid w:val="007F3AFE"/>
    <w:rsid w:val="007F3C79"/>
    <w:rsid w:val="00807CED"/>
    <w:rsid w:val="00814C01"/>
    <w:rsid w:val="0082778F"/>
    <w:rsid w:val="00830770"/>
    <w:rsid w:val="00834025"/>
    <w:rsid w:val="008351C2"/>
    <w:rsid w:val="00835634"/>
    <w:rsid w:val="00870A3E"/>
    <w:rsid w:val="00881F8C"/>
    <w:rsid w:val="00897E5E"/>
    <w:rsid w:val="008B7075"/>
    <w:rsid w:val="008C180D"/>
    <w:rsid w:val="008C307B"/>
    <w:rsid w:val="008D5FB2"/>
    <w:rsid w:val="00906B7E"/>
    <w:rsid w:val="00921282"/>
    <w:rsid w:val="00922865"/>
    <w:rsid w:val="00933E96"/>
    <w:rsid w:val="009575E3"/>
    <w:rsid w:val="0096091B"/>
    <w:rsid w:val="00963B5C"/>
    <w:rsid w:val="00974775"/>
    <w:rsid w:val="0099174E"/>
    <w:rsid w:val="009926A3"/>
    <w:rsid w:val="009979A8"/>
    <w:rsid w:val="009B4DB3"/>
    <w:rsid w:val="009B7BFC"/>
    <w:rsid w:val="009D7570"/>
    <w:rsid w:val="009F32E1"/>
    <w:rsid w:val="00A05DCC"/>
    <w:rsid w:val="00A06586"/>
    <w:rsid w:val="00A116B8"/>
    <w:rsid w:val="00A20E15"/>
    <w:rsid w:val="00A4173F"/>
    <w:rsid w:val="00A47728"/>
    <w:rsid w:val="00A54B38"/>
    <w:rsid w:val="00A6140A"/>
    <w:rsid w:val="00A6598A"/>
    <w:rsid w:val="00A67AA4"/>
    <w:rsid w:val="00A92D35"/>
    <w:rsid w:val="00AD662E"/>
    <w:rsid w:val="00AE1853"/>
    <w:rsid w:val="00AE333D"/>
    <w:rsid w:val="00AF255B"/>
    <w:rsid w:val="00B021FD"/>
    <w:rsid w:val="00B110E1"/>
    <w:rsid w:val="00B134D5"/>
    <w:rsid w:val="00B228E3"/>
    <w:rsid w:val="00B309B5"/>
    <w:rsid w:val="00B360DE"/>
    <w:rsid w:val="00B40F87"/>
    <w:rsid w:val="00B52B53"/>
    <w:rsid w:val="00B61F22"/>
    <w:rsid w:val="00B770A0"/>
    <w:rsid w:val="00B840CD"/>
    <w:rsid w:val="00BA5865"/>
    <w:rsid w:val="00BC3CEC"/>
    <w:rsid w:val="00BC5D7E"/>
    <w:rsid w:val="00BE69D6"/>
    <w:rsid w:val="00C02AB0"/>
    <w:rsid w:val="00C301F3"/>
    <w:rsid w:val="00C416C5"/>
    <w:rsid w:val="00C6157A"/>
    <w:rsid w:val="00C64BD4"/>
    <w:rsid w:val="00C910C2"/>
    <w:rsid w:val="00C968E1"/>
    <w:rsid w:val="00C9743D"/>
    <w:rsid w:val="00C97FDD"/>
    <w:rsid w:val="00CC064B"/>
    <w:rsid w:val="00CC176F"/>
    <w:rsid w:val="00CC56C6"/>
    <w:rsid w:val="00CC714C"/>
    <w:rsid w:val="00CC7EA2"/>
    <w:rsid w:val="00CD2C8D"/>
    <w:rsid w:val="00CD37CD"/>
    <w:rsid w:val="00CE12EA"/>
    <w:rsid w:val="00CE2B87"/>
    <w:rsid w:val="00D17FA8"/>
    <w:rsid w:val="00D22371"/>
    <w:rsid w:val="00D36EAB"/>
    <w:rsid w:val="00D41CA3"/>
    <w:rsid w:val="00D4707D"/>
    <w:rsid w:val="00DA54A3"/>
    <w:rsid w:val="00DB57CB"/>
    <w:rsid w:val="00DB7025"/>
    <w:rsid w:val="00DD46AD"/>
    <w:rsid w:val="00DF7CE0"/>
    <w:rsid w:val="00E00231"/>
    <w:rsid w:val="00E21FB0"/>
    <w:rsid w:val="00E358C6"/>
    <w:rsid w:val="00E43BD3"/>
    <w:rsid w:val="00E46FA9"/>
    <w:rsid w:val="00E51D5C"/>
    <w:rsid w:val="00E538CC"/>
    <w:rsid w:val="00E53EE0"/>
    <w:rsid w:val="00E64C9D"/>
    <w:rsid w:val="00E76B35"/>
    <w:rsid w:val="00E773F6"/>
    <w:rsid w:val="00E9176F"/>
    <w:rsid w:val="00E92E8B"/>
    <w:rsid w:val="00EA3A3B"/>
    <w:rsid w:val="00EB2241"/>
    <w:rsid w:val="00EB2533"/>
    <w:rsid w:val="00EC466A"/>
    <w:rsid w:val="00EE4993"/>
    <w:rsid w:val="00F01CFB"/>
    <w:rsid w:val="00F15F5E"/>
    <w:rsid w:val="00F20417"/>
    <w:rsid w:val="00F20EDC"/>
    <w:rsid w:val="00F32CD2"/>
    <w:rsid w:val="00F41BA4"/>
    <w:rsid w:val="00F423DF"/>
    <w:rsid w:val="00F52B0D"/>
    <w:rsid w:val="00F57828"/>
    <w:rsid w:val="00F63A39"/>
    <w:rsid w:val="00F65B52"/>
    <w:rsid w:val="00F6726B"/>
    <w:rsid w:val="00F70ACA"/>
    <w:rsid w:val="00F835CF"/>
    <w:rsid w:val="00FD16E4"/>
    <w:rsid w:val="00FE2C80"/>
    <w:rsid w:val="00FE3E69"/>
    <w:rsid w:val="06EB8A57"/>
    <w:rsid w:val="0880F06B"/>
    <w:rsid w:val="1A826043"/>
    <w:rsid w:val="1D0BD902"/>
    <w:rsid w:val="211570A3"/>
    <w:rsid w:val="21493016"/>
    <w:rsid w:val="2945EBBE"/>
    <w:rsid w:val="2D519D9C"/>
    <w:rsid w:val="5C4E4EE0"/>
    <w:rsid w:val="75A59483"/>
    <w:rsid w:val="7FD6551A"/>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79BE5"/>
  <w15:chartTrackingRefBased/>
  <w15:docId w15:val="{C4FE79D2-7F8F-4928-BE88-39518661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0BF"/>
  </w:style>
  <w:style w:type="paragraph" w:styleId="Ttulo3">
    <w:name w:val="heading 3"/>
    <w:basedOn w:val="Normal"/>
    <w:link w:val="Ttulo3Car"/>
    <w:uiPriority w:val="9"/>
    <w:qFormat/>
    <w:rsid w:val="00F423D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EA3A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D37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37CD"/>
  </w:style>
  <w:style w:type="paragraph" w:styleId="Piedepgina">
    <w:name w:val="footer"/>
    <w:basedOn w:val="Normal"/>
    <w:link w:val="PiedepginaCar"/>
    <w:uiPriority w:val="99"/>
    <w:unhideWhenUsed/>
    <w:rsid w:val="00CD37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37CD"/>
  </w:style>
  <w:style w:type="paragraph" w:styleId="Textodeglobo">
    <w:name w:val="Balloon Text"/>
    <w:basedOn w:val="Normal"/>
    <w:link w:val="TextodegloboCar"/>
    <w:uiPriority w:val="99"/>
    <w:semiHidden/>
    <w:unhideWhenUsed/>
    <w:rsid w:val="00CD37C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D37CD"/>
    <w:rPr>
      <w:rFonts w:ascii="Segoe UI" w:hAnsi="Segoe UI" w:cs="Segoe UI"/>
      <w:sz w:val="18"/>
      <w:szCs w:val="18"/>
    </w:rPr>
  </w:style>
  <w:style w:type="paragraph" w:styleId="Prrafodelista">
    <w:name w:val="List Paragraph"/>
    <w:basedOn w:val="Normal"/>
    <w:uiPriority w:val="34"/>
    <w:qFormat/>
    <w:rsid w:val="00750F08"/>
    <w:pPr>
      <w:spacing w:after="0" w:line="240" w:lineRule="auto"/>
      <w:ind w:left="720"/>
      <w:contextualSpacing/>
    </w:pPr>
    <w:rPr>
      <w:rFonts w:ascii="Times New Roman" w:eastAsia="Times New Roman" w:hAnsi="Times New Roman" w:cs="Times New Roman"/>
      <w:sz w:val="24"/>
      <w:szCs w:val="24"/>
      <w:lang w:val="es-ES" w:eastAsia="es-ES"/>
    </w:rPr>
  </w:style>
  <w:style w:type="table" w:styleId="Tablaconcuadrcula">
    <w:name w:val="Table Grid"/>
    <w:basedOn w:val="Tablanormal"/>
    <w:rsid w:val="001D403F"/>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F423DF"/>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F423DF"/>
    <w:rPr>
      <w:b/>
      <w:bCs/>
    </w:rPr>
  </w:style>
  <w:style w:type="character" w:customStyle="1" w:styleId="mord">
    <w:name w:val="mord"/>
    <w:basedOn w:val="Fuentedeprrafopredeter"/>
    <w:rsid w:val="007742E9"/>
  </w:style>
  <w:style w:type="character" w:customStyle="1" w:styleId="vlist-s">
    <w:name w:val="vlist-s"/>
    <w:basedOn w:val="Fuentedeprrafopredeter"/>
    <w:rsid w:val="007742E9"/>
  </w:style>
  <w:style w:type="character" w:customStyle="1" w:styleId="mrel">
    <w:name w:val="mrel"/>
    <w:basedOn w:val="Fuentedeprrafopredeter"/>
    <w:rsid w:val="007742E9"/>
  </w:style>
  <w:style w:type="character" w:customStyle="1" w:styleId="mopen">
    <w:name w:val="mopen"/>
    <w:basedOn w:val="Fuentedeprrafopredeter"/>
    <w:rsid w:val="007742E9"/>
  </w:style>
  <w:style w:type="character" w:customStyle="1" w:styleId="mbin">
    <w:name w:val="mbin"/>
    <w:basedOn w:val="Fuentedeprrafopredeter"/>
    <w:rsid w:val="007742E9"/>
  </w:style>
  <w:style w:type="character" w:customStyle="1" w:styleId="mclose">
    <w:name w:val="mclose"/>
    <w:basedOn w:val="Fuentedeprrafopredeter"/>
    <w:rsid w:val="007742E9"/>
  </w:style>
  <w:style w:type="paragraph" w:styleId="NormalWeb">
    <w:name w:val="Normal (Web)"/>
    <w:basedOn w:val="Normal"/>
    <w:uiPriority w:val="99"/>
    <w:semiHidden/>
    <w:unhideWhenUsed/>
    <w:rsid w:val="007742E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katex-mathml">
    <w:name w:val="katex-mathml"/>
    <w:basedOn w:val="Fuentedeprrafopredeter"/>
    <w:rsid w:val="007742E9"/>
  </w:style>
  <w:style w:type="character" w:customStyle="1" w:styleId="delimsizing">
    <w:name w:val="delimsizing"/>
    <w:basedOn w:val="Fuentedeprrafopredeter"/>
    <w:rsid w:val="007742E9"/>
  </w:style>
  <w:style w:type="character" w:customStyle="1" w:styleId="mpunct">
    <w:name w:val="mpunct"/>
    <w:basedOn w:val="Fuentedeprrafopredeter"/>
    <w:rsid w:val="007742E9"/>
  </w:style>
  <w:style w:type="character" w:styleId="Textodelmarcadordeposicin">
    <w:name w:val="Placeholder Text"/>
    <w:basedOn w:val="Fuentedeprrafopredeter"/>
    <w:uiPriority w:val="99"/>
    <w:semiHidden/>
    <w:rsid w:val="007742E9"/>
    <w:rPr>
      <w:color w:val="808080"/>
    </w:rPr>
  </w:style>
  <w:style w:type="character" w:styleId="CdigoHTML">
    <w:name w:val="HTML Code"/>
    <w:basedOn w:val="Fuentedeprrafopredeter"/>
    <w:uiPriority w:val="99"/>
    <w:semiHidden/>
    <w:unhideWhenUsed/>
    <w:rsid w:val="007742E9"/>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EA3A3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4324">
      <w:bodyDiv w:val="1"/>
      <w:marLeft w:val="0"/>
      <w:marRight w:val="0"/>
      <w:marTop w:val="0"/>
      <w:marBottom w:val="0"/>
      <w:divBdr>
        <w:top w:val="none" w:sz="0" w:space="0" w:color="auto"/>
        <w:left w:val="none" w:sz="0" w:space="0" w:color="auto"/>
        <w:bottom w:val="none" w:sz="0" w:space="0" w:color="auto"/>
        <w:right w:val="none" w:sz="0" w:space="0" w:color="auto"/>
      </w:divBdr>
    </w:div>
    <w:div w:id="110708600">
      <w:bodyDiv w:val="1"/>
      <w:marLeft w:val="0"/>
      <w:marRight w:val="0"/>
      <w:marTop w:val="0"/>
      <w:marBottom w:val="0"/>
      <w:divBdr>
        <w:top w:val="none" w:sz="0" w:space="0" w:color="auto"/>
        <w:left w:val="none" w:sz="0" w:space="0" w:color="auto"/>
        <w:bottom w:val="none" w:sz="0" w:space="0" w:color="auto"/>
        <w:right w:val="none" w:sz="0" w:space="0" w:color="auto"/>
      </w:divBdr>
    </w:div>
    <w:div w:id="151721467">
      <w:bodyDiv w:val="1"/>
      <w:marLeft w:val="0"/>
      <w:marRight w:val="0"/>
      <w:marTop w:val="0"/>
      <w:marBottom w:val="0"/>
      <w:divBdr>
        <w:top w:val="none" w:sz="0" w:space="0" w:color="auto"/>
        <w:left w:val="none" w:sz="0" w:space="0" w:color="auto"/>
        <w:bottom w:val="none" w:sz="0" w:space="0" w:color="auto"/>
        <w:right w:val="none" w:sz="0" w:space="0" w:color="auto"/>
      </w:divBdr>
    </w:div>
    <w:div w:id="157355775">
      <w:bodyDiv w:val="1"/>
      <w:marLeft w:val="0"/>
      <w:marRight w:val="0"/>
      <w:marTop w:val="0"/>
      <w:marBottom w:val="0"/>
      <w:divBdr>
        <w:top w:val="none" w:sz="0" w:space="0" w:color="auto"/>
        <w:left w:val="none" w:sz="0" w:space="0" w:color="auto"/>
        <w:bottom w:val="none" w:sz="0" w:space="0" w:color="auto"/>
        <w:right w:val="none" w:sz="0" w:space="0" w:color="auto"/>
      </w:divBdr>
    </w:div>
    <w:div w:id="199829396">
      <w:bodyDiv w:val="1"/>
      <w:marLeft w:val="0"/>
      <w:marRight w:val="0"/>
      <w:marTop w:val="0"/>
      <w:marBottom w:val="0"/>
      <w:divBdr>
        <w:top w:val="none" w:sz="0" w:space="0" w:color="auto"/>
        <w:left w:val="none" w:sz="0" w:space="0" w:color="auto"/>
        <w:bottom w:val="none" w:sz="0" w:space="0" w:color="auto"/>
        <w:right w:val="none" w:sz="0" w:space="0" w:color="auto"/>
      </w:divBdr>
    </w:div>
    <w:div w:id="315382501">
      <w:bodyDiv w:val="1"/>
      <w:marLeft w:val="0"/>
      <w:marRight w:val="0"/>
      <w:marTop w:val="0"/>
      <w:marBottom w:val="0"/>
      <w:divBdr>
        <w:top w:val="none" w:sz="0" w:space="0" w:color="auto"/>
        <w:left w:val="none" w:sz="0" w:space="0" w:color="auto"/>
        <w:bottom w:val="none" w:sz="0" w:space="0" w:color="auto"/>
        <w:right w:val="none" w:sz="0" w:space="0" w:color="auto"/>
      </w:divBdr>
    </w:div>
    <w:div w:id="317653659">
      <w:bodyDiv w:val="1"/>
      <w:marLeft w:val="0"/>
      <w:marRight w:val="0"/>
      <w:marTop w:val="0"/>
      <w:marBottom w:val="0"/>
      <w:divBdr>
        <w:top w:val="none" w:sz="0" w:space="0" w:color="auto"/>
        <w:left w:val="none" w:sz="0" w:space="0" w:color="auto"/>
        <w:bottom w:val="none" w:sz="0" w:space="0" w:color="auto"/>
        <w:right w:val="none" w:sz="0" w:space="0" w:color="auto"/>
      </w:divBdr>
    </w:div>
    <w:div w:id="356928836">
      <w:bodyDiv w:val="1"/>
      <w:marLeft w:val="0"/>
      <w:marRight w:val="0"/>
      <w:marTop w:val="0"/>
      <w:marBottom w:val="0"/>
      <w:divBdr>
        <w:top w:val="none" w:sz="0" w:space="0" w:color="auto"/>
        <w:left w:val="none" w:sz="0" w:space="0" w:color="auto"/>
        <w:bottom w:val="none" w:sz="0" w:space="0" w:color="auto"/>
        <w:right w:val="none" w:sz="0" w:space="0" w:color="auto"/>
      </w:divBdr>
    </w:div>
    <w:div w:id="388964311">
      <w:bodyDiv w:val="1"/>
      <w:marLeft w:val="0"/>
      <w:marRight w:val="0"/>
      <w:marTop w:val="0"/>
      <w:marBottom w:val="0"/>
      <w:divBdr>
        <w:top w:val="none" w:sz="0" w:space="0" w:color="auto"/>
        <w:left w:val="none" w:sz="0" w:space="0" w:color="auto"/>
        <w:bottom w:val="none" w:sz="0" w:space="0" w:color="auto"/>
        <w:right w:val="none" w:sz="0" w:space="0" w:color="auto"/>
      </w:divBdr>
    </w:div>
    <w:div w:id="397480295">
      <w:bodyDiv w:val="1"/>
      <w:marLeft w:val="0"/>
      <w:marRight w:val="0"/>
      <w:marTop w:val="0"/>
      <w:marBottom w:val="0"/>
      <w:divBdr>
        <w:top w:val="none" w:sz="0" w:space="0" w:color="auto"/>
        <w:left w:val="none" w:sz="0" w:space="0" w:color="auto"/>
        <w:bottom w:val="none" w:sz="0" w:space="0" w:color="auto"/>
        <w:right w:val="none" w:sz="0" w:space="0" w:color="auto"/>
      </w:divBdr>
    </w:div>
    <w:div w:id="435834481">
      <w:bodyDiv w:val="1"/>
      <w:marLeft w:val="0"/>
      <w:marRight w:val="0"/>
      <w:marTop w:val="0"/>
      <w:marBottom w:val="0"/>
      <w:divBdr>
        <w:top w:val="none" w:sz="0" w:space="0" w:color="auto"/>
        <w:left w:val="none" w:sz="0" w:space="0" w:color="auto"/>
        <w:bottom w:val="none" w:sz="0" w:space="0" w:color="auto"/>
        <w:right w:val="none" w:sz="0" w:space="0" w:color="auto"/>
      </w:divBdr>
    </w:div>
    <w:div w:id="461728121">
      <w:bodyDiv w:val="1"/>
      <w:marLeft w:val="0"/>
      <w:marRight w:val="0"/>
      <w:marTop w:val="0"/>
      <w:marBottom w:val="0"/>
      <w:divBdr>
        <w:top w:val="none" w:sz="0" w:space="0" w:color="auto"/>
        <w:left w:val="none" w:sz="0" w:space="0" w:color="auto"/>
        <w:bottom w:val="none" w:sz="0" w:space="0" w:color="auto"/>
        <w:right w:val="none" w:sz="0" w:space="0" w:color="auto"/>
      </w:divBdr>
    </w:div>
    <w:div w:id="474299675">
      <w:bodyDiv w:val="1"/>
      <w:marLeft w:val="0"/>
      <w:marRight w:val="0"/>
      <w:marTop w:val="0"/>
      <w:marBottom w:val="0"/>
      <w:divBdr>
        <w:top w:val="none" w:sz="0" w:space="0" w:color="auto"/>
        <w:left w:val="none" w:sz="0" w:space="0" w:color="auto"/>
        <w:bottom w:val="none" w:sz="0" w:space="0" w:color="auto"/>
        <w:right w:val="none" w:sz="0" w:space="0" w:color="auto"/>
      </w:divBdr>
    </w:div>
    <w:div w:id="481969323">
      <w:bodyDiv w:val="1"/>
      <w:marLeft w:val="0"/>
      <w:marRight w:val="0"/>
      <w:marTop w:val="0"/>
      <w:marBottom w:val="0"/>
      <w:divBdr>
        <w:top w:val="none" w:sz="0" w:space="0" w:color="auto"/>
        <w:left w:val="none" w:sz="0" w:space="0" w:color="auto"/>
        <w:bottom w:val="none" w:sz="0" w:space="0" w:color="auto"/>
        <w:right w:val="none" w:sz="0" w:space="0" w:color="auto"/>
      </w:divBdr>
    </w:div>
    <w:div w:id="491525099">
      <w:bodyDiv w:val="1"/>
      <w:marLeft w:val="0"/>
      <w:marRight w:val="0"/>
      <w:marTop w:val="0"/>
      <w:marBottom w:val="0"/>
      <w:divBdr>
        <w:top w:val="none" w:sz="0" w:space="0" w:color="auto"/>
        <w:left w:val="none" w:sz="0" w:space="0" w:color="auto"/>
        <w:bottom w:val="none" w:sz="0" w:space="0" w:color="auto"/>
        <w:right w:val="none" w:sz="0" w:space="0" w:color="auto"/>
      </w:divBdr>
    </w:div>
    <w:div w:id="538473796">
      <w:bodyDiv w:val="1"/>
      <w:marLeft w:val="0"/>
      <w:marRight w:val="0"/>
      <w:marTop w:val="0"/>
      <w:marBottom w:val="0"/>
      <w:divBdr>
        <w:top w:val="none" w:sz="0" w:space="0" w:color="auto"/>
        <w:left w:val="none" w:sz="0" w:space="0" w:color="auto"/>
        <w:bottom w:val="none" w:sz="0" w:space="0" w:color="auto"/>
        <w:right w:val="none" w:sz="0" w:space="0" w:color="auto"/>
      </w:divBdr>
    </w:div>
    <w:div w:id="636572689">
      <w:bodyDiv w:val="1"/>
      <w:marLeft w:val="0"/>
      <w:marRight w:val="0"/>
      <w:marTop w:val="0"/>
      <w:marBottom w:val="0"/>
      <w:divBdr>
        <w:top w:val="none" w:sz="0" w:space="0" w:color="auto"/>
        <w:left w:val="none" w:sz="0" w:space="0" w:color="auto"/>
        <w:bottom w:val="none" w:sz="0" w:space="0" w:color="auto"/>
        <w:right w:val="none" w:sz="0" w:space="0" w:color="auto"/>
      </w:divBdr>
    </w:div>
    <w:div w:id="644506153">
      <w:bodyDiv w:val="1"/>
      <w:marLeft w:val="0"/>
      <w:marRight w:val="0"/>
      <w:marTop w:val="0"/>
      <w:marBottom w:val="0"/>
      <w:divBdr>
        <w:top w:val="none" w:sz="0" w:space="0" w:color="auto"/>
        <w:left w:val="none" w:sz="0" w:space="0" w:color="auto"/>
        <w:bottom w:val="none" w:sz="0" w:space="0" w:color="auto"/>
        <w:right w:val="none" w:sz="0" w:space="0" w:color="auto"/>
      </w:divBdr>
    </w:div>
    <w:div w:id="656686700">
      <w:bodyDiv w:val="1"/>
      <w:marLeft w:val="0"/>
      <w:marRight w:val="0"/>
      <w:marTop w:val="0"/>
      <w:marBottom w:val="0"/>
      <w:divBdr>
        <w:top w:val="none" w:sz="0" w:space="0" w:color="auto"/>
        <w:left w:val="none" w:sz="0" w:space="0" w:color="auto"/>
        <w:bottom w:val="none" w:sz="0" w:space="0" w:color="auto"/>
        <w:right w:val="none" w:sz="0" w:space="0" w:color="auto"/>
      </w:divBdr>
    </w:div>
    <w:div w:id="657734584">
      <w:bodyDiv w:val="1"/>
      <w:marLeft w:val="0"/>
      <w:marRight w:val="0"/>
      <w:marTop w:val="0"/>
      <w:marBottom w:val="0"/>
      <w:divBdr>
        <w:top w:val="none" w:sz="0" w:space="0" w:color="auto"/>
        <w:left w:val="none" w:sz="0" w:space="0" w:color="auto"/>
        <w:bottom w:val="none" w:sz="0" w:space="0" w:color="auto"/>
        <w:right w:val="none" w:sz="0" w:space="0" w:color="auto"/>
      </w:divBdr>
    </w:div>
    <w:div w:id="679040310">
      <w:bodyDiv w:val="1"/>
      <w:marLeft w:val="0"/>
      <w:marRight w:val="0"/>
      <w:marTop w:val="0"/>
      <w:marBottom w:val="0"/>
      <w:divBdr>
        <w:top w:val="none" w:sz="0" w:space="0" w:color="auto"/>
        <w:left w:val="none" w:sz="0" w:space="0" w:color="auto"/>
        <w:bottom w:val="none" w:sz="0" w:space="0" w:color="auto"/>
        <w:right w:val="none" w:sz="0" w:space="0" w:color="auto"/>
      </w:divBdr>
    </w:div>
    <w:div w:id="687561434">
      <w:bodyDiv w:val="1"/>
      <w:marLeft w:val="0"/>
      <w:marRight w:val="0"/>
      <w:marTop w:val="0"/>
      <w:marBottom w:val="0"/>
      <w:divBdr>
        <w:top w:val="none" w:sz="0" w:space="0" w:color="auto"/>
        <w:left w:val="none" w:sz="0" w:space="0" w:color="auto"/>
        <w:bottom w:val="none" w:sz="0" w:space="0" w:color="auto"/>
        <w:right w:val="none" w:sz="0" w:space="0" w:color="auto"/>
      </w:divBdr>
    </w:div>
    <w:div w:id="700857817">
      <w:bodyDiv w:val="1"/>
      <w:marLeft w:val="0"/>
      <w:marRight w:val="0"/>
      <w:marTop w:val="0"/>
      <w:marBottom w:val="0"/>
      <w:divBdr>
        <w:top w:val="none" w:sz="0" w:space="0" w:color="auto"/>
        <w:left w:val="none" w:sz="0" w:space="0" w:color="auto"/>
        <w:bottom w:val="none" w:sz="0" w:space="0" w:color="auto"/>
        <w:right w:val="none" w:sz="0" w:space="0" w:color="auto"/>
      </w:divBdr>
    </w:div>
    <w:div w:id="724723697">
      <w:bodyDiv w:val="1"/>
      <w:marLeft w:val="0"/>
      <w:marRight w:val="0"/>
      <w:marTop w:val="0"/>
      <w:marBottom w:val="0"/>
      <w:divBdr>
        <w:top w:val="none" w:sz="0" w:space="0" w:color="auto"/>
        <w:left w:val="none" w:sz="0" w:space="0" w:color="auto"/>
        <w:bottom w:val="none" w:sz="0" w:space="0" w:color="auto"/>
        <w:right w:val="none" w:sz="0" w:space="0" w:color="auto"/>
      </w:divBdr>
    </w:div>
    <w:div w:id="771969583">
      <w:bodyDiv w:val="1"/>
      <w:marLeft w:val="0"/>
      <w:marRight w:val="0"/>
      <w:marTop w:val="0"/>
      <w:marBottom w:val="0"/>
      <w:divBdr>
        <w:top w:val="none" w:sz="0" w:space="0" w:color="auto"/>
        <w:left w:val="none" w:sz="0" w:space="0" w:color="auto"/>
        <w:bottom w:val="none" w:sz="0" w:space="0" w:color="auto"/>
        <w:right w:val="none" w:sz="0" w:space="0" w:color="auto"/>
      </w:divBdr>
    </w:div>
    <w:div w:id="799764140">
      <w:bodyDiv w:val="1"/>
      <w:marLeft w:val="0"/>
      <w:marRight w:val="0"/>
      <w:marTop w:val="0"/>
      <w:marBottom w:val="0"/>
      <w:divBdr>
        <w:top w:val="none" w:sz="0" w:space="0" w:color="auto"/>
        <w:left w:val="none" w:sz="0" w:space="0" w:color="auto"/>
        <w:bottom w:val="none" w:sz="0" w:space="0" w:color="auto"/>
        <w:right w:val="none" w:sz="0" w:space="0" w:color="auto"/>
      </w:divBdr>
    </w:div>
    <w:div w:id="815343205">
      <w:bodyDiv w:val="1"/>
      <w:marLeft w:val="0"/>
      <w:marRight w:val="0"/>
      <w:marTop w:val="0"/>
      <w:marBottom w:val="0"/>
      <w:divBdr>
        <w:top w:val="none" w:sz="0" w:space="0" w:color="auto"/>
        <w:left w:val="none" w:sz="0" w:space="0" w:color="auto"/>
        <w:bottom w:val="none" w:sz="0" w:space="0" w:color="auto"/>
        <w:right w:val="none" w:sz="0" w:space="0" w:color="auto"/>
      </w:divBdr>
    </w:div>
    <w:div w:id="820317106">
      <w:bodyDiv w:val="1"/>
      <w:marLeft w:val="0"/>
      <w:marRight w:val="0"/>
      <w:marTop w:val="0"/>
      <w:marBottom w:val="0"/>
      <w:divBdr>
        <w:top w:val="none" w:sz="0" w:space="0" w:color="auto"/>
        <w:left w:val="none" w:sz="0" w:space="0" w:color="auto"/>
        <w:bottom w:val="none" w:sz="0" w:space="0" w:color="auto"/>
        <w:right w:val="none" w:sz="0" w:space="0" w:color="auto"/>
      </w:divBdr>
    </w:div>
    <w:div w:id="877667570">
      <w:bodyDiv w:val="1"/>
      <w:marLeft w:val="0"/>
      <w:marRight w:val="0"/>
      <w:marTop w:val="0"/>
      <w:marBottom w:val="0"/>
      <w:divBdr>
        <w:top w:val="none" w:sz="0" w:space="0" w:color="auto"/>
        <w:left w:val="none" w:sz="0" w:space="0" w:color="auto"/>
        <w:bottom w:val="none" w:sz="0" w:space="0" w:color="auto"/>
        <w:right w:val="none" w:sz="0" w:space="0" w:color="auto"/>
      </w:divBdr>
    </w:div>
    <w:div w:id="908416306">
      <w:bodyDiv w:val="1"/>
      <w:marLeft w:val="0"/>
      <w:marRight w:val="0"/>
      <w:marTop w:val="0"/>
      <w:marBottom w:val="0"/>
      <w:divBdr>
        <w:top w:val="none" w:sz="0" w:space="0" w:color="auto"/>
        <w:left w:val="none" w:sz="0" w:space="0" w:color="auto"/>
        <w:bottom w:val="none" w:sz="0" w:space="0" w:color="auto"/>
        <w:right w:val="none" w:sz="0" w:space="0" w:color="auto"/>
      </w:divBdr>
    </w:div>
    <w:div w:id="944076552">
      <w:bodyDiv w:val="1"/>
      <w:marLeft w:val="0"/>
      <w:marRight w:val="0"/>
      <w:marTop w:val="0"/>
      <w:marBottom w:val="0"/>
      <w:divBdr>
        <w:top w:val="none" w:sz="0" w:space="0" w:color="auto"/>
        <w:left w:val="none" w:sz="0" w:space="0" w:color="auto"/>
        <w:bottom w:val="none" w:sz="0" w:space="0" w:color="auto"/>
        <w:right w:val="none" w:sz="0" w:space="0" w:color="auto"/>
      </w:divBdr>
    </w:div>
    <w:div w:id="965045655">
      <w:bodyDiv w:val="1"/>
      <w:marLeft w:val="0"/>
      <w:marRight w:val="0"/>
      <w:marTop w:val="0"/>
      <w:marBottom w:val="0"/>
      <w:divBdr>
        <w:top w:val="none" w:sz="0" w:space="0" w:color="auto"/>
        <w:left w:val="none" w:sz="0" w:space="0" w:color="auto"/>
        <w:bottom w:val="none" w:sz="0" w:space="0" w:color="auto"/>
        <w:right w:val="none" w:sz="0" w:space="0" w:color="auto"/>
      </w:divBdr>
    </w:div>
    <w:div w:id="967277236">
      <w:bodyDiv w:val="1"/>
      <w:marLeft w:val="0"/>
      <w:marRight w:val="0"/>
      <w:marTop w:val="0"/>
      <w:marBottom w:val="0"/>
      <w:divBdr>
        <w:top w:val="none" w:sz="0" w:space="0" w:color="auto"/>
        <w:left w:val="none" w:sz="0" w:space="0" w:color="auto"/>
        <w:bottom w:val="none" w:sz="0" w:space="0" w:color="auto"/>
        <w:right w:val="none" w:sz="0" w:space="0" w:color="auto"/>
      </w:divBdr>
    </w:div>
    <w:div w:id="974795253">
      <w:bodyDiv w:val="1"/>
      <w:marLeft w:val="0"/>
      <w:marRight w:val="0"/>
      <w:marTop w:val="0"/>
      <w:marBottom w:val="0"/>
      <w:divBdr>
        <w:top w:val="none" w:sz="0" w:space="0" w:color="auto"/>
        <w:left w:val="none" w:sz="0" w:space="0" w:color="auto"/>
        <w:bottom w:val="none" w:sz="0" w:space="0" w:color="auto"/>
        <w:right w:val="none" w:sz="0" w:space="0" w:color="auto"/>
      </w:divBdr>
    </w:div>
    <w:div w:id="1003094894">
      <w:bodyDiv w:val="1"/>
      <w:marLeft w:val="0"/>
      <w:marRight w:val="0"/>
      <w:marTop w:val="0"/>
      <w:marBottom w:val="0"/>
      <w:divBdr>
        <w:top w:val="none" w:sz="0" w:space="0" w:color="auto"/>
        <w:left w:val="none" w:sz="0" w:space="0" w:color="auto"/>
        <w:bottom w:val="none" w:sz="0" w:space="0" w:color="auto"/>
        <w:right w:val="none" w:sz="0" w:space="0" w:color="auto"/>
      </w:divBdr>
    </w:div>
    <w:div w:id="1012807058">
      <w:bodyDiv w:val="1"/>
      <w:marLeft w:val="0"/>
      <w:marRight w:val="0"/>
      <w:marTop w:val="0"/>
      <w:marBottom w:val="0"/>
      <w:divBdr>
        <w:top w:val="none" w:sz="0" w:space="0" w:color="auto"/>
        <w:left w:val="none" w:sz="0" w:space="0" w:color="auto"/>
        <w:bottom w:val="none" w:sz="0" w:space="0" w:color="auto"/>
        <w:right w:val="none" w:sz="0" w:space="0" w:color="auto"/>
      </w:divBdr>
    </w:div>
    <w:div w:id="1019238475">
      <w:bodyDiv w:val="1"/>
      <w:marLeft w:val="0"/>
      <w:marRight w:val="0"/>
      <w:marTop w:val="0"/>
      <w:marBottom w:val="0"/>
      <w:divBdr>
        <w:top w:val="none" w:sz="0" w:space="0" w:color="auto"/>
        <w:left w:val="none" w:sz="0" w:space="0" w:color="auto"/>
        <w:bottom w:val="none" w:sz="0" w:space="0" w:color="auto"/>
        <w:right w:val="none" w:sz="0" w:space="0" w:color="auto"/>
      </w:divBdr>
    </w:div>
    <w:div w:id="1047293043">
      <w:bodyDiv w:val="1"/>
      <w:marLeft w:val="0"/>
      <w:marRight w:val="0"/>
      <w:marTop w:val="0"/>
      <w:marBottom w:val="0"/>
      <w:divBdr>
        <w:top w:val="none" w:sz="0" w:space="0" w:color="auto"/>
        <w:left w:val="none" w:sz="0" w:space="0" w:color="auto"/>
        <w:bottom w:val="none" w:sz="0" w:space="0" w:color="auto"/>
        <w:right w:val="none" w:sz="0" w:space="0" w:color="auto"/>
      </w:divBdr>
    </w:div>
    <w:div w:id="1051272269">
      <w:bodyDiv w:val="1"/>
      <w:marLeft w:val="0"/>
      <w:marRight w:val="0"/>
      <w:marTop w:val="0"/>
      <w:marBottom w:val="0"/>
      <w:divBdr>
        <w:top w:val="none" w:sz="0" w:space="0" w:color="auto"/>
        <w:left w:val="none" w:sz="0" w:space="0" w:color="auto"/>
        <w:bottom w:val="none" w:sz="0" w:space="0" w:color="auto"/>
        <w:right w:val="none" w:sz="0" w:space="0" w:color="auto"/>
      </w:divBdr>
    </w:div>
    <w:div w:id="1059749755">
      <w:bodyDiv w:val="1"/>
      <w:marLeft w:val="0"/>
      <w:marRight w:val="0"/>
      <w:marTop w:val="0"/>
      <w:marBottom w:val="0"/>
      <w:divBdr>
        <w:top w:val="none" w:sz="0" w:space="0" w:color="auto"/>
        <w:left w:val="none" w:sz="0" w:space="0" w:color="auto"/>
        <w:bottom w:val="none" w:sz="0" w:space="0" w:color="auto"/>
        <w:right w:val="none" w:sz="0" w:space="0" w:color="auto"/>
      </w:divBdr>
    </w:div>
    <w:div w:id="1085997312">
      <w:bodyDiv w:val="1"/>
      <w:marLeft w:val="0"/>
      <w:marRight w:val="0"/>
      <w:marTop w:val="0"/>
      <w:marBottom w:val="0"/>
      <w:divBdr>
        <w:top w:val="none" w:sz="0" w:space="0" w:color="auto"/>
        <w:left w:val="none" w:sz="0" w:space="0" w:color="auto"/>
        <w:bottom w:val="none" w:sz="0" w:space="0" w:color="auto"/>
        <w:right w:val="none" w:sz="0" w:space="0" w:color="auto"/>
      </w:divBdr>
    </w:div>
    <w:div w:id="1140465652">
      <w:bodyDiv w:val="1"/>
      <w:marLeft w:val="0"/>
      <w:marRight w:val="0"/>
      <w:marTop w:val="0"/>
      <w:marBottom w:val="0"/>
      <w:divBdr>
        <w:top w:val="none" w:sz="0" w:space="0" w:color="auto"/>
        <w:left w:val="none" w:sz="0" w:space="0" w:color="auto"/>
        <w:bottom w:val="none" w:sz="0" w:space="0" w:color="auto"/>
        <w:right w:val="none" w:sz="0" w:space="0" w:color="auto"/>
      </w:divBdr>
    </w:div>
    <w:div w:id="1146821482">
      <w:bodyDiv w:val="1"/>
      <w:marLeft w:val="0"/>
      <w:marRight w:val="0"/>
      <w:marTop w:val="0"/>
      <w:marBottom w:val="0"/>
      <w:divBdr>
        <w:top w:val="none" w:sz="0" w:space="0" w:color="auto"/>
        <w:left w:val="none" w:sz="0" w:space="0" w:color="auto"/>
        <w:bottom w:val="none" w:sz="0" w:space="0" w:color="auto"/>
        <w:right w:val="none" w:sz="0" w:space="0" w:color="auto"/>
      </w:divBdr>
    </w:div>
    <w:div w:id="1160583150">
      <w:bodyDiv w:val="1"/>
      <w:marLeft w:val="0"/>
      <w:marRight w:val="0"/>
      <w:marTop w:val="0"/>
      <w:marBottom w:val="0"/>
      <w:divBdr>
        <w:top w:val="none" w:sz="0" w:space="0" w:color="auto"/>
        <w:left w:val="none" w:sz="0" w:space="0" w:color="auto"/>
        <w:bottom w:val="none" w:sz="0" w:space="0" w:color="auto"/>
        <w:right w:val="none" w:sz="0" w:space="0" w:color="auto"/>
      </w:divBdr>
    </w:div>
    <w:div w:id="1360011383">
      <w:bodyDiv w:val="1"/>
      <w:marLeft w:val="0"/>
      <w:marRight w:val="0"/>
      <w:marTop w:val="0"/>
      <w:marBottom w:val="0"/>
      <w:divBdr>
        <w:top w:val="none" w:sz="0" w:space="0" w:color="auto"/>
        <w:left w:val="none" w:sz="0" w:space="0" w:color="auto"/>
        <w:bottom w:val="none" w:sz="0" w:space="0" w:color="auto"/>
        <w:right w:val="none" w:sz="0" w:space="0" w:color="auto"/>
      </w:divBdr>
    </w:div>
    <w:div w:id="1381243642">
      <w:bodyDiv w:val="1"/>
      <w:marLeft w:val="0"/>
      <w:marRight w:val="0"/>
      <w:marTop w:val="0"/>
      <w:marBottom w:val="0"/>
      <w:divBdr>
        <w:top w:val="none" w:sz="0" w:space="0" w:color="auto"/>
        <w:left w:val="none" w:sz="0" w:space="0" w:color="auto"/>
        <w:bottom w:val="none" w:sz="0" w:space="0" w:color="auto"/>
        <w:right w:val="none" w:sz="0" w:space="0" w:color="auto"/>
      </w:divBdr>
    </w:div>
    <w:div w:id="1387679774">
      <w:bodyDiv w:val="1"/>
      <w:marLeft w:val="0"/>
      <w:marRight w:val="0"/>
      <w:marTop w:val="0"/>
      <w:marBottom w:val="0"/>
      <w:divBdr>
        <w:top w:val="none" w:sz="0" w:space="0" w:color="auto"/>
        <w:left w:val="none" w:sz="0" w:space="0" w:color="auto"/>
        <w:bottom w:val="none" w:sz="0" w:space="0" w:color="auto"/>
        <w:right w:val="none" w:sz="0" w:space="0" w:color="auto"/>
      </w:divBdr>
    </w:div>
    <w:div w:id="1430273510">
      <w:bodyDiv w:val="1"/>
      <w:marLeft w:val="0"/>
      <w:marRight w:val="0"/>
      <w:marTop w:val="0"/>
      <w:marBottom w:val="0"/>
      <w:divBdr>
        <w:top w:val="none" w:sz="0" w:space="0" w:color="auto"/>
        <w:left w:val="none" w:sz="0" w:space="0" w:color="auto"/>
        <w:bottom w:val="none" w:sz="0" w:space="0" w:color="auto"/>
        <w:right w:val="none" w:sz="0" w:space="0" w:color="auto"/>
      </w:divBdr>
    </w:div>
    <w:div w:id="1438253075">
      <w:bodyDiv w:val="1"/>
      <w:marLeft w:val="0"/>
      <w:marRight w:val="0"/>
      <w:marTop w:val="0"/>
      <w:marBottom w:val="0"/>
      <w:divBdr>
        <w:top w:val="none" w:sz="0" w:space="0" w:color="auto"/>
        <w:left w:val="none" w:sz="0" w:space="0" w:color="auto"/>
        <w:bottom w:val="none" w:sz="0" w:space="0" w:color="auto"/>
        <w:right w:val="none" w:sz="0" w:space="0" w:color="auto"/>
      </w:divBdr>
    </w:div>
    <w:div w:id="1444761387">
      <w:bodyDiv w:val="1"/>
      <w:marLeft w:val="0"/>
      <w:marRight w:val="0"/>
      <w:marTop w:val="0"/>
      <w:marBottom w:val="0"/>
      <w:divBdr>
        <w:top w:val="none" w:sz="0" w:space="0" w:color="auto"/>
        <w:left w:val="none" w:sz="0" w:space="0" w:color="auto"/>
        <w:bottom w:val="none" w:sz="0" w:space="0" w:color="auto"/>
        <w:right w:val="none" w:sz="0" w:space="0" w:color="auto"/>
      </w:divBdr>
    </w:div>
    <w:div w:id="1479035308">
      <w:bodyDiv w:val="1"/>
      <w:marLeft w:val="0"/>
      <w:marRight w:val="0"/>
      <w:marTop w:val="0"/>
      <w:marBottom w:val="0"/>
      <w:divBdr>
        <w:top w:val="none" w:sz="0" w:space="0" w:color="auto"/>
        <w:left w:val="none" w:sz="0" w:space="0" w:color="auto"/>
        <w:bottom w:val="none" w:sz="0" w:space="0" w:color="auto"/>
        <w:right w:val="none" w:sz="0" w:space="0" w:color="auto"/>
      </w:divBdr>
    </w:div>
    <w:div w:id="1523595449">
      <w:bodyDiv w:val="1"/>
      <w:marLeft w:val="0"/>
      <w:marRight w:val="0"/>
      <w:marTop w:val="0"/>
      <w:marBottom w:val="0"/>
      <w:divBdr>
        <w:top w:val="none" w:sz="0" w:space="0" w:color="auto"/>
        <w:left w:val="none" w:sz="0" w:space="0" w:color="auto"/>
        <w:bottom w:val="none" w:sz="0" w:space="0" w:color="auto"/>
        <w:right w:val="none" w:sz="0" w:space="0" w:color="auto"/>
      </w:divBdr>
    </w:div>
    <w:div w:id="1540699720">
      <w:bodyDiv w:val="1"/>
      <w:marLeft w:val="0"/>
      <w:marRight w:val="0"/>
      <w:marTop w:val="0"/>
      <w:marBottom w:val="0"/>
      <w:divBdr>
        <w:top w:val="none" w:sz="0" w:space="0" w:color="auto"/>
        <w:left w:val="none" w:sz="0" w:space="0" w:color="auto"/>
        <w:bottom w:val="none" w:sz="0" w:space="0" w:color="auto"/>
        <w:right w:val="none" w:sz="0" w:space="0" w:color="auto"/>
      </w:divBdr>
    </w:div>
    <w:div w:id="1585260548">
      <w:bodyDiv w:val="1"/>
      <w:marLeft w:val="0"/>
      <w:marRight w:val="0"/>
      <w:marTop w:val="0"/>
      <w:marBottom w:val="0"/>
      <w:divBdr>
        <w:top w:val="none" w:sz="0" w:space="0" w:color="auto"/>
        <w:left w:val="none" w:sz="0" w:space="0" w:color="auto"/>
        <w:bottom w:val="none" w:sz="0" w:space="0" w:color="auto"/>
        <w:right w:val="none" w:sz="0" w:space="0" w:color="auto"/>
      </w:divBdr>
    </w:div>
    <w:div w:id="1609846231">
      <w:bodyDiv w:val="1"/>
      <w:marLeft w:val="0"/>
      <w:marRight w:val="0"/>
      <w:marTop w:val="0"/>
      <w:marBottom w:val="0"/>
      <w:divBdr>
        <w:top w:val="none" w:sz="0" w:space="0" w:color="auto"/>
        <w:left w:val="none" w:sz="0" w:space="0" w:color="auto"/>
        <w:bottom w:val="none" w:sz="0" w:space="0" w:color="auto"/>
        <w:right w:val="none" w:sz="0" w:space="0" w:color="auto"/>
      </w:divBdr>
    </w:div>
    <w:div w:id="1659915809">
      <w:bodyDiv w:val="1"/>
      <w:marLeft w:val="0"/>
      <w:marRight w:val="0"/>
      <w:marTop w:val="0"/>
      <w:marBottom w:val="0"/>
      <w:divBdr>
        <w:top w:val="none" w:sz="0" w:space="0" w:color="auto"/>
        <w:left w:val="none" w:sz="0" w:space="0" w:color="auto"/>
        <w:bottom w:val="none" w:sz="0" w:space="0" w:color="auto"/>
        <w:right w:val="none" w:sz="0" w:space="0" w:color="auto"/>
      </w:divBdr>
    </w:div>
    <w:div w:id="1727029189">
      <w:bodyDiv w:val="1"/>
      <w:marLeft w:val="0"/>
      <w:marRight w:val="0"/>
      <w:marTop w:val="0"/>
      <w:marBottom w:val="0"/>
      <w:divBdr>
        <w:top w:val="none" w:sz="0" w:space="0" w:color="auto"/>
        <w:left w:val="none" w:sz="0" w:space="0" w:color="auto"/>
        <w:bottom w:val="none" w:sz="0" w:space="0" w:color="auto"/>
        <w:right w:val="none" w:sz="0" w:space="0" w:color="auto"/>
      </w:divBdr>
    </w:div>
    <w:div w:id="1738938881">
      <w:bodyDiv w:val="1"/>
      <w:marLeft w:val="0"/>
      <w:marRight w:val="0"/>
      <w:marTop w:val="0"/>
      <w:marBottom w:val="0"/>
      <w:divBdr>
        <w:top w:val="none" w:sz="0" w:space="0" w:color="auto"/>
        <w:left w:val="none" w:sz="0" w:space="0" w:color="auto"/>
        <w:bottom w:val="none" w:sz="0" w:space="0" w:color="auto"/>
        <w:right w:val="none" w:sz="0" w:space="0" w:color="auto"/>
      </w:divBdr>
    </w:div>
    <w:div w:id="1739861514">
      <w:bodyDiv w:val="1"/>
      <w:marLeft w:val="0"/>
      <w:marRight w:val="0"/>
      <w:marTop w:val="0"/>
      <w:marBottom w:val="0"/>
      <w:divBdr>
        <w:top w:val="none" w:sz="0" w:space="0" w:color="auto"/>
        <w:left w:val="none" w:sz="0" w:space="0" w:color="auto"/>
        <w:bottom w:val="none" w:sz="0" w:space="0" w:color="auto"/>
        <w:right w:val="none" w:sz="0" w:space="0" w:color="auto"/>
      </w:divBdr>
    </w:div>
    <w:div w:id="1745568287">
      <w:bodyDiv w:val="1"/>
      <w:marLeft w:val="0"/>
      <w:marRight w:val="0"/>
      <w:marTop w:val="0"/>
      <w:marBottom w:val="0"/>
      <w:divBdr>
        <w:top w:val="none" w:sz="0" w:space="0" w:color="auto"/>
        <w:left w:val="none" w:sz="0" w:space="0" w:color="auto"/>
        <w:bottom w:val="none" w:sz="0" w:space="0" w:color="auto"/>
        <w:right w:val="none" w:sz="0" w:space="0" w:color="auto"/>
      </w:divBdr>
    </w:div>
    <w:div w:id="1768308497">
      <w:bodyDiv w:val="1"/>
      <w:marLeft w:val="0"/>
      <w:marRight w:val="0"/>
      <w:marTop w:val="0"/>
      <w:marBottom w:val="0"/>
      <w:divBdr>
        <w:top w:val="none" w:sz="0" w:space="0" w:color="auto"/>
        <w:left w:val="none" w:sz="0" w:space="0" w:color="auto"/>
        <w:bottom w:val="none" w:sz="0" w:space="0" w:color="auto"/>
        <w:right w:val="none" w:sz="0" w:space="0" w:color="auto"/>
      </w:divBdr>
    </w:div>
    <w:div w:id="1768380813">
      <w:bodyDiv w:val="1"/>
      <w:marLeft w:val="0"/>
      <w:marRight w:val="0"/>
      <w:marTop w:val="0"/>
      <w:marBottom w:val="0"/>
      <w:divBdr>
        <w:top w:val="none" w:sz="0" w:space="0" w:color="auto"/>
        <w:left w:val="none" w:sz="0" w:space="0" w:color="auto"/>
        <w:bottom w:val="none" w:sz="0" w:space="0" w:color="auto"/>
        <w:right w:val="none" w:sz="0" w:space="0" w:color="auto"/>
      </w:divBdr>
    </w:div>
    <w:div w:id="1781878856">
      <w:bodyDiv w:val="1"/>
      <w:marLeft w:val="0"/>
      <w:marRight w:val="0"/>
      <w:marTop w:val="0"/>
      <w:marBottom w:val="0"/>
      <w:divBdr>
        <w:top w:val="none" w:sz="0" w:space="0" w:color="auto"/>
        <w:left w:val="none" w:sz="0" w:space="0" w:color="auto"/>
        <w:bottom w:val="none" w:sz="0" w:space="0" w:color="auto"/>
        <w:right w:val="none" w:sz="0" w:space="0" w:color="auto"/>
      </w:divBdr>
    </w:div>
    <w:div w:id="1801681773">
      <w:bodyDiv w:val="1"/>
      <w:marLeft w:val="0"/>
      <w:marRight w:val="0"/>
      <w:marTop w:val="0"/>
      <w:marBottom w:val="0"/>
      <w:divBdr>
        <w:top w:val="none" w:sz="0" w:space="0" w:color="auto"/>
        <w:left w:val="none" w:sz="0" w:space="0" w:color="auto"/>
        <w:bottom w:val="none" w:sz="0" w:space="0" w:color="auto"/>
        <w:right w:val="none" w:sz="0" w:space="0" w:color="auto"/>
      </w:divBdr>
    </w:div>
    <w:div w:id="1807625692">
      <w:bodyDiv w:val="1"/>
      <w:marLeft w:val="0"/>
      <w:marRight w:val="0"/>
      <w:marTop w:val="0"/>
      <w:marBottom w:val="0"/>
      <w:divBdr>
        <w:top w:val="none" w:sz="0" w:space="0" w:color="auto"/>
        <w:left w:val="none" w:sz="0" w:space="0" w:color="auto"/>
        <w:bottom w:val="none" w:sz="0" w:space="0" w:color="auto"/>
        <w:right w:val="none" w:sz="0" w:space="0" w:color="auto"/>
      </w:divBdr>
    </w:div>
    <w:div w:id="1839884344">
      <w:bodyDiv w:val="1"/>
      <w:marLeft w:val="0"/>
      <w:marRight w:val="0"/>
      <w:marTop w:val="0"/>
      <w:marBottom w:val="0"/>
      <w:divBdr>
        <w:top w:val="none" w:sz="0" w:space="0" w:color="auto"/>
        <w:left w:val="none" w:sz="0" w:space="0" w:color="auto"/>
        <w:bottom w:val="none" w:sz="0" w:space="0" w:color="auto"/>
        <w:right w:val="none" w:sz="0" w:space="0" w:color="auto"/>
      </w:divBdr>
    </w:div>
    <w:div w:id="1866016604">
      <w:bodyDiv w:val="1"/>
      <w:marLeft w:val="0"/>
      <w:marRight w:val="0"/>
      <w:marTop w:val="0"/>
      <w:marBottom w:val="0"/>
      <w:divBdr>
        <w:top w:val="none" w:sz="0" w:space="0" w:color="auto"/>
        <w:left w:val="none" w:sz="0" w:space="0" w:color="auto"/>
        <w:bottom w:val="none" w:sz="0" w:space="0" w:color="auto"/>
        <w:right w:val="none" w:sz="0" w:space="0" w:color="auto"/>
      </w:divBdr>
    </w:div>
    <w:div w:id="1955794209">
      <w:bodyDiv w:val="1"/>
      <w:marLeft w:val="0"/>
      <w:marRight w:val="0"/>
      <w:marTop w:val="0"/>
      <w:marBottom w:val="0"/>
      <w:divBdr>
        <w:top w:val="none" w:sz="0" w:space="0" w:color="auto"/>
        <w:left w:val="none" w:sz="0" w:space="0" w:color="auto"/>
        <w:bottom w:val="none" w:sz="0" w:space="0" w:color="auto"/>
        <w:right w:val="none" w:sz="0" w:space="0" w:color="auto"/>
      </w:divBdr>
    </w:div>
    <w:div w:id="1971202453">
      <w:bodyDiv w:val="1"/>
      <w:marLeft w:val="0"/>
      <w:marRight w:val="0"/>
      <w:marTop w:val="0"/>
      <w:marBottom w:val="0"/>
      <w:divBdr>
        <w:top w:val="none" w:sz="0" w:space="0" w:color="auto"/>
        <w:left w:val="none" w:sz="0" w:space="0" w:color="auto"/>
        <w:bottom w:val="none" w:sz="0" w:space="0" w:color="auto"/>
        <w:right w:val="none" w:sz="0" w:space="0" w:color="auto"/>
      </w:divBdr>
    </w:div>
    <w:div w:id="1983734603">
      <w:bodyDiv w:val="1"/>
      <w:marLeft w:val="0"/>
      <w:marRight w:val="0"/>
      <w:marTop w:val="0"/>
      <w:marBottom w:val="0"/>
      <w:divBdr>
        <w:top w:val="none" w:sz="0" w:space="0" w:color="auto"/>
        <w:left w:val="none" w:sz="0" w:space="0" w:color="auto"/>
        <w:bottom w:val="none" w:sz="0" w:space="0" w:color="auto"/>
        <w:right w:val="none" w:sz="0" w:space="0" w:color="auto"/>
      </w:divBdr>
    </w:div>
    <w:div w:id="2030984820">
      <w:bodyDiv w:val="1"/>
      <w:marLeft w:val="0"/>
      <w:marRight w:val="0"/>
      <w:marTop w:val="0"/>
      <w:marBottom w:val="0"/>
      <w:divBdr>
        <w:top w:val="none" w:sz="0" w:space="0" w:color="auto"/>
        <w:left w:val="none" w:sz="0" w:space="0" w:color="auto"/>
        <w:bottom w:val="none" w:sz="0" w:space="0" w:color="auto"/>
        <w:right w:val="none" w:sz="0" w:space="0" w:color="auto"/>
      </w:divBdr>
    </w:div>
    <w:div w:id="2051224351">
      <w:bodyDiv w:val="1"/>
      <w:marLeft w:val="0"/>
      <w:marRight w:val="0"/>
      <w:marTop w:val="0"/>
      <w:marBottom w:val="0"/>
      <w:divBdr>
        <w:top w:val="none" w:sz="0" w:space="0" w:color="auto"/>
        <w:left w:val="none" w:sz="0" w:space="0" w:color="auto"/>
        <w:bottom w:val="none" w:sz="0" w:space="0" w:color="auto"/>
        <w:right w:val="none" w:sz="0" w:space="0" w:color="auto"/>
      </w:divBdr>
    </w:div>
    <w:div w:id="2115317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0E1324C04639B45B115594744BCAEDF" ma:contentTypeVersion="4" ma:contentTypeDescription="Crear nuevo documento." ma:contentTypeScope="" ma:versionID="9f9af55107d7448b265c6d722cb3843d">
  <xsd:schema xmlns:xsd="http://www.w3.org/2001/XMLSchema" xmlns:xs="http://www.w3.org/2001/XMLSchema" xmlns:p="http://schemas.microsoft.com/office/2006/metadata/properties" xmlns:ns2="f2c140a5-6317-4565-9e9c-9b1cfa7d226b" targetNamespace="http://schemas.microsoft.com/office/2006/metadata/properties" ma:root="true" ma:fieldsID="a644251e58f45a3008ed34391de8eee3" ns2:_="">
    <xsd:import namespace="f2c140a5-6317-4565-9e9c-9b1cfa7d22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c140a5-6317-4565-9e9c-9b1cfa7d22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B06DB-2167-46C5-A326-D816F453E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c140a5-6317-4565-9e9c-9b1cfa7d22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001BD9-A280-45E5-A4FC-4665C91427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072E07-1163-4F92-8501-AE0096325489}">
  <ds:schemaRefs>
    <ds:schemaRef ds:uri="http://schemas.microsoft.com/sharepoint/v3/contenttype/forms"/>
  </ds:schemaRefs>
</ds:datastoreItem>
</file>

<file path=customXml/itemProps4.xml><?xml version="1.0" encoding="utf-8"?>
<ds:datastoreItem xmlns:ds="http://schemas.openxmlformats.org/officeDocument/2006/customXml" ds:itemID="{EA5CDBFE-0250-4A9F-9F97-4A532E4A1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17</Pages>
  <Words>6181</Words>
  <Characters>33997</Characters>
  <Application>Microsoft Office Word</Application>
  <DocSecurity>0</DocSecurity>
  <Lines>283</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40098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Departamento</dc:creator>
  <cp:keywords/>
  <dc:description/>
  <cp:lastModifiedBy>Isaac Victoria</cp:lastModifiedBy>
  <cp:revision>4</cp:revision>
  <cp:lastPrinted>2025-01-08T09:28:00Z</cp:lastPrinted>
  <dcterms:created xsi:type="dcterms:W3CDTF">2024-12-29T19:06:00Z</dcterms:created>
  <dcterms:modified xsi:type="dcterms:W3CDTF">2025-01-10T17:20:00Z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0x010100C0E1324C04639B45B115594744BCAEDF</vt:lpwstr>
  </property>
</Properties>
</file>