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1A3" w:rsidRPr="00B5334D" w:rsidRDefault="008E11A3" w:rsidP="00B5334D">
      <w:pPr>
        <w:shd w:val="clear" w:color="auto" w:fill="FFFFFF"/>
        <w:spacing w:after="0" w:line="480" w:lineRule="auto"/>
        <w:jc w:val="center"/>
        <w:outlineLvl w:val="0"/>
        <w:rPr>
          <w:rFonts w:ascii="Times New Roman" w:eastAsia="Times New Roman" w:hAnsi="Times New Roman" w:cs="Times New Roman"/>
          <w:b/>
          <w:color w:val="FF0000"/>
          <w:kern w:val="36"/>
          <w:sz w:val="40"/>
          <w:szCs w:val="24"/>
        </w:rPr>
      </w:pPr>
      <w:r w:rsidRPr="00B5334D">
        <w:rPr>
          <w:rFonts w:ascii="Times New Roman" w:eastAsia="Times New Roman" w:hAnsi="Times New Roman" w:cs="Times New Roman"/>
          <w:b/>
          <w:color w:val="FF0000"/>
          <w:kern w:val="36"/>
          <w:sz w:val="40"/>
          <w:szCs w:val="24"/>
        </w:rPr>
        <w:t>Machine Learning Classification Project: Finding Annual Income</w:t>
      </w:r>
      <w:r w:rsidR="005320A4" w:rsidRPr="00B5334D">
        <w:rPr>
          <w:rFonts w:ascii="Times New Roman" w:eastAsia="Times New Roman" w:hAnsi="Times New Roman" w:cs="Times New Roman"/>
          <w:b/>
          <w:color w:val="FF0000"/>
          <w:kern w:val="36"/>
          <w:sz w:val="40"/>
          <w:szCs w:val="24"/>
        </w:rPr>
        <w:t xml:space="preserve"> (Python)</w:t>
      </w:r>
    </w:p>
    <w:p w:rsidR="00B5334D" w:rsidRDefault="00B5334D" w:rsidP="00B5334D">
      <w:pPr>
        <w:pStyle w:val="ic"/>
        <w:shd w:val="clear" w:color="auto" w:fill="FFFFFF"/>
        <w:spacing w:before="206" w:after="0" w:line="480" w:lineRule="auto"/>
        <w:ind w:firstLine="720"/>
        <w:rPr>
          <w:bCs/>
          <w:spacing w:val="-5"/>
          <w:kern w:val="36"/>
        </w:rPr>
      </w:pPr>
      <w:r>
        <w:rPr>
          <w:bCs/>
          <w:noProof/>
          <w:spacing w:val="-5"/>
          <w:kern w:val="36"/>
        </w:rPr>
        <w:drawing>
          <wp:inline distT="0" distB="0" distL="0" distR="0" wp14:anchorId="64E0052F" wp14:editId="0133CE1F">
            <wp:extent cx="5943600" cy="25406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relief-check-wid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043456" w:rsidRPr="00D10536" w:rsidRDefault="00043456" w:rsidP="00B5334D">
      <w:pPr>
        <w:pStyle w:val="ic"/>
        <w:shd w:val="clear" w:color="auto" w:fill="FFFFFF"/>
        <w:spacing w:before="206" w:after="0" w:line="480" w:lineRule="auto"/>
        <w:ind w:firstLine="720"/>
        <w:rPr>
          <w:bCs/>
          <w:spacing w:val="-5"/>
          <w:kern w:val="36"/>
        </w:rPr>
      </w:pPr>
      <w:r w:rsidRPr="00D10536">
        <w:rPr>
          <w:bCs/>
          <w:spacing w:val="-5"/>
          <w:kern w:val="36"/>
        </w:rPr>
        <w:t>The recent coronavirus outbreak has seen a tremendous amount of people who signed up for the stimulus checks of $1200 in America after losing their jobs. One of the requisites for the recipients is to have their annual incomes less than $75,000, which is all accessible through their annual tax report. (</w:t>
      </w:r>
      <w:proofErr w:type="gramStart"/>
      <w:r w:rsidRPr="00D10536">
        <w:rPr>
          <w:bCs/>
          <w:spacing w:val="-5"/>
          <w:kern w:val="36"/>
        </w:rPr>
        <w:t>Singletary ,</w:t>
      </w:r>
      <w:proofErr w:type="gramEnd"/>
      <w:r w:rsidRPr="00D10536">
        <w:rPr>
          <w:bCs/>
          <w:spacing w:val="-5"/>
          <w:kern w:val="36"/>
        </w:rPr>
        <w:t xml:space="preserve"> 2020) Nonetheless, there is a staggering amount of people who have not done their taxes. Understanding the potential annual income of unfiled taxes individuals can help the government to make strategic steps in taking care of them and ensuring the size of their bank reserve. Thus, the government would benefit tremendously from a machine learning model that can help predict an individual's income base on their demographic features.</w:t>
      </w:r>
    </w:p>
    <w:p w:rsidR="008E11A3" w:rsidRPr="00D10536" w:rsidRDefault="00043456" w:rsidP="00B5334D">
      <w:pPr>
        <w:pStyle w:val="ic"/>
        <w:shd w:val="clear" w:color="auto" w:fill="FFFFFF"/>
        <w:spacing w:before="206" w:after="0" w:line="480" w:lineRule="auto"/>
        <w:ind w:firstLine="720"/>
        <w:rPr>
          <w:spacing w:val="-1"/>
        </w:rPr>
      </w:pPr>
      <w:r w:rsidRPr="00D10536">
        <w:rPr>
          <w:spacing w:val="-1"/>
        </w:rPr>
        <w:t xml:space="preserve">In this project, we will use five different supervised algorithms (KNN, Naïve Bayes, Decision Tree and Rules, Random Forests, GLM &amp; Logistic Regression.) on the dataset from the 1994 US Census. We will select the best candidate algorithms when comparing the preliminary </w:t>
      </w:r>
      <w:r w:rsidRPr="00D10536">
        <w:rPr>
          <w:spacing w:val="-1"/>
        </w:rPr>
        <w:lastRenderedPageBreak/>
        <w:t>results with each other and further optimize the chosen algorithm to best model the data. Our goal with this project is to finally come up with the model that can accurately predict whether an individual earns more or less than $50,000 (Classification- binary class). According to the Inflationcalcualtor.com, $50,000 in 1994 equals to $87,000 in 2019. Then after that, future researchers can use this model to apply for the current year's dataset.</w:t>
      </w:r>
    </w:p>
    <w:p w:rsidR="008E11A3" w:rsidRPr="00D10536" w:rsidRDefault="00043456" w:rsidP="00B5334D">
      <w:pPr>
        <w:pStyle w:val="ic"/>
        <w:shd w:val="clear" w:color="auto" w:fill="FFFFFF"/>
        <w:spacing w:before="480" w:beforeAutospacing="0" w:after="0" w:afterAutospacing="0" w:line="480" w:lineRule="auto"/>
        <w:ind w:firstLine="720"/>
        <w:rPr>
          <w:spacing w:val="-1"/>
        </w:rPr>
      </w:pPr>
      <w:r w:rsidRPr="00D10536">
        <w:rPr>
          <w:color w:val="000000"/>
          <w:shd w:val="clear" w:color="auto" w:fill="FFFFFF"/>
        </w:rPr>
        <w:t xml:space="preserve">The dataset for this project comes can be accessed from the UCI Machine Learning Repository or </w:t>
      </w:r>
      <w:proofErr w:type="spellStart"/>
      <w:r w:rsidRPr="00D10536">
        <w:rPr>
          <w:color w:val="000000"/>
          <w:shd w:val="clear" w:color="auto" w:fill="FFFFFF"/>
        </w:rPr>
        <w:t>Kaggle</w:t>
      </w:r>
      <w:proofErr w:type="spellEnd"/>
      <w:r w:rsidRPr="00D10536">
        <w:rPr>
          <w:color w:val="000000"/>
          <w:shd w:val="clear" w:color="auto" w:fill="FFFFFF"/>
        </w:rPr>
        <w:t xml:space="preserve"> website. The dataset is donated thanks to Ron </w:t>
      </w:r>
      <w:proofErr w:type="spellStart"/>
      <w:r w:rsidRPr="00D10536">
        <w:rPr>
          <w:color w:val="000000"/>
          <w:shd w:val="clear" w:color="auto" w:fill="FFFFFF"/>
        </w:rPr>
        <w:t>Koshavi</w:t>
      </w:r>
      <w:proofErr w:type="spellEnd"/>
      <w:r w:rsidRPr="00D10536">
        <w:rPr>
          <w:color w:val="000000"/>
          <w:shd w:val="clear" w:color="auto" w:fill="FFFFFF"/>
        </w:rPr>
        <w:t xml:space="preserve"> and Barry Becker after they published their findings in "Scaling </w:t>
      </w:r>
      <w:proofErr w:type="gramStart"/>
      <w:r w:rsidRPr="00D10536">
        <w:rPr>
          <w:color w:val="000000"/>
          <w:shd w:val="clear" w:color="auto" w:fill="FFFFFF"/>
        </w:rPr>
        <w:t>Up</w:t>
      </w:r>
      <w:proofErr w:type="gramEnd"/>
      <w:r w:rsidRPr="00D10536">
        <w:rPr>
          <w:color w:val="000000"/>
          <w:shd w:val="clear" w:color="auto" w:fill="FFFFFF"/>
        </w:rPr>
        <w:t xml:space="preserve"> the Accuracy of Naive-Bayes Classifiers: A Decision-Tree Hybrid" (</w:t>
      </w:r>
      <w:proofErr w:type="spellStart"/>
      <w:r w:rsidRPr="00D10536">
        <w:rPr>
          <w:color w:val="000000"/>
          <w:shd w:val="clear" w:color="auto" w:fill="FFFFFF"/>
        </w:rPr>
        <w:t>Kohavi</w:t>
      </w:r>
      <w:proofErr w:type="spellEnd"/>
      <w:r w:rsidRPr="00D10536">
        <w:rPr>
          <w:color w:val="000000"/>
          <w:shd w:val="clear" w:color="auto" w:fill="FFFFFF"/>
        </w:rPr>
        <w:t>, 1996). Bearing in mind the fact that the data we are studying here consists of small changes to the original dataset like removing the '</w:t>
      </w:r>
      <w:proofErr w:type="spellStart"/>
      <w:r w:rsidRPr="00D10536">
        <w:rPr>
          <w:color w:val="000000"/>
          <w:shd w:val="clear" w:color="auto" w:fill="FFFFFF"/>
        </w:rPr>
        <w:t>fnlwgt</w:t>
      </w:r>
      <w:proofErr w:type="spellEnd"/>
      <w:r w:rsidRPr="00D10536">
        <w:rPr>
          <w:color w:val="000000"/>
          <w:shd w:val="clear" w:color="auto" w:fill="FFFFFF"/>
        </w:rPr>
        <w:t>' feature and records with missing or ill-formatted entries.</w:t>
      </w:r>
    </w:p>
    <w:p w:rsidR="008E11A3" w:rsidRPr="00D10536" w:rsidRDefault="008E11A3" w:rsidP="00B5334D">
      <w:pPr>
        <w:pStyle w:val="Heading1"/>
        <w:shd w:val="clear" w:color="auto" w:fill="FFFFFF"/>
        <w:spacing w:before="468" w:beforeAutospacing="0" w:after="0" w:afterAutospacing="0" w:line="480" w:lineRule="auto"/>
        <w:rPr>
          <w:spacing w:val="-5"/>
          <w:sz w:val="24"/>
          <w:szCs w:val="24"/>
        </w:rPr>
      </w:pPr>
      <w:r w:rsidRPr="00D10536">
        <w:rPr>
          <w:spacing w:val="-5"/>
          <w:sz w:val="24"/>
          <w:szCs w:val="24"/>
        </w:rPr>
        <w:t>Data</w:t>
      </w:r>
    </w:p>
    <w:p w:rsidR="008E11A3" w:rsidRPr="00D10536" w:rsidRDefault="008E11A3" w:rsidP="00B5334D">
      <w:pPr>
        <w:pStyle w:val="ic"/>
        <w:shd w:val="clear" w:color="auto" w:fill="FFFFFF"/>
        <w:spacing w:before="206" w:beforeAutospacing="0" w:after="0" w:afterAutospacing="0" w:line="480" w:lineRule="auto"/>
        <w:ind w:firstLine="720"/>
        <w:rPr>
          <w:spacing w:val="-1"/>
        </w:rPr>
      </w:pPr>
      <w:r w:rsidRPr="00D10536">
        <w:rPr>
          <w:spacing w:val="-1"/>
        </w:rPr>
        <w:t>The changed census dataset in this project has approximately 32,000 entry points, with each entry points having 13 features.</w:t>
      </w:r>
    </w:p>
    <w:p w:rsidR="008E11A3" w:rsidRPr="00D10536" w:rsidRDefault="008E11A3" w:rsidP="00B5334D">
      <w:pPr>
        <w:pStyle w:val="ic"/>
        <w:shd w:val="clear" w:color="auto" w:fill="FFFFFF"/>
        <w:spacing w:before="206" w:beforeAutospacing="0" w:after="0" w:afterAutospacing="0" w:line="480" w:lineRule="auto"/>
        <w:rPr>
          <w:spacing w:val="-1"/>
        </w:rPr>
      </w:pPr>
      <w:r w:rsidRPr="00D10536">
        <w:rPr>
          <w:rStyle w:val="Strong"/>
          <w:spacing w:val="-1"/>
        </w:rPr>
        <w:t>Features</w:t>
      </w:r>
    </w:p>
    <w:p w:rsidR="008E11A3" w:rsidRPr="00D10536" w:rsidRDefault="008E11A3" w:rsidP="00B5334D">
      <w:pPr>
        <w:numPr>
          <w:ilvl w:val="0"/>
          <w:numId w:val="9"/>
        </w:numPr>
        <w:shd w:val="clear" w:color="auto" w:fill="FFFFFF"/>
        <w:spacing w:before="480"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age</w:t>
      </w:r>
      <w:r w:rsidRPr="00D10536">
        <w:rPr>
          <w:rFonts w:ascii="Times New Roman" w:hAnsi="Times New Roman" w:cs="Times New Roman"/>
          <w:spacing w:val="-1"/>
          <w:sz w:val="24"/>
          <w:szCs w:val="24"/>
        </w:rPr>
        <w:t>: Age</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proofErr w:type="spellStart"/>
      <w:r w:rsidRPr="00D10536">
        <w:rPr>
          <w:rStyle w:val="HTMLCode"/>
          <w:rFonts w:ascii="Times New Roman" w:eastAsiaTheme="minorHAnsi" w:hAnsi="Times New Roman" w:cs="Times New Roman"/>
          <w:spacing w:val="-1"/>
          <w:sz w:val="24"/>
          <w:szCs w:val="24"/>
        </w:rPr>
        <w:t>workclass</w:t>
      </w:r>
      <w:proofErr w:type="spellEnd"/>
      <w:r w:rsidRPr="00D10536">
        <w:rPr>
          <w:rFonts w:ascii="Times New Roman" w:hAnsi="Times New Roman" w:cs="Times New Roman"/>
          <w:spacing w:val="-1"/>
          <w:sz w:val="24"/>
          <w:szCs w:val="24"/>
        </w:rPr>
        <w:t>: Working Class (Private, Self-</w:t>
      </w:r>
      <w:proofErr w:type="spellStart"/>
      <w:r w:rsidRPr="00D10536">
        <w:rPr>
          <w:rFonts w:ascii="Times New Roman" w:hAnsi="Times New Roman" w:cs="Times New Roman"/>
          <w:spacing w:val="-1"/>
          <w:sz w:val="24"/>
          <w:szCs w:val="24"/>
        </w:rPr>
        <w:t>emp</w:t>
      </w:r>
      <w:proofErr w:type="spellEnd"/>
      <w:r w:rsidRPr="00D10536">
        <w:rPr>
          <w:rFonts w:ascii="Times New Roman" w:hAnsi="Times New Roman" w:cs="Times New Roman"/>
          <w:spacing w:val="-1"/>
          <w:sz w:val="24"/>
          <w:szCs w:val="24"/>
        </w:rPr>
        <w:t>-not-</w:t>
      </w:r>
      <w:proofErr w:type="spellStart"/>
      <w:r w:rsidRPr="00D10536">
        <w:rPr>
          <w:rFonts w:ascii="Times New Roman" w:hAnsi="Times New Roman" w:cs="Times New Roman"/>
          <w:spacing w:val="-1"/>
          <w:sz w:val="24"/>
          <w:szCs w:val="24"/>
        </w:rPr>
        <w:t>inc</w:t>
      </w:r>
      <w:proofErr w:type="spellEnd"/>
      <w:r w:rsidRPr="00D10536">
        <w:rPr>
          <w:rFonts w:ascii="Times New Roman" w:hAnsi="Times New Roman" w:cs="Times New Roman"/>
          <w:spacing w:val="-1"/>
          <w:sz w:val="24"/>
          <w:szCs w:val="24"/>
        </w:rPr>
        <w:t>, Self-</w:t>
      </w:r>
      <w:proofErr w:type="spellStart"/>
      <w:r w:rsidRPr="00D10536">
        <w:rPr>
          <w:rFonts w:ascii="Times New Roman" w:hAnsi="Times New Roman" w:cs="Times New Roman"/>
          <w:spacing w:val="-1"/>
          <w:sz w:val="24"/>
          <w:szCs w:val="24"/>
        </w:rPr>
        <w:t>emp</w:t>
      </w:r>
      <w:proofErr w:type="spellEnd"/>
      <w:r w:rsidRPr="00D10536">
        <w:rPr>
          <w:rFonts w:ascii="Times New Roman" w:hAnsi="Times New Roman" w:cs="Times New Roman"/>
          <w:spacing w:val="-1"/>
          <w:sz w:val="24"/>
          <w:szCs w:val="24"/>
        </w:rPr>
        <w:t>-</w:t>
      </w:r>
      <w:proofErr w:type="spellStart"/>
      <w:r w:rsidRPr="00D10536">
        <w:rPr>
          <w:rFonts w:ascii="Times New Roman" w:hAnsi="Times New Roman" w:cs="Times New Roman"/>
          <w:spacing w:val="-1"/>
          <w:sz w:val="24"/>
          <w:szCs w:val="24"/>
        </w:rPr>
        <w:t>inc</w:t>
      </w:r>
      <w:proofErr w:type="spellEnd"/>
      <w:r w:rsidRPr="00D10536">
        <w:rPr>
          <w:rFonts w:ascii="Times New Roman" w:hAnsi="Times New Roman" w:cs="Times New Roman"/>
          <w:spacing w:val="-1"/>
          <w:sz w:val="24"/>
          <w:szCs w:val="24"/>
        </w:rPr>
        <w:t>, Federal-</w:t>
      </w:r>
      <w:proofErr w:type="spellStart"/>
      <w:r w:rsidRPr="00D10536">
        <w:rPr>
          <w:rFonts w:ascii="Times New Roman" w:hAnsi="Times New Roman" w:cs="Times New Roman"/>
          <w:spacing w:val="-1"/>
          <w:sz w:val="24"/>
          <w:szCs w:val="24"/>
        </w:rPr>
        <w:t>gov</w:t>
      </w:r>
      <w:proofErr w:type="spellEnd"/>
      <w:r w:rsidRPr="00D10536">
        <w:rPr>
          <w:rFonts w:ascii="Times New Roman" w:hAnsi="Times New Roman" w:cs="Times New Roman"/>
          <w:spacing w:val="-1"/>
          <w:sz w:val="24"/>
          <w:szCs w:val="24"/>
        </w:rPr>
        <w:t>, Local-</w:t>
      </w:r>
      <w:proofErr w:type="spellStart"/>
      <w:r w:rsidRPr="00D10536">
        <w:rPr>
          <w:rFonts w:ascii="Times New Roman" w:hAnsi="Times New Roman" w:cs="Times New Roman"/>
          <w:spacing w:val="-1"/>
          <w:sz w:val="24"/>
          <w:szCs w:val="24"/>
        </w:rPr>
        <w:t>gov</w:t>
      </w:r>
      <w:proofErr w:type="spellEnd"/>
      <w:r w:rsidRPr="00D10536">
        <w:rPr>
          <w:rFonts w:ascii="Times New Roman" w:hAnsi="Times New Roman" w:cs="Times New Roman"/>
          <w:spacing w:val="-1"/>
          <w:sz w:val="24"/>
          <w:szCs w:val="24"/>
        </w:rPr>
        <w:t>, State-</w:t>
      </w:r>
      <w:proofErr w:type="spellStart"/>
      <w:r w:rsidRPr="00D10536">
        <w:rPr>
          <w:rFonts w:ascii="Times New Roman" w:hAnsi="Times New Roman" w:cs="Times New Roman"/>
          <w:spacing w:val="-1"/>
          <w:sz w:val="24"/>
          <w:szCs w:val="24"/>
        </w:rPr>
        <w:t>gov</w:t>
      </w:r>
      <w:proofErr w:type="spellEnd"/>
      <w:r w:rsidRPr="00D10536">
        <w:rPr>
          <w:rFonts w:ascii="Times New Roman" w:hAnsi="Times New Roman" w:cs="Times New Roman"/>
          <w:spacing w:val="-1"/>
          <w:sz w:val="24"/>
          <w:szCs w:val="24"/>
        </w:rPr>
        <w:t>, Without-pay, Never-worked)</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proofErr w:type="spellStart"/>
      <w:r w:rsidRPr="00D10536">
        <w:rPr>
          <w:rStyle w:val="HTMLCode"/>
          <w:rFonts w:ascii="Times New Roman" w:eastAsiaTheme="minorHAnsi" w:hAnsi="Times New Roman" w:cs="Times New Roman"/>
          <w:spacing w:val="-1"/>
          <w:sz w:val="24"/>
          <w:szCs w:val="24"/>
        </w:rPr>
        <w:lastRenderedPageBreak/>
        <w:t>education_level</w:t>
      </w:r>
      <w:proofErr w:type="spellEnd"/>
      <w:r w:rsidRPr="00D10536">
        <w:rPr>
          <w:rFonts w:ascii="Times New Roman" w:hAnsi="Times New Roman" w:cs="Times New Roman"/>
          <w:spacing w:val="-1"/>
          <w:sz w:val="24"/>
          <w:szCs w:val="24"/>
        </w:rPr>
        <w:t xml:space="preserve">: Level of Education (Bachelors, Some-college, 11th, HS-grad, Prof-school, </w:t>
      </w:r>
      <w:proofErr w:type="spellStart"/>
      <w:r w:rsidRPr="00D10536">
        <w:rPr>
          <w:rFonts w:ascii="Times New Roman" w:hAnsi="Times New Roman" w:cs="Times New Roman"/>
          <w:spacing w:val="-1"/>
          <w:sz w:val="24"/>
          <w:szCs w:val="24"/>
        </w:rPr>
        <w:t>Assoc-acdm</w:t>
      </w:r>
      <w:proofErr w:type="spellEnd"/>
      <w:r w:rsidRPr="00D10536">
        <w:rPr>
          <w:rFonts w:ascii="Times New Roman" w:hAnsi="Times New Roman" w:cs="Times New Roman"/>
          <w:spacing w:val="-1"/>
          <w:sz w:val="24"/>
          <w:szCs w:val="24"/>
        </w:rPr>
        <w:t xml:space="preserve">, </w:t>
      </w:r>
      <w:proofErr w:type="spellStart"/>
      <w:r w:rsidRPr="00D10536">
        <w:rPr>
          <w:rFonts w:ascii="Times New Roman" w:hAnsi="Times New Roman" w:cs="Times New Roman"/>
          <w:spacing w:val="-1"/>
          <w:sz w:val="24"/>
          <w:szCs w:val="24"/>
        </w:rPr>
        <w:t>Assoc-voc</w:t>
      </w:r>
      <w:proofErr w:type="spellEnd"/>
      <w:r w:rsidRPr="00D10536">
        <w:rPr>
          <w:rFonts w:ascii="Times New Roman" w:hAnsi="Times New Roman" w:cs="Times New Roman"/>
          <w:spacing w:val="-1"/>
          <w:sz w:val="24"/>
          <w:szCs w:val="24"/>
        </w:rPr>
        <w:t>, 9th, 7th-8th, 12th, Masters, 1st-4th, 10th, Doctorate, 5th-6th, Preschool)</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education-</w:t>
      </w:r>
      <w:proofErr w:type="spellStart"/>
      <w:r w:rsidRPr="00D10536">
        <w:rPr>
          <w:rStyle w:val="HTMLCode"/>
          <w:rFonts w:ascii="Times New Roman" w:eastAsiaTheme="minorHAnsi" w:hAnsi="Times New Roman" w:cs="Times New Roman"/>
          <w:spacing w:val="-1"/>
          <w:sz w:val="24"/>
          <w:szCs w:val="24"/>
        </w:rPr>
        <w:t>num</w:t>
      </w:r>
      <w:proofErr w:type="spellEnd"/>
      <w:r w:rsidRPr="00D10536">
        <w:rPr>
          <w:rFonts w:ascii="Times New Roman" w:hAnsi="Times New Roman" w:cs="Times New Roman"/>
          <w:spacing w:val="-1"/>
          <w:sz w:val="24"/>
          <w:szCs w:val="24"/>
        </w:rPr>
        <w:t>: Number of educational years completed</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marital-status</w:t>
      </w:r>
      <w:r w:rsidRPr="00D10536">
        <w:rPr>
          <w:rFonts w:ascii="Times New Roman" w:hAnsi="Times New Roman" w:cs="Times New Roman"/>
          <w:spacing w:val="-1"/>
          <w:sz w:val="24"/>
          <w:szCs w:val="24"/>
        </w:rPr>
        <w:t>: Marital status (Married-civ-spouse, Divorced, Never-married, Separated, Widowed, Married-spouse-absent, Married-AF-spouse)</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occupation</w:t>
      </w:r>
      <w:r w:rsidRPr="00D10536">
        <w:rPr>
          <w:rFonts w:ascii="Times New Roman" w:hAnsi="Times New Roman" w:cs="Times New Roman"/>
          <w:spacing w:val="-1"/>
          <w:sz w:val="24"/>
          <w:szCs w:val="24"/>
        </w:rPr>
        <w:t>: Work Occupation (Tech-support, Craft-repair, Other-service, Sales, Exec-managerial, Prof-specialty, Handlers-cleaners, Machine-op-</w:t>
      </w:r>
      <w:proofErr w:type="spellStart"/>
      <w:r w:rsidRPr="00D10536">
        <w:rPr>
          <w:rFonts w:ascii="Times New Roman" w:hAnsi="Times New Roman" w:cs="Times New Roman"/>
          <w:spacing w:val="-1"/>
          <w:sz w:val="24"/>
          <w:szCs w:val="24"/>
        </w:rPr>
        <w:t>inspct</w:t>
      </w:r>
      <w:proofErr w:type="spellEnd"/>
      <w:r w:rsidRPr="00D10536">
        <w:rPr>
          <w:rFonts w:ascii="Times New Roman" w:hAnsi="Times New Roman" w:cs="Times New Roman"/>
          <w:spacing w:val="-1"/>
          <w:sz w:val="24"/>
          <w:szCs w:val="24"/>
        </w:rPr>
        <w:t xml:space="preserve">, </w:t>
      </w:r>
      <w:proofErr w:type="spellStart"/>
      <w:r w:rsidRPr="00D10536">
        <w:rPr>
          <w:rFonts w:ascii="Times New Roman" w:hAnsi="Times New Roman" w:cs="Times New Roman"/>
          <w:spacing w:val="-1"/>
          <w:sz w:val="24"/>
          <w:szCs w:val="24"/>
        </w:rPr>
        <w:t>Adm</w:t>
      </w:r>
      <w:proofErr w:type="spellEnd"/>
      <w:r w:rsidRPr="00D10536">
        <w:rPr>
          <w:rFonts w:ascii="Times New Roman" w:hAnsi="Times New Roman" w:cs="Times New Roman"/>
          <w:spacing w:val="-1"/>
          <w:sz w:val="24"/>
          <w:szCs w:val="24"/>
        </w:rPr>
        <w:t xml:space="preserve">-clerical, Farming-fishing, Transport-moving, </w:t>
      </w:r>
      <w:proofErr w:type="spellStart"/>
      <w:r w:rsidRPr="00D10536">
        <w:rPr>
          <w:rFonts w:ascii="Times New Roman" w:hAnsi="Times New Roman" w:cs="Times New Roman"/>
          <w:spacing w:val="-1"/>
          <w:sz w:val="24"/>
          <w:szCs w:val="24"/>
        </w:rPr>
        <w:t>Priv</w:t>
      </w:r>
      <w:proofErr w:type="spellEnd"/>
      <w:r w:rsidRPr="00D10536">
        <w:rPr>
          <w:rFonts w:ascii="Times New Roman" w:hAnsi="Times New Roman" w:cs="Times New Roman"/>
          <w:spacing w:val="-1"/>
          <w:sz w:val="24"/>
          <w:szCs w:val="24"/>
        </w:rPr>
        <w:t>-house-</w:t>
      </w:r>
      <w:proofErr w:type="spellStart"/>
      <w:r w:rsidRPr="00D10536">
        <w:rPr>
          <w:rFonts w:ascii="Times New Roman" w:hAnsi="Times New Roman" w:cs="Times New Roman"/>
          <w:spacing w:val="-1"/>
          <w:sz w:val="24"/>
          <w:szCs w:val="24"/>
        </w:rPr>
        <w:t>serv</w:t>
      </w:r>
      <w:proofErr w:type="spellEnd"/>
      <w:r w:rsidRPr="00D10536">
        <w:rPr>
          <w:rFonts w:ascii="Times New Roman" w:hAnsi="Times New Roman" w:cs="Times New Roman"/>
          <w:spacing w:val="-1"/>
          <w:sz w:val="24"/>
          <w:szCs w:val="24"/>
        </w:rPr>
        <w:t>, Protective-</w:t>
      </w:r>
      <w:proofErr w:type="spellStart"/>
      <w:r w:rsidRPr="00D10536">
        <w:rPr>
          <w:rFonts w:ascii="Times New Roman" w:hAnsi="Times New Roman" w:cs="Times New Roman"/>
          <w:spacing w:val="-1"/>
          <w:sz w:val="24"/>
          <w:szCs w:val="24"/>
        </w:rPr>
        <w:t>serv</w:t>
      </w:r>
      <w:proofErr w:type="spellEnd"/>
      <w:r w:rsidRPr="00D10536">
        <w:rPr>
          <w:rFonts w:ascii="Times New Roman" w:hAnsi="Times New Roman" w:cs="Times New Roman"/>
          <w:spacing w:val="-1"/>
          <w:sz w:val="24"/>
          <w:szCs w:val="24"/>
        </w:rPr>
        <w:t>, Armed-Forces)</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relationship</w:t>
      </w:r>
      <w:r w:rsidRPr="00D10536">
        <w:rPr>
          <w:rFonts w:ascii="Times New Roman" w:hAnsi="Times New Roman" w:cs="Times New Roman"/>
          <w:spacing w:val="-1"/>
          <w:sz w:val="24"/>
          <w:szCs w:val="24"/>
        </w:rPr>
        <w:t>: Relationship Status (Wife, Own-child, Husband, Not-in-family, Other-relative, Unmarried)</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race</w:t>
      </w:r>
      <w:r w:rsidRPr="00D10536">
        <w:rPr>
          <w:rFonts w:ascii="Times New Roman" w:hAnsi="Times New Roman" w:cs="Times New Roman"/>
          <w:spacing w:val="-1"/>
          <w:sz w:val="24"/>
          <w:szCs w:val="24"/>
        </w:rPr>
        <w:t xml:space="preserve">: Race (White, Asian-Pac-Islander, </w:t>
      </w:r>
      <w:proofErr w:type="spellStart"/>
      <w:r w:rsidRPr="00D10536">
        <w:rPr>
          <w:rFonts w:ascii="Times New Roman" w:hAnsi="Times New Roman" w:cs="Times New Roman"/>
          <w:spacing w:val="-1"/>
          <w:sz w:val="24"/>
          <w:szCs w:val="24"/>
        </w:rPr>
        <w:t>Amer</w:t>
      </w:r>
      <w:proofErr w:type="spellEnd"/>
      <w:r w:rsidRPr="00D10536">
        <w:rPr>
          <w:rFonts w:ascii="Times New Roman" w:hAnsi="Times New Roman" w:cs="Times New Roman"/>
          <w:spacing w:val="-1"/>
          <w:sz w:val="24"/>
          <w:szCs w:val="24"/>
        </w:rPr>
        <w:t>-Indian-Eskimo, Other, Black)</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sex</w:t>
      </w:r>
      <w:r w:rsidRPr="00D10536">
        <w:rPr>
          <w:rFonts w:ascii="Times New Roman" w:hAnsi="Times New Roman" w:cs="Times New Roman"/>
          <w:spacing w:val="-1"/>
          <w:sz w:val="24"/>
          <w:szCs w:val="24"/>
        </w:rPr>
        <w:t>: Sex (Female, Male)</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capital-gain</w:t>
      </w:r>
      <w:r w:rsidRPr="00D10536">
        <w:rPr>
          <w:rFonts w:ascii="Times New Roman" w:hAnsi="Times New Roman" w:cs="Times New Roman"/>
          <w:spacing w:val="-1"/>
          <w:sz w:val="24"/>
          <w:szCs w:val="24"/>
        </w:rPr>
        <w:t>: Monetary Capital Gains</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capital-loss</w:t>
      </w:r>
      <w:r w:rsidRPr="00D10536">
        <w:rPr>
          <w:rFonts w:ascii="Times New Roman" w:hAnsi="Times New Roman" w:cs="Times New Roman"/>
          <w:spacing w:val="-1"/>
          <w:sz w:val="24"/>
          <w:szCs w:val="24"/>
        </w:rPr>
        <w:t>: Monetary Capital Losses</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hours-per-week</w:t>
      </w:r>
      <w:r w:rsidRPr="00D10536">
        <w:rPr>
          <w:rFonts w:ascii="Times New Roman" w:hAnsi="Times New Roman" w:cs="Times New Roman"/>
          <w:spacing w:val="-1"/>
          <w:sz w:val="24"/>
          <w:szCs w:val="24"/>
        </w:rPr>
        <w:t>: Average Hours Per Week Worked</w:t>
      </w:r>
    </w:p>
    <w:p w:rsidR="008E11A3" w:rsidRPr="00D10536" w:rsidRDefault="008E11A3" w:rsidP="00B5334D">
      <w:pPr>
        <w:numPr>
          <w:ilvl w:val="0"/>
          <w:numId w:val="9"/>
        </w:numPr>
        <w:shd w:val="clear" w:color="auto" w:fill="FFFFFF"/>
        <w:spacing w:before="252"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native-country</w:t>
      </w:r>
      <w:r w:rsidRPr="00D10536">
        <w:rPr>
          <w:rFonts w:ascii="Times New Roman" w:hAnsi="Times New Roman" w:cs="Times New Roman"/>
          <w:spacing w:val="-1"/>
          <w:sz w:val="24"/>
          <w:szCs w:val="24"/>
        </w:rPr>
        <w:t>: Native Country (United-States, Cambodia, England, Puerto-Rico, Canada, Germany, Outlying-US(Guam-USVI-</w:t>
      </w:r>
      <w:proofErr w:type="spellStart"/>
      <w:r w:rsidRPr="00D10536">
        <w:rPr>
          <w:rFonts w:ascii="Times New Roman" w:hAnsi="Times New Roman" w:cs="Times New Roman"/>
          <w:spacing w:val="-1"/>
          <w:sz w:val="24"/>
          <w:szCs w:val="24"/>
        </w:rPr>
        <w:t>etc</w:t>
      </w:r>
      <w:proofErr w:type="spellEnd"/>
      <w:r w:rsidRPr="00D10536">
        <w:rPr>
          <w:rFonts w:ascii="Times New Roman" w:hAnsi="Times New Roman" w:cs="Times New Roman"/>
          <w:spacing w:val="-1"/>
          <w:sz w:val="24"/>
          <w:szCs w:val="24"/>
        </w:rPr>
        <w:t xml:space="preserve">), India, Japan, Greece, South, China, Cuba, Iran, Honduras, Philippines, Italy, Poland, Jamaica, Vietnam, Mexico, Portugal, Ireland, France, </w:t>
      </w:r>
      <w:r w:rsidRPr="00D10536">
        <w:rPr>
          <w:rFonts w:ascii="Times New Roman" w:hAnsi="Times New Roman" w:cs="Times New Roman"/>
          <w:spacing w:val="-1"/>
          <w:sz w:val="24"/>
          <w:szCs w:val="24"/>
        </w:rPr>
        <w:lastRenderedPageBreak/>
        <w:t xml:space="preserve">Dominican-Republic, Laos, Ecuador, Taiwan, Haiti, Columbia, Hungary, Guatemala, Nicaragua, Scotland, Thailand, Yugoslavia, El-Salvador, </w:t>
      </w:r>
      <w:proofErr w:type="spellStart"/>
      <w:r w:rsidRPr="00D10536">
        <w:rPr>
          <w:rFonts w:ascii="Times New Roman" w:hAnsi="Times New Roman" w:cs="Times New Roman"/>
          <w:spacing w:val="-1"/>
          <w:sz w:val="24"/>
          <w:szCs w:val="24"/>
        </w:rPr>
        <w:t>Trinadad&amp;Tobago</w:t>
      </w:r>
      <w:proofErr w:type="spellEnd"/>
      <w:r w:rsidRPr="00D10536">
        <w:rPr>
          <w:rFonts w:ascii="Times New Roman" w:hAnsi="Times New Roman" w:cs="Times New Roman"/>
          <w:spacing w:val="-1"/>
          <w:sz w:val="24"/>
          <w:szCs w:val="24"/>
        </w:rPr>
        <w:t xml:space="preserve">, Peru, Hong, </w:t>
      </w:r>
      <w:proofErr w:type="spellStart"/>
      <w:r w:rsidRPr="00D10536">
        <w:rPr>
          <w:rFonts w:ascii="Times New Roman" w:hAnsi="Times New Roman" w:cs="Times New Roman"/>
          <w:spacing w:val="-1"/>
          <w:sz w:val="24"/>
          <w:szCs w:val="24"/>
        </w:rPr>
        <w:t>Holand</w:t>
      </w:r>
      <w:proofErr w:type="spellEnd"/>
      <w:r w:rsidRPr="00D10536">
        <w:rPr>
          <w:rFonts w:ascii="Times New Roman" w:hAnsi="Times New Roman" w:cs="Times New Roman"/>
          <w:spacing w:val="-1"/>
          <w:sz w:val="24"/>
          <w:szCs w:val="24"/>
        </w:rPr>
        <w:t>-Netherlands)</w:t>
      </w:r>
    </w:p>
    <w:p w:rsidR="008E11A3" w:rsidRPr="00D10536" w:rsidRDefault="008E11A3" w:rsidP="00B5334D">
      <w:pPr>
        <w:pStyle w:val="ic"/>
        <w:shd w:val="clear" w:color="auto" w:fill="FFFFFF"/>
        <w:spacing w:before="480" w:beforeAutospacing="0" w:after="0" w:afterAutospacing="0" w:line="480" w:lineRule="auto"/>
        <w:rPr>
          <w:spacing w:val="-1"/>
        </w:rPr>
      </w:pPr>
      <w:r w:rsidRPr="00D10536">
        <w:rPr>
          <w:rStyle w:val="Strong"/>
          <w:spacing w:val="-1"/>
        </w:rPr>
        <w:t>Target Variable</w:t>
      </w:r>
    </w:p>
    <w:p w:rsidR="008E11A3" w:rsidRPr="00D10536" w:rsidRDefault="008E11A3" w:rsidP="00B5334D">
      <w:pPr>
        <w:numPr>
          <w:ilvl w:val="0"/>
          <w:numId w:val="10"/>
        </w:numPr>
        <w:shd w:val="clear" w:color="auto" w:fill="FFFFFF"/>
        <w:spacing w:before="480" w:after="0" w:line="480" w:lineRule="auto"/>
        <w:ind w:left="450"/>
        <w:rPr>
          <w:rFonts w:ascii="Times New Roman" w:hAnsi="Times New Roman" w:cs="Times New Roman"/>
          <w:spacing w:val="-1"/>
          <w:sz w:val="24"/>
          <w:szCs w:val="24"/>
        </w:rPr>
      </w:pPr>
      <w:r w:rsidRPr="00D10536">
        <w:rPr>
          <w:rStyle w:val="HTMLCode"/>
          <w:rFonts w:ascii="Times New Roman" w:eastAsiaTheme="minorHAnsi" w:hAnsi="Times New Roman" w:cs="Times New Roman"/>
          <w:spacing w:val="-1"/>
          <w:sz w:val="24"/>
          <w:szCs w:val="24"/>
        </w:rPr>
        <w:t>income</w:t>
      </w:r>
      <w:r w:rsidRPr="00D10536">
        <w:rPr>
          <w:rFonts w:ascii="Times New Roman" w:hAnsi="Times New Roman" w:cs="Times New Roman"/>
          <w:spacing w:val="-1"/>
          <w:sz w:val="24"/>
          <w:szCs w:val="24"/>
        </w:rPr>
        <w:t>: Income Class (&lt;=50K, &gt;50K)</w:t>
      </w:r>
    </w:p>
    <w:p w:rsidR="00B5334D" w:rsidRPr="00D10536" w:rsidRDefault="00B5334D" w:rsidP="00B5334D">
      <w:pPr>
        <w:spacing w:line="480" w:lineRule="auto"/>
        <w:rPr>
          <w:rFonts w:ascii="Times New Roman" w:hAnsi="Times New Roman" w:cs="Times New Roman"/>
          <w:color w:val="000000"/>
          <w:sz w:val="24"/>
          <w:szCs w:val="24"/>
          <w:shd w:val="clear" w:color="auto" w:fill="FFFFFF"/>
        </w:rPr>
        <w:sectPr w:rsidR="00B5334D" w:rsidRPr="00D10536" w:rsidSect="00DC1080">
          <w:type w:val="continuous"/>
          <w:pgSz w:w="12240" w:h="15840"/>
          <w:pgMar w:top="1440" w:right="1440" w:bottom="1440" w:left="1440" w:header="720" w:footer="720" w:gutter="0"/>
          <w:cols w:space="720"/>
          <w:docGrid w:linePitch="360"/>
        </w:sectPr>
      </w:pPr>
    </w:p>
    <w:p w:rsidR="00147C18" w:rsidRPr="00D10536" w:rsidRDefault="00147C18" w:rsidP="00B5334D">
      <w:pPr>
        <w:pStyle w:val="Heading1"/>
        <w:spacing w:before="468" w:beforeAutospacing="0" w:after="0" w:afterAutospacing="0" w:line="480" w:lineRule="auto"/>
        <w:rPr>
          <w:spacing w:val="-5"/>
          <w:sz w:val="24"/>
          <w:szCs w:val="24"/>
        </w:rPr>
      </w:pPr>
      <w:r w:rsidRPr="00D10536">
        <w:rPr>
          <w:spacing w:val="-5"/>
          <w:sz w:val="24"/>
          <w:szCs w:val="24"/>
        </w:rPr>
        <w:lastRenderedPageBreak/>
        <w:t>Import Libraries and Load Data</w:t>
      </w:r>
    </w:p>
    <w:p w:rsidR="004529AE" w:rsidRPr="00D10536" w:rsidRDefault="00043456" w:rsidP="00B5334D">
      <w:pPr>
        <w:pStyle w:val="jb"/>
        <w:spacing w:before="206" w:beforeAutospacing="0" w:after="0" w:afterAutospacing="0" w:line="480" w:lineRule="auto"/>
        <w:rPr>
          <w:spacing w:val="-1"/>
        </w:rPr>
      </w:pPr>
      <w:r w:rsidRPr="00D10536">
        <w:rPr>
          <w:spacing w:val="-1"/>
        </w:rPr>
        <w:t xml:space="preserve">We will first import the dataset as well as the necessary Python libraries that are useful for our analysis like </w:t>
      </w:r>
      <w:proofErr w:type="spellStart"/>
      <w:r w:rsidRPr="00D10536">
        <w:rPr>
          <w:spacing w:val="-1"/>
        </w:rPr>
        <w:t>numpy</w:t>
      </w:r>
      <w:proofErr w:type="spellEnd"/>
      <w:r w:rsidRPr="00D10536">
        <w:rPr>
          <w:spacing w:val="-1"/>
        </w:rPr>
        <w:t xml:space="preserve">, pandas, </w:t>
      </w:r>
      <w:proofErr w:type="spellStart"/>
      <w:r w:rsidRPr="00D10536">
        <w:rPr>
          <w:spacing w:val="-1"/>
        </w:rPr>
        <w:t>IPython</w:t>
      </w:r>
      <w:proofErr w:type="spellEnd"/>
      <w:r w:rsidRPr="00D10536">
        <w:rPr>
          <w:spacing w:val="-1"/>
        </w:rPr>
        <w:t xml:space="preserve">, </w:t>
      </w:r>
      <w:proofErr w:type="spellStart"/>
      <w:r w:rsidRPr="00D10536">
        <w:rPr>
          <w:spacing w:val="-1"/>
        </w:rPr>
        <w:t>matplolib</w:t>
      </w:r>
      <w:proofErr w:type="spellEnd"/>
      <w:r w:rsidRPr="00D10536">
        <w:rPr>
          <w:spacing w:val="-1"/>
        </w:rPr>
        <w:t xml:space="preserve">, </w:t>
      </w:r>
      <w:proofErr w:type="spellStart"/>
      <w:r w:rsidRPr="00D10536">
        <w:rPr>
          <w:spacing w:val="-1"/>
        </w:rPr>
        <w:t>seaborn</w:t>
      </w:r>
      <w:proofErr w:type="spellEnd"/>
      <w:r w:rsidRPr="00D10536">
        <w:rPr>
          <w:spacing w:val="-1"/>
        </w:rPr>
        <w:t>, visuals file. The last column of the dataset is the final 'income' binary outcome and the rest are features</w:t>
      </w:r>
    </w:p>
    <w:p w:rsidR="00147C18" w:rsidRPr="00D10536" w:rsidRDefault="004529AE" w:rsidP="00B5334D">
      <w:pPr>
        <w:spacing w:line="480" w:lineRule="auto"/>
        <w:jc w:val="center"/>
        <w:rPr>
          <w:rFonts w:ascii="Times New Roman" w:hAnsi="Times New Roman" w:cs="Times New Roman"/>
          <w:sz w:val="24"/>
          <w:szCs w:val="24"/>
        </w:rPr>
      </w:pPr>
      <w:r w:rsidRPr="00D10536">
        <w:rPr>
          <w:rFonts w:ascii="Times New Roman" w:hAnsi="Times New Roman" w:cs="Times New Roman"/>
          <w:noProof/>
          <w:sz w:val="24"/>
          <w:szCs w:val="24"/>
        </w:rPr>
        <w:drawing>
          <wp:inline distT="0" distB="0" distL="0" distR="0" wp14:anchorId="3B7719E8" wp14:editId="6329BE49">
            <wp:extent cx="6232550" cy="12984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2960" t="68696" r="18437" b="9599"/>
                    <a:stretch/>
                  </pic:blipFill>
                  <pic:spPr bwMode="auto">
                    <a:xfrm>
                      <a:off x="0" y="0"/>
                      <a:ext cx="6257594" cy="1303665"/>
                    </a:xfrm>
                    <a:prstGeom prst="rect">
                      <a:avLst/>
                    </a:prstGeom>
                    <a:ln>
                      <a:noFill/>
                    </a:ln>
                    <a:extLst>
                      <a:ext uri="{53640926-AAD7-44D8-BBD7-CCE9431645EC}">
                        <a14:shadowObscured xmlns:a14="http://schemas.microsoft.com/office/drawing/2010/main"/>
                      </a:ext>
                    </a:extLst>
                  </pic:spPr>
                </pic:pic>
              </a:graphicData>
            </a:graphic>
          </wp:inline>
        </w:drawing>
      </w:r>
    </w:p>
    <w:p w:rsidR="000C5359" w:rsidRDefault="000C5359" w:rsidP="00B5334D">
      <w:pPr>
        <w:pStyle w:val="jb"/>
        <w:spacing w:before="206" w:beforeAutospacing="0" w:after="0" w:afterAutospacing="0" w:line="480" w:lineRule="auto"/>
        <w:rPr>
          <w:b/>
          <w:bCs/>
          <w:color w:val="FF0000"/>
          <w:spacing w:val="-5"/>
          <w:kern w:val="36"/>
          <w:u w:val="single"/>
        </w:rPr>
      </w:pPr>
    </w:p>
    <w:p w:rsidR="000C5359" w:rsidRDefault="000C5359" w:rsidP="00B5334D">
      <w:pPr>
        <w:pStyle w:val="jb"/>
        <w:spacing w:before="206" w:beforeAutospacing="0" w:after="0" w:afterAutospacing="0" w:line="480" w:lineRule="auto"/>
        <w:rPr>
          <w:b/>
          <w:bCs/>
          <w:color w:val="FF0000"/>
          <w:spacing w:val="-5"/>
          <w:kern w:val="36"/>
          <w:u w:val="single"/>
        </w:rPr>
      </w:pPr>
    </w:p>
    <w:p w:rsidR="000C5359" w:rsidRDefault="000C5359" w:rsidP="00B5334D">
      <w:pPr>
        <w:pStyle w:val="jb"/>
        <w:spacing w:before="206" w:beforeAutospacing="0" w:after="0" w:afterAutospacing="0" w:line="480" w:lineRule="auto"/>
        <w:rPr>
          <w:b/>
          <w:bCs/>
          <w:color w:val="FF0000"/>
          <w:spacing w:val="-5"/>
          <w:kern w:val="36"/>
          <w:u w:val="single"/>
        </w:rPr>
      </w:pPr>
    </w:p>
    <w:p w:rsidR="000C5359" w:rsidRDefault="000C5359" w:rsidP="00B5334D">
      <w:pPr>
        <w:pStyle w:val="jb"/>
        <w:spacing w:before="206" w:beforeAutospacing="0" w:after="0" w:afterAutospacing="0" w:line="480" w:lineRule="auto"/>
        <w:rPr>
          <w:b/>
          <w:bCs/>
          <w:color w:val="FF0000"/>
          <w:spacing w:val="-5"/>
          <w:kern w:val="36"/>
          <w:u w:val="single"/>
        </w:rPr>
      </w:pPr>
    </w:p>
    <w:p w:rsidR="000C5359" w:rsidRDefault="000C5359" w:rsidP="00B5334D">
      <w:pPr>
        <w:pStyle w:val="jb"/>
        <w:spacing w:before="206" w:beforeAutospacing="0" w:after="0" w:afterAutospacing="0" w:line="480" w:lineRule="auto"/>
        <w:rPr>
          <w:b/>
          <w:bCs/>
          <w:color w:val="FF0000"/>
          <w:spacing w:val="-5"/>
          <w:kern w:val="36"/>
          <w:u w:val="single"/>
        </w:rPr>
      </w:pPr>
      <w:bookmarkStart w:id="0" w:name="_GoBack"/>
      <w:bookmarkEnd w:id="0"/>
    </w:p>
    <w:p w:rsidR="004529AE" w:rsidRPr="00D10536" w:rsidRDefault="004529AE" w:rsidP="00B5334D">
      <w:pPr>
        <w:pStyle w:val="jb"/>
        <w:spacing w:before="206" w:beforeAutospacing="0" w:after="0" w:afterAutospacing="0" w:line="480" w:lineRule="auto"/>
        <w:rPr>
          <w:b/>
          <w:bCs/>
          <w:color w:val="FF0000"/>
          <w:spacing w:val="-5"/>
          <w:kern w:val="36"/>
          <w:u w:val="single"/>
        </w:rPr>
      </w:pPr>
      <w:r w:rsidRPr="00D10536">
        <w:rPr>
          <w:b/>
          <w:bCs/>
          <w:color w:val="FF0000"/>
          <w:spacing w:val="-5"/>
          <w:kern w:val="36"/>
          <w:u w:val="single"/>
        </w:rPr>
        <w:lastRenderedPageBreak/>
        <w:t xml:space="preserve"> I/ Exploratory Data </w:t>
      </w:r>
      <w:proofErr w:type="gramStart"/>
      <w:r w:rsidRPr="00D10536">
        <w:rPr>
          <w:b/>
          <w:bCs/>
          <w:color w:val="FF0000"/>
          <w:spacing w:val="-5"/>
          <w:kern w:val="36"/>
          <w:u w:val="single"/>
        </w:rPr>
        <w:t>Analysis(</w:t>
      </w:r>
      <w:proofErr w:type="gramEnd"/>
      <w:r w:rsidRPr="00D10536">
        <w:rPr>
          <w:b/>
          <w:bCs/>
          <w:color w:val="FF0000"/>
          <w:spacing w:val="-5"/>
          <w:kern w:val="36"/>
          <w:u w:val="single"/>
        </w:rPr>
        <w:t xml:space="preserve">EDA) and data preparation </w:t>
      </w:r>
    </w:p>
    <w:p w:rsidR="0025628F" w:rsidRPr="00D10536" w:rsidRDefault="0025628F" w:rsidP="00B5334D">
      <w:pPr>
        <w:pStyle w:val="jb"/>
        <w:spacing w:before="206" w:beforeAutospacing="0" w:after="0" w:afterAutospacing="0" w:line="480" w:lineRule="auto"/>
        <w:rPr>
          <w:spacing w:val="-1"/>
        </w:rPr>
      </w:pPr>
      <w:r w:rsidRPr="00D10536">
        <w:rPr>
          <w:spacing w:val="-1"/>
        </w:rPr>
        <w:t xml:space="preserve">We explore our dataset a little bit to see how many individuals fit in each group and the percentage of citizens that earn more than $50,000 annually. We can also have the visual views of dataset to see how each factor interact with each other through </w:t>
      </w:r>
      <w:proofErr w:type="spellStart"/>
      <w:proofErr w:type="gramStart"/>
      <w:r w:rsidRPr="00D10536">
        <w:rPr>
          <w:spacing w:val="-1"/>
        </w:rPr>
        <w:t>seasborn.pairplot</w:t>
      </w:r>
      <w:proofErr w:type="spellEnd"/>
      <w:r w:rsidRPr="00D10536">
        <w:rPr>
          <w:spacing w:val="-1"/>
        </w:rPr>
        <w:t>(</w:t>
      </w:r>
      <w:proofErr w:type="gramEnd"/>
      <w:r w:rsidRPr="00D10536">
        <w:rPr>
          <w:spacing w:val="-1"/>
        </w:rPr>
        <w:t xml:space="preserve">) function </w:t>
      </w:r>
    </w:p>
    <w:p w:rsidR="00147C18" w:rsidRPr="00D10536" w:rsidRDefault="00147C18" w:rsidP="00B5334D">
      <w:pPr>
        <w:spacing w:line="480" w:lineRule="auto"/>
        <w:rPr>
          <w:rFonts w:ascii="Times New Roman" w:hAnsi="Times New Roman" w:cs="Times New Roman"/>
          <w:sz w:val="24"/>
          <w:szCs w:val="24"/>
        </w:rPr>
      </w:pPr>
    </w:p>
    <w:p w:rsidR="0025628F" w:rsidRPr="00D10536" w:rsidRDefault="0025628F" w:rsidP="00B5334D">
      <w:pPr>
        <w:spacing w:line="480" w:lineRule="auto"/>
        <w:jc w:val="center"/>
        <w:rPr>
          <w:rFonts w:ascii="Times New Roman" w:hAnsi="Times New Roman" w:cs="Times New Roman"/>
          <w:sz w:val="24"/>
          <w:szCs w:val="24"/>
        </w:rPr>
      </w:pPr>
      <w:r w:rsidRPr="00D10536">
        <w:rPr>
          <w:rFonts w:ascii="Times New Roman" w:hAnsi="Times New Roman" w:cs="Times New Roman"/>
          <w:noProof/>
          <w:sz w:val="24"/>
          <w:szCs w:val="24"/>
        </w:rPr>
        <w:drawing>
          <wp:inline distT="0" distB="0" distL="0" distR="0" wp14:anchorId="5375D621" wp14:editId="6AA48122">
            <wp:extent cx="4484077" cy="6506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000" t="47339" r="57130" b="44698"/>
                    <a:stretch/>
                  </pic:blipFill>
                  <pic:spPr bwMode="auto">
                    <a:xfrm>
                      <a:off x="0" y="0"/>
                      <a:ext cx="4490442" cy="651555"/>
                    </a:xfrm>
                    <a:prstGeom prst="rect">
                      <a:avLst/>
                    </a:prstGeom>
                    <a:ln>
                      <a:noFill/>
                    </a:ln>
                    <a:extLst>
                      <a:ext uri="{53640926-AAD7-44D8-BBD7-CCE9431645EC}">
                        <a14:shadowObscured xmlns:a14="http://schemas.microsoft.com/office/drawing/2010/main"/>
                      </a:ext>
                    </a:extLst>
                  </pic:spPr>
                </pic:pic>
              </a:graphicData>
            </a:graphic>
          </wp:inline>
        </w:drawing>
      </w:r>
      <w:r w:rsidRPr="00D10536">
        <w:rPr>
          <w:rFonts w:ascii="Times New Roman" w:hAnsi="Times New Roman" w:cs="Times New Roman"/>
          <w:noProof/>
          <w:sz w:val="24"/>
          <w:szCs w:val="24"/>
        </w:rPr>
        <w:drawing>
          <wp:inline distT="0" distB="0" distL="0" distR="0" wp14:anchorId="43FAEAB0" wp14:editId="0C0A4D03">
            <wp:extent cx="4462272" cy="4220581"/>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123" t="24951" r="33539" b="3923"/>
                    <a:stretch/>
                  </pic:blipFill>
                  <pic:spPr bwMode="auto">
                    <a:xfrm>
                      <a:off x="0" y="0"/>
                      <a:ext cx="4483849" cy="4240989"/>
                    </a:xfrm>
                    <a:prstGeom prst="rect">
                      <a:avLst/>
                    </a:prstGeom>
                    <a:ln>
                      <a:noFill/>
                    </a:ln>
                    <a:extLst>
                      <a:ext uri="{53640926-AAD7-44D8-BBD7-CCE9431645EC}">
                        <a14:shadowObscured xmlns:a14="http://schemas.microsoft.com/office/drawing/2010/main"/>
                      </a:ext>
                    </a:extLst>
                  </pic:spPr>
                </pic:pic>
              </a:graphicData>
            </a:graphic>
          </wp:inline>
        </w:drawing>
      </w:r>
    </w:p>
    <w:p w:rsidR="00CC260F" w:rsidRPr="00D10536" w:rsidRDefault="00436706" w:rsidP="00B5334D">
      <w:pPr>
        <w:pStyle w:val="jb"/>
        <w:spacing w:before="206" w:beforeAutospacing="0" w:after="0" w:afterAutospacing="0" w:line="480" w:lineRule="auto"/>
        <w:rPr>
          <w:spacing w:val="-1"/>
        </w:rPr>
      </w:pPr>
      <w:r w:rsidRPr="00D10536">
        <w:rPr>
          <w:spacing w:val="-1"/>
        </w:rPr>
        <w:t>Data must be prepared in order to be accepted in the Machine Learning algorithms. If not, the model will make incorrect predictions. This process includes cleansing, formatting, and feature scaling of the data.</w:t>
      </w:r>
    </w:p>
    <w:p w:rsidR="00147C18" w:rsidRPr="00D10536" w:rsidRDefault="00436706" w:rsidP="00B5334D">
      <w:pPr>
        <w:pStyle w:val="jb"/>
        <w:spacing w:before="206" w:beforeAutospacing="0" w:after="0" w:afterAutospacing="0" w:line="480" w:lineRule="auto"/>
        <w:rPr>
          <w:spacing w:val="-1"/>
        </w:rPr>
      </w:pPr>
      <w:r w:rsidRPr="00D10536">
        <w:rPr>
          <w:spacing w:val="-1"/>
        </w:rPr>
        <w:lastRenderedPageBreak/>
        <w:t xml:space="preserve">1/ </w:t>
      </w:r>
      <w:proofErr w:type="gramStart"/>
      <w:r w:rsidRPr="00D10536">
        <w:rPr>
          <w:spacing w:val="-1"/>
        </w:rPr>
        <w:t>The</w:t>
      </w:r>
      <w:proofErr w:type="gramEnd"/>
      <w:r w:rsidRPr="00D10536">
        <w:rPr>
          <w:spacing w:val="-1"/>
        </w:rPr>
        <w:t xml:space="preserve"> first step is to transform skewed continuous features. It is due to the fact that skewed distributions on the features' values can make an algorithm to underperform if the range is not normalized. We split the data into features and target labels. Then we visualized skewed continuous of original data. The income dataset has two features with skewed distribution:</w:t>
      </w:r>
    </w:p>
    <w:p w:rsidR="00CC260F" w:rsidRPr="00D10536" w:rsidRDefault="00CC260F" w:rsidP="00B5334D">
      <w:pPr>
        <w:numPr>
          <w:ilvl w:val="0"/>
          <w:numId w:val="11"/>
        </w:numPr>
        <w:spacing w:before="480" w:after="0" w:line="480" w:lineRule="auto"/>
        <w:rPr>
          <w:rFonts w:ascii="Times New Roman" w:hAnsi="Times New Roman" w:cs="Times New Roman"/>
          <w:spacing w:val="-1"/>
          <w:sz w:val="24"/>
          <w:szCs w:val="24"/>
        </w:rPr>
      </w:pPr>
      <w:r w:rsidRPr="00D10536">
        <w:rPr>
          <w:rFonts w:ascii="Times New Roman" w:hAnsi="Times New Roman" w:cs="Times New Roman"/>
          <w:spacing w:val="-1"/>
          <w:sz w:val="24"/>
          <w:szCs w:val="24"/>
        </w:rPr>
        <w:t>‘capital-gain’</w:t>
      </w:r>
    </w:p>
    <w:p w:rsidR="00CC260F" w:rsidRPr="00D10536" w:rsidRDefault="00CC260F" w:rsidP="00B5334D">
      <w:pPr>
        <w:numPr>
          <w:ilvl w:val="0"/>
          <w:numId w:val="11"/>
        </w:numPr>
        <w:spacing w:before="252" w:after="0" w:line="480" w:lineRule="auto"/>
        <w:rPr>
          <w:rStyle w:val="Emphasis"/>
          <w:rFonts w:ascii="Times New Roman" w:hAnsi="Times New Roman" w:cs="Times New Roman"/>
          <w:i w:val="0"/>
          <w:iCs w:val="0"/>
          <w:spacing w:val="-1"/>
          <w:sz w:val="24"/>
          <w:szCs w:val="24"/>
        </w:rPr>
      </w:pPr>
      <w:r w:rsidRPr="00D10536">
        <w:rPr>
          <w:rFonts w:ascii="Times New Roman" w:hAnsi="Times New Roman" w:cs="Times New Roman"/>
          <w:spacing w:val="-1"/>
          <w:sz w:val="24"/>
          <w:szCs w:val="24"/>
        </w:rPr>
        <w:t>‘capital-loss’</w:t>
      </w:r>
    </w:p>
    <w:p w:rsidR="00147C18" w:rsidRPr="00D10536" w:rsidRDefault="00147C18" w:rsidP="00B5334D">
      <w:pPr>
        <w:spacing w:line="480" w:lineRule="auto"/>
        <w:rPr>
          <w:rFonts w:ascii="Times New Roman" w:hAnsi="Times New Roman" w:cs="Times New Roman"/>
          <w:sz w:val="24"/>
          <w:szCs w:val="24"/>
        </w:rPr>
      </w:pPr>
    </w:p>
    <w:p w:rsidR="00147C18" w:rsidRPr="00D10536" w:rsidRDefault="00CC260F" w:rsidP="000C5359">
      <w:pPr>
        <w:spacing w:line="480" w:lineRule="auto"/>
        <w:jc w:val="center"/>
        <w:rPr>
          <w:rFonts w:ascii="Times New Roman" w:hAnsi="Times New Roman" w:cs="Times New Roman"/>
          <w:sz w:val="24"/>
          <w:szCs w:val="24"/>
        </w:rPr>
      </w:pPr>
      <w:r w:rsidRPr="00D10536">
        <w:rPr>
          <w:rFonts w:ascii="Times New Roman" w:hAnsi="Times New Roman" w:cs="Times New Roman"/>
          <w:noProof/>
          <w:sz w:val="24"/>
          <w:szCs w:val="24"/>
        </w:rPr>
        <w:drawing>
          <wp:inline distT="0" distB="0" distL="0" distR="0" wp14:anchorId="02393539" wp14:editId="67BB89F8">
            <wp:extent cx="5670701" cy="2742973"/>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229" t="48503" r="9639" b="12974"/>
                    <a:stretch/>
                  </pic:blipFill>
                  <pic:spPr bwMode="auto">
                    <a:xfrm>
                      <a:off x="0" y="0"/>
                      <a:ext cx="5681907" cy="2748394"/>
                    </a:xfrm>
                    <a:prstGeom prst="rect">
                      <a:avLst/>
                    </a:prstGeom>
                    <a:ln>
                      <a:noFill/>
                    </a:ln>
                    <a:extLst>
                      <a:ext uri="{53640926-AAD7-44D8-BBD7-CCE9431645EC}">
                        <a14:shadowObscured xmlns:a14="http://schemas.microsoft.com/office/drawing/2010/main"/>
                      </a:ext>
                    </a:extLst>
                  </pic:spPr>
                </pic:pic>
              </a:graphicData>
            </a:graphic>
          </wp:inline>
        </w:drawing>
      </w:r>
    </w:p>
    <w:p w:rsidR="00147C18" w:rsidRPr="00D10536" w:rsidRDefault="00436706" w:rsidP="00B5334D">
      <w:pPr>
        <w:pStyle w:val="jb"/>
        <w:spacing w:before="480" w:beforeAutospacing="0" w:after="0" w:afterAutospacing="0" w:line="480" w:lineRule="auto"/>
        <w:rPr>
          <w:spacing w:val="-1"/>
        </w:rPr>
      </w:pPr>
      <w:r w:rsidRPr="00D10536">
        <w:rPr>
          <w:spacing w:val="-1"/>
        </w:rPr>
        <w:t xml:space="preserve">The features' distribution skewed to the right. Therefore, we apply the logarithmic transformation on the data to prevent outliners from having negative impacts on the machine learning model later on. Nevertheless, one must be careful in treating the o values since the </w:t>
      </w:r>
      <w:proofErr w:type="gramStart"/>
      <w:r w:rsidRPr="00D10536">
        <w:rPr>
          <w:spacing w:val="-1"/>
        </w:rPr>
        <w:t>log(</w:t>
      </w:r>
      <w:proofErr w:type="gramEnd"/>
      <w:r w:rsidRPr="00D10536">
        <w:rPr>
          <w:spacing w:val="-1"/>
        </w:rPr>
        <w:t>o) is undefined. We can translate these values into small amounts above o so as to apply the logarithm well.</w:t>
      </w:r>
    </w:p>
    <w:p w:rsidR="00147C18" w:rsidRPr="00D10536" w:rsidRDefault="00CC260F" w:rsidP="00B5334D">
      <w:pPr>
        <w:spacing w:line="480" w:lineRule="auto"/>
        <w:jc w:val="center"/>
        <w:rPr>
          <w:rFonts w:ascii="Times New Roman" w:hAnsi="Times New Roman" w:cs="Times New Roman"/>
          <w:sz w:val="24"/>
          <w:szCs w:val="24"/>
        </w:rPr>
      </w:pPr>
      <w:r w:rsidRPr="00D10536">
        <w:rPr>
          <w:rFonts w:ascii="Times New Roman" w:hAnsi="Times New Roman" w:cs="Times New Roman"/>
          <w:noProof/>
          <w:sz w:val="24"/>
          <w:szCs w:val="24"/>
        </w:rPr>
        <w:lastRenderedPageBreak/>
        <w:drawing>
          <wp:inline distT="0" distB="0" distL="0" distR="0" wp14:anchorId="20A8ED21" wp14:editId="0B9DC30A">
            <wp:extent cx="5468112" cy="24819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577" t="48703" r="9089" b="15049"/>
                    <a:stretch/>
                  </pic:blipFill>
                  <pic:spPr bwMode="auto">
                    <a:xfrm>
                      <a:off x="0" y="0"/>
                      <a:ext cx="5497453" cy="2495281"/>
                    </a:xfrm>
                    <a:prstGeom prst="rect">
                      <a:avLst/>
                    </a:prstGeom>
                    <a:ln>
                      <a:noFill/>
                    </a:ln>
                    <a:extLst>
                      <a:ext uri="{53640926-AAD7-44D8-BBD7-CCE9431645EC}">
                        <a14:shadowObscured xmlns:a14="http://schemas.microsoft.com/office/drawing/2010/main"/>
                      </a:ext>
                    </a:extLst>
                  </pic:spPr>
                </pic:pic>
              </a:graphicData>
            </a:graphic>
          </wp:inline>
        </w:drawing>
      </w:r>
    </w:p>
    <w:p w:rsidR="00147C18" w:rsidRPr="00D10536" w:rsidRDefault="004E7997" w:rsidP="00B5334D">
      <w:pPr>
        <w:pStyle w:val="jb"/>
        <w:spacing w:before="480" w:beforeAutospacing="0" w:after="0" w:afterAutospacing="0" w:line="480" w:lineRule="auto"/>
        <w:rPr>
          <w:b/>
          <w:bCs/>
          <w:spacing w:val="-1"/>
        </w:rPr>
      </w:pPr>
      <w:r w:rsidRPr="00D10536">
        <w:rPr>
          <w:spacing w:val="-1"/>
        </w:rPr>
        <w:t xml:space="preserve">2/ </w:t>
      </w:r>
      <w:proofErr w:type="gramStart"/>
      <w:r w:rsidR="00436706" w:rsidRPr="00D10536">
        <w:rPr>
          <w:spacing w:val="-1"/>
        </w:rPr>
        <w:t>The</w:t>
      </w:r>
      <w:proofErr w:type="gramEnd"/>
      <w:r w:rsidR="00436706" w:rsidRPr="00D10536">
        <w:rPr>
          <w:spacing w:val="-1"/>
        </w:rPr>
        <w:t xml:space="preserve"> second step is to normalize numerical features through data scaling. This scaling will not ultimately change the shape of the distributions of the features but it makes sure that there is an equal treatment to every single feature when the five models are applied.</w:t>
      </w:r>
    </w:p>
    <w:p w:rsidR="00147C18" w:rsidRPr="00D10536" w:rsidRDefault="004E7997" w:rsidP="00B5334D">
      <w:pPr>
        <w:spacing w:line="480" w:lineRule="auto"/>
        <w:rPr>
          <w:rFonts w:ascii="Times New Roman" w:hAnsi="Times New Roman" w:cs="Times New Roman"/>
          <w:sz w:val="24"/>
          <w:szCs w:val="24"/>
        </w:rPr>
      </w:pPr>
      <w:r w:rsidRPr="00D10536">
        <w:rPr>
          <w:rFonts w:ascii="Times New Roman" w:hAnsi="Times New Roman" w:cs="Times New Roman"/>
          <w:noProof/>
          <w:sz w:val="24"/>
          <w:szCs w:val="24"/>
        </w:rPr>
        <w:drawing>
          <wp:inline distT="0" distB="0" distL="0" distR="0" wp14:anchorId="3E500504" wp14:editId="1EDD2EA4">
            <wp:extent cx="6191961" cy="103414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284" t="50060" r="22056" b="33856"/>
                    <a:stretch/>
                  </pic:blipFill>
                  <pic:spPr bwMode="auto">
                    <a:xfrm>
                      <a:off x="0" y="0"/>
                      <a:ext cx="6191961" cy="1034143"/>
                    </a:xfrm>
                    <a:prstGeom prst="rect">
                      <a:avLst/>
                    </a:prstGeom>
                    <a:ln>
                      <a:noFill/>
                    </a:ln>
                    <a:extLst>
                      <a:ext uri="{53640926-AAD7-44D8-BBD7-CCE9431645EC}">
                        <a14:shadowObscured xmlns:a14="http://schemas.microsoft.com/office/drawing/2010/main"/>
                      </a:ext>
                    </a:extLst>
                  </pic:spPr>
                </pic:pic>
              </a:graphicData>
            </a:graphic>
          </wp:inline>
        </w:drawing>
      </w:r>
    </w:p>
    <w:p w:rsidR="00147C18" w:rsidRPr="00D10536" w:rsidRDefault="004E7997" w:rsidP="00B5334D">
      <w:pPr>
        <w:pStyle w:val="jb"/>
        <w:spacing w:before="480" w:beforeAutospacing="0" w:after="0" w:afterAutospacing="0" w:line="480" w:lineRule="auto"/>
        <w:rPr>
          <w:bCs/>
          <w:spacing w:val="-1"/>
        </w:rPr>
      </w:pPr>
      <w:r w:rsidRPr="00D10536">
        <w:rPr>
          <w:rStyle w:val="Strong"/>
          <w:b w:val="0"/>
          <w:spacing w:val="-1"/>
        </w:rPr>
        <w:t>3/</w:t>
      </w:r>
      <w:r w:rsidRPr="00D10536">
        <w:rPr>
          <w:rStyle w:val="Strong"/>
          <w:spacing w:val="-1"/>
        </w:rPr>
        <w:t xml:space="preserve"> </w:t>
      </w:r>
      <w:proofErr w:type="gramStart"/>
      <w:r w:rsidRPr="00D10536">
        <w:rPr>
          <w:rStyle w:val="Strong"/>
          <w:b w:val="0"/>
          <w:spacing w:val="-1"/>
        </w:rPr>
        <w:t>The</w:t>
      </w:r>
      <w:proofErr w:type="gramEnd"/>
      <w:r w:rsidRPr="00D10536">
        <w:rPr>
          <w:rStyle w:val="Strong"/>
          <w:b w:val="0"/>
          <w:spacing w:val="-1"/>
        </w:rPr>
        <w:t xml:space="preserve"> third step is to </w:t>
      </w:r>
      <w:r w:rsidR="0078038E" w:rsidRPr="00D10536">
        <w:rPr>
          <w:rStyle w:val="Strong"/>
          <w:b w:val="0"/>
          <w:spacing w:val="-1"/>
        </w:rPr>
        <w:t xml:space="preserve">turn categorical factors like ‘’occupation’ or ‘race ‘into numerical ones using the one-hot encoding function. By doing so, the algorithm will create ‘dummy’ variable for each possible category of the categorical features which are similar to the numerical features. However, one-hot-encoder is not suitable for the target suitable because it is a complicated procedure, thus we will manually assign ‘&lt;=50k </w:t>
      </w:r>
      <w:proofErr w:type="gramStart"/>
      <w:r w:rsidR="0078038E" w:rsidRPr="00D10536">
        <w:rPr>
          <w:rStyle w:val="Strong"/>
          <w:b w:val="0"/>
          <w:spacing w:val="-1"/>
        </w:rPr>
        <w:t>‘ as</w:t>
      </w:r>
      <w:proofErr w:type="gramEnd"/>
      <w:r w:rsidR="0078038E" w:rsidRPr="00D10536">
        <w:rPr>
          <w:rStyle w:val="Strong"/>
          <w:b w:val="0"/>
          <w:spacing w:val="-1"/>
        </w:rPr>
        <w:t xml:space="preserve"> 0 and ’&gt;50k’ as 1  to avoid unexpected fallout at the end. From 13 unique features, the dataset was tuned into 103 total features thanks to one-hot encoding function. </w:t>
      </w:r>
    </w:p>
    <w:p w:rsidR="00147C18" w:rsidRPr="00D10536" w:rsidRDefault="0078038E" w:rsidP="00B5334D">
      <w:pPr>
        <w:spacing w:line="480" w:lineRule="auto"/>
        <w:rPr>
          <w:rFonts w:ascii="Times New Roman" w:hAnsi="Times New Roman" w:cs="Times New Roman"/>
          <w:sz w:val="24"/>
          <w:szCs w:val="24"/>
        </w:rPr>
      </w:pPr>
      <w:r w:rsidRPr="00D10536">
        <w:rPr>
          <w:rFonts w:ascii="Times New Roman" w:hAnsi="Times New Roman" w:cs="Times New Roman"/>
          <w:noProof/>
          <w:sz w:val="24"/>
          <w:szCs w:val="24"/>
        </w:rPr>
        <w:lastRenderedPageBreak/>
        <w:drawing>
          <wp:inline distT="0" distB="0" distL="0" distR="0" wp14:anchorId="2653084C" wp14:editId="5A72005C">
            <wp:extent cx="5987143" cy="6313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55" t="37785" r="21397" b="52438"/>
                    <a:stretch/>
                  </pic:blipFill>
                  <pic:spPr bwMode="auto">
                    <a:xfrm>
                      <a:off x="0" y="0"/>
                      <a:ext cx="5992377" cy="631923"/>
                    </a:xfrm>
                    <a:prstGeom prst="rect">
                      <a:avLst/>
                    </a:prstGeom>
                    <a:ln>
                      <a:noFill/>
                    </a:ln>
                    <a:extLst>
                      <a:ext uri="{53640926-AAD7-44D8-BBD7-CCE9431645EC}">
                        <a14:shadowObscured xmlns:a14="http://schemas.microsoft.com/office/drawing/2010/main"/>
                      </a:ext>
                    </a:extLst>
                  </pic:spPr>
                </pic:pic>
              </a:graphicData>
            </a:graphic>
          </wp:inline>
        </w:drawing>
      </w:r>
    </w:p>
    <w:p w:rsidR="00147C18" w:rsidRPr="00D10536" w:rsidRDefault="00147C18" w:rsidP="00B5334D">
      <w:pPr>
        <w:spacing w:line="480" w:lineRule="auto"/>
        <w:rPr>
          <w:rFonts w:ascii="Times New Roman" w:hAnsi="Times New Roman" w:cs="Times New Roman"/>
          <w:sz w:val="24"/>
          <w:szCs w:val="24"/>
        </w:rPr>
      </w:pPr>
      <w:r w:rsidRPr="00D10536">
        <w:rPr>
          <w:rFonts w:ascii="Times New Roman" w:hAnsi="Times New Roman" w:cs="Times New Roman"/>
          <w:noProof/>
          <w:sz w:val="24"/>
          <w:szCs w:val="24"/>
        </w:rPr>
        <w:drawing>
          <wp:inline distT="0" distB="0" distL="0" distR="0" wp14:anchorId="62849E77" wp14:editId="14C01B4B">
            <wp:extent cx="5820937" cy="1828800"/>
            <wp:effectExtent l="0" t="0" r="8890" b="0"/>
            <wp:docPr id="27" name="Picture 27" descr="https://miro.medium.com/max/1140/1*v-HgwY_w5BCjjEwnBM-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1140/1*v-HgwY_w5BCjjEwnBM-aRQ.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48" b="42857"/>
                    <a:stretch/>
                  </pic:blipFill>
                  <pic:spPr bwMode="auto">
                    <a:xfrm>
                      <a:off x="0" y="0"/>
                      <a:ext cx="5829031" cy="1831343"/>
                    </a:xfrm>
                    <a:prstGeom prst="rect">
                      <a:avLst/>
                    </a:prstGeom>
                    <a:noFill/>
                    <a:ln>
                      <a:noFill/>
                    </a:ln>
                    <a:extLst>
                      <a:ext uri="{53640926-AAD7-44D8-BBD7-CCE9431645EC}">
                        <a14:shadowObscured xmlns:a14="http://schemas.microsoft.com/office/drawing/2010/main"/>
                      </a:ext>
                    </a:extLst>
                  </pic:spPr>
                </pic:pic>
              </a:graphicData>
            </a:graphic>
          </wp:inline>
        </w:drawing>
      </w:r>
    </w:p>
    <w:p w:rsidR="00147C18" w:rsidRPr="00D10536" w:rsidRDefault="00985DAF" w:rsidP="00B5334D">
      <w:pPr>
        <w:spacing w:line="480" w:lineRule="auto"/>
        <w:rPr>
          <w:rFonts w:ascii="Times New Roman" w:hAnsi="Times New Roman" w:cs="Times New Roman"/>
          <w:sz w:val="24"/>
          <w:szCs w:val="24"/>
        </w:rPr>
      </w:pPr>
      <w:r w:rsidRPr="00D10536">
        <w:rPr>
          <w:rStyle w:val="Strong"/>
          <w:rFonts w:ascii="Times New Roman" w:hAnsi="Times New Roman" w:cs="Times New Roman"/>
          <w:b w:val="0"/>
          <w:spacing w:val="-1"/>
          <w:sz w:val="24"/>
          <w:szCs w:val="24"/>
        </w:rPr>
        <w:t>4/</w:t>
      </w:r>
      <w:r w:rsidRPr="00D10536">
        <w:rPr>
          <w:rStyle w:val="Strong"/>
          <w:rFonts w:ascii="Times New Roman" w:hAnsi="Times New Roman" w:cs="Times New Roman"/>
          <w:spacing w:val="-1"/>
          <w:sz w:val="24"/>
          <w:szCs w:val="24"/>
        </w:rPr>
        <w:t xml:space="preserve"> </w:t>
      </w:r>
      <w:proofErr w:type="gramStart"/>
      <w:r w:rsidRPr="00D10536">
        <w:rPr>
          <w:rStyle w:val="Strong"/>
          <w:rFonts w:ascii="Times New Roman" w:hAnsi="Times New Roman" w:cs="Times New Roman"/>
          <w:b w:val="0"/>
          <w:spacing w:val="-1"/>
          <w:sz w:val="24"/>
          <w:szCs w:val="24"/>
        </w:rPr>
        <w:t>The</w:t>
      </w:r>
      <w:proofErr w:type="gramEnd"/>
      <w:r w:rsidRPr="00D10536">
        <w:rPr>
          <w:rStyle w:val="Strong"/>
          <w:rFonts w:ascii="Times New Roman" w:hAnsi="Times New Roman" w:cs="Times New Roman"/>
          <w:b w:val="0"/>
          <w:spacing w:val="-1"/>
          <w:sz w:val="24"/>
          <w:szCs w:val="24"/>
        </w:rPr>
        <w:t xml:space="preserve"> fourth step is to shuffle and split dataset with 80-20 ratio for training the testing, respectively </w:t>
      </w:r>
    </w:p>
    <w:p w:rsidR="00B71A31" w:rsidRPr="00D10536" w:rsidRDefault="00985DAF" w:rsidP="000C5359">
      <w:pPr>
        <w:spacing w:line="480" w:lineRule="auto"/>
        <w:jc w:val="center"/>
        <w:rPr>
          <w:rFonts w:ascii="Times New Roman" w:hAnsi="Times New Roman" w:cs="Times New Roman"/>
          <w:sz w:val="24"/>
          <w:szCs w:val="24"/>
        </w:rPr>
      </w:pPr>
      <w:r w:rsidRPr="00D10536">
        <w:rPr>
          <w:rFonts w:ascii="Times New Roman" w:hAnsi="Times New Roman" w:cs="Times New Roman"/>
          <w:noProof/>
          <w:sz w:val="24"/>
          <w:szCs w:val="24"/>
        </w:rPr>
        <w:drawing>
          <wp:inline distT="0" distB="0" distL="0" distR="0" wp14:anchorId="1704DCFB" wp14:editId="309E47D3">
            <wp:extent cx="2540562" cy="38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046" t="51059" r="55828" b="44511"/>
                    <a:stretch/>
                  </pic:blipFill>
                  <pic:spPr bwMode="auto">
                    <a:xfrm>
                      <a:off x="0" y="0"/>
                      <a:ext cx="2570953" cy="385558"/>
                    </a:xfrm>
                    <a:prstGeom prst="rect">
                      <a:avLst/>
                    </a:prstGeom>
                    <a:ln>
                      <a:noFill/>
                    </a:ln>
                    <a:extLst>
                      <a:ext uri="{53640926-AAD7-44D8-BBD7-CCE9431645EC}">
                        <a14:shadowObscured xmlns:a14="http://schemas.microsoft.com/office/drawing/2010/main"/>
                      </a:ext>
                    </a:extLst>
                  </pic:spPr>
                </pic:pic>
              </a:graphicData>
            </a:graphic>
          </wp:inline>
        </w:drawing>
      </w:r>
    </w:p>
    <w:p w:rsidR="00523F37" w:rsidRPr="00D10536" w:rsidRDefault="00523F37" w:rsidP="00B5334D">
      <w:pPr>
        <w:pStyle w:val="jb"/>
        <w:spacing w:before="206" w:beforeAutospacing="0" w:after="0" w:afterAutospacing="0" w:line="480" w:lineRule="auto"/>
        <w:rPr>
          <w:b/>
          <w:bCs/>
          <w:color w:val="FF0000"/>
          <w:spacing w:val="-5"/>
          <w:kern w:val="36"/>
          <w:u w:val="single"/>
        </w:rPr>
      </w:pPr>
      <w:r w:rsidRPr="00D10536">
        <w:rPr>
          <w:b/>
          <w:bCs/>
          <w:color w:val="FF0000"/>
          <w:spacing w:val="-5"/>
          <w:kern w:val="36"/>
          <w:u w:val="single"/>
        </w:rPr>
        <w:t xml:space="preserve"> II/ Building the Predictive models</w:t>
      </w:r>
    </w:p>
    <w:p w:rsidR="00985DAF" w:rsidRPr="00D10536" w:rsidRDefault="00D10536" w:rsidP="00B5334D">
      <w:pPr>
        <w:pStyle w:val="Heading1"/>
        <w:spacing w:before="468" w:beforeAutospacing="0" w:after="0" w:afterAutospacing="0" w:line="480" w:lineRule="auto"/>
        <w:rPr>
          <w:b w:val="0"/>
          <w:spacing w:val="-5"/>
          <w:sz w:val="24"/>
          <w:szCs w:val="24"/>
        </w:rPr>
      </w:pPr>
      <w:r w:rsidRPr="00D10536">
        <w:rPr>
          <w:b w:val="0"/>
          <w:spacing w:val="-5"/>
          <w:sz w:val="24"/>
          <w:szCs w:val="24"/>
        </w:rPr>
        <w:t>Considering the shape of our data (30162 data points with 103 unique factors), we are fortunate enough that all the models that we choose can handle the significant amount of factors appropriately. To access each model correctly, we will compare each model's strengths and weaknesses</w:t>
      </w:r>
      <w:r>
        <w:rPr>
          <w:b w:val="0"/>
          <w:spacing w:val="-5"/>
          <w:sz w:val="24"/>
          <w:szCs w:val="24"/>
        </w:rPr>
        <w:t xml:space="preserve">  </w:t>
      </w:r>
    </w:p>
    <w:p w:rsidR="00B05DE1" w:rsidRPr="00D10536" w:rsidRDefault="00147C18" w:rsidP="00B5334D">
      <w:pPr>
        <w:pStyle w:val="jb"/>
        <w:spacing w:before="480" w:beforeAutospacing="0" w:after="0" w:afterAutospacing="0" w:line="480" w:lineRule="auto"/>
        <w:ind w:left="720"/>
        <w:rPr>
          <w:color w:val="548DD4" w:themeColor="text2" w:themeTint="99"/>
          <w:spacing w:val="-1"/>
        </w:rPr>
      </w:pPr>
      <w:r w:rsidRPr="00D10536">
        <w:rPr>
          <w:rStyle w:val="Strong"/>
          <w:color w:val="548DD4" w:themeColor="text2" w:themeTint="99"/>
          <w:spacing w:val="-1"/>
        </w:rPr>
        <w:t>a)</w:t>
      </w:r>
      <w:r w:rsidR="00B05DE1" w:rsidRPr="00D10536">
        <w:rPr>
          <w:rStyle w:val="Strong"/>
          <w:color w:val="548DD4" w:themeColor="text2" w:themeTint="99"/>
          <w:spacing w:val="-1"/>
        </w:rPr>
        <w:t xml:space="preserve">  K-Nearest Neighbor Algorithm</w:t>
      </w:r>
    </w:p>
    <w:p w:rsidR="00B05DE1" w:rsidRPr="00D10536" w:rsidRDefault="00B05DE1" w:rsidP="00B5334D">
      <w:pPr>
        <w:numPr>
          <w:ilvl w:val="0"/>
          <w:numId w:val="14"/>
        </w:numPr>
        <w:spacing w:before="480"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Strengths</w:t>
      </w:r>
      <w:r w:rsidRPr="00D10536">
        <w:rPr>
          <w:rFonts w:ascii="Times New Roman" w:hAnsi="Times New Roman" w:cs="Times New Roman"/>
          <w:spacing w:val="-1"/>
          <w:sz w:val="24"/>
          <w:szCs w:val="24"/>
        </w:rPr>
        <w:t xml:space="preserve">: It is simple with no training period (known as Lazy Learner). Researchers can add new data seamlessly without affecting the accuracy of the algorithm </w:t>
      </w:r>
    </w:p>
    <w:p w:rsidR="00B05DE1" w:rsidRPr="00D10536" w:rsidRDefault="00B05DE1" w:rsidP="00B5334D">
      <w:pPr>
        <w:numPr>
          <w:ilvl w:val="0"/>
          <w:numId w:val="14"/>
        </w:numPr>
        <w:spacing w:before="252"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lastRenderedPageBreak/>
        <w:t>Weaknesses</w:t>
      </w:r>
      <w:r w:rsidRPr="00D10536">
        <w:rPr>
          <w:rFonts w:ascii="Times New Roman" w:hAnsi="Times New Roman" w:cs="Times New Roman"/>
          <w:spacing w:val="-1"/>
          <w:sz w:val="24"/>
          <w:szCs w:val="24"/>
        </w:rPr>
        <w:t>: KNN is incompat</w:t>
      </w:r>
      <w:r w:rsidR="00D10536">
        <w:rPr>
          <w:rFonts w:ascii="Times New Roman" w:hAnsi="Times New Roman" w:cs="Times New Roman"/>
          <w:spacing w:val="-1"/>
          <w:sz w:val="24"/>
          <w:szCs w:val="24"/>
        </w:rPr>
        <w:t>ible with datasets that</w:t>
      </w:r>
      <w:r w:rsidRPr="00D10536">
        <w:rPr>
          <w:rFonts w:ascii="Times New Roman" w:hAnsi="Times New Roman" w:cs="Times New Roman"/>
          <w:spacing w:val="-1"/>
          <w:sz w:val="24"/>
          <w:szCs w:val="24"/>
        </w:rPr>
        <w:t xml:space="preserve"> are large or have high dimensions. The model also needs feature scaling and </w:t>
      </w:r>
      <w:r w:rsidR="00113C3F" w:rsidRPr="00D10536">
        <w:rPr>
          <w:rFonts w:ascii="Times New Roman" w:hAnsi="Times New Roman" w:cs="Times New Roman"/>
          <w:spacing w:val="-1"/>
          <w:sz w:val="24"/>
          <w:szCs w:val="24"/>
        </w:rPr>
        <w:t xml:space="preserve">is highly </w:t>
      </w:r>
      <w:r w:rsidRPr="00D10536">
        <w:rPr>
          <w:rFonts w:ascii="Times New Roman" w:hAnsi="Times New Roman" w:cs="Times New Roman"/>
          <w:spacing w:val="-1"/>
          <w:sz w:val="24"/>
          <w:szCs w:val="24"/>
        </w:rPr>
        <w:t>sensitive to noisy data, missin</w:t>
      </w:r>
      <w:r w:rsidR="00113C3F" w:rsidRPr="00D10536">
        <w:rPr>
          <w:rFonts w:ascii="Times New Roman" w:hAnsi="Times New Roman" w:cs="Times New Roman"/>
          <w:spacing w:val="-1"/>
          <w:sz w:val="24"/>
          <w:szCs w:val="24"/>
        </w:rPr>
        <w:t xml:space="preserve">g values as well as </w:t>
      </w:r>
      <w:r w:rsidRPr="00D10536">
        <w:rPr>
          <w:rFonts w:ascii="Times New Roman" w:hAnsi="Times New Roman" w:cs="Times New Roman"/>
          <w:spacing w:val="-1"/>
          <w:sz w:val="24"/>
          <w:szCs w:val="24"/>
        </w:rPr>
        <w:t>outliners</w:t>
      </w:r>
      <w:r w:rsidR="00113C3F" w:rsidRPr="00D10536">
        <w:rPr>
          <w:rFonts w:ascii="Times New Roman" w:hAnsi="Times New Roman" w:cs="Times New Roman"/>
          <w:spacing w:val="-1"/>
          <w:sz w:val="24"/>
          <w:szCs w:val="24"/>
        </w:rPr>
        <w:t>.</w:t>
      </w:r>
      <w:r w:rsidRPr="00D10536">
        <w:rPr>
          <w:rFonts w:ascii="Times New Roman" w:hAnsi="Times New Roman" w:cs="Times New Roman"/>
          <w:spacing w:val="-1"/>
          <w:sz w:val="24"/>
          <w:szCs w:val="24"/>
        </w:rPr>
        <w:t xml:space="preserve"> </w:t>
      </w:r>
      <w:r w:rsidR="00BE7400" w:rsidRPr="00D10536">
        <w:rPr>
          <w:rFonts w:ascii="Times New Roman" w:hAnsi="Times New Roman" w:cs="Times New Roman"/>
          <w:color w:val="000000"/>
          <w:sz w:val="24"/>
          <w:szCs w:val="24"/>
          <w:shd w:val="clear" w:color="auto" w:fill="FFFFFF"/>
        </w:rPr>
        <w:t>(Kumar, 2019)</w:t>
      </w:r>
      <w:r w:rsidR="00D10536">
        <w:rPr>
          <w:rFonts w:ascii="Times New Roman" w:hAnsi="Times New Roman" w:cs="Times New Roman"/>
          <w:color w:val="000000"/>
          <w:sz w:val="24"/>
          <w:szCs w:val="24"/>
          <w:shd w:val="clear" w:color="auto" w:fill="FFFFFF"/>
        </w:rPr>
        <w:t xml:space="preserve"> </w:t>
      </w:r>
    </w:p>
    <w:p w:rsidR="00B05DE1" w:rsidRDefault="00B05DE1" w:rsidP="00B5334D">
      <w:pPr>
        <w:numPr>
          <w:ilvl w:val="0"/>
          <w:numId w:val="14"/>
        </w:numPr>
        <w:spacing w:before="252" w:after="0" w:line="480" w:lineRule="auto"/>
        <w:ind w:left="450"/>
        <w:rPr>
          <w:rFonts w:ascii="Times New Roman" w:hAnsi="Times New Roman" w:cs="Times New Roman"/>
          <w:spacing w:val="-1"/>
          <w:sz w:val="24"/>
          <w:szCs w:val="24"/>
        </w:rPr>
      </w:pPr>
      <w:r w:rsidRPr="00D10536">
        <w:rPr>
          <w:rFonts w:ascii="Times New Roman" w:hAnsi="Times New Roman" w:cs="Times New Roman"/>
          <w:b/>
          <w:spacing w:val="-1"/>
          <w:sz w:val="24"/>
          <w:szCs w:val="24"/>
        </w:rPr>
        <w:t>Potential Application:</w:t>
      </w:r>
      <w:r w:rsidRPr="00D10536">
        <w:rPr>
          <w:rFonts w:ascii="Times New Roman" w:hAnsi="Times New Roman" w:cs="Times New Roman"/>
          <w:spacing w:val="-1"/>
          <w:sz w:val="24"/>
          <w:szCs w:val="24"/>
        </w:rPr>
        <w:t xml:space="preserve"> </w:t>
      </w:r>
      <w:r w:rsidR="00113C3F" w:rsidRPr="00D10536">
        <w:rPr>
          <w:rFonts w:ascii="Times New Roman" w:hAnsi="Times New Roman" w:cs="Times New Roman"/>
          <w:spacing w:val="-1"/>
          <w:sz w:val="24"/>
          <w:szCs w:val="24"/>
        </w:rPr>
        <w:t xml:space="preserve">search applications for ‘’similar’ items </w:t>
      </w:r>
    </w:p>
    <w:p w:rsidR="00147C18" w:rsidRPr="00D10536" w:rsidRDefault="00B05DE1" w:rsidP="00B5334D">
      <w:pPr>
        <w:pStyle w:val="jb"/>
        <w:spacing w:before="480" w:beforeAutospacing="0" w:after="0" w:afterAutospacing="0" w:line="480" w:lineRule="auto"/>
        <w:ind w:left="720"/>
        <w:rPr>
          <w:color w:val="548DD4" w:themeColor="text2" w:themeTint="99"/>
          <w:spacing w:val="-1"/>
        </w:rPr>
      </w:pPr>
      <w:r w:rsidRPr="00D10536">
        <w:rPr>
          <w:rStyle w:val="Strong"/>
          <w:color w:val="548DD4" w:themeColor="text2" w:themeTint="99"/>
          <w:spacing w:val="-1"/>
        </w:rPr>
        <w:t xml:space="preserve">b) </w:t>
      </w:r>
      <w:r w:rsidR="00147C18" w:rsidRPr="00D10536">
        <w:rPr>
          <w:rStyle w:val="Strong"/>
          <w:color w:val="548DD4" w:themeColor="text2" w:themeTint="99"/>
          <w:spacing w:val="-1"/>
        </w:rPr>
        <w:t xml:space="preserve"> Gaussian Naive Bayes</w:t>
      </w:r>
    </w:p>
    <w:p w:rsidR="00113C3F" w:rsidRPr="00D10536" w:rsidRDefault="00113C3F" w:rsidP="00B5334D">
      <w:pPr>
        <w:numPr>
          <w:ilvl w:val="0"/>
          <w:numId w:val="14"/>
        </w:numPr>
        <w:spacing w:before="480"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Strengths</w:t>
      </w:r>
      <w:r w:rsidRPr="00D10536">
        <w:rPr>
          <w:rFonts w:ascii="Times New Roman" w:hAnsi="Times New Roman" w:cs="Times New Roman"/>
          <w:spacing w:val="-1"/>
          <w:sz w:val="24"/>
          <w:szCs w:val="24"/>
        </w:rPr>
        <w:t>: One of the easiest and fastest classifier</w:t>
      </w:r>
      <w:r w:rsidR="00D10536">
        <w:rPr>
          <w:rFonts w:ascii="Times New Roman" w:hAnsi="Times New Roman" w:cs="Times New Roman"/>
          <w:spacing w:val="-1"/>
          <w:sz w:val="24"/>
          <w:szCs w:val="24"/>
        </w:rPr>
        <w:t>s</w:t>
      </w:r>
      <w:r w:rsidRPr="00D10536">
        <w:rPr>
          <w:rFonts w:ascii="Times New Roman" w:hAnsi="Times New Roman" w:cs="Times New Roman"/>
          <w:spacing w:val="-1"/>
          <w:sz w:val="24"/>
          <w:szCs w:val="24"/>
        </w:rPr>
        <w:t xml:space="preserve"> that provide good results with little </w:t>
      </w:r>
      <w:proofErr w:type="spellStart"/>
      <w:r w:rsidRPr="00D10536">
        <w:rPr>
          <w:rFonts w:ascii="Times New Roman" w:hAnsi="Times New Roman" w:cs="Times New Roman"/>
          <w:spacing w:val="-1"/>
          <w:sz w:val="24"/>
          <w:szCs w:val="24"/>
        </w:rPr>
        <w:t>tunning</w:t>
      </w:r>
      <w:proofErr w:type="spellEnd"/>
      <w:r w:rsidRPr="00D10536">
        <w:rPr>
          <w:rFonts w:ascii="Times New Roman" w:hAnsi="Times New Roman" w:cs="Times New Roman"/>
          <w:spacing w:val="-1"/>
          <w:sz w:val="24"/>
          <w:szCs w:val="24"/>
        </w:rPr>
        <w:t xml:space="preserve"> of the model’s </w:t>
      </w:r>
      <w:proofErr w:type="spellStart"/>
      <w:r w:rsidRPr="00D10536">
        <w:rPr>
          <w:rFonts w:ascii="Times New Roman" w:hAnsi="Times New Roman" w:cs="Times New Roman"/>
          <w:spacing w:val="-1"/>
          <w:sz w:val="24"/>
          <w:szCs w:val="24"/>
        </w:rPr>
        <w:t>hyperparameters</w:t>
      </w:r>
      <w:proofErr w:type="spellEnd"/>
      <w:r w:rsidRPr="00D10536">
        <w:rPr>
          <w:rFonts w:ascii="Times New Roman" w:hAnsi="Times New Roman" w:cs="Times New Roman"/>
          <w:spacing w:val="-1"/>
          <w:sz w:val="24"/>
          <w:szCs w:val="24"/>
        </w:rPr>
        <w:t xml:space="preserve">. Additionally, it does not require </w:t>
      </w:r>
      <w:r w:rsidR="00D10536">
        <w:rPr>
          <w:rFonts w:ascii="Times New Roman" w:hAnsi="Times New Roman" w:cs="Times New Roman"/>
          <w:spacing w:val="-1"/>
          <w:sz w:val="24"/>
          <w:szCs w:val="24"/>
        </w:rPr>
        <w:t xml:space="preserve">a </w:t>
      </w:r>
      <w:r w:rsidRPr="00D10536">
        <w:rPr>
          <w:rFonts w:ascii="Times New Roman" w:hAnsi="Times New Roman" w:cs="Times New Roman"/>
          <w:spacing w:val="-1"/>
          <w:sz w:val="24"/>
          <w:szCs w:val="24"/>
        </w:rPr>
        <w:t>large amount of data to be effectively trained.</w:t>
      </w:r>
    </w:p>
    <w:p w:rsidR="00113C3F" w:rsidRPr="00D10536" w:rsidRDefault="00113C3F" w:rsidP="00B5334D">
      <w:pPr>
        <w:numPr>
          <w:ilvl w:val="0"/>
          <w:numId w:val="14"/>
        </w:numPr>
        <w:spacing w:before="252"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Weaknesses</w:t>
      </w:r>
      <w:r w:rsidRPr="00D10536">
        <w:rPr>
          <w:rFonts w:ascii="Times New Roman" w:hAnsi="Times New Roman" w:cs="Times New Roman"/>
          <w:spacing w:val="-1"/>
          <w:sz w:val="24"/>
          <w:szCs w:val="24"/>
        </w:rPr>
        <w:t>: The model makes a greatly strong assumption about the shape</w:t>
      </w:r>
      <w:r w:rsidR="00D10536">
        <w:rPr>
          <w:rFonts w:ascii="Times New Roman" w:hAnsi="Times New Roman" w:cs="Times New Roman"/>
          <w:spacing w:val="-1"/>
          <w:sz w:val="24"/>
          <w:szCs w:val="24"/>
        </w:rPr>
        <w:t xml:space="preserve"> of </w:t>
      </w:r>
      <w:r w:rsidRPr="00D10536">
        <w:rPr>
          <w:rFonts w:ascii="Times New Roman" w:hAnsi="Times New Roman" w:cs="Times New Roman"/>
          <w:spacing w:val="-1"/>
          <w:sz w:val="24"/>
          <w:szCs w:val="24"/>
        </w:rPr>
        <w:t>data distribution. It also suffers from data scarcity and continuous pro</w:t>
      </w:r>
      <w:r w:rsidR="00F31635" w:rsidRPr="00D10536">
        <w:rPr>
          <w:rFonts w:ascii="Times New Roman" w:hAnsi="Times New Roman" w:cs="Times New Roman"/>
          <w:spacing w:val="-1"/>
          <w:sz w:val="24"/>
          <w:szCs w:val="24"/>
        </w:rPr>
        <w:t>blems which can render the entire</w:t>
      </w:r>
      <w:r w:rsidRPr="00D10536">
        <w:rPr>
          <w:rFonts w:ascii="Times New Roman" w:hAnsi="Times New Roman" w:cs="Times New Roman"/>
          <w:spacing w:val="-1"/>
          <w:sz w:val="24"/>
          <w:szCs w:val="24"/>
        </w:rPr>
        <w:t xml:space="preserve"> prediction inaccurate.</w:t>
      </w:r>
      <w:r w:rsidR="00F31635" w:rsidRPr="00D10536">
        <w:rPr>
          <w:rFonts w:ascii="Times New Roman" w:hAnsi="Times New Roman" w:cs="Times New Roman"/>
          <w:spacing w:val="-1"/>
          <w:sz w:val="24"/>
          <w:szCs w:val="24"/>
        </w:rPr>
        <w:t xml:space="preserve"> Generally advised against using it for Classification problem </w:t>
      </w:r>
    </w:p>
    <w:p w:rsidR="00113C3F" w:rsidRPr="00D10536" w:rsidRDefault="00113C3F" w:rsidP="00B5334D">
      <w:pPr>
        <w:numPr>
          <w:ilvl w:val="0"/>
          <w:numId w:val="14"/>
        </w:numPr>
        <w:spacing w:before="252" w:after="0" w:line="480" w:lineRule="auto"/>
        <w:ind w:left="450"/>
        <w:rPr>
          <w:rFonts w:ascii="Times New Roman" w:hAnsi="Times New Roman" w:cs="Times New Roman"/>
          <w:spacing w:val="-1"/>
          <w:sz w:val="24"/>
          <w:szCs w:val="24"/>
        </w:rPr>
      </w:pPr>
      <w:r w:rsidRPr="00D10536">
        <w:rPr>
          <w:rFonts w:ascii="Times New Roman" w:hAnsi="Times New Roman" w:cs="Times New Roman"/>
          <w:b/>
          <w:spacing w:val="-1"/>
          <w:sz w:val="24"/>
          <w:szCs w:val="24"/>
        </w:rPr>
        <w:t>Potential Application:</w:t>
      </w:r>
      <w:r w:rsidRPr="00D10536">
        <w:rPr>
          <w:rFonts w:ascii="Times New Roman" w:hAnsi="Times New Roman" w:cs="Times New Roman"/>
          <w:spacing w:val="-1"/>
          <w:sz w:val="24"/>
          <w:szCs w:val="24"/>
        </w:rPr>
        <w:t xml:space="preserve"> natural language processing (text learning)  </w:t>
      </w:r>
    </w:p>
    <w:p w:rsidR="00F31635" w:rsidRPr="00D10536" w:rsidRDefault="00B71A31" w:rsidP="00B5334D">
      <w:pPr>
        <w:pStyle w:val="jb"/>
        <w:spacing w:before="480" w:beforeAutospacing="0" w:after="0" w:afterAutospacing="0" w:line="480" w:lineRule="auto"/>
        <w:ind w:left="720"/>
        <w:rPr>
          <w:color w:val="548DD4" w:themeColor="text2" w:themeTint="99"/>
          <w:spacing w:val="-1"/>
        </w:rPr>
      </w:pPr>
      <w:r w:rsidRPr="00D10536">
        <w:rPr>
          <w:rStyle w:val="Strong"/>
          <w:color w:val="548DD4" w:themeColor="text2" w:themeTint="99"/>
          <w:spacing w:val="-1"/>
        </w:rPr>
        <w:t>c</w:t>
      </w:r>
      <w:r w:rsidR="00F31635" w:rsidRPr="00D10536">
        <w:rPr>
          <w:rStyle w:val="Strong"/>
          <w:color w:val="548DD4" w:themeColor="text2" w:themeTint="99"/>
          <w:spacing w:val="-1"/>
        </w:rPr>
        <w:t xml:space="preserve">)  Decision Tree </w:t>
      </w:r>
    </w:p>
    <w:p w:rsidR="00D10536" w:rsidRPr="00D10536" w:rsidRDefault="00F31635" w:rsidP="00B5334D">
      <w:pPr>
        <w:numPr>
          <w:ilvl w:val="0"/>
          <w:numId w:val="14"/>
        </w:numPr>
        <w:spacing w:before="480"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Strengths</w:t>
      </w:r>
      <w:r w:rsidRPr="00D10536">
        <w:rPr>
          <w:rFonts w:ascii="Times New Roman" w:hAnsi="Times New Roman" w:cs="Times New Roman"/>
          <w:spacing w:val="-1"/>
          <w:sz w:val="24"/>
          <w:szCs w:val="24"/>
        </w:rPr>
        <w:t>:</w:t>
      </w:r>
      <w:r w:rsidR="002D27F4" w:rsidRPr="00D10536">
        <w:rPr>
          <w:rFonts w:ascii="Times New Roman" w:hAnsi="Times New Roman" w:cs="Times New Roman"/>
          <w:spacing w:val="-1"/>
          <w:sz w:val="24"/>
          <w:szCs w:val="24"/>
        </w:rPr>
        <w:t xml:space="preserve"> The process has understandable rules and can perform classification without much computation. </w:t>
      </w:r>
      <w:r w:rsidR="00012C9A" w:rsidRPr="00D10536">
        <w:rPr>
          <w:rFonts w:ascii="Times New Roman" w:hAnsi="Times New Roman" w:cs="Times New Roman"/>
          <w:spacing w:val="-1"/>
          <w:sz w:val="24"/>
          <w:szCs w:val="24"/>
        </w:rPr>
        <w:t xml:space="preserve">It can handle both continuous and categorical variables and provides the researchers </w:t>
      </w:r>
      <w:r w:rsidR="00D10536" w:rsidRPr="00D10536">
        <w:rPr>
          <w:rFonts w:ascii="Times New Roman" w:hAnsi="Times New Roman" w:cs="Times New Roman"/>
          <w:spacing w:val="-1"/>
          <w:sz w:val="24"/>
          <w:szCs w:val="24"/>
        </w:rPr>
        <w:t xml:space="preserve">with </w:t>
      </w:r>
      <w:r w:rsidR="00012C9A" w:rsidRPr="00D10536">
        <w:rPr>
          <w:rFonts w:ascii="Times New Roman" w:hAnsi="Times New Roman" w:cs="Times New Roman"/>
          <w:spacing w:val="-1"/>
          <w:sz w:val="24"/>
          <w:szCs w:val="24"/>
        </w:rPr>
        <w:t xml:space="preserve">a clear indication of which features are important. </w:t>
      </w:r>
      <w:r w:rsidR="00BE7400" w:rsidRPr="00D10536">
        <w:rPr>
          <w:rFonts w:ascii="Times New Roman" w:hAnsi="Times New Roman" w:cs="Times New Roman"/>
          <w:color w:val="000000"/>
          <w:sz w:val="24"/>
          <w:szCs w:val="24"/>
          <w:shd w:val="clear" w:color="auto" w:fill="FFFFFF"/>
        </w:rPr>
        <w:t>(</w:t>
      </w:r>
      <w:proofErr w:type="spellStart"/>
      <w:r w:rsidR="00BE7400" w:rsidRPr="00D10536">
        <w:rPr>
          <w:rFonts w:ascii="Times New Roman" w:hAnsi="Times New Roman" w:cs="Times New Roman"/>
          <w:color w:val="000000"/>
          <w:sz w:val="24"/>
          <w:szCs w:val="24"/>
          <w:shd w:val="clear" w:color="auto" w:fill="FFFFFF"/>
        </w:rPr>
        <w:t>Geeksforgeeks</w:t>
      </w:r>
      <w:proofErr w:type="spellEnd"/>
      <w:r w:rsidR="00BE7400" w:rsidRPr="00D10536">
        <w:rPr>
          <w:rFonts w:ascii="Times New Roman" w:hAnsi="Times New Roman" w:cs="Times New Roman"/>
          <w:color w:val="000000"/>
          <w:sz w:val="24"/>
          <w:szCs w:val="24"/>
          <w:shd w:val="clear" w:color="auto" w:fill="FFFFFF"/>
        </w:rPr>
        <w:t>, 2019)</w:t>
      </w:r>
    </w:p>
    <w:p w:rsidR="00F31635" w:rsidRPr="00D10536" w:rsidRDefault="00F31635" w:rsidP="00B5334D">
      <w:pPr>
        <w:numPr>
          <w:ilvl w:val="0"/>
          <w:numId w:val="14"/>
        </w:numPr>
        <w:spacing w:before="480"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lastRenderedPageBreak/>
        <w:t>Weaknesses</w:t>
      </w:r>
      <w:r w:rsidRPr="00D10536">
        <w:rPr>
          <w:rFonts w:ascii="Times New Roman" w:hAnsi="Times New Roman" w:cs="Times New Roman"/>
          <w:spacing w:val="-1"/>
          <w:sz w:val="24"/>
          <w:szCs w:val="24"/>
        </w:rPr>
        <w:t xml:space="preserve">:  </w:t>
      </w:r>
      <w:r w:rsidR="00D10536" w:rsidRPr="00D10536">
        <w:rPr>
          <w:rFonts w:ascii="Times New Roman" w:hAnsi="Times New Roman" w:cs="Times New Roman"/>
          <w:sz w:val="24"/>
          <w:szCs w:val="24"/>
        </w:rPr>
        <w:t>Continuous attributes might not be most suitable for the model. It can prone to errors with many classes and a relatively small number of training examples and is quite costly to train.</w:t>
      </w:r>
    </w:p>
    <w:p w:rsidR="00F31635" w:rsidRPr="00D10536" w:rsidRDefault="00F31635" w:rsidP="00B5334D">
      <w:pPr>
        <w:numPr>
          <w:ilvl w:val="0"/>
          <w:numId w:val="14"/>
        </w:numPr>
        <w:spacing w:before="252" w:after="0" w:line="480" w:lineRule="auto"/>
        <w:ind w:left="450"/>
        <w:rPr>
          <w:rFonts w:ascii="Times New Roman" w:hAnsi="Times New Roman" w:cs="Times New Roman"/>
          <w:spacing w:val="-1"/>
          <w:sz w:val="24"/>
          <w:szCs w:val="24"/>
        </w:rPr>
      </w:pPr>
      <w:r w:rsidRPr="00D10536">
        <w:rPr>
          <w:rFonts w:ascii="Times New Roman" w:hAnsi="Times New Roman" w:cs="Times New Roman"/>
          <w:b/>
          <w:spacing w:val="-1"/>
          <w:sz w:val="24"/>
          <w:szCs w:val="24"/>
        </w:rPr>
        <w:t>Potential Application</w:t>
      </w:r>
      <w:r w:rsidR="00012C9A" w:rsidRPr="00D10536">
        <w:rPr>
          <w:rFonts w:ascii="Times New Roman" w:hAnsi="Times New Roman" w:cs="Times New Roman"/>
          <w:b/>
          <w:spacing w:val="-1"/>
          <w:sz w:val="24"/>
          <w:szCs w:val="24"/>
        </w:rPr>
        <w:t xml:space="preserve">: </w:t>
      </w:r>
      <w:r w:rsidR="00012C9A" w:rsidRPr="00D10536">
        <w:rPr>
          <w:rFonts w:ascii="Times New Roman" w:hAnsi="Times New Roman" w:cs="Times New Roman"/>
          <w:spacing w:val="-1"/>
          <w:sz w:val="24"/>
          <w:szCs w:val="24"/>
        </w:rPr>
        <w:t>image classification for animals</w:t>
      </w:r>
      <w:r w:rsidR="00012C9A" w:rsidRPr="00D10536">
        <w:rPr>
          <w:rFonts w:ascii="Times New Roman" w:hAnsi="Times New Roman" w:cs="Times New Roman"/>
          <w:b/>
          <w:spacing w:val="-1"/>
          <w:sz w:val="24"/>
          <w:szCs w:val="24"/>
        </w:rPr>
        <w:t xml:space="preserve"> </w:t>
      </w:r>
    </w:p>
    <w:p w:rsidR="00147C18" w:rsidRPr="00D10536" w:rsidRDefault="00012C9A" w:rsidP="00B5334D">
      <w:pPr>
        <w:pStyle w:val="jb"/>
        <w:spacing w:before="480" w:beforeAutospacing="0" w:after="0" w:afterAutospacing="0" w:line="480" w:lineRule="auto"/>
        <w:ind w:left="720"/>
        <w:rPr>
          <w:rStyle w:val="Strong"/>
          <w:color w:val="548DD4" w:themeColor="text2" w:themeTint="99"/>
          <w:spacing w:val="-1"/>
        </w:rPr>
      </w:pPr>
      <w:r w:rsidRPr="00D10536">
        <w:rPr>
          <w:rStyle w:val="Strong"/>
          <w:color w:val="548DD4" w:themeColor="text2" w:themeTint="99"/>
          <w:spacing w:val="-1"/>
        </w:rPr>
        <w:t>d</w:t>
      </w:r>
      <w:r w:rsidR="00147C18" w:rsidRPr="00D10536">
        <w:rPr>
          <w:rStyle w:val="Strong"/>
          <w:color w:val="548DD4" w:themeColor="text2" w:themeTint="99"/>
          <w:spacing w:val="-1"/>
        </w:rPr>
        <w:t>) Random Forests</w:t>
      </w:r>
    </w:p>
    <w:p w:rsidR="00012C9A" w:rsidRPr="00D10536" w:rsidRDefault="00012C9A" w:rsidP="00B5334D">
      <w:pPr>
        <w:numPr>
          <w:ilvl w:val="0"/>
          <w:numId w:val="14"/>
        </w:numPr>
        <w:tabs>
          <w:tab w:val="clear" w:pos="720"/>
          <w:tab w:val="num" w:pos="450"/>
        </w:tabs>
        <w:spacing w:before="480"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Strengths</w:t>
      </w:r>
      <w:r w:rsidRPr="00D10536">
        <w:rPr>
          <w:rFonts w:ascii="Times New Roman" w:hAnsi="Times New Roman" w:cs="Times New Roman"/>
          <w:spacing w:val="-1"/>
          <w:sz w:val="24"/>
          <w:szCs w:val="24"/>
        </w:rPr>
        <w:t xml:space="preserve">: </w:t>
      </w:r>
      <w:r w:rsidR="00D10536" w:rsidRPr="00D10536">
        <w:rPr>
          <w:rFonts w:ascii="Times New Roman" w:hAnsi="Times New Roman" w:cs="Times New Roman"/>
          <w:spacing w:val="-1"/>
          <w:sz w:val="24"/>
          <w:szCs w:val="24"/>
        </w:rPr>
        <w:t>Very suitable for the Classification problem because it is an ensemble of decision trees. Random Forest is also suitable with high dimensional spaces and a large number of training examples</w:t>
      </w:r>
    </w:p>
    <w:p w:rsidR="008A4785" w:rsidRPr="00D10536" w:rsidRDefault="00012C9A" w:rsidP="00B5334D">
      <w:pPr>
        <w:numPr>
          <w:ilvl w:val="0"/>
          <w:numId w:val="14"/>
        </w:numPr>
        <w:spacing w:before="252"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Weaknesses</w:t>
      </w:r>
      <w:r w:rsidRPr="00D10536">
        <w:rPr>
          <w:rFonts w:ascii="Times New Roman" w:hAnsi="Times New Roman" w:cs="Times New Roman"/>
          <w:spacing w:val="-1"/>
          <w:sz w:val="24"/>
          <w:szCs w:val="24"/>
        </w:rPr>
        <w:t xml:space="preserve">:  </w:t>
      </w:r>
      <w:r w:rsidR="008A4785" w:rsidRPr="00D10536">
        <w:rPr>
          <w:rFonts w:ascii="Times New Roman" w:hAnsi="Times New Roman" w:cs="Times New Roman"/>
          <w:spacing w:val="-1"/>
          <w:sz w:val="24"/>
          <w:szCs w:val="24"/>
        </w:rPr>
        <w:t xml:space="preserve">it may </w:t>
      </w:r>
      <w:proofErr w:type="spellStart"/>
      <w:r w:rsidR="008A4785" w:rsidRPr="00D10536">
        <w:rPr>
          <w:rFonts w:ascii="Times New Roman" w:hAnsi="Times New Roman" w:cs="Times New Roman"/>
          <w:spacing w:val="-1"/>
          <w:sz w:val="24"/>
          <w:szCs w:val="24"/>
        </w:rPr>
        <w:t>overfit</w:t>
      </w:r>
      <w:proofErr w:type="spellEnd"/>
      <w:r w:rsidR="008A4785" w:rsidRPr="00D10536">
        <w:rPr>
          <w:rFonts w:ascii="Times New Roman" w:hAnsi="Times New Roman" w:cs="Times New Roman"/>
          <w:spacing w:val="-1"/>
          <w:sz w:val="24"/>
          <w:szCs w:val="24"/>
        </w:rPr>
        <w:t xml:space="preserve"> when dealing with noisy data</w:t>
      </w:r>
    </w:p>
    <w:p w:rsidR="00012C9A" w:rsidRPr="00D10536" w:rsidRDefault="00012C9A" w:rsidP="00B5334D">
      <w:pPr>
        <w:numPr>
          <w:ilvl w:val="0"/>
          <w:numId w:val="14"/>
        </w:numPr>
        <w:spacing w:before="252" w:after="0" w:line="480" w:lineRule="auto"/>
        <w:ind w:left="450"/>
        <w:rPr>
          <w:rFonts w:ascii="Times New Roman" w:hAnsi="Times New Roman" w:cs="Times New Roman"/>
          <w:spacing w:val="-1"/>
          <w:sz w:val="24"/>
          <w:szCs w:val="24"/>
        </w:rPr>
      </w:pPr>
      <w:r w:rsidRPr="00D10536">
        <w:rPr>
          <w:rFonts w:ascii="Times New Roman" w:hAnsi="Times New Roman" w:cs="Times New Roman"/>
          <w:b/>
          <w:spacing w:val="-1"/>
          <w:sz w:val="24"/>
          <w:szCs w:val="24"/>
        </w:rPr>
        <w:t>Potential Application:</w:t>
      </w:r>
      <w:r w:rsidR="008A4785" w:rsidRPr="00D10536">
        <w:rPr>
          <w:rFonts w:ascii="Times New Roman" w:hAnsi="Times New Roman" w:cs="Times New Roman"/>
          <w:b/>
          <w:spacing w:val="-1"/>
          <w:sz w:val="24"/>
          <w:szCs w:val="24"/>
        </w:rPr>
        <w:t xml:space="preserve"> </w:t>
      </w:r>
      <w:r w:rsidR="008A4785" w:rsidRPr="00D10536">
        <w:rPr>
          <w:rFonts w:ascii="Times New Roman" w:hAnsi="Times New Roman" w:cs="Times New Roman"/>
          <w:spacing w:val="-1"/>
          <w:sz w:val="24"/>
          <w:szCs w:val="24"/>
        </w:rPr>
        <w:t>stock market price prediction</w:t>
      </w:r>
      <w:r w:rsidR="008A4785" w:rsidRPr="00D10536">
        <w:rPr>
          <w:rFonts w:ascii="Times New Roman" w:hAnsi="Times New Roman" w:cs="Times New Roman"/>
          <w:b/>
          <w:spacing w:val="-1"/>
          <w:sz w:val="24"/>
          <w:szCs w:val="24"/>
        </w:rPr>
        <w:t xml:space="preserve"> </w:t>
      </w:r>
      <w:r w:rsidRPr="00D10536">
        <w:rPr>
          <w:rFonts w:ascii="Times New Roman" w:hAnsi="Times New Roman" w:cs="Times New Roman"/>
          <w:b/>
          <w:spacing w:val="-1"/>
          <w:sz w:val="24"/>
          <w:szCs w:val="24"/>
        </w:rPr>
        <w:t xml:space="preserve"> </w:t>
      </w:r>
    </w:p>
    <w:p w:rsidR="00012C9A" w:rsidRPr="00D10536" w:rsidRDefault="00012C9A" w:rsidP="00B5334D">
      <w:pPr>
        <w:spacing w:before="252" w:after="0" w:line="480" w:lineRule="auto"/>
        <w:ind w:left="720"/>
        <w:rPr>
          <w:rFonts w:ascii="Times New Roman" w:hAnsi="Times New Roman" w:cs="Times New Roman"/>
          <w:b/>
          <w:color w:val="548DD4" w:themeColor="text2" w:themeTint="99"/>
          <w:spacing w:val="-1"/>
          <w:sz w:val="24"/>
          <w:szCs w:val="24"/>
        </w:rPr>
      </w:pPr>
      <w:r w:rsidRPr="00D10536">
        <w:rPr>
          <w:rFonts w:ascii="Times New Roman" w:hAnsi="Times New Roman" w:cs="Times New Roman"/>
          <w:b/>
          <w:color w:val="548DD4" w:themeColor="text2" w:themeTint="99"/>
          <w:spacing w:val="-1"/>
          <w:sz w:val="24"/>
          <w:szCs w:val="24"/>
        </w:rPr>
        <w:t xml:space="preserve">e) GLM and Logistic Regression </w:t>
      </w:r>
    </w:p>
    <w:p w:rsidR="008A4785" w:rsidRPr="00D10536" w:rsidRDefault="008A4785" w:rsidP="00B5334D">
      <w:pPr>
        <w:numPr>
          <w:ilvl w:val="0"/>
          <w:numId w:val="14"/>
        </w:numPr>
        <w:spacing w:before="480"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Strengths</w:t>
      </w:r>
      <w:r w:rsidRPr="00D10536">
        <w:rPr>
          <w:rFonts w:ascii="Times New Roman" w:hAnsi="Times New Roman" w:cs="Times New Roman"/>
          <w:spacing w:val="-1"/>
          <w:sz w:val="24"/>
          <w:szCs w:val="24"/>
        </w:rPr>
        <w:t xml:space="preserve">: </w:t>
      </w:r>
      <w:r w:rsidRPr="00D10536">
        <w:rPr>
          <w:rFonts w:ascii="Times New Roman" w:hAnsi="Times New Roman" w:cs="Times New Roman"/>
          <w:spacing w:val="-1"/>
          <w:sz w:val="24"/>
          <w:szCs w:val="24"/>
        </w:rPr>
        <w:t xml:space="preserve">The response variable can have any form of exponential distribution type and GLM can deal with categorical factors. It is relatively easy to interpret the results and less susceptible to </w:t>
      </w:r>
      <w:proofErr w:type="spellStart"/>
      <w:r w:rsidRPr="00D10536">
        <w:rPr>
          <w:rFonts w:ascii="Times New Roman" w:hAnsi="Times New Roman" w:cs="Times New Roman"/>
          <w:spacing w:val="-1"/>
          <w:sz w:val="24"/>
          <w:szCs w:val="24"/>
        </w:rPr>
        <w:t>overfitting</w:t>
      </w:r>
      <w:proofErr w:type="spellEnd"/>
      <w:r w:rsidRPr="00D10536">
        <w:rPr>
          <w:rFonts w:ascii="Times New Roman" w:hAnsi="Times New Roman" w:cs="Times New Roman"/>
          <w:spacing w:val="-1"/>
          <w:sz w:val="24"/>
          <w:szCs w:val="24"/>
        </w:rPr>
        <w:t xml:space="preserve"> </w:t>
      </w:r>
      <w:r w:rsidRPr="00D10536">
        <w:rPr>
          <w:rFonts w:ascii="Times New Roman" w:hAnsi="Times New Roman" w:cs="Times New Roman"/>
          <w:spacing w:val="-1"/>
          <w:sz w:val="24"/>
          <w:szCs w:val="24"/>
        </w:rPr>
        <w:t xml:space="preserve"> </w:t>
      </w:r>
    </w:p>
    <w:p w:rsidR="008A4785" w:rsidRPr="00D10536" w:rsidRDefault="008A4785" w:rsidP="00B5334D">
      <w:pPr>
        <w:numPr>
          <w:ilvl w:val="0"/>
          <w:numId w:val="14"/>
        </w:numPr>
        <w:spacing w:before="252" w:after="0" w:line="480" w:lineRule="auto"/>
        <w:ind w:left="450"/>
        <w:rPr>
          <w:rFonts w:ascii="Times New Roman" w:hAnsi="Times New Roman" w:cs="Times New Roman"/>
          <w:spacing w:val="-1"/>
          <w:sz w:val="24"/>
          <w:szCs w:val="24"/>
        </w:rPr>
      </w:pPr>
      <w:r w:rsidRPr="00D10536">
        <w:rPr>
          <w:rStyle w:val="Strong"/>
          <w:rFonts w:ascii="Times New Roman" w:hAnsi="Times New Roman" w:cs="Times New Roman"/>
          <w:spacing w:val="-1"/>
          <w:sz w:val="24"/>
          <w:szCs w:val="24"/>
        </w:rPr>
        <w:t>Weaknesses</w:t>
      </w:r>
      <w:r w:rsidRPr="00D10536">
        <w:rPr>
          <w:rFonts w:ascii="Times New Roman" w:hAnsi="Times New Roman" w:cs="Times New Roman"/>
          <w:spacing w:val="-1"/>
          <w:sz w:val="24"/>
          <w:szCs w:val="24"/>
        </w:rPr>
        <w:t xml:space="preserve">:  </w:t>
      </w:r>
      <w:r w:rsidR="006F5C9C" w:rsidRPr="00D10536">
        <w:rPr>
          <w:rFonts w:ascii="Times New Roman" w:hAnsi="Times New Roman" w:cs="Times New Roman"/>
          <w:spacing w:val="-1"/>
          <w:sz w:val="24"/>
          <w:szCs w:val="24"/>
        </w:rPr>
        <w:t xml:space="preserve">It requires a quite large dataset. The more predictor factor it has, the larger </w:t>
      </w:r>
      <w:r w:rsidR="00D10536">
        <w:rPr>
          <w:rFonts w:ascii="Times New Roman" w:hAnsi="Times New Roman" w:cs="Times New Roman"/>
          <w:spacing w:val="-1"/>
          <w:sz w:val="24"/>
          <w:szCs w:val="24"/>
        </w:rPr>
        <w:t xml:space="preserve">the </w:t>
      </w:r>
      <w:r w:rsidR="006F5C9C" w:rsidRPr="00D10536">
        <w:rPr>
          <w:rFonts w:ascii="Times New Roman" w:hAnsi="Times New Roman" w:cs="Times New Roman"/>
          <w:spacing w:val="-1"/>
          <w:sz w:val="24"/>
          <w:szCs w:val="24"/>
        </w:rPr>
        <w:t xml:space="preserve">sample size. GLM is sensitive to outliners </w:t>
      </w:r>
    </w:p>
    <w:p w:rsidR="00012C9A" w:rsidRPr="00D10536" w:rsidRDefault="008A4785" w:rsidP="00B5334D">
      <w:pPr>
        <w:numPr>
          <w:ilvl w:val="0"/>
          <w:numId w:val="14"/>
        </w:numPr>
        <w:spacing w:before="252" w:after="0" w:line="480" w:lineRule="auto"/>
        <w:ind w:left="450"/>
        <w:rPr>
          <w:rFonts w:ascii="Times New Roman" w:hAnsi="Times New Roman" w:cs="Times New Roman"/>
          <w:spacing w:val="-1"/>
          <w:sz w:val="24"/>
          <w:szCs w:val="24"/>
        </w:rPr>
      </w:pPr>
      <w:r w:rsidRPr="00D10536">
        <w:rPr>
          <w:rFonts w:ascii="Times New Roman" w:hAnsi="Times New Roman" w:cs="Times New Roman"/>
          <w:b/>
          <w:spacing w:val="-1"/>
          <w:sz w:val="24"/>
          <w:szCs w:val="24"/>
        </w:rPr>
        <w:t xml:space="preserve">Potential Application: </w:t>
      </w:r>
      <w:r w:rsidR="006F5C9C" w:rsidRPr="00D10536">
        <w:rPr>
          <w:rFonts w:ascii="Times New Roman" w:hAnsi="Times New Roman" w:cs="Times New Roman"/>
          <w:spacing w:val="-1"/>
          <w:sz w:val="24"/>
          <w:szCs w:val="24"/>
        </w:rPr>
        <w:t>predicting medical expense</w:t>
      </w:r>
    </w:p>
    <w:p w:rsidR="006F5C9C" w:rsidRPr="00D10536" w:rsidRDefault="006F5C9C" w:rsidP="00B5334D">
      <w:pPr>
        <w:pStyle w:val="jb"/>
        <w:spacing w:before="480" w:beforeAutospacing="0" w:after="0" w:afterAutospacing="0" w:line="480" w:lineRule="auto"/>
        <w:rPr>
          <w:rStyle w:val="Strong"/>
          <w:color w:val="FF0000"/>
          <w:spacing w:val="-1"/>
          <w:u w:val="single"/>
        </w:rPr>
      </w:pPr>
      <w:r w:rsidRPr="00D10536">
        <w:rPr>
          <w:rStyle w:val="Strong"/>
          <w:color w:val="FF0000"/>
          <w:spacing w:val="-1"/>
          <w:u w:val="single"/>
        </w:rPr>
        <w:lastRenderedPageBreak/>
        <w:t xml:space="preserve"> III/ Predictive models comparison and model optimization </w:t>
      </w:r>
    </w:p>
    <w:p w:rsidR="00B71A31" w:rsidRPr="00D10536" w:rsidRDefault="00B71A31" w:rsidP="00B5334D">
      <w:pPr>
        <w:spacing w:before="252" w:after="0" w:line="480" w:lineRule="auto"/>
        <w:ind w:left="720"/>
        <w:rPr>
          <w:rFonts w:ascii="Times New Roman" w:hAnsi="Times New Roman" w:cs="Times New Roman"/>
          <w:b/>
          <w:color w:val="548DD4" w:themeColor="text2" w:themeTint="99"/>
          <w:spacing w:val="-1"/>
          <w:sz w:val="24"/>
          <w:szCs w:val="24"/>
        </w:rPr>
      </w:pPr>
      <w:r w:rsidRPr="00D10536">
        <w:rPr>
          <w:rFonts w:ascii="Times New Roman" w:hAnsi="Times New Roman" w:cs="Times New Roman"/>
          <w:b/>
          <w:color w:val="548DD4" w:themeColor="text2" w:themeTint="99"/>
          <w:spacing w:val="-1"/>
          <w:sz w:val="24"/>
          <w:szCs w:val="24"/>
        </w:rPr>
        <w:t>a) Models comparison</w:t>
      </w:r>
      <w:r w:rsidRPr="00D10536">
        <w:rPr>
          <w:rFonts w:ascii="Times New Roman" w:hAnsi="Times New Roman" w:cs="Times New Roman"/>
          <w:b/>
          <w:color w:val="548DD4" w:themeColor="text2" w:themeTint="99"/>
          <w:spacing w:val="-1"/>
          <w:sz w:val="24"/>
          <w:szCs w:val="24"/>
        </w:rPr>
        <w:t xml:space="preserve"> </w:t>
      </w:r>
    </w:p>
    <w:p w:rsidR="0097393C" w:rsidRPr="00D10536" w:rsidRDefault="00D10536" w:rsidP="00B5334D">
      <w:pPr>
        <w:pStyle w:val="jb"/>
        <w:spacing w:before="480" w:beforeAutospacing="0" w:after="0" w:afterAutospacing="0" w:line="480" w:lineRule="auto"/>
        <w:rPr>
          <w:spacing w:val="-1"/>
        </w:rPr>
      </w:pPr>
      <w:r w:rsidRPr="00D10536">
        <w:rPr>
          <w:spacing w:val="-1"/>
        </w:rPr>
        <w:t>After acknowledging all the strengths and weaknesses of the five models, we move on to the results comparison and chosen model's optimization process. When making a prediction on events, we can get four types of results: True Positives (TP), True Negatives(TN), False Positives (FP- Type 1 error) and False Negatives (FN- Type 2 error) In general, there are four metrics to judge the model's performance based on the aforementioned types of results</w:t>
      </w:r>
      <w:r w:rsidR="00D7473A" w:rsidRPr="00D10536">
        <w:rPr>
          <w:spacing w:val="-1"/>
        </w:rPr>
        <w:t xml:space="preserve">: </w:t>
      </w:r>
    </w:p>
    <w:p w:rsidR="0097393C" w:rsidRPr="00D10536" w:rsidRDefault="0097393C" w:rsidP="00B5334D">
      <w:pPr>
        <w:pStyle w:val="ListParagraph"/>
        <w:numPr>
          <w:ilvl w:val="0"/>
          <w:numId w:val="23"/>
        </w:numPr>
        <w:spacing w:line="480" w:lineRule="auto"/>
        <w:rPr>
          <w:rStyle w:val="Emphasis"/>
          <w:rFonts w:ascii="Times New Roman" w:hAnsi="Times New Roman" w:cs="Times New Roman"/>
          <w:bCs/>
          <w:i w:val="0"/>
          <w:spacing w:val="-1"/>
          <w:sz w:val="24"/>
          <w:szCs w:val="24"/>
        </w:rPr>
      </w:pPr>
      <w:r w:rsidRPr="00D10536">
        <w:rPr>
          <w:rStyle w:val="Emphasis"/>
          <w:rFonts w:ascii="Times New Roman" w:hAnsi="Times New Roman" w:cs="Times New Roman"/>
          <w:bCs/>
          <w:i w:val="0"/>
          <w:spacing w:val="-1"/>
          <w:sz w:val="24"/>
          <w:szCs w:val="24"/>
        </w:rPr>
        <w:t>Accuracy: measures how accurate the predictions are compared to the real result.</w:t>
      </w:r>
    </w:p>
    <w:p w:rsidR="0097393C" w:rsidRPr="00D10536" w:rsidRDefault="0097393C" w:rsidP="00B5334D">
      <w:pPr>
        <w:pStyle w:val="ListParagraph"/>
        <w:numPr>
          <w:ilvl w:val="0"/>
          <w:numId w:val="23"/>
        </w:numPr>
        <w:spacing w:line="480" w:lineRule="auto"/>
        <w:rPr>
          <w:rStyle w:val="Emphasis"/>
          <w:rFonts w:ascii="Times New Roman" w:hAnsi="Times New Roman" w:cs="Times New Roman"/>
          <w:bCs/>
          <w:i w:val="0"/>
          <w:spacing w:val="-1"/>
          <w:sz w:val="24"/>
          <w:szCs w:val="24"/>
        </w:rPr>
      </w:pPr>
      <w:r w:rsidRPr="00D10536">
        <w:rPr>
          <w:rStyle w:val="Emphasis"/>
          <w:rFonts w:ascii="Times New Roman" w:hAnsi="Times New Roman" w:cs="Times New Roman"/>
          <w:bCs/>
          <w:i w:val="0"/>
          <w:spacing w:val="-1"/>
          <w:sz w:val="24"/>
          <w:szCs w:val="24"/>
        </w:rPr>
        <w:t xml:space="preserve">Precision: informs us what percentage of events we correctly classified as a certain class. </w:t>
      </w:r>
    </w:p>
    <w:p w:rsidR="0097393C" w:rsidRPr="00D10536" w:rsidRDefault="0097393C" w:rsidP="00B5334D">
      <w:pPr>
        <w:pStyle w:val="ListParagraph"/>
        <w:numPr>
          <w:ilvl w:val="0"/>
          <w:numId w:val="23"/>
        </w:numPr>
        <w:spacing w:line="480" w:lineRule="auto"/>
        <w:rPr>
          <w:rStyle w:val="Emphasis"/>
          <w:rFonts w:ascii="Times New Roman" w:hAnsi="Times New Roman" w:cs="Times New Roman"/>
          <w:bCs/>
          <w:i w:val="0"/>
          <w:spacing w:val="-1"/>
          <w:sz w:val="24"/>
          <w:szCs w:val="24"/>
        </w:rPr>
      </w:pPr>
      <w:r w:rsidRPr="00D10536">
        <w:rPr>
          <w:rStyle w:val="Emphasis"/>
          <w:rFonts w:ascii="Times New Roman" w:hAnsi="Times New Roman" w:cs="Times New Roman"/>
          <w:bCs/>
          <w:i w:val="0"/>
          <w:spacing w:val="-1"/>
          <w:sz w:val="24"/>
          <w:szCs w:val="24"/>
        </w:rPr>
        <w:t xml:space="preserve">Recall (Sensitivity): informs us what percentage of events that actually were of a certain class </w:t>
      </w:r>
      <w:proofErr w:type="gramStart"/>
      <w:r w:rsidRPr="00D10536">
        <w:rPr>
          <w:rStyle w:val="Emphasis"/>
          <w:rFonts w:ascii="Times New Roman" w:hAnsi="Times New Roman" w:cs="Times New Roman"/>
          <w:bCs/>
          <w:i w:val="0"/>
          <w:spacing w:val="-1"/>
          <w:sz w:val="24"/>
          <w:szCs w:val="24"/>
        </w:rPr>
        <w:t>were</w:t>
      </w:r>
      <w:proofErr w:type="gramEnd"/>
      <w:r w:rsidRPr="00D10536">
        <w:rPr>
          <w:rStyle w:val="Emphasis"/>
          <w:rFonts w:ascii="Times New Roman" w:hAnsi="Times New Roman" w:cs="Times New Roman"/>
          <w:bCs/>
          <w:i w:val="0"/>
          <w:spacing w:val="-1"/>
          <w:sz w:val="24"/>
          <w:szCs w:val="24"/>
        </w:rPr>
        <w:t xml:space="preserve"> classified by us as that class. </w:t>
      </w:r>
    </w:p>
    <w:p w:rsidR="00523F37" w:rsidRPr="00D10536" w:rsidRDefault="0097393C" w:rsidP="00B5334D">
      <w:pPr>
        <w:pStyle w:val="ListParagraph"/>
        <w:numPr>
          <w:ilvl w:val="0"/>
          <w:numId w:val="23"/>
        </w:numPr>
        <w:spacing w:line="480" w:lineRule="auto"/>
        <w:rPr>
          <w:rFonts w:ascii="Times New Roman" w:hAnsi="Times New Roman" w:cs="Times New Roman"/>
          <w:sz w:val="24"/>
          <w:szCs w:val="24"/>
        </w:rPr>
      </w:pPr>
      <w:r w:rsidRPr="00D10536">
        <w:rPr>
          <w:rStyle w:val="Emphasis"/>
          <w:rFonts w:ascii="Times New Roman" w:hAnsi="Times New Roman" w:cs="Times New Roman"/>
          <w:bCs/>
          <w:i w:val="0"/>
          <w:spacing w:val="-1"/>
          <w:sz w:val="24"/>
          <w:szCs w:val="24"/>
        </w:rPr>
        <w:t xml:space="preserve">F1 score: </w:t>
      </w:r>
      <w:r w:rsidRPr="00D10536">
        <w:rPr>
          <w:rStyle w:val="Emphasis"/>
          <w:rFonts w:ascii="Times New Roman" w:hAnsi="Times New Roman" w:cs="Times New Roman"/>
          <w:bCs/>
          <w:i w:val="0"/>
          <w:spacing w:val="-1"/>
          <w:sz w:val="24"/>
          <w:szCs w:val="24"/>
        </w:rPr>
        <w:t xml:space="preserve">indicates </w:t>
      </w:r>
      <w:r w:rsidRPr="00D10536">
        <w:rPr>
          <w:rStyle w:val="Emphasis"/>
          <w:rFonts w:ascii="Times New Roman" w:hAnsi="Times New Roman" w:cs="Times New Roman"/>
          <w:bCs/>
          <w:i w:val="0"/>
          <w:spacing w:val="-1"/>
          <w:sz w:val="24"/>
          <w:szCs w:val="24"/>
        </w:rPr>
        <w:t xml:space="preserve">the weighted average of the precision and recall scores </w:t>
      </w:r>
      <w:r w:rsidRPr="00D10536">
        <w:rPr>
          <w:rStyle w:val="Emphasis"/>
          <w:rFonts w:ascii="Times New Roman" w:hAnsi="Times New Roman" w:cs="Times New Roman"/>
          <w:i w:val="0"/>
          <w:spacing w:val="-1"/>
          <w:sz w:val="24"/>
          <w:szCs w:val="24"/>
        </w:rPr>
        <w:t xml:space="preserve"> which is </w:t>
      </w:r>
      <w:r w:rsidR="00D10536">
        <w:rPr>
          <w:rStyle w:val="Emphasis"/>
          <w:rFonts w:ascii="Times New Roman" w:hAnsi="Times New Roman" w:cs="Times New Roman"/>
          <w:i w:val="0"/>
          <w:spacing w:val="-1"/>
          <w:sz w:val="24"/>
          <w:szCs w:val="24"/>
        </w:rPr>
        <w:t xml:space="preserve">the </w:t>
      </w:r>
      <w:r w:rsidRPr="00D10536">
        <w:rPr>
          <w:rStyle w:val="Emphasis"/>
          <w:rFonts w:ascii="Times New Roman" w:hAnsi="Times New Roman" w:cs="Times New Roman"/>
          <w:i w:val="0"/>
          <w:spacing w:val="-1"/>
          <w:sz w:val="24"/>
          <w:szCs w:val="24"/>
        </w:rPr>
        <w:t>weighted average(harmonic mean) of the precision and recall scores</w:t>
      </w:r>
      <w:r w:rsidRPr="00D10536">
        <w:rPr>
          <w:rFonts w:ascii="Times New Roman" w:hAnsi="Times New Roman" w:cs="Times New Roman"/>
          <w:noProof/>
          <w:sz w:val="24"/>
          <w:szCs w:val="24"/>
        </w:rPr>
        <w:drawing>
          <wp:inline distT="0" distB="0" distL="0" distR="0" wp14:anchorId="15F7B5C9" wp14:editId="5B059405">
            <wp:extent cx="5082988" cy="16002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5368" t="31927" r="17289" b="52770"/>
                    <a:stretch/>
                  </pic:blipFill>
                  <pic:spPr bwMode="auto">
                    <a:xfrm>
                      <a:off x="0" y="0"/>
                      <a:ext cx="5085060" cy="1600852"/>
                    </a:xfrm>
                    <a:prstGeom prst="rect">
                      <a:avLst/>
                    </a:prstGeom>
                    <a:ln>
                      <a:noFill/>
                    </a:ln>
                    <a:extLst>
                      <a:ext uri="{53640926-AAD7-44D8-BBD7-CCE9431645EC}">
                        <a14:shadowObscured xmlns:a14="http://schemas.microsoft.com/office/drawing/2010/main"/>
                      </a:ext>
                    </a:extLst>
                  </pic:spPr>
                </pic:pic>
              </a:graphicData>
            </a:graphic>
          </wp:inline>
        </w:drawing>
      </w:r>
    </w:p>
    <w:p w:rsidR="0097393C" w:rsidRPr="00D10536" w:rsidRDefault="0097393C" w:rsidP="00B5334D">
      <w:pPr>
        <w:spacing w:line="480" w:lineRule="auto"/>
        <w:rPr>
          <w:rFonts w:ascii="Times New Roman" w:hAnsi="Times New Roman" w:cs="Times New Roman"/>
          <w:sz w:val="24"/>
          <w:szCs w:val="24"/>
        </w:rPr>
      </w:pPr>
      <w:r w:rsidRPr="00D10536">
        <w:rPr>
          <w:rFonts w:ascii="Times New Roman" w:hAnsi="Times New Roman" w:cs="Times New Roman"/>
          <w:sz w:val="24"/>
          <w:szCs w:val="24"/>
        </w:rPr>
        <w:t>Due to the fact that our dataset is a classification problem that has some skewed distributions in the factors, accuracy itself is not an appropriate metric. Instead, we will look for precision and recall figure</w:t>
      </w:r>
      <w:r w:rsidR="00D10536">
        <w:rPr>
          <w:rFonts w:ascii="Times New Roman" w:hAnsi="Times New Roman" w:cs="Times New Roman"/>
          <w:sz w:val="24"/>
          <w:szCs w:val="24"/>
        </w:rPr>
        <w:t>s</w:t>
      </w:r>
      <w:r w:rsidRPr="00D10536">
        <w:rPr>
          <w:rFonts w:ascii="Times New Roman" w:hAnsi="Times New Roman" w:cs="Times New Roman"/>
          <w:sz w:val="24"/>
          <w:szCs w:val="24"/>
        </w:rPr>
        <w:t xml:space="preserve">. </w:t>
      </w:r>
      <w:r w:rsidR="00142827" w:rsidRPr="00D10536">
        <w:rPr>
          <w:rStyle w:val="Emphasis"/>
          <w:rFonts w:ascii="Times New Roman" w:hAnsi="Times New Roman" w:cs="Times New Roman"/>
          <w:i w:val="0"/>
          <w:spacing w:val="-1"/>
          <w:sz w:val="24"/>
          <w:szCs w:val="24"/>
        </w:rPr>
        <w:t>Furthermore</w:t>
      </w:r>
      <w:r w:rsidR="00523F37" w:rsidRPr="00D10536">
        <w:rPr>
          <w:rStyle w:val="Emphasis"/>
          <w:rFonts w:ascii="Times New Roman" w:hAnsi="Times New Roman" w:cs="Times New Roman"/>
          <w:i w:val="0"/>
          <w:spacing w:val="-1"/>
          <w:sz w:val="24"/>
          <w:szCs w:val="24"/>
        </w:rPr>
        <w:t>, sin</w:t>
      </w:r>
      <w:r w:rsidR="00142827" w:rsidRPr="00D10536">
        <w:rPr>
          <w:rStyle w:val="Emphasis"/>
          <w:rFonts w:ascii="Times New Roman" w:hAnsi="Times New Roman" w:cs="Times New Roman"/>
          <w:i w:val="0"/>
          <w:spacing w:val="-1"/>
          <w:sz w:val="24"/>
          <w:szCs w:val="24"/>
        </w:rPr>
        <w:t xml:space="preserve">ce we are searching individuals </w:t>
      </w:r>
      <w:r w:rsidR="00B71A31" w:rsidRPr="00D10536">
        <w:rPr>
          <w:rStyle w:val="Emphasis"/>
          <w:rFonts w:ascii="Times New Roman" w:hAnsi="Times New Roman" w:cs="Times New Roman"/>
          <w:i w:val="0"/>
          <w:spacing w:val="-1"/>
          <w:sz w:val="24"/>
          <w:szCs w:val="24"/>
        </w:rPr>
        <w:t xml:space="preserve">that deserved </w:t>
      </w:r>
      <w:r w:rsidR="00142827" w:rsidRPr="00D10536">
        <w:rPr>
          <w:rStyle w:val="Emphasis"/>
          <w:rFonts w:ascii="Times New Roman" w:hAnsi="Times New Roman" w:cs="Times New Roman"/>
          <w:i w:val="0"/>
          <w:spacing w:val="-1"/>
          <w:sz w:val="24"/>
          <w:szCs w:val="24"/>
        </w:rPr>
        <w:t xml:space="preserve">stimulus check </w:t>
      </w:r>
      <w:r w:rsidR="00142827" w:rsidRPr="00D10536">
        <w:rPr>
          <w:rStyle w:val="Emphasis"/>
          <w:rFonts w:ascii="Times New Roman" w:hAnsi="Times New Roman" w:cs="Times New Roman"/>
          <w:i w:val="0"/>
          <w:spacing w:val="-1"/>
          <w:sz w:val="24"/>
          <w:szCs w:val="24"/>
        </w:rPr>
        <w:lastRenderedPageBreak/>
        <w:t>handout</w:t>
      </w:r>
      <w:r w:rsidR="00523F37" w:rsidRPr="00D10536">
        <w:rPr>
          <w:rStyle w:val="Emphasis"/>
          <w:rFonts w:ascii="Times New Roman" w:hAnsi="Times New Roman" w:cs="Times New Roman"/>
          <w:i w:val="0"/>
          <w:spacing w:val="-1"/>
          <w:sz w:val="24"/>
          <w:szCs w:val="24"/>
        </w:rPr>
        <w:t>, the model’s ability to precisely predict those that make mor</w:t>
      </w:r>
      <w:r w:rsidR="00142827" w:rsidRPr="00D10536">
        <w:rPr>
          <w:rStyle w:val="Emphasis"/>
          <w:rFonts w:ascii="Times New Roman" w:hAnsi="Times New Roman" w:cs="Times New Roman"/>
          <w:i w:val="0"/>
          <w:spacing w:val="-1"/>
          <w:sz w:val="24"/>
          <w:szCs w:val="24"/>
        </w:rPr>
        <w:t xml:space="preserve">e than $50,000 is more </w:t>
      </w:r>
      <w:r w:rsidRPr="00D10536">
        <w:rPr>
          <w:rStyle w:val="Emphasis"/>
          <w:rFonts w:ascii="Times New Roman" w:hAnsi="Times New Roman" w:cs="Times New Roman"/>
          <w:i w:val="0"/>
          <w:spacing w:val="-1"/>
          <w:sz w:val="24"/>
          <w:szCs w:val="24"/>
        </w:rPr>
        <w:t xml:space="preserve">important </w:t>
      </w:r>
      <w:r w:rsidR="00523F37" w:rsidRPr="00D10536">
        <w:rPr>
          <w:rStyle w:val="Emphasis"/>
          <w:rFonts w:ascii="Times New Roman" w:hAnsi="Times New Roman" w:cs="Times New Roman"/>
          <w:i w:val="0"/>
          <w:spacing w:val="-1"/>
          <w:sz w:val="24"/>
          <w:szCs w:val="24"/>
        </w:rPr>
        <w:t>than the model’s ability to recall those i</w:t>
      </w:r>
      <w:r w:rsidR="00142827" w:rsidRPr="00D10536">
        <w:rPr>
          <w:rStyle w:val="Emphasis"/>
          <w:rFonts w:ascii="Times New Roman" w:hAnsi="Times New Roman" w:cs="Times New Roman"/>
          <w:i w:val="0"/>
          <w:spacing w:val="-1"/>
          <w:sz w:val="24"/>
          <w:szCs w:val="24"/>
        </w:rPr>
        <w:t>ndividuals.</w:t>
      </w:r>
      <w:r w:rsidR="00B71A31" w:rsidRPr="00D10536">
        <w:rPr>
          <w:rStyle w:val="Emphasis"/>
          <w:rFonts w:ascii="Times New Roman" w:hAnsi="Times New Roman" w:cs="Times New Roman"/>
          <w:i w:val="0"/>
          <w:spacing w:val="-1"/>
          <w:sz w:val="24"/>
          <w:szCs w:val="24"/>
        </w:rPr>
        <w:t xml:space="preserve"> </w:t>
      </w:r>
    </w:p>
    <w:p w:rsidR="00D10536" w:rsidRPr="00D10536" w:rsidRDefault="0097393C" w:rsidP="000C5359">
      <w:pPr>
        <w:pStyle w:val="Heading1"/>
        <w:spacing w:before="468" w:beforeAutospacing="0" w:after="0" w:afterAutospacing="0" w:line="480" w:lineRule="auto"/>
        <w:jc w:val="center"/>
        <w:rPr>
          <w:spacing w:val="-5"/>
          <w:sz w:val="24"/>
          <w:szCs w:val="24"/>
        </w:rPr>
      </w:pPr>
      <w:r w:rsidRPr="00D10536">
        <w:rPr>
          <w:sz w:val="24"/>
          <w:szCs w:val="24"/>
        </w:rPr>
        <w:drawing>
          <wp:inline distT="0" distB="0" distL="0" distR="0" wp14:anchorId="25596512" wp14:editId="71872732">
            <wp:extent cx="4400393" cy="1306286"/>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1103" cy="1306497"/>
                    </a:xfrm>
                    <a:prstGeom prst="rect">
                      <a:avLst/>
                    </a:prstGeom>
                    <a:noFill/>
                    <a:ln>
                      <a:noFill/>
                    </a:ln>
                  </pic:spPr>
                </pic:pic>
              </a:graphicData>
            </a:graphic>
          </wp:inline>
        </w:drawing>
      </w:r>
    </w:p>
    <w:p w:rsidR="0097393C" w:rsidRPr="00D10536" w:rsidRDefault="0097393C" w:rsidP="00B5334D">
      <w:pPr>
        <w:pStyle w:val="Heading1"/>
        <w:spacing w:before="468" w:beforeAutospacing="0" w:after="0" w:afterAutospacing="0" w:line="480" w:lineRule="auto"/>
        <w:rPr>
          <w:spacing w:val="-5"/>
          <w:sz w:val="24"/>
          <w:szCs w:val="24"/>
        </w:rPr>
      </w:pPr>
      <w:r w:rsidRPr="00D10536">
        <w:rPr>
          <w:noProof/>
          <w:sz w:val="24"/>
          <w:szCs w:val="24"/>
        </w:rPr>
        <w:drawing>
          <wp:inline distT="0" distB="0" distL="0" distR="0" wp14:anchorId="15478681" wp14:editId="73FFC3AC">
            <wp:extent cx="6299199" cy="223520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703" t="32773" r="18236" b="19245"/>
                    <a:stretch/>
                  </pic:blipFill>
                  <pic:spPr bwMode="auto">
                    <a:xfrm>
                      <a:off x="0" y="0"/>
                      <a:ext cx="6298589" cy="2234983"/>
                    </a:xfrm>
                    <a:prstGeom prst="rect">
                      <a:avLst/>
                    </a:prstGeom>
                    <a:ln>
                      <a:noFill/>
                    </a:ln>
                    <a:extLst>
                      <a:ext uri="{53640926-AAD7-44D8-BBD7-CCE9431645EC}">
                        <a14:shadowObscured xmlns:a14="http://schemas.microsoft.com/office/drawing/2010/main"/>
                      </a:ext>
                    </a:extLst>
                  </pic:spPr>
                </pic:pic>
              </a:graphicData>
            </a:graphic>
          </wp:inline>
        </w:drawing>
      </w:r>
    </w:p>
    <w:p w:rsidR="00081CAD" w:rsidRPr="00081CAD" w:rsidRDefault="00081CAD" w:rsidP="00B5334D">
      <w:pPr>
        <w:spacing w:before="252" w:after="0" w:line="480" w:lineRule="auto"/>
        <w:rPr>
          <w:rFonts w:ascii="Times New Roman" w:eastAsia="Times New Roman" w:hAnsi="Times New Roman" w:cs="Times New Roman"/>
          <w:spacing w:val="-1"/>
          <w:sz w:val="24"/>
          <w:szCs w:val="24"/>
        </w:rPr>
      </w:pPr>
      <w:r w:rsidRPr="00081CAD">
        <w:rPr>
          <w:rFonts w:ascii="Times New Roman" w:eastAsia="Times New Roman" w:hAnsi="Times New Roman" w:cs="Times New Roman"/>
          <w:spacing w:val="-1"/>
          <w:sz w:val="24"/>
          <w:szCs w:val="24"/>
        </w:rPr>
        <w:t xml:space="preserve">According to the table and graph above, Random Forest and Logistic Regression have the greatest precision and recall scores. Despite having a higher precision score, Random </w:t>
      </w:r>
      <w:proofErr w:type="gramStart"/>
      <w:r w:rsidRPr="00081CAD">
        <w:rPr>
          <w:rFonts w:ascii="Times New Roman" w:eastAsia="Times New Roman" w:hAnsi="Times New Roman" w:cs="Times New Roman"/>
          <w:spacing w:val="-1"/>
          <w:sz w:val="24"/>
          <w:szCs w:val="24"/>
        </w:rPr>
        <w:t>Forest 's</w:t>
      </w:r>
      <w:proofErr w:type="gramEnd"/>
      <w:r w:rsidRPr="00081CAD">
        <w:rPr>
          <w:rFonts w:ascii="Times New Roman" w:eastAsia="Times New Roman" w:hAnsi="Times New Roman" w:cs="Times New Roman"/>
          <w:spacing w:val="-1"/>
          <w:sz w:val="24"/>
          <w:szCs w:val="24"/>
        </w:rPr>
        <w:t xml:space="preserve"> difference from Logistic Regression's is very minor the difference is minor between Random Forest and Logistic Regression. It would be much better for us to improve the models and compare one more time again before making the final decision.</w:t>
      </w:r>
    </w:p>
    <w:p w:rsidR="00081CAD" w:rsidRDefault="00081CAD" w:rsidP="00B5334D">
      <w:pPr>
        <w:spacing w:before="252" w:after="0" w:line="480" w:lineRule="auto"/>
        <w:rPr>
          <w:rFonts w:ascii="Times New Roman" w:eastAsia="Times New Roman" w:hAnsi="Times New Roman" w:cs="Times New Roman"/>
          <w:spacing w:val="-1"/>
          <w:sz w:val="24"/>
          <w:szCs w:val="24"/>
        </w:rPr>
      </w:pPr>
      <w:r w:rsidRPr="00081CAD">
        <w:rPr>
          <w:rFonts w:ascii="Times New Roman" w:eastAsia="Times New Roman" w:hAnsi="Times New Roman" w:cs="Times New Roman"/>
          <w:spacing w:val="-1"/>
          <w:sz w:val="24"/>
          <w:szCs w:val="24"/>
        </w:rPr>
        <w:t>We will try to have how feature selections affect the performances of these two models and apply the K-fold Cross-Validation with different parameters and Grid search to find the best model with the best parameters.</w:t>
      </w:r>
    </w:p>
    <w:p w:rsidR="00B71A31" w:rsidRPr="00D10536" w:rsidRDefault="00B71A31" w:rsidP="00B5334D">
      <w:pPr>
        <w:spacing w:before="252" w:after="0" w:line="480" w:lineRule="auto"/>
        <w:ind w:left="720"/>
        <w:rPr>
          <w:rFonts w:ascii="Times New Roman" w:hAnsi="Times New Roman" w:cs="Times New Roman"/>
          <w:b/>
          <w:color w:val="548DD4" w:themeColor="text2" w:themeTint="99"/>
          <w:spacing w:val="-1"/>
          <w:sz w:val="24"/>
          <w:szCs w:val="24"/>
        </w:rPr>
      </w:pPr>
      <w:r w:rsidRPr="00D10536">
        <w:rPr>
          <w:rFonts w:ascii="Times New Roman" w:hAnsi="Times New Roman" w:cs="Times New Roman"/>
          <w:b/>
          <w:color w:val="548DD4" w:themeColor="text2" w:themeTint="99"/>
          <w:spacing w:val="-1"/>
          <w:sz w:val="24"/>
          <w:szCs w:val="24"/>
        </w:rPr>
        <w:lastRenderedPageBreak/>
        <w:t>b</w:t>
      </w:r>
      <w:r w:rsidRPr="00D10536">
        <w:rPr>
          <w:rFonts w:ascii="Times New Roman" w:hAnsi="Times New Roman" w:cs="Times New Roman"/>
          <w:b/>
          <w:color w:val="548DD4" w:themeColor="text2" w:themeTint="99"/>
          <w:spacing w:val="-1"/>
          <w:sz w:val="24"/>
          <w:szCs w:val="24"/>
        </w:rPr>
        <w:t xml:space="preserve">) Models </w:t>
      </w:r>
      <w:r w:rsidRPr="00D10536">
        <w:rPr>
          <w:rFonts w:ascii="Times New Roman" w:hAnsi="Times New Roman" w:cs="Times New Roman"/>
          <w:b/>
          <w:color w:val="548DD4" w:themeColor="text2" w:themeTint="99"/>
          <w:spacing w:val="-1"/>
          <w:sz w:val="24"/>
          <w:szCs w:val="24"/>
        </w:rPr>
        <w:t>optimization</w:t>
      </w:r>
      <w:r w:rsidRPr="00D10536">
        <w:rPr>
          <w:rFonts w:ascii="Times New Roman" w:hAnsi="Times New Roman" w:cs="Times New Roman"/>
          <w:b/>
          <w:color w:val="548DD4" w:themeColor="text2" w:themeTint="99"/>
          <w:spacing w:val="-1"/>
          <w:sz w:val="24"/>
          <w:szCs w:val="24"/>
        </w:rPr>
        <w:t xml:space="preserve"> </w:t>
      </w:r>
    </w:p>
    <w:p w:rsidR="004C0CFC" w:rsidRPr="00D10536" w:rsidRDefault="004C0CFC" w:rsidP="00B5334D">
      <w:pPr>
        <w:pStyle w:val="jb"/>
        <w:spacing w:before="480" w:beforeAutospacing="0" w:after="0" w:afterAutospacing="0" w:line="480" w:lineRule="auto"/>
        <w:rPr>
          <w:spacing w:val="-1"/>
        </w:rPr>
      </w:pPr>
      <w:r w:rsidRPr="00D10536">
        <w:rPr>
          <w:b/>
          <w:spacing w:val="-1"/>
        </w:rPr>
        <w:t>Features selection</w:t>
      </w:r>
      <w:r w:rsidRPr="00D10536">
        <w:rPr>
          <w:spacing w:val="-1"/>
        </w:rPr>
        <w:t xml:space="preserve"> </w:t>
      </w:r>
    </w:p>
    <w:p w:rsidR="00147C18" w:rsidRPr="00D10536" w:rsidRDefault="00081CAD" w:rsidP="00B5334D">
      <w:pPr>
        <w:pStyle w:val="jb"/>
        <w:spacing w:before="480" w:beforeAutospacing="0" w:after="0" w:afterAutospacing="0" w:line="480" w:lineRule="auto"/>
      </w:pPr>
      <w:r w:rsidRPr="00081CAD">
        <w:rPr>
          <w:spacing w:val="-1"/>
        </w:rPr>
        <w:t xml:space="preserve">An important task when performing supervised learning on a dataset like this one is investigating the degree of impact the factors have on the final predictive performance. By distilling the relationships to only between only a few crucial features and the target variable, we can subsequently eliminate the noise. There are 13 features available on the original dataset and we want to cut them down to half. Intuitively, we will select factors like age, education, native country, occupations, and work hours per week because they are usually the best indicators of an individual's financial situation. Then, we check the accuracy of our logic by using the </w:t>
      </w:r>
      <w:proofErr w:type="spellStart"/>
      <w:r w:rsidRPr="00081CAD">
        <w:rPr>
          <w:spacing w:val="-1"/>
        </w:rPr>
        <w:t>AdaBoostClassifier</w:t>
      </w:r>
      <w:proofErr w:type="spellEnd"/>
      <w:r w:rsidRPr="00081CAD">
        <w:rPr>
          <w:spacing w:val="-1"/>
        </w:rPr>
        <w:t xml:space="preserve"> classifier to plot the graph below</w:t>
      </w:r>
      <w:r w:rsidR="005C014E" w:rsidRPr="00D10536">
        <w:rPr>
          <w:spacing w:val="-1"/>
        </w:rPr>
        <w:t xml:space="preserve"> </w:t>
      </w:r>
    </w:p>
    <w:p w:rsidR="004C0CFC" w:rsidRPr="00D10536" w:rsidRDefault="004C0CFC" w:rsidP="00B5334D">
      <w:pPr>
        <w:pStyle w:val="jb"/>
        <w:spacing w:before="480" w:beforeAutospacing="0" w:after="0" w:afterAutospacing="0" w:line="480" w:lineRule="auto"/>
        <w:jc w:val="center"/>
        <w:rPr>
          <w:spacing w:val="-1"/>
        </w:rPr>
      </w:pPr>
      <w:r w:rsidRPr="00D10536">
        <w:rPr>
          <w:noProof/>
        </w:rPr>
        <w:drawing>
          <wp:inline distT="0" distB="0" distL="0" distR="0" wp14:anchorId="3602A242" wp14:editId="1E1792B9">
            <wp:extent cx="5943600" cy="295607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549" t="32354" r="53849" b="36167"/>
                    <a:stretch/>
                  </pic:blipFill>
                  <pic:spPr bwMode="auto">
                    <a:xfrm>
                      <a:off x="0" y="0"/>
                      <a:ext cx="5992094" cy="2980197"/>
                    </a:xfrm>
                    <a:prstGeom prst="rect">
                      <a:avLst/>
                    </a:prstGeom>
                    <a:ln>
                      <a:noFill/>
                    </a:ln>
                    <a:extLst>
                      <a:ext uri="{53640926-AAD7-44D8-BBD7-CCE9431645EC}">
                        <a14:shadowObscured xmlns:a14="http://schemas.microsoft.com/office/drawing/2010/main"/>
                      </a:ext>
                    </a:extLst>
                  </pic:spPr>
                </pic:pic>
              </a:graphicData>
            </a:graphic>
          </wp:inline>
        </w:drawing>
      </w:r>
    </w:p>
    <w:p w:rsidR="005C014E" w:rsidRPr="00D10536" w:rsidRDefault="00DC765E" w:rsidP="00B5334D">
      <w:pPr>
        <w:pStyle w:val="jb"/>
        <w:spacing w:before="480" w:beforeAutospacing="0" w:after="0" w:afterAutospacing="0" w:line="480" w:lineRule="auto"/>
        <w:rPr>
          <w:spacing w:val="-1"/>
        </w:rPr>
      </w:pPr>
      <w:r w:rsidRPr="00D10536">
        <w:rPr>
          <w:noProof/>
        </w:rPr>
        <w:lastRenderedPageBreak/>
        <w:drawing>
          <wp:anchor distT="0" distB="0" distL="114300" distR="114300" simplePos="0" relativeHeight="251658240" behindDoc="1" locked="0" layoutInCell="1" allowOverlap="1" wp14:anchorId="09648765" wp14:editId="70AAEC67">
            <wp:simplePos x="0" y="0"/>
            <wp:positionH relativeFrom="column">
              <wp:posOffset>-520065</wp:posOffset>
            </wp:positionH>
            <wp:positionV relativeFrom="paragraph">
              <wp:posOffset>1075055</wp:posOffset>
            </wp:positionV>
            <wp:extent cx="6920230" cy="1537335"/>
            <wp:effectExtent l="0" t="0" r="0" b="5715"/>
            <wp:wrapTight wrapText="bothSides">
              <wp:wrapPolygon edited="0">
                <wp:start x="0" y="0"/>
                <wp:lineTo x="0" y="21413"/>
                <wp:lineTo x="21525" y="21413"/>
                <wp:lineTo x="2152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26771" t="55181" r="26855" b="26492"/>
                    <a:stretch/>
                  </pic:blipFill>
                  <pic:spPr bwMode="auto">
                    <a:xfrm>
                      <a:off x="0" y="0"/>
                      <a:ext cx="692023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014E" w:rsidRPr="00D10536">
        <w:rPr>
          <w:spacing w:val="-1"/>
        </w:rPr>
        <w:t xml:space="preserve">Our intuition is partially accurate since age; hours per week and education leave a tremendous impact on the financial situation of a working person. Surprisingly, we failed to identify the importance of the capital gain and capital loss. </w:t>
      </w:r>
    </w:p>
    <w:p w:rsidR="00081CAD" w:rsidRPr="000C5359" w:rsidRDefault="008C61E6" w:rsidP="00B5334D">
      <w:pPr>
        <w:pStyle w:val="jb"/>
        <w:spacing w:before="480" w:beforeAutospacing="0" w:after="0" w:afterAutospacing="0" w:line="480" w:lineRule="auto"/>
        <w:rPr>
          <w:spacing w:val="-1"/>
        </w:rPr>
      </w:pPr>
      <w:r w:rsidRPr="00D10536">
        <w:rPr>
          <w:spacing w:val="-1"/>
        </w:rPr>
        <w:t xml:space="preserve">After re-performing the Random Forest and Logistic Regression, we witnessed a fall in both accuracy and F-score on the reduced data than the original dataset across two Predictive models. Considering the metrics obtained in the evaluations of the original model on the reduced datasets, the best option would be to keep using the original dataset versions as they yield a good combination of accuracy and f-score.     </w:t>
      </w:r>
    </w:p>
    <w:p w:rsidR="008C61E6" w:rsidRPr="00D10536" w:rsidRDefault="008C61E6" w:rsidP="00B5334D">
      <w:pPr>
        <w:pStyle w:val="jb"/>
        <w:spacing w:before="480" w:beforeAutospacing="0" w:after="0" w:afterAutospacing="0" w:line="480" w:lineRule="auto"/>
        <w:rPr>
          <w:spacing w:val="-1"/>
        </w:rPr>
      </w:pPr>
      <w:r w:rsidRPr="00D10536">
        <w:rPr>
          <w:b/>
          <w:spacing w:val="-1"/>
        </w:rPr>
        <w:t xml:space="preserve">K-Fold Cross Validation and Grid search </w:t>
      </w:r>
    </w:p>
    <w:p w:rsidR="008C61E6" w:rsidRPr="00D10536" w:rsidRDefault="00DC765E" w:rsidP="00B5334D">
      <w:pPr>
        <w:pStyle w:val="Heading1"/>
        <w:spacing w:before="468" w:beforeAutospacing="0" w:after="0" w:afterAutospacing="0" w:line="480" w:lineRule="auto"/>
        <w:rPr>
          <w:b w:val="0"/>
          <w:spacing w:val="-5"/>
          <w:sz w:val="24"/>
          <w:szCs w:val="24"/>
        </w:rPr>
      </w:pPr>
      <w:r w:rsidRPr="00D10536">
        <w:rPr>
          <w:b w:val="0"/>
          <w:spacing w:val="-5"/>
          <w:sz w:val="24"/>
          <w:szCs w:val="24"/>
        </w:rPr>
        <w:t xml:space="preserve">In this step, we used </w:t>
      </w:r>
      <w:r w:rsidR="00081CAD">
        <w:rPr>
          <w:b w:val="0"/>
          <w:spacing w:val="-5"/>
          <w:sz w:val="24"/>
          <w:szCs w:val="24"/>
        </w:rPr>
        <w:t>the Cross</w:t>
      </w:r>
      <w:r w:rsidRPr="00D10536">
        <w:rPr>
          <w:b w:val="0"/>
          <w:spacing w:val="-5"/>
          <w:sz w:val="24"/>
          <w:szCs w:val="24"/>
        </w:rPr>
        <w:t xml:space="preserve"> validation (rotation estimation) method to validate the model’s techniques by splitting the dataset into many folds and cross test the result on it.</w:t>
      </w:r>
      <w:r w:rsidR="00BE7400" w:rsidRPr="00D10536">
        <w:rPr>
          <w:sz w:val="24"/>
          <w:szCs w:val="24"/>
        </w:rPr>
        <w:t xml:space="preserve"> </w:t>
      </w:r>
      <w:r w:rsidR="00BE7400" w:rsidRPr="00D10536">
        <w:rPr>
          <w:b w:val="0"/>
          <w:spacing w:val="-5"/>
          <w:sz w:val="24"/>
          <w:szCs w:val="24"/>
        </w:rPr>
        <w:t>(Brownlee, 2019)</w:t>
      </w:r>
      <w:r w:rsidRPr="00D10536">
        <w:rPr>
          <w:b w:val="0"/>
          <w:spacing w:val="-5"/>
          <w:sz w:val="24"/>
          <w:szCs w:val="24"/>
        </w:rPr>
        <w:t xml:space="preserve"> The ‘estimator’ parameter indicates the object that you used to fit the model (Classifier for Random Forest and Logistic Regression) while ‘cv’ verified how many folds </w:t>
      </w:r>
      <w:r w:rsidR="00B246A0" w:rsidRPr="00D10536">
        <w:rPr>
          <w:b w:val="0"/>
          <w:spacing w:val="-5"/>
          <w:sz w:val="24"/>
          <w:szCs w:val="24"/>
        </w:rPr>
        <w:t>you</w:t>
      </w:r>
      <w:r w:rsidRPr="00D10536">
        <w:rPr>
          <w:b w:val="0"/>
          <w:spacing w:val="-5"/>
          <w:sz w:val="24"/>
          <w:szCs w:val="24"/>
        </w:rPr>
        <w:t xml:space="preserve"> want to split the training set into (usually 10). Then we </w:t>
      </w:r>
      <w:r w:rsidR="00B246A0" w:rsidRPr="00D10536">
        <w:rPr>
          <w:b w:val="0"/>
          <w:spacing w:val="-5"/>
          <w:sz w:val="24"/>
          <w:szCs w:val="24"/>
        </w:rPr>
        <w:t xml:space="preserve">compute the mean and standard deviations of 10 different accuracies based on 10 small dataset samples and compare it with each other. </w:t>
      </w:r>
    </w:p>
    <w:p w:rsidR="00B246A0" w:rsidRPr="00D10536" w:rsidRDefault="00B246A0" w:rsidP="00B5334D">
      <w:pPr>
        <w:pStyle w:val="Heading1"/>
        <w:spacing w:before="468" w:beforeAutospacing="0" w:after="0" w:afterAutospacing="0" w:line="480" w:lineRule="auto"/>
        <w:rPr>
          <w:b w:val="0"/>
          <w:spacing w:val="-5"/>
          <w:sz w:val="24"/>
          <w:szCs w:val="24"/>
        </w:rPr>
      </w:pPr>
      <w:r w:rsidRPr="00D10536">
        <w:rPr>
          <w:noProof/>
          <w:sz w:val="24"/>
          <w:szCs w:val="24"/>
        </w:rPr>
        <w:lastRenderedPageBreak/>
        <w:drawing>
          <wp:inline distT="0" distB="0" distL="0" distR="0" wp14:anchorId="683C2CE4" wp14:editId="6793223C">
            <wp:extent cx="6048987" cy="602673"/>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256" t="72677" r="33358" b="19898"/>
                    <a:stretch/>
                  </pic:blipFill>
                  <pic:spPr bwMode="auto">
                    <a:xfrm>
                      <a:off x="0" y="0"/>
                      <a:ext cx="6110120" cy="608764"/>
                    </a:xfrm>
                    <a:prstGeom prst="rect">
                      <a:avLst/>
                    </a:prstGeom>
                    <a:ln>
                      <a:noFill/>
                    </a:ln>
                    <a:extLst>
                      <a:ext uri="{53640926-AAD7-44D8-BBD7-CCE9431645EC}">
                        <a14:shadowObscured xmlns:a14="http://schemas.microsoft.com/office/drawing/2010/main"/>
                      </a:ext>
                    </a:extLst>
                  </pic:spPr>
                </pic:pic>
              </a:graphicData>
            </a:graphic>
          </wp:inline>
        </w:drawing>
      </w:r>
    </w:p>
    <w:p w:rsidR="00B246A0" w:rsidRPr="00D10536" w:rsidRDefault="00B246A0" w:rsidP="00B5334D">
      <w:pPr>
        <w:pStyle w:val="Heading1"/>
        <w:spacing w:before="468" w:beforeAutospacing="0" w:after="0" w:afterAutospacing="0" w:line="480" w:lineRule="auto"/>
        <w:rPr>
          <w:b w:val="0"/>
          <w:spacing w:val="-5"/>
          <w:sz w:val="24"/>
          <w:szCs w:val="24"/>
        </w:rPr>
      </w:pPr>
      <w:r w:rsidRPr="00D10536">
        <w:rPr>
          <w:noProof/>
          <w:sz w:val="24"/>
          <w:szCs w:val="24"/>
        </w:rPr>
        <w:drawing>
          <wp:inline distT="0" distB="0" distL="0" distR="0" wp14:anchorId="129537DC" wp14:editId="018CA128">
            <wp:extent cx="6047509" cy="60564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5874" t="60638" r="30594" b="31235"/>
                    <a:stretch/>
                  </pic:blipFill>
                  <pic:spPr bwMode="auto">
                    <a:xfrm>
                      <a:off x="0" y="0"/>
                      <a:ext cx="6049014" cy="605796"/>
                    </a:xfrm>
                    <a:prstGeom prst="rect">
                      <a:avLst/>
                    </a:prstGeom>
                    <a:ln>
                      <a:noFill/>
                    </a:ln>
                    <a:extLst>
                      <a:ext uri="{53640926-AAD7-44D8-BBD7-CCE9431645EC}">
                        <a14:shadowObscured xmlns:a14="http://schemas.microsoft.com/office/drawing/2010/main"/>
                      </a:ext>
                    </a:extLst>
                  </pic:spPr>
                </pic:pic>
              </a:graphicData>
            </a:graphic>
          </wp:inline>
        </w:drawing>
      </w:r>
    </w:p>
    <w:p w:rsidR="00C27DDF" w:rsidRPr="00D10536" w:rsidRDefault="00B246A0" w:rsidP="00B5334D">
      <w:pPr>
        <w:pStyle w:val="Heading1"/>
        <w:spacing w:before="468" w:beforeAutospacing="0" w:after="0" w:afterAutospacing="0" w:line="480" w:lineRule="auto"/>
        <w:rPr>
          <w:b w:val="0"/>
          <w:spacing w:val="-5"/>
          <w:sz w:val="24"/>
          <w:szCs w:val="24"/>
        </w:rPr>
      </w:pPr>
      <w:r w:rsidRPr="00D10536">
        <w:rPr>
          <w:b w:val="0"/>
          <w:spacing w:val="-5"/>
          <w:sz w:val="24"/>
          <w:szCs w:val="24"/>
        </w:rPr>
        <w:t>The Mean and Standard deviation of these two models after Cross Validation are identical to each other. It is safe to say that whichever model we pick between these two will not make much of a difference. Thus, we can perform the Grid Search solel</w:t>
      </w:r>
      <w:r w:rsidR="00C27DDF" w:rsidRPr="00D10536">
        <w:rPr>
          <w:b w:val="0"/>
          <w:spacing w:val="-5"/>
          <w:sz w:val="24"/>
          <w:szCs w:val="24"/>
        </w:rPr>
        <w:t>y on the Random Forest Model to choose the best parameters that could yield the highest possible accuracies. ‘</w:t>
      </w:r>
      <w:proofErr w:type="spellStart"/>
      <w:r w:rsidR="00C27DDF" w:rsidRPr="00D10536">
        <w:rPr>
          <w:b w:val="0"/>
          <w:spacing w:val="-5"/>
          <w:sz w:val="24"/>
          <w:szCs w:val="24"/>
        </w:rPr>
        <w:t>n_estimators</w:t>
      </w:r>
      <w:proofErr w:type="spellEnd"/>
      <w:r w:rsidR="00C27DDF" w:rsidRPr="00D10536">
        <w:rPr>
          <w:b w:val="0"/>
          <w:spacing w:val="-5"/>
          <w:sz w:val="24"/>
          <w:szCs w:val="24"/>
        </w:rPr>
        <w:t>’ has the options between 10, 30, 100, 300 while ‘criterion’ has the options between ‘entropy’ and ‘</w:t>
      </w:r>
      <w:proofErr w:type="spellStart"/>
      <w:r w:rsidR="00C27DDF" w:rsidRPr="00D10536">
        <w:rPr>
          <w:b w:val="0"/>
          <w:spacing w:val="-5"/>
          <w:sz w:val="24"/>
          <w:szCs w:val="24"/>
        </w:rPr>
        <w:t>gini</w:t>
      </w:r>
      <w:proofErr w:type="spellEnd"/>
      <w:r w:rsidR="00C27DDF" w:rsidRPr="00D10536">
        <w:rPr>
          <w:b w:val="0"/>
          <w:spacing w:val="-5"/>
          <w:sz w:val="24"/>
          <w:szCs w:val="24"/>
        </w:rPr>
        <w:t xml:space="preserve">’ model  </w:t>
      </w:r>
    </w:p>
    <w:p w:rsidR="00C27DDF" w:rsidRPr="00D10536" w:rsidRDefault="00C27DDF" w:rsidP="00B5334D">
      <w:pPr>
        <w:pStyle w:val="Heading1"/>
        <w:spacing w:before="468" w:beforeAutospacing="0" w:after="0" w:afterAutospacing="0" w:line="480" w:lineRule="auto"/>
        <w:jc w:val="center"/>
        <w:rPr>
          <w:b w:val="0"/>
          <w:spacing w:val="-5"/>
          <w:sz w:val="24"/>
          <w:szCs w:val="24"/>
        </w:rPr>
      </w:pPr>
      <w:r w:rsidRPr="00D10536">
        <w:rPr>
          <w:noProof/>
          <w:sz w:val="24"/>
          <w:szCs w:val="24"/>
        </w:rPr>
        <w:drawing>
          <wp:inline distT="0" distB="0" distL="0" distR="0" wp14:anchorId="0B0F31C8" wp14:editId="60F58C9D">
            <wp:extent cx="5950574" cy="2626658"/>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5169" t="32590" r="20455" b="22666"/>
                    <a:stretch/>
                  </pic:blipFill>
                  <pic:spPr bwMode="auto">
                    <a:xfrm>
                      <a:off x="0" y="0"/>
                      <a:ext cx="5952237" cy="2627392"/>
                    </a:xfrm>
                    <a:prstGeom prst="rect">
                      <a:avLst/>
                    </a:prstGeom>
                    <a:ln>
                      <a:noFill/>
                    </a:ln>
                    <a:extLst>
                      <a:ext uri="{53640926-AAD7-44D8-BBD7-CCE9431645EC}">
                        <a14:shadowObscured xmlns:a14="http://schemas.microsoft.com/office/drawing/2010/main"/>
                      </a:ext>
                    </a:extLst>
                  </pic:spPr>
                </pic:pic>
              </a:graphicData>
            </a:graphic>
          </wp:inline>
        </w:drawing>
      </w:r>
    </w:p>
    <w:p w:rsidR="00C27DDF" w:rsidRPr="00D10536" w:rsidRDefault="00C27DDF" w:rsidP="00B5334D">
      <w:pPr>
        <w:pStyle w:val="Heading1"/>
        <w:spacing w:before="468" w:beforeAutospacing="0" w:after="0" w:afterAutospacing="0" w:line="480" w:lineRule="auto"/>
        <w:rPr>
          <w:b w:val="0"/>
          <w:spacing w:val="-5"/>
          <w:sz w:val="24"/>
          <w:szCs w:val="24"/>
        </w:rPr>
      </w:pPr>
      <w:r w:rsidRPr="00D10536">
        <w:rPr>
          <w:b w:val="0"/>
          <w:spacing w:val="-5"/>
          <w:sz w:val="24"/>
          <w:szCs w:val="24"/>
        </w:rPr>
        <w:t>Finally, the most optimal model that could yield 0.844 accuracy score is Random Forest with ‘criterion’ = ‘entropy’, ‘</w:t>
      </w:r>
      <w:proofErr w:type="spellStart"/>
      <w:r w:rsidRPr="00D10536">
        <w:rPr>
          <w:b w:val="0"/>
          <w:spacing w:val="-5"/>
          <w:sz w:val="24"/>
          <w:szCs w:val="24"/>
        </w:rPr>
        <w:t>n_estimators</w:t>
      </w:r>
      <w:proofErr w:type="spellEnd"/>
      <w:r w:rsidRPr="00D10536">
        <w:rPr>
          <w:b w:val="0"/>
          <w:spacing w:val="-5"/>
          <w:sz w:val="24"/>
          <w:szCs w:val="24"/>
        </w:rPr>
        <w:t>’ =’300’</w:t>
      </w:r>
    </w:p>
    <w:p w:rsidR="005320A4" w:rsidRPr="00D10536" w:rsidRDefault="005320A4" w:rsidP="00B5334D">
      <w:pPr>
        <w:pStyle w:val="jb"/>
        <w:spacing w:before="206" w:beforeAutospacing="0" w:after="0" w:afterAutospacing="0" w:line="480" w:lineRule="auto"/>
        <w:rPr>
          <w:b/>
          <w:bCs/>
          <w:color w:val="FF0000"/>
          <w:spacing w:val="-5"/>
          <w:kern w:val="36"/>
          <w:u w:val="single"/>
        </w:rPr>
      </w:pPr>
      <w:r w:rsidRPr="00D10536">
        <w:rPr>
          <w:b/>
          <w:bCs/>
          <w:color w:val="FF0000"/>
          <w:spacing w:val="-5"/>
          <w:kern w:val="36"/>
          <w:u w:val="single"/>
        </w:rPr>
        <w:lastRenderedPageBreak/>
        <w:t>I</w:t>
      </w:r>
      <w:r w:rsidRPr="00D10536">
        <w:rPr>
          <w:b/>
          <w:bCs/>
          <w:color w:val="FF0000"/>
          <w:spacing w:val="-5"/>
          <w:kern w:val="36"/>
          <w:u w:val="single"/>
        </w:rPr>
        <w:t>V</w:t>
      </w:r>
      <w:r w:rsidRPr="00D10536">
        <w:rPr>
          <w:b/>
          <w:bCs/>
          <w:color w:val="FF0000"/>
          <w:spacing w:val="-5"/>
          <w:kern w:val="36"/>
          <w:u w:val="single"/>
        </w:rPr>
        <w:t xml:space="preserve">/ </w:t>
      </w:r>
      <w:r w:rsidRPr="00D10536">
        <w:rPr>
          <w:b/>
          <w:bCs/>
          <w:color w:val="FF0000"/>
          <w:spacing w:val="-5"/>
          <w:kern w:val="36"/>
          <w:u w:val="single"/>
        </w:rPr>
        <w:t xml:space="preserve">Conclusion </w:t>
      </w:r>
      <w:r w:rsidRPr="00D10536">
        <w:rPr>
          <w:b/>
          <w:bCs/>
          <w:color w:val="FF0000"/>
          <w:spacing w:val="-5"/>
          <w:kern w:val="36"/>
          <w:u w:val="single"/>
        </w:rPr>
        <w:t xml:space="preserve"> </w:t>
      </w:r>
    </w:p>
    <w:p w:rsidR="00F7213E" w:rsidRPr="00D10536" w:rsidRDefault="00081CAD" w:rsidP="00B5334D">
      <w:pPr>
        <w:spacing w:line="480" w:lineRule="auto"/>
        <w:rPr>
          <w:rFonts w:ascii="Times New Roman" w:hAnsi="Times New Roman" w:cs="Times New Roman"/>
          <w:b/>
          <w:color w:val="FF0000"/>
          <w:sz w:val="24"/>
          <w:szCs w:val="24"/>
        </w:rPr>
      </w:pPr>
      <w:r w:rsidRPr="00081CAD">
        <w:rPr>
          <w:rFonts w:ascii="Times New Roman" w:eastAsia="Times New Roman" w:hAnsi="Times New Roman" w:cs="Times New Roman"/>
          <w:bCs/>
          <w:spacing w:val="-5"/>
          <w:kern w:val="36"/>
          <w:sz w:val="24"/>
          <w:szCs w:val="24"/>
        </w:rPr>
        <w:t>This project allowed us to not only have accurate predictions about the annual earning for each individual but also to understand each model's strengths and weaknesses when it comes to classification. Future researchers are advised to further improve the models and adapt them accordingly to fit the requirement of the problem</w:t>
      </w:r>
    </w:p>
    <w:p w:rsidR="00F7213E" w:rsidRPr="00D10536" w:rsidRDefault="00F7213E" w:rsidP="00B5334D">
      <w:pPr>
        <w:spacing w:line="480" w:lineRule="auto"/>
        <w:rPr>
          <w:rFonts w:ascii="Times New Roman" w:hAnsi="Times New Roman" w:cs="Times New Roman"/>
          <w:b/>
          <w:color w:val="FF0000"/>
          <w:sz w:val="24"/>
          <w:szCs w:val="24"/>
        </w:rPr>
      </w:pPr>
    </w:p>
    <w:p w:rsidR="00F7213E" w:rsidRPr="00D10536" w:rsidRDefault="00F7213E" w:rsidP="00B5334D">
      <w:pPr>
        <w:spacing w:line="480" w:lineRule="auto"/>
        <w:rPr>
          <w:rFonts w:ascii="Times New Roman" w:hAnsi="Times New Roman" w:cs="Times New Roman"/>
          <w:b/>
          <w:color w:val="FF0000"/>
          <w:sz w:val="24"/>
          <w:szCs w:val="24"/>
        </w:rPr>
      </w:pPr>
    </w:p>
    <w:p w:rsidR="00F7213E" w:rsidRPr="00D10536" w:rsidRDefault="00F7213E" w:rsidP="00B5334D">
      <w:pPr>
        <w:spacing w:line="480" w:lineRule="auto"/>
        <w:rPr>
          <w:rFonts w:ascii="Times New Roman" w:hAnsi="Times New Roman" w:cs="Times New Roman"/>
          <w:b/>
          <w:color w:val="FF0000"/>
          <w:sz w:val="24"/>
          <w:szCs w:val="24"/>
        </w:rPr>
      </w:pPr>
    </w:p>
    <w:p w:rsidR="005320A4" w:rsidRPr="00D10536" w:rsidRDefault="005320A4" w:rsidP="00B5334D">
      <w:pPr>
        <w:spacing w:line="480" w:lineRule="auto"/>
        <w:rPr>
          <w:rFonts w:ascii="Times New Roman" w:hAnsi="Times New Roman" w:cs="Times New Roman"/>
          <w:b/>
          <w:color w:val="FF0000"/>
          <w:sz w:val="24"/>
          <w:szCs w:val="24"/>
        </w:rPr>
        <w:sectPr w:rsidR="005320A4" w:rsidRPr="00D10536" w:rsidSect="00DC1080">
          <w:type w:val="continuous"/>
          <w:pgSz w:w="12240" w:h="15840"/>
          <w:pgMar w:top="1440" w:right="1440" w:bottom="1440" w:left="1440" w:header="720" w:footer="720" w:gutter="0"/>
          <w:cols w:space="720"/>
          <w:docGrid w:linePitch="360"/>
        </w:sectPr>
      </w:pPr>
    </w:p>
    <w:p w:rsidR="008E11A3" w:rsidRPr="00D10536" w:rsidRDefault="008E11A3" w:rsidP="00B5334D">
      <w:pPr>
        <w:spacing w:line="480" w:lineRule="auto"/>
        <w:rPr>
          <w:rFonts w:ascii="Times New Roman" w:hAnsi="Times New Roman" w:cs="Times New Roman"/>
          <w:b/>
          <w:color w:val="FF0000"/>
          <w:sz w:val="24"/>
          <w:szCs w:val="24"/>
        </w:rPr>
      </w:pPr>
      <w:r w:rsidRPr="00D10536">
        <w:rPr>
          <w:rFonts w:ascii="Times New Roman" w:hAnsi="Times New Roman" w:cs="Times New Roman"/>
          <w:b/>
          <w:color w:val="FF0000"/>
          <w:sz w:val="24"/>
          <w:szCs w:val="24"/>
        </w:rPr>
        <w:lastRenderedPageBreak/>
        <w:t xml:space="preserve">Reference &amp; Sources: </w:t>
      </w:r>
    </w:p>
    <w:p w:rsidR="00B5334D" w:rsidRPr="00D10536" w:rsidRDefault="00B5334D" w:rsidP="00B5334D">
      <w:pPr>
        <w:spacing w:line="480" w:lineRule="auto"/>
        <w:ind w:left="720" w:hanging="630"/>
        <w:rPr>
          <w:rFonts w:ascii="Times New Roman" w:hAnsi="Times New Roman" w:cs="Times New Roman"/>
          <w:color w:val="000000"/>
          <w:sz w:val="24"/>
          <w:szCs w:val="24"/>
          <w:shd w:val="clear" w:color="auto" w:fill="FFFFFF"/>
        </w:rPr>
      </w:pPr>
      <w:r w:rsidRPr="00D10536">
        <w:rPr>
          <w:rFonts w:ascii="Times New Roman" w:hAnsi="Times New Roman" w:cs="Times New Roman"/>
          <w:color w:val="000000"/>
          <w:sz w:val="24"/>
          <w:szCs w:val="24"/>
          <w:shd w:val="clear" w:color="auto" w:fill="FFFFFF"/>
        </w:rPr>
        <w:t>Brownlee, J. (2019)</w:t>
      </w:r>
      <w:r w:rsidRPr="00D10536">
        <w:rPr>
          <w:rFonts w:ascii="Times New Roman" w:hAnsi="Times New Roman" w:cs="Times New Roman"/>
          <w:color w:val="000000"/>
          <w:sz w:val="24"/>
          <w:szCs w:val="24"/>
          <w:shd w:val="clear" w:color="auto" w:fill="FFFFFF"/>
        </w:rPr>
        <w:t xml:space="preserve">. A Gentle Introduction to k-fold Cross-Validation. Retrieved from </w:t>
      </w:r>
      <w:hyperlink r:id="rId27" w:history="1">
        <w:r w:rsidRPr="00D10536">
          <w:rPr>
            <w:rStyle w:val="Hyperlink"/>
            <w:rFonts w:ascii="Times New Roman" w:hAnsi="Times New Roman" w:cs="Times New Roman"/>
            <w:sz w:val="24"/>
            <w:szCs w:val="24"/>
            <w:shd w:val="clear" w:color="auto" w:fill="FFFFFF"/>
          </w:rPr>
          <w:t>https://machinelearningmastery.com/k-fold-cross-validation/</w:t>
        </w:r>
      </w:hyperlink>
    </w:p>
    <w:p w:rsidR="00B5334D" w:rsidRPr="00D10536" w:rsidRDefault="00B5334D" w:rsidP="00B5334D">
      <w:pPr>
        <w:spacing w:line="480" w:lineRule="auto"/>
        <w:ind w:left="720" w:hanging="630"/>
        <w:rPr>
          <w:rFonts w:ascii="Times New Roman" w:hAnsi="Times New Roman" w:cs="Times New Roman"/>
          <w:color w:val="000000"/>
          <w:sz w:val="24"/>
          <w:szCs w:val="24"/>
          <w:shd w:val="clear" w:color="auto" w:fill="FFFFFF"/>
        </w:rPr>
      </w:pPr>
      <w:proofErr w:type="spellStart"/>
      <w:proofErr w:type="gramStart"/>
      <w:r w:rsidRPr="00D10536">
        <w:rPr>
          <w:rFonts w:ascii="Times New Roman" w:hAnsi="Times New Roman" w:cs="Times New Roman"/>
          <w:color w:val="000000"/>
          <w:sz w:val="24"/>
          <w:szCs w:val="24"/>
          <w:shd w:val="clear" w:color="auto" w:fill="FFFFFF"/>
        </w:rPr>
        <w:t>Geeksforgeeks</w:t>
      </w:r>
      <w:proofErr w:type="spellEnd"/>
      <w:r w:rsidRPr="00D10536">
        <w:rPr>
          <w:rFonts w:ascii="Times New Roman" w:hAnsi="Times New Roman" w:cs="Times New Roman"/>
          <w:color w:val="000000"/>
          <w:sz w:val="24"/>
          <w:szCs w:val="24"/>
          <w:shd w:val="clear" w:color="auto" w:fill="FFFFFF"/>
        </w:rPr>
        <w:t>.</w:t>
      </w:r>
      <w:proofErr w:type="gramEnd"/>
      <w:r w:rsidRPr="00D10536">
        <w:rPr>
          <w:rFonts w:ascii="Times New Roman" w:hAnsi="Times New Roman" w:cs="Times New Roman"/>
          <w:color w:val="000000"/>
          <w:sz w:val="24"/>
          <w:szCs w:val="24"/>
          <w:shd w:val="clear" w:color="auto" w:fill="FFFFFF"/>
        </w:rPr>
        <w:t xml:space="preserve"> (2019, April 17). </w:t>
      </w:r>
      <w:proofErr w:type="gramStart"/>
      <w:r w:rsidRPr="00D10536">
        <w:rPr>
          <w:rFonts w:ascii="Times New Roman" w:hAnsi="Times New Roman" w:cs="Times New Roman"/>
          <w:color w:val="000000"/>
          <w:sz w:val="24"/>
          <w:szCs w:val="24"/>
          <w:shd w:val="clear" w:color="auto" w:fill="FFFFFF"/>
        </w:rPr>
        <w:t>Decision Tree.</w:t>
      </w:r>
      <w:proofErr w:type="gramEnd"/>
      <w:r w:rsidRPr="00D10536">
        <w:rPr>
          <w:rFonts w:ascii="Times New Roman" w:hAnsi="Times New Roman" w:cs="Times New Roman"/>
          <w:color w:val="000000"/>
          <w:sz w:val="24"/>
          <w:szCs w:val="24"/>
          <w:shd w:val="clear" w:color="auto" w:fill="FFFFFF"/>
        </w:rPr>
        <w:t xml:space="preserve"> Retrieved from </w:t>
      </w:r>
      <w:hyperlink r:id="rId28" w:history="1">
        <w:r w:rsidRPr="00D10536">
          <w:rPr>
            <w:rStyle w:val="Hyperlink"/>
            <w:rFonts w:ascii="Times New Roman" w:hAnsi="Times New Roman" w:cs="Times New Roman"/>
            <w:sz w:val="24"/>
            <w:szCs w:val="24"/>
            <w:shd w:val="clear" w:color="auto" w:fill="FFFFFF"/>
          </w:rPr>
          <w:t>https://www.geeksforgeeks.org/decision-tree/</w:t>
        </w:r>
      </w:hyperlink>
    </w:p>
    <w:p w:rsidR="00B5334D" w:rsidRPr="00D10536" w:rsidRDefault="00B5334D" w:rsidP="00B5334D">
      <w:pPr>
        <w:spacing w:line="480" w:lineRule="auto"/>
        <w:ind w:left="720" w:hanging="630"/>
        <w:rPr>
          <w:rStyle w:val="Hyperlink"/>
          <w:rFonts w:ascii="Times New Roman" w:hAnsi="Times New Roman" w:cs="Times New Roman"/>
          <w:sz w:val="24"/>
          <w:szCs w:val="24"/>
          <w:shd w:val="clear" w:color="auto" w:fill="FFFFFF"/>
        </w:rPr>
      </w:pPr>
      <w:proofErr w:type="spellStart"/>
      <w:proofErr w:type="gramStart"/>
      <w:r w:rsidRPr="00D10536">
        <w:rPr>
          <w:rFonts w:ascii="Times New Roman" w:hAnsi="Times New Roman" w:cs="Times New Roman"/>
          <w:color w:val="000000"/>
          <w:sz w:val="24"/>
          <w:szCs w:val="24"/>
          <w:shd w:val="clear" w:color="auto" w:fill="FFFFFF"/>
        </w:rPr>
        <w:t>Kohavi</w:t>
      </w:r>
      <w:proofErr w:type="spellEnd"/>
      <w:r w:rsidRPr="00D10536">
        <w:rPr>
          <w:rFonts w:ascii="Times New Roman" w:hAnsi="Times New Roman" w:cs="Times New Roman"/>
          <w:color w:val="000000"/>
          <w:sz w:val="24"/>
          <w:szCs w:val="24"/>
          <w:shd w:val="clear" w:color="auto" w:fill="FFFFFF"/>
        </w:rPr>
        <w:t>  ,</w:t>
      </w:r>
      <w:proofErr w:type="gramEnd"/>
      <w:r w:rsidRPr="00D10536">
        <w:rPr>
          <w:rFonts w:ascii="Times New Roman" w:hAnsi="Times New Roman" w:cs="Times New Roman"/>
          <w:color w:val="000000"/>
          <w:sz w:val="24"/>
          <w:szCs w:val="24"/>
          <w:shd w:val="clear" w:color="auto" w:fill="FFFFFF"/>
        </w:rPr>
        <w:t xml:space="preserve"> R. (1996). </w:t>
      </w:r>
      <w:proofErr w:type="gramStart"/>
      <w:r w:rsidRPr="00D10536">
        <w:rPr>
          <w:rFonts w:ascii="Times New Roman" w:hAnsi="Times New Roman" w:cs="Times New Roman"/>
          <w:color w:val="000000"/>
          <w:sz w:val="24"/>
          <w:szCs w:val="24"/>
          <w:shd w:val="clear" w:color="auto" w:fill="FFFFFF"/>
        </w:rPr>
        <w:t>Scaling up the accuracy of Naive-Bayes classifiers: a decision-tree hybrid.</w:t>
      </w:r>
      <w:proofErr w:type="gramEnd"/>
      <w:r w:rsidRPr="00D10536">
        <w:rPr>
          <w:rFonts w:ascii="Times New Roman" w:hAnsi="Times New Roman" w:cs="Times New Roman"/>
          <w:color w:val="000000"/>
          <w:sz w:val="24"/>
          <w:szCs w:val="24"/>
          <w:shd w:val="clear" w:color="auto" w:fill="FFFFFF"/>
        </w:rPr>
        <w:t> </w:t>
      </w:r>
      <w:r w:rsidRPr="00D10536">
        <w:rPr>
          <w:rFonts w:ascii="Times New Roman" w:hAnsi="Times New Roman" w:cs="Times New Roman"/>
          <w:i/>
          <w:iCs/>
          <w:color w:val="000000"/>
          <w:sz w:val="24"/>
          <w:szCs w:val="24"/>
          <w:shd w:val="clear" w:color="auto" w:fill="FFFFFF"/>
        </w:rPr>
        <w:t>KDD’96: Proceedings of the Second International Conference on Knowledge Discovery and Data Mining</w:t>
      </w:r>
      <w:r w:rsidRPr="00D10536">
        <w:rPr>
          <w:rFonts w:ascii="Times New Roman" w:hAnsi="Times New Roman" w:cs="Times New Roman"/>
          <w:color w:val="000000"/>
          <w:sz w:val="24"/>
          <w:szCs w:val="24"/>
          <w:shd w:val="clear" w:color="auto" w:fill="FFFFFF"/>
        </w:rPr>
        <w:t>, </w:t>
      </w:r>
      <w:r w:rsidRPr="00D10536">
        <w:rPr>
          <w:rFonts w:ascii="Times New Roman" w:hAnsi="Times New Roman" w:cs="Times New Roman"/>
          <w:i/>
          <w:iCs/>
          <w:color w:val="000000"/>
          <w:sz w:val="24"/>
          <w:szCs w:val="24"/>
          <w:shd w:val="clear" w:color="auto" w:fill="FFFFFF"/>
        </w:rPr>
        <w:t>8</w:t>
      </w:r>
      <w:r w:rsidRPr="00D10536">
        <w:rPr>
          <w:rFonts w:ascii="Times New Roman" w:hAnsi="Times New Roman" w:cs="Times New Roman"/>
          <w:color w:val="000000"/>
          <w:sz w:val="24"/>
          <w:szCs w:val="24"/>
          <w:shd w:val="clear" w:color="auto" w:fill="FFFFFF"/>
        </w:rPr>
        <w:t xml:space="preserve">, 202–207. Retrieved from </w:t>
      </w:r>
      <w:hyperlink r:id="rId29" w:history="1">
        <w:r w:rsidRPr="00D10536">
          <w:rPr>
            <w:rStyle w:val="Hyperlink"/>
            <w:rFonts w:ascii="Times New Roman" w:hAnsi="Times New Roman" w:cs="Times New Roman"/>
            <w:sz w:val="24"/>
            <w:szCs w:val="24"/>
            <w:shd w:val="clear" w:color="auto" w:fill="FFFFFF"/>
          </w:rPr>
          <w:t>https://www.aaai.org/Papers/KDD/1996/KDD96-033.pd</w:t>
        </w:r>
      </w:hyperlink>
    </w:p>
    <w:p w:rsidR="00B5334D" w:rsidRPr="00D10536" w:rsidRDefault="00B5334D" w:rsidP="00B5334D">
      <w:pPr>
        <w:spacing w:line="480" w:lineRule="auto"/>
        <w:ind w:left="720" w:hanging="630"/>
        <w:rPr>
          <w:rFonts w:ascii="Times New Roman" w:hAnsi="Times New Roman" w:cs="Times New Roman"/>
          <w:color w:val="000000"/>
          <w:sz w:val="24"/>
          <w:szCs w:val="24"/>
          <w:shd w:val="clear" w:color="auto" w:fill="FFFFFF"/>
        </w:rPr>
      </w:pPr>
      <w:r w:rsidRPr="00D10536">
        <w:rPr>
          <w:rFonts w:ascii="Times New Roman" w:hAnsi="Times New Roman" w:cs="Times New Roman"/>
          <w:color w:val="000000"/>
          <w:sz w:val="24"/>
          <w:szCs w:val="24"/>
          <w:shd w:val="clear" w:color="auto" w:fill="FFFFFF"/>
        </w:rPr>
        <w:t>Kumar, N. (2019</w:t>
      </w:r>
      <w:r w:rsidRPr="00D10536">
        <w:rPr>
          <w:rFonts w:ascii="Times New Roman" w:hAnsi="Times New Roman" w:cs="Times New Roman"/>
          <w:color w:val="000000"/>
          <w:sz w:val="24"/>
          <w:szCs w:val="24"/>
          <w:shd w:val="clear" w:color="auto" w:fill="FFFFFF"/>
        </w:rPr>
        <w:t xml:space="preserve">). </w:t>
      </w:r>
      <w:proofErr w:type="gramStart"/>
      <w:r w:rsidRPr="00D10536">
        <w:rPr>
          <w:rFonts w:ascii="Times New Roman" w:hAnsi="Times New Roman" w:cs="Times New Roman"/>
          <w:color w:val="000000"/>
          <w:sz w:val="24"/>
          <w:szCs w:val="24"/>
          <w:shd w:val="clear" w:color="auto" w:fill="FFFFFF"/>
        </w:rPr>
        <w:t>Advantages and Disadvantages of KNN Algorithm in Machine Learning.</w:t>
      </w:r>
      <w:proofErr w:type="gramEnd"/>
      <w:r w:rsidRPr="00D10536">
        <w:rPr>
          <w:rFonts w:ascii="Times New Roman" w:hAnsi="Times New Roman" w:cs="Times New Roman"/>
          <w:color w:val="000000"/>
          <w:sz w:val="24"/>
          <w:szCs w:val="24"/>
          <w:shd w:val="clear" w:color="auto" w:fill="FFFFFF"/>
        </w:rPr>
        <w:t xml:space="preserve"> Retrieved from </w:t>
      </w:r>
      <w:hyperlink r:id="rId30" w:history="1">
        <w:r w:rsidRPr="00D10536">
          <w:rPr>
            <w:rStyle w:val="Hyperlink"/>
            <w:rFonts w:ascii="Times New Roman" w:hAnsi="Times New Roman" w:cs="Times New Roman"/>
            <w:sz w:val="24"/>
            <w:szCs w:val="24"/>
            <w:shd w:val="clear" w:color="auto" w:fill="FFFFFF"/>
          </w:rPr>
          <w:t>http://theprofessionalspoint.blogspot.com/2019/02/advantages-and-disadvantages-of-knn.html</w:t>
        </w:r>
      </w:hyperlink>
    </w:p>
    <w:p w:rsidR="00B5334D" w:rsidRPr="00D10536" w:rsidRDefault="00B5334D" w:rsidP="00B5334D">
      <w:pPr>
        <w:spacing w:line="480" w:lineRule="auto"/>
        <w:ind w:left="720" w:hanging="630"/>
        <w:rPr>
          <w:rFonts w:ascii="Times New Roman" w:hAnsi="Times New Roman" w:cs="Times New Roman"/>
          <w:color w:val="000000"/>
          <w:sz w:val="24"/>
          <w:szCs w:val="24"/>
          <w:shd w:val="clear" w:color="auto" w:fill="FFFFFF"/>
        </w:rPr>
      </w:pPr>
      <w:proofErr w:type="gramStart"/>
      <w:r w:rsidRPr="00D10536">
        <w:rPr>
          <w:rFonts w:ascii="Times New Roman" w:hAnsi="Times New Roman" w:cs="Times New Roman"/>
          <w:color w:val="000000"/>
          <w:sz w:val="24"/>
          <w:szCs w:val="24"/>
          <w:shd w:val="clear" w:color="auto" w:fill="FFFFFF"/>
        </w:rPr>
        <w:t>Single</w:t>
      </w:r>
      <w:r w:rsidRPr="00D10536">
        <w:rPr>
          <w:rFonts w:ascii="Times New Roman" w:hAnsi="Times New Roman" w:cs="Times New Roman"/>
          <w:color w:val="000000"/>
          <w:sz w:val="24"/>
          <w:szCs w:val="24"/>
          <w:shd w:val="clear" w:color="auto" w:fill="FFFFFF"/>
        </w:rPr>
        <w:t>tary ,</w:t>
      </w:r>
      <w:proofErr w:type="gramEnd"/>
      <w:r w:rsidRPr="00D10536">
        <w:rPr>
          <w:rFonts w:ascii="Times New Roman" w:hAnsi="Times New Roman" w:cs="Times New Roman"/>
          <w:color w:val="000000"/>
          <w:sz w:val="24"/>
          <w:szCs w:val="24"/>
          <w:shd w:val="clear" w:color="auto" w:fill="FFFFFF"/>
        </w:rPr>
        <w:t xml:space="preserve"> M. (2020</w:t>
      </w:r>
      <w:r w:rsidRPr="00D10536">
        <w:rPr>
          <w:rFonts w:ascii="Times New Roman" w:hAnsi="Times New Roman" w:cs="Times New Roman"/>
          <w:color w:val="000000"/>
          <w:sz w:val="24"/>
          <w:szCs w:val="24"/>
          <w:shd w:val="clear" w:color="auto" w:fill="FFFFFF"/>
        </w:rPr>
        <w:t xml:space="preserve">). Still waiting for your stimulus check? You have until 12 p.m. Wednesday to give the IRS your bank information. Retrieved from </w:t>
      </w:r>
      <w:hyperlink r:id="rId31" w:history="1">
        <w:r w:rsidRPr="00D10536">
          <w:rPr>
            <w:rStyle w:val="Hyperlink"/>
            <w:rFonts w:ascii="Times New Roman" w:hAnsi="Times New Roman" w:cs="Times New Roman"/>
            <w:sz w:val="24"/>
            <w:szCs w:val="24"/>
            <w:shd w:val="clear" w:color="auto" w:fill="FFFFFF"/>
          </w:rPr>
          <w:t>https://www.washingtonpost.com/gdpr-consent/?next_url=https%3a%2f%2fwww.washingtonpost.com%2fbusiness%2f2020%2f05%2f11%2fstill-waiting-your-stimulus-check-you-have-until-12-pm-wednesday-give-irs-your-bank-information%2f</w:t>
        </w:r>
      </w:hyperlink>
    </w:p>
    <w:p w:rsidR="00B5334D" w:rsidRPr="00D10536" w:rsidRDefault="00B5334D" w:rsidP="00B5334D">
      <w:pPr>
        <w:spacing w:line="480" w:lineRule="auto"/>
        <w:ind w:left="720" w:hanging="630"/>
        <w:rPr>
          <w:rFonts w:ascii="Times New Roman" w:hAnsi="Times New Roman" w:cs="Times New Roman"/>
          <w:color w:val="0000FF"/>
          <w:sz w:val="24"/>
          <w:szCs w:val="24"/>
          <w:u w:val="single"/>
        </w:rPr>
      </w:pPr>
      <w:r w:rsidRPr="00D10536">
        <w:rPr>
          <w:rFonts w:ascii="Times New Roman" w:hAnsi="Times New Roman" w:cs="Times New Roman"/>
          <w:color w:val="000000"/>
          <w:sz w:val="24"/>
          <w:szCs w:val="24"/>
          <w:shd w:val="clear" w:color="auto" w:fill="FFFFFF"/>
        </w:rPr>
        <w:t xml:space="preserve">UCI Machine Learning repository </w:t>
      </w:r>
      <w:hyperlink r:id="rId32" w:history="1">
        <w:r w:rsidRPr="00D10536">
          <w:rPr>
            <w:rFonts w:ascii="Times New Roman" w:hAnsi="Times New Roman" w:cs="Times New Roman"/>
            <w:color w:val="0000FF"/>
            <w:sz w:val="24"/>
            <w:szCs w:val="24"/>
            <w:u w:val="single"/>
          </w:rPr>
          <w:t>https://archive.ics.uci.edu/ml/datasets/Census+Income</w:t>
        </w:r>
      </w:hyperlink>
    </w:p>
    <w:p w:rsidR="00043456" w:rsidRPr="00D10536" w:rsidRDefault="00043456" w:rsidP="00B5334D">
      <w:pPr>
        <w:spacing w:line="480" w:lineRule="auto"/>
        <w:ind w:left="720" w:hanging="630"/>
        <w:rPr>
          <w:rFonts w:ascii="Times New Roman" w:hAnsi="Times New Roman" w:cs="Times New Roman"/>
          <w:sz w:val="24"/>
          <w:szCs w:val="24"/>
        </w:rPr>
      </w:pPr>
    </w:p>
    <w:p w:rsidR="00BE7400" w:rsidRPr="00D10536" w:rsidRDefault="00BE7400" w:rsidP="00B5334D">
      <w:pPr>
        <w:spacing w:line="480" w:lineRule="auto"/>
        <w:ind w:left="720" w:hanging="630"/>
        <w:rPr>
          <w:rFonts w:ascii="Times New Roman" w:hAnsi="Times New Roman" w:cs="Times New Roman"/>
          <w:color w:val="000000"/>
          <w:sz w:val="24"/>
          <w:szCs w:val="24"/>
          <w:shd w:val="clear" w:color="auto" w:fill="FFFFFF"/>
        </w:rPr>
      </w:pPr>
    </w:p>
    <w:p w:rsidR="00BE7400" w:rsidRPr="00D10536" w:rsidRDefault="00BE7400" w:rsidP="00B5334D">
      <w:pPr>
        <w:spacing w:line="480" w:lineRule="auto"/>
        <w:ind w:left="720" w:hanging="630"/>
        <w:rPr>
          <w:rFonts w:ascii="Times New Roman" w:hAnsi="Times New Roman" w:cs="Times New Roman"/>
          <w:color w:val="000000"/>
          <w:sz w:val="24"/>
          <w:szCs w:val="24"/>
          <w:shd w:val="clear" w:color="auto" w:fill="FFFFFF"/>
        </w:rPr>
      </w:pPr>
    </w:p>
    <w:p w:rsidR="00BE7400" w:rsidRPr="00D10536" w:rsidRDefault="00BE7400" w:rsidP="00B5334D">
      <w:pPr>
        <w:spacing w:line="480" w:lineRule="auto"/>
        <w:ind w:left="720" w:hanging="630"/>
        <w:rPr>
          <w:rFonts w:ascii="Times New Roman" w:hAnsi="Times New Roman" w:cs="Times New Roman"/>
          <w:color w:val="000000"/>
          <w:sz w:val="24"/>
          <w:szCs w:val="24"/>
          <w:shd w:val="clear" w:color="auto" w:fill="FFFFFF"/>
        </w:rPr>
      </w:pPr>
    </w:p>
    <w:p w:rsidR="008E11A3" w:rsidRPr="00D10536" w:rsidRDefault="008E11A3" w:rsidP="00B5334D">
      <w:pPr>
        <w:spacing w:line="480" w:lineRule="auto"/>
        <w:ind w:left="720" w:hanging="630"/>
        <w:rPr>
          <w:rFonts w:ascii="Times New Roman" w:hAnsi="Times New Roman" w:cs="Times New Roman"/>
          <w:sz w:val="24"/>
          <w:szCs w:val="24"/>
        </w:rPr>
      </w:pPr>
    </w:p>
    <w:p w:rsidR="00F150C8" w:rsidRPr="00D10536" w:rsidRDefault="00F150C8" w:rsidP="00B5334D">
      <w:pPr>
        <w:widowControl w:val="0"/>
        <w:autoSpaceDE w:val="0"/>
        <w:autoSpaceDN w:val="0"/>
        <w:adjustRightInd w:val="0"/>
        <w:spacing w:line="480" w:lineRule="auto"/>
        <w:ind w:left="480" w:hanging="480"/>
        <w:rPr>
          <w:rFonts w:ascii="Times New Roman" w:hAnsi="Times New Roman" w:cs="Times New Roman"/>
          <w:sz w:val="24"/>
          <w:szCs w:val="24"/>
        </w:rPr>
      </w:pPr>
    </w:p>
    <w:sectPr w:rsidR="00F150C8" w:rsidRPr="00D105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355" w:rsidRDefault="00D56355" w:rsidP="00436706">
      <w:pPr>
        <w:spacing w:after="0" w:line="240" w:lineRule="auto"/>
      </w:pPr>
      <w:r>
        <w:separator/>
      </w:r>
    </w:p>
  </w:endnote>
  <w:endnote w:type="continuationSeparator" w:id="0">
    <w:p w:rsidR="00D56355" w:rsidRDefault="00D56355" w:rsidP="00436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355" w:rsidRDefault="00D56355" w:rsidP="00436706">
      <w:pPr>
        <w:spacing w:after="0" w:line="240" w:lineRule="auto"/>
      </w:pPr>
      <w:r>
        <w:separator/>
      </w:r>
    </w:p>
  </w:footnote>
  <w:footnote w:type="continuationSeparator" w:id="0">
    <w:p w:rsidR="00D56355" w:rsidRDefault="00D56355" w:rsidP="00436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11.35pt;height:11.35pt" o:bullet="t">
        <v:imagedata r:id="rId1" o:title="mso8FC7"/>
      </v:shape>
    </w:pict>
  </w:numPicBullet>
  <w:abstractNum w:abstractNumId="0">
    <w:nsid w:val="0AB75133"/>
    <w:multiLevelType w:val="hybridMultilevel"/>
    <w:tmpl w:val="C07A85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E2570"/>
    <w:multiLevelType w:val="multilevel"/>
    <w:tmpl w:val="D634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147EB1"/>
    <w:multiLevelType w:val="multilevel"/>
    <w:tmpl w:val="5C0A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3638A8"/>
    <w:multiLevelType w:val="hybridMultilevel"/>
    <w:tmpl w:val="A01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3D11E0"/>
    <w:multiLevelType w:val="multilevel"/>
    <w:tmpl w:val="02EA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ED04C9"/>
    <w:multiLevelType w:val="hybridMultilevel"/>
    <w:tmpl w:val="FAB8EA70"/>
    <w:lvl w:ilvl="0" w:tplc="5E1E1568">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80253F"/>
    <w:multiLevelType w:val="multilevel"/>
    <w:tmpl w:val="419E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A40877"/>
    <w:multiLevelType w:val="hybridMultilevel"/>
    <w:tmpl w:val="D9728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46363CDC"/>
    <w:multiLevelType w:val="hybridMultilevel"/>
    <w:tmpl w:val="238E7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5D7B7D"/>
    <w:multiLevelType w:val="hybridMultilevel"/>
    <w:tmpl w:val="A06A8CA4"/>
    <w:lvl w:ilvl="0" w:tplc="13760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DC533D0"/>
    <w:multiLevelType w:val="multilevel"/>
    <w:tmpl w:val="FD98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0924BE"/>
    <w:multiLevelType w:val="multilevel"/>
    <w:tmpl w:val="74FC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A57D91"/>
    <w:multiLevelType w:val="multilevel"/>
    <w:tmpl w:val="D5F0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9D1720"/>
    <w:multiLevelType w:val="multilevel"/>
    <w:tmpl w:val="A854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4D2629"/>
    <w:multiLevelType w:val="multilevel"/>
    <w:tmpl w:val="6B5A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F677E1"/>
    <w:multiLevelType w:val="hybridMultilevel"/>
    <w:tmpl w:val="8182C8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9067B39"/>
    <w:multiLevelType w:val="multilevel"/>
    <w:tmpl w:val="2C66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843CD6"/>
    <w:multiLevelType w:val="multilevel"/>
    <w:tmpl w:val="370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960ADC"/>
    <w:multiLevelType w:val="hybridMultilevel"/>
    <w:tmpl w:val="74E2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C86008"/>
    <w:multiLevelType w:val="multilevel"/>
    <w:tmpl w:val="B0D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1B3E05"/>
    <w:multiLevelType w:val="hybridMultilevel"/>
    <w:tmpl w:val="2A2EB61C"/>
    <w:lvl w:ilvl="0" w:tplc="04090007">
      <w:start w:val="1"/>
      <w:numFmt w:val="bullet"/>
      <w:lvlText w:val=""/>
      <w:lvlPicBulletId w:val="0"/>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1">
    <w:nsid w:val="7D3643D4"/>
    <w:multiLevelType w:val="multilevel"/>
    <w:tmpl w:val="D8C2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BA7D61"/>
    <w:multiLevelType w:val="multilevel"/>
    <w:tmpl w:val="823A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5"/>
  </w:num>
  <w:num w:numId="3">
    <w:abstractNumId w:val="7"/>
  </w:num>
  <w:num w:numId="4">
    <w:abstractNumId w:val="15"/>
  </w:num>
  <w:num w:numId="5">
    <w:abstractNumId w:val="9"/>
  </w:num>
  <w:num w:numId="6">
    <w:abstractNumId w:val="20"/>
  </w:num>
  <w:num w:numId="7">
    <w:abstractNumId w:val="3"/>
  </w:num>
  <w:num w:numId="8">
    <w:abstractNumId w:val="0"/>
  </w:num>
  <w:num w:numId="9">
    <w:abstractNumId w:val="13"/>
  </w:num>
  <w:num w:numId="10">
    <w:abstractNumId w:val="17"/>
  </w:num>
  <w:num w:numId="11">
    <w:abstractNumId w:val="21"/>
  </w:num>
  <w:num w:numId="12">
    <w:abstractNumId w:val="11"/>
  </w:num>
  <w:num w:numId="13">
    <w:abstractNumId w:val="2"/>
  </w:num>
  <w:num w:numId="14">
    <w:abstractNumId w:val="12"/>
  </w:num>
  <w:num w:numId="15">
    <w:abstractNumId w:val="6"/>
  </w:num>
  <w:num w:numId="16">
    <w:abstractNumId w:val="14"/>
  </w:num>
  <w:num w:numId="17">
    <w:abstractNumId w:val="16"/>
  </w:num>
  <w:num w:numId="18">
    <w:abstractNumId w:val="10"/>
  </w:num>
  <w:num w:numId="19">
    <w:abstractNumId w:val="22"/>
  </w:num>
  <w:num w:numId="20">
    <w:abstractNumId w:val="1"/>
  </w:num>
  <w:num w:numId="21">
    <w:abstractNumId w:val="4"/>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A04"/>
    <w:rsid w:val="000014FC"/>
    <w:rsid w:val="00012C9A"/>
    <w:rsid w:val="00015303"/>
    <w:rsid w:val="00040F8F"/>
    <w:rsid w:val="00043456"/>
    <w:rsid w:val="00081CAD"/>
    <w:rsid w:val="000A1D19"/>
    <w:rsid w:val="000A3815"/>
    <w:rsid w:val="000C5359"/>
    <w:rsid w:val="000C5F53"/>
    <w:rsid w:val="000C64B6"/>
    <w:rsid w:val="000E2C5E"/>
    <w:rsid w:val="000E5594"/>
    <w:rsid w:val="000E5ADD"/>
    <w:rsid w:val="000E63CE"/>
    <w:rsid w:val="00113C3F"/>
    <w:rsid w:val="00124F99"/>
    <w:rsid w:val="001427E1"/>
    <w:rsid w:val="00142827"/>
    <w:rsid w:val="001454B9"/>
    <w:rsid w:val="00147C18"/>
    <w:rsid w:val="00156975"/>
    <w:rsid w:val="00163EB1"/>
    <w:rsid w:val="00193A07"/>
    <w:rsid w:val="00195065"/>
    <w:rsid w:val="001A71A3"/>
    <w:rsid w:val="001C57E6"/>
    <w:rsid w:val="001D7412"/>
    <w:rsid w:val="002271A3"/>
    <w:rsid w:val="0025628F"/>
    <w:rsid w:val="0028688D"/>
    <w:rsid w:val="002C6DE2"/>
    <w:rsid w:val="002D27F4"/>
    <w:rsid w:val="00306C99"/>
    <w:rsid w:val="00310AAD"/>
    <w:rsid w:val="00316B40"/>
    <w:rsid w:val="00337058"/>
    <w:rsid w:val="003537F3"/>
    <w:rsid w:val="00364DD0"/>
    <w:rsid w:val="003752DA"/>
    <w:rsid w:val="00382323"/>
    <w:rsid w:val="0039065A"/>
    <w:rsid w:val="003954CB"/>
    <w:rsid w:val="003B2206"/>
    <w:rsid w:val="003D37BC"/>
    <w:rsid w:val="00402715"/>
    <w:rsid w:val="004047E7"/>
    <w:rsid w:val="00425A04"/>
    <w:rsid w:val="00434BDF"/>
    <w:rsid w:val="00436706"/>
    <w:rsid w:val="0044223E"/>
    <w:rsid w:val="004529AE"/>
    <w:rsid w:val="0047403C"/>
    <w:rsid w:val="004B6B94"/>
    <w:rsid w:val="004C0CFC"/>
    <w:rsid w:val="004C1118"/>
    <w:rsid w:val="004E30BB"/>
    <w:rsid w:val="004E7997"/>
    <w:rsid w:val="00504BBC"/>
    <w:rsid w:val="00523F37"/>
    <w:rsid w:val="005320A4"/>
    <w:rsid w:val="00544FBB"/>
    <w:rsid w:val="00545607"/>
    <w:rsid w:val="0056063A"/>
    <w:rsid w:val="005829B6"/>
    <w:rsid w:val="00584F25"/>
    <w:rsid w:val="00590EAF"/>
    <w:rsid w:val="00597538"/>
    <w:rsid w:val="005A1D43"/>
    <w:rsid w:val="005B52CC"/>
    <w:rsid w:val="005B6447"/>
    <w:rsid w:val="005C014E"/>
    <w:rsid w:val="00620ADB"/>
    <w:rsid w:val="0064249E"/>
    <w:rsid w:val="006A5B09"/>
    <w:rsid w:val="006D65F9"/>
    <w:rsid w:val="006E4AFD"/>
    <w:rsid w:val="006E7087"/>
    <w:rsid w:val="006F5C9C"/>
    <w:rsid w:val="0072180C"/>
    <w:rsid w:val="00731FDC"/>
    <w:rsid w:val="00756CF9"/>
    <w:rsid w:val="007708FF"/>
    <w:rsid w:val="00777722"/>
    <w:rsid w:val="0078038E"/>
    <w:rsid w:val="007C0783"/>
    <w:rsid w:val="008016C2"/>
    <w:rsid w:val="008064A4"/>
    <w:rsid w:val="0081080C"/>
    <w:rsid w:val="00816C56"/>
    <w:rsid w:val="0082401E"/>
    <w:rsid w:val="008270E7"/>
    <w:rsid w:val="008374E7"/>
    <w:rsid w:val="00837889"/>
    <w:rsid w:val="00847CA9"/>
    <w:rsid w:val="00850FE1"/>
    <w:rsid w:val="008744B4"/>
    <w:rsid w:val="00883F75"/>
    <w:rsid w:val="00893255"/>
    <w:rsid w:val="008A376A"/>
    <w:rsid w:val="008A4785"/>
    <w:rsid w:val="008C1CA2"/>
    <w:rsid w:val="008C61E6"/>
    <w:rsid w:val="008E11A3"/>
    <w:rsid w:val="008E746A"/>
    <w:rsid w:val="008F3711"/>
    <w:rsid w:val="00900266"/>
    <w:rsid w:val="00926761"/>
    <w:rsid w:val="00935644"/>
    <w:rsid w:val="00936AF1"/>
    <w:rsid w:val="009452FE"/>
    <w:rsid w:val="009473DA"/>
    <w:rsid w:val="0097393C"/>
    <w:rsid w:val="0097445E"/>
    <w:rsid w:val="00985DAF"/>
    <w:rsid w:val="00996670"/>
    <w:rsid w:val="009A793A"/>
    <w:rsid w:val="009B1A7C"/>
    <w:rsid w:val="009C2736"/>
    <w:rsid w:val="009C2FA6"/>
    <w:rsid w:val="009C3260"/>
    <w:rsid w:val="009C7432"/>
    <w:rsid w:val="009D22AD"/>
    <w:rsid w:val="009E2CB6"/>
    <w:rsid w:val="009E780B"/>
    <w:rsid w:val="00A14986"/>
    <w:rsid w:val="00A205F3"/>
    <w:rsid w:val="00A2436A"/>
    <w:rsid w:val="00A43B60"/>
    <w:rsid w:val="00A673A8"/>
    <w:rsid w:val="00A84464"/>
    <w:rsid w:val="00A87EE0"/>
    <w:rsid w:val="00AE62E9"/>
    <w:rsid w:val="00AF4D99"/>
    <w:rsid w:val="00B05DE1"/>
    <w:rsid w:val="00B06AF7"/>
    <w:rsid w:val="00B13065"/>
    <w:rsid w:val="00B245F1"/>
    <w:rsid w:val="00B246A0"/>
    <w:rsid w:val="00B5334D"/>
    <w:rsid w:val="00B5734A"/>
    <w:rsid w:val="00B71A31"/>
    <w:rsid w:val="00B7573C"/>
    <w:rsid w:val="00B81F39"/>
    <w:rsid w:val="00B83A15"/>
    <w:rsid w:val="00B90997"/>
    <w:rsid w:val="00B92060"/>
    <w:rsid w:val="00BA7412"/>
    <w:rsid w:val="00BC486B"/>
    <w:rsid w:val="00BD4855"/>
    <w:rsid w:val="00BE5A5F"/>
    <w:rsid w:val="00BE7400"/>
    <w:rsid w:val="00BF5E0C"/>
    <w:rsid w:val="00C228B2"/>
    <w:rsid w:val="00C271B4"/>
    <w:rsid w:val="00C27DDF"/>
    <w:rsid w:val="00C4524B"/>
    <w:rsid w:val="00C52C50"/>
    <w:rsid w:val="00C769E7"/>
    <w:rsid w:val="00CC260F"/>
    <w:rsid w:val="00CD1E45"/>
    <w:rsid w:val="00CD471D"/>
    <w:rsid w:val="00CE0D8F"/>
    <w:rsid w:val="00CE56A3"/>
    <w:rsid w:val="00CF15BD"/>
    <w:rsid w:val="00D00B51"/>
    <w:rsid w:val="00D1004F"/>
    <w:rsid w:val="00D10536"/>
    <w:rsid w:val="00D46379"/>
    <w:rsid w:val="00D56355"/>
    <w:rsid w:val="00D63C7F"/>
    <w:rsid w:val="00D6561E"/>
    <w:rsid w:val="00D67553"/>
    <w:rsid w:val="00D7473A"/>
    <w:rsid w:val="00D74E3A"/>
    <w:rsid w:val="00D80D51"/>
    <w:rsid w:val="00D86A6B"/>
    <w:rsid w:val="00DC1080"/>
    <w:rsid w:val="00DC765E"/>
    <w:rsid w:val="00DD3AF1"/>
    <w:rsid w:val="00E108BF"/>
    <w:rsid w:val="00E57781"/>
    <w:rsid w:val="00E72033"/>
    <w:rsid w:val="00E75947"/>
    <w:rsid w:val="00E764DA"/>
    <w:rsid w:val="00E9367B"/>
    <w:rsid w:val="00EE51DE"/>
    <w:rsid w:val="00F0250A"/>
    <w:rsid w:val="00F150C8"/>
    <w:rsid w:val="00F31635"/>
    <w:rsid w:val="00F37EDE"/>
    <w:rsid w:val="00F5657D"/>
    <w:rsid w:val="00F72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paragraph" w:styleId="Heading1">
    <w:name w:val="heading 1"/>
    <w:basedOn w:val="Normal"/>
    <w:link w:val="Heading1Char"/>
    <w:uiPriority w:val="9"/>
    <w:qFormat/>
    <w:rsid w:val="008E11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47C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47C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character" w:customStyle="1" w:styleId="Heading1Char">
    <w:name w:val="Heading 1 Char"/>
    <w:basedOn w:val="DefaultParagraphFont"/>
    <w:link w:val="Heading1"/>
    <w:uiPriority w:val="9"/>
    <w:rsid w:val="008E11A3"/>
    <w:rPr>
      <w:rFonts w:ascii="Times New Roman" w:eastAsia="Times New Roman" w:hAnsi="Times New Roman" w:cs="Times New Roman"/>
      <w:b/>
      <w:bCs/>
      <w:kern w:val="36"/>
      <w:sz w:val="48"/>
      <w:szCs w:val="48"/>
    </w:rPr>
  </w:style>
  <w:style w:type="paragraph" w:customStyle="1" w:styleId="ic">
    <w:name w:val="ic"/>
    <w:basedOn w:val="Normal"/>
    <w:rsid w:val="008E11A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11A3"/>
    <w:rPr>
      <w:i/>
      <w:iCs/>
    </w:rPr>
  </w:style>
  <w:style w:type="character" w:styleId="HTMLCode">
    <w:name w:val="HTML Code"/>
    <w:basedOn w:val="DefaultParagraphFont"/>
    <w:uiPriority w:val="99"/>
    <w:semiHidden/>
    <w:unhideWhenUsed/>
    <w:rsid w:val="008E11A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47C1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47C18"/>
    <w:rPr>
      <w:rFonts w:asciiTheme="majorHAnsi" w:eastAsiaTheme="majorEastAsia" w:hAnsiTheme="majorHAnsi" w:cstheme="majorBidi"/>
      <w:b/>
      <w:bCs/>
      <w:i/>
      <w:iCs/>
      <w:color w:val="4F81BD" w:themeColor="accent1"/>
    </w:rPr>
  </w:style>
  <w:style w:type="paragraph" w:customStyle="1" w:styleId="jb">
    <w:name w:val="jb"/>
    <w:basedOn w:val="Normal"/>
    <w:rsid w:val="00147C1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7C18"/>
    <w:rPr>
      <w:rFonts w:ascii="Courier New" w:eastAsia="Times New Roman" w:hAnsi="Courier New" w:cs="Courier New"/>
      <w:sz w:val="20"/>
      <w:szCs w:val="20"/>
    </w:rPr>
  </w:style>
  <w:style w:type="character" w:customStyle="1" w:styleId="ku">
    <w:name w:val="ku"/>
    <w:basedOn w:val="DefaultParagraphFont"/>
    <w:rsid w:val="00147C18"/>
  </w:style>
  <w:style w:type="paragraph" w:styleId="Footer">
    <w:name w:val="footer"/>
    <w:basedOn w:val="Normal"/>
    <w:link w:val="FooterChar"/>
    <w:uiPriority w:val="99"/>
    <w:unhideWhenUsed/>
    <w:rsid w:val="00436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706"/>
  </w:style>
  <w:style w:type="paragraph" w:customStyle="1" w:styleId="graf">
    <w:name w:val="graf"/>
    <w:basedOn w:val="Normal"/>
    <w:rsid w:val="00D1053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paragraph" w:styleId="Heading1">
    <w:name w:val="heading 1"/>
    <w:basedOn w:val="Normal"/>
    <w:link w:val="Heading1Char"/>
    <w:uiPriority w:val="9"/>
    <w:qFormat/>
    <w:rsid w:val="008E11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47C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47C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character" w:customStyle="1" w:styleId="Heading1Char">
    <w:name w:val="Heading 1 Char"/>
    <w:basedOn w:val="DefaultParagraphFont"/>
    <w:link w:val="Heading1"/>
    <w:uiPriority w:val="9"/>
    <w:rsid w:val="008E11A3"/>
    <w:rPr>
      <w:rFonts w:ascii="Times New Roman" w:eastAsia="Times New Roman" w:hAnsi="Times New Roman" w:cs="Times New Roman"/>
      <w:b/>
      <w:bCs/>
      <w:kern w:val="36"/>
      <w:sz w:val="48"/>
      <w:szCs w:val="48"/>
    </w:rPr>
  </w:style>
  <w:style w:type="paragraph" w:customStyle="1" w:styleId="ic">
    <w:name w:val="ic"/>
    <w:basedOn w:val="Normal"/>
    <w:rsid w:val="008E11A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11A3"/>
    <w:rPr>
      <w:i/>
      <w:iCs/>
    </w:rPr>
  </w:style>
  <w:style w:type="character" w:styleId="HTMLCode">
    <w:name w:val="HTML Code"/>
    <w:basedOn w:val="DefaultParagraphFont"/>
    <w:uiPriority w:val="99"/>
    <w:semiHidden/>
    <w:unhideWhenUsed/>
    <w:rsid w:val="008E11A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147C1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47C18"/>
    <w:rPr>
      <w:rFonts w:asciiTheme="majorHAnsi" w:eastAsiaTheme="majorEastAsia" w:hAnsiTheme="majorHAnsi" w:cstheme="majorBidi"/>
      <w:b/>
      <w:bCs/>
      <w:i/>
      <w:iCs/>
      <w:color w:val="4F81BD" w:themeColor="accent1"/>
    </w:rPr>
  </w:style>
  <w:style w:type="paragraph" w:customStyle="1" w:styleId="jb">
    <w:name w:val="jb"/>
    <w:basedOn w:val="Normal"/>
    <w:rsid w:val="00147C1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7C18"/>
    <w:rPr>
      <w:rFonts w:ascii="Courier New" w:eastAsia="Times New Roman" w:hAnsi="Courier New" w:cs="Courier New"/>
      <w:sz w:val="20"/>
      <w:szCs w:val="20"/>
    </w:rPr>
  </w:style>
  <w:style w:type="character" w:customStyle="1" w:styleId="ku">
    <w:name w:val="ku"/>
    <w:basedOn w:val="DefaultParagraphFont"/>
    <w:rsid w:val="00147C18"/>
  </w:style>
  <w:style w:type="paragraph" w:styleId="Footer">
    <w:name w:val="footer"/>
    <w:basedOn w:val="Normal"/>
    <w:link w:val="FooterChar"/>
    <w:uiPriority w:val="99"/>
    <w:unhideWhenUsed/>
    <w:rsid w:val="00436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706"/>
  </w:style>
  <w:style w:type="paragraph" w:customStyle="1" w:styleId="graf">
    <w:name w:val="graf"/>
    <w:basedOn w:val="Normal"/>
    <w:rsid w:val="00D105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2839">
      <w:bodyDiv w:val="1"/>
      <w:marLeft w:val="0"/>
      <w:marRight w:val="0"/>
      <w:marTop w:val="0"/>
      <w:marBottom w:val="0"/>
      <w:divBdr>
        <w:top w:val="none" w:sz="0" w:space="0" w:color="auto"/>
        <w:left w:val="none" w:sz="0" w:space="0" w:color="auto"/>
        <w:bottom w:val="none" w:sz="0" w:space="0" w:color="auto"/>
        <w:right w:val="none" w:sz="0" w:space="0" w:color="auto"/>
      </w:divBdr>
    </w:div>
    <w:div w:id="255210169">
      <w:bodyDiv w:val="1"/>
      <w:marLeft w:val="0"/>
      <w:marRight w:val="0"/>
      <w:marTop w:val="0"/>
      <w:marBottom w:val="0"/>
      <w:divBdr>
        <w:top w:val="none" w:sz="0" w:space="0" w:color="auto"/>
        <w:left w:val="none" w:sz="0" w:space="0" w:color="auto"/>
        <w:bottom w:val="none" w:sz="0" w:space="0" w:color="auto"/>
        <w:right w:val="none" w:sz="0" w:space="0" w:color="auto"/>
      </w:divBdr>
    </w:div>
    <w:div w:id="369234233">
      <w:bodyDiv w:val="1"/>
      <w:marLeft w:val="0"/>
      <w:marRight w:val="0"/>
      <w:marTop w:val="0"/>
      <w:marBottom w:val="0"/>
      <w:divBdr>
        <w:top w:val="none" w:sz="0" w:space="0" w:color="auto"/>
        <w:left w:val="none" w:sz="0" w:space="0" w:color="auto"/>
        <w:bottom w:val="none" w:sz="0" w:space="0" w:color="auto"/>
        <w:right w:val="none" w:sz="0" w:space="0" w:color="auto"/>
      </w:divBdr>
    </w:div>
    <w:div w:id="587619562">
      <w:bodyDiv w:val="1"/>
      <w:marLeft w:val="0"/>
      <w:marRight w:val="0"/>
      <w:marTop w:val="0"/>
      <w:marBottom w:val="0"/>
      <w:divBdr>
        <w:top w:val="none" w:sz="0" w:space="0" w:color="auto"/>
        <w:left w:val="none" w:sz="0" w:space="0" w:color="auto"/>
        <w:bottom w:val="none" w:sz="0" w:space="0" w:color="auto"/>
        <w:right w:val="none" w:sz="0" w:space="0" w:color="auto"/>
      </w:divBdr>
    </w:div>
    <w:div w:id="665745463">
      <w:bodyDiv w:val="1"/>
      <w:marLeft w:val="0"/>
      <w:marRight w:val="0"/>
      <w:marTop w:val="0"/>
      <w:marBottom w:val="0"/>
      <w:divBdr>
        <w:top w:val="none" w:sz="0" w:space="0" w:color="auto"/>
        <w:left w:val="none" w:sz="0" w:space="0" w:color="auto"/>
        <w:bottom w:val="none" w:sz="0" w:space="0" w:color="auto"/>
        <w:right w:val="none" w:sz="0" w:space="0" w:color="auto"/>
      </w:divBdr>
    </w:div>
    <w:div w:id="765809254">
      <w:bodyDiv w:val="1"/>
      <w:marLeft w:val="0"/>
      <w:marRight w:val="0"/>
      <w:marTop w:val="0"/>
      <w:marBottom w:val="0"/>
      <w:divBdr>
        <w:top w:val="none" w:sz="0" w:space="0" w:color="auto"/>
        <w:left w:val="none" w:sz="0" w:space="0" w:color="auto"/>
        <w:bottom w:val="none" w:sz="0" w:space="0" w:color="auto"/>
        <w:right w:val="none" w:sz="0" w:space="0" w:color="auto"/>
      </w:divBdr>
    </w:div>
    <w:div w:id="798232058">
      <w:bodyDiv w:val="1"/>
      <w:marLeft w:val="0"/>
      <w:marRight w:val="0"/>
      <w:marTop w:val="0"/>
      <w:marBottom w:val="0"/>
      <w:divBdr>
        <w:top w:val="none" w:sz="0" w:space="0" w:color="auto"/>
        <w:left w:val="none" w:sz="0" w:space="0" w:color="auto"/>
        <w:bottom w:val="none" w:sz="0" w:space="0" w:color="auto"/>
        <w:right w:val="none" w:sz="0" w:space="0" w:color="auto"/>
      </w:divBdr>
    </w:div>
    <w:div w:id="810052077">
      <w:bodyDiv w:val="1"/>
      <w:marLeft w:val="0"/>
      <w:marRight w:val="0"/>
      <w:marTop w:val="0"/>
      <w:marBottom w:val="0"/>
      <w:divBdr>
        <w:top w:val="none" w:sz="0" w:space="0" w:color="auto"/>
        <w:left w:val="none" w:sz="0" w:space="0" w:color="auto"/>
        <w:bottom w:val="none" w:sz="0" w:space="0" w:color="auto"/>
        <w:right w:val="none" w:sz="0" w:space="0" w:color="auto"/>
      </w:divBdr>
    </w:div>
    <w:div w:id="819619357">
      <w:bodyDiv w:val="1"/>
      <w:marLeft w:val="0"/>
      <w:marRight w:val="0"/>
      <w:marTop w:val="0"/>
      <w:marBottom w:val="0"/>
      <w:divBdr>
        <w:top w:val="none" w:sz="0" w:space="0" w:color="auto"/>
        <w:left w:val="none" w:sz="0" w:space="0" w:color="auto"/>
        <w:bottom w:val="none" w:sz="0" w:space="0" w:color="auto"/>
        <w:right w:val="none" w:sz="0" w:space="0" w:color="auto"/>
      </w:divBdr>
    </w:div>
    <w:div w:id="828597312">
      <w:bodyDiv w:val="1"/>
      <w:marLeft w:val="0"/>
      <w:marRight w:val="0"/>
      <w:marTop w:val="0"/>
      <w:marBottom w:val="0"/>
      <w:divBdr>
        <w:top w:val="none" w:sz="0" w:space="0" w:color="auto"/>
        <w:left w:val="none" w:sz="0" w:space="0" w:color="auto"/>
        <w:bottom w:val="none" w:sz="0" w:space="0" w:color="auto"/>
        <w:right w:val="none" w:sz="0" w:space="0" w:color="auto"/>
      </w:divBdr>
    </w:div>
    <w:div w:id="859470295">
      <w:bodyDiv w:val="1"/>
      <w:marLeft w:val="0"/>
      <w:marRight w:val="0"/>
      <w:marTop w:val="0"/>
      <w:marBottom w:val="0"/>
      <w:divBdr>
        <w:top w:val="none" w:sz="0" w:space="0" w:color="auto"/>
        <w:left w:val="none" w:sz="0" w:space="0" w:color="auto"/>
        <w:bottom w:val="none" w:sz="0" w:space="0" w:color="auto"/>
        <w:right w:val="none" w:sz="0" w:space="0" w:color="auto"/>
      </w:divBdr>
    </w:div>
    <w:div w:id="882981615">
      <w:bodyDiv w:val="1"/>
      <w:marLeft w:val="0"/>
      <w:marRight w:val="0"/>
      <w:marTop w:val="0"/>
      <w:marBottom w:val="0"/>
      <w:divBdr>
        <w:top w:val="none" w:sz="0" w:space="0" w:color="auto"/>
        <w:left w:val="none" w:sz="0" w:space="0" w:color="auto"/>
        <w:bottom w:val="none" w:sz="0" w:space="0" w:color="auto"/>
        <w:right w:val="none" w:sz="0" w:space="0" w:color="auto"/>
      </w:divBdr>
    </w:div>
    <w:div w:id="1021976636">
      <w:bodyDiv w:val="1"/>
      <w:marLeft w:val="0"/>
      <w:marRight w:val="0"/>
      <w:marTop w:val="0"/>
      <w:marBottom w:val="0"/>
      <w:divBdr>
        <w:top w:val="none" w:sz="0" w:space="0" w:color="auto"/>
        <w:left w:val="none" w:sz="0" w:space="0" w:color="auto"/>
        <w:bottom w:val="none" w:sz="0" w:space="0" w:color="auto"/>
        <w:right w:val="none" w:sz="0" w:space="0" w:color="auto"/>
      </w:divBdr>
    </w:div>
    <w:div w:id="1197813421">
      <w:bodyDiv w:val="1"/>
      <w:marLeft w:val="0"/>
      <w:marRight w:val="0"/>
      <w:marTop w:val="0"/>
      <w:marBottom w:val="0"/>
      <w:divBdr>
        <w:top w:val="none" w:sz="0" w:space="0" w:color="auto"/>
        <w:left w:val="none" w:sz="0" w:space="0" w:color="auto"/>
        <w:bottom w:val="none" w:sz="0" w:space="0" w:color="auto"/>
        <w:right w:val="none" w:sz="0" w:space="0" w:color="auto"/>
      </w:divBdr>
    </w:div>
    <w:div w:id="1228876068">
      <w:bodyDiv w:val="1"/>
      <w:marLeft w:val="0"/>
      <w:marRight w:val="0"/>
      <w:marTop w:val="0"/>
      <w:marBottom w:val="0"/>
      <w:divBdr>
        <w:top w:val="none" w:sz="0" w:space="0" w:color="auto"/>
        <w:left w:val="none" w:sz="0" w:space="0" w:color="auto"/>
        <w:bottom w:val="none" w:sz="0" w:space="0" w:color="auto"/>
        <w:right w:val="none" w:sz="0" w:space="0" w:color="auto"/>
      </w:divBdr>
    </w:div>
    <w:div w:id="1250312992">
      <w:bodyDiv w:val="1"/>
      <w:marLeft w:val="0"/>
      <w:marRight w:val="0"/>
      <w:marTop w:val="0"/>
      <w:marBottom w:val="0"/>
      <w:divBdr>
        <w:top w:val="none" w:sz="0" w:space="0" w:color="auto"/>
        <w:left w:val="none" w:sz="0" w:space="0" w:color="auto"/>
        <w:bottom w:val="none" w:sz="0" w:space="0" w:color="auto"/>
        <w:right w:val="none" w:sz="0" w:space="0" w:color="auto"/>
      </w:divBdr>
    </w:div>
    <w:div w:id="1292902376">
      <w:bodyDiv w:val="1"/>
      <w:marLeft w:val="0"/>
      <w:marRight w:val="0"/>
      <w:marTop w:val="0"/>
      <w:marBottom w:val="0"/>
      <w:divBdr>
        <w:top w:val="none" w:sz="0" w:space="0" w:color="auto"/>
        <w:left w:val="none" w:sz="0" w:space="0" w:color="auto"/>
        <w:bottom w:val="none" w:sz="0" w:space="0" w:color="auto"/>
        <w:right w:val="none" w:sz="0" w:space="0" w:color="auto"/>
      </w:divBdr>
    </w:div>
    <w:div w:id="1301420943">
      <w:bodyDiv w:val="1"/>
      <w:marLeft w:val="0"/>
      <w:marRight w:val="0"/>
      <w:marTop w:val="0"/>
      <w:marBottom w:val="0"/>
      <w:divBdr>
        <w:top w:val="none" w:sz="0" w:space="0" w:color="auto"/>
        <w:left w:val="none" w:sz="0" w:space="0" w:color="auto"/>
        <w:bottom w:val="none" w:sz="0" w:space="0" w:color="auto"/>
        <w:right w:val="none" w:sz="0" w:space="0" w:color="auto"/>
      </w:divBdr>
    </w:div>
    <w:div w:id="1516190299">
      <w:bodyDiv w:val="1"/>
      <w:marLeft w:val="0"/>
      <w:marRight w:val="0"/>
      <w:marTop w:val="0"/>
      <w:marBottom w:val="0"/>
      <w:divBdr>
        <w:top w:val="none" w:sz="0" w:space="0" w:color="auto"/>
        <w:left w:val="none" w:sz="0" w:space="0" w:color="auto"/>
        <w:bottom w:val="none" w:sz="0" w:space="0" w:color="auto"/>
        <w:right w:val="none" w:sz="0" w:space="0" w:color="auto"/>
      </w:divBdr>
    </w:div>
    <w:div w:id="1523477378">
      <w:bodyDiv w:val="1"/>
      <w:marLeft w:val="0"/>
      <w:marRight w:val="0"/>
      <w:marTop w:val="0"/>
      <w:marBottom w:val="0"/>
      <w:divBdr>
        <w:top w:val="none" w:sz="0" w:space="0" w:color="auto"/>
        <w:left w:val="none" w:sz="0" w:space="0" w:color="auto"/>
        <w:bottom w:val="none" w:sz="0" w:space="0" w:color="auto"/>
        <w:right w:val="none" w:sz="0" w:space="0" w:color="auto"/>
      </w:divBdr>
    </w:div>
    <w:div w:id="1619215197">
      <w:bodyDiv w:val="1"/>
      <w:marLeft w:val="0"/>
      <w:marRight w:val="0"/>
      <w:marTop w:val="0"/>
      <w:marBottom w:val="0"/>
      <w:divBdr>
        <w:top w:val="none" w:sz="0" w:space="0" w:color="auto"/>
        <w:left w:val="none" w:sz="0" w:space="0" w:color="auto"/>
        <w:bottom w:val="none" w:sz="0" w:space="0" w:color="auto"/>
        <w:right w:val="none" w:sz="0" w:space="0" w:color="auto"/>
      </w:divBdr>
    </w:div>
    <w:div w:id="1718434362">
      <w:bodyDiv w:val="1"/>
      <w:marLeft w:val="0"/>
      <w:marRight w:val="0"/>
      <w:marTop w:val="0"/>
      <w:marBottom w:val="0"/>
      <w:divBdr>
        <w:top w:val="none" w:sz="0" w:space="0" w:color="auto"/>
        <w:left w:val="none" w:sz="0" w:space="0" w:color="auto"/>
        <w:bottom w:val="none" w:sz="0" w:space="0" w:color="auto"/>
        <w:right w:val="none" w:sz="0" w:space="0" w:color="auto"/>
      </w:divBdr>
    </w:div>
    <w:div w:id="1774400970">
      <w:bodyDiv w:val="1"/>
      <w:marLeft w:val="0"/>
      <w:marRight w:val="0"/>
      <w:marTop w:val="0"/>
      <w:marBottom w:val="0"/>
      <w:divBdr>
        <w:top w:val="none" w:sz="0" w:space="0" w:color="auto"/>
        <w:left w:val="none" w:sz="0" w:space="0" w:color="auto"/>
        <w:bottom w:val="none" w:sz="0" w:space="0" w:color="auto"/>
        <w:right w:val="none" w:sz="0" w:space="0" w:color="auto"/>
      </w:divBdr>
      <w:divsChild>
        <w:div w:id="823863155">
          <w:marLeft w:val="0"/>
          <w:marRight w:val="0"/>
          <w:marTop w:val="0"/>
          <w:marBottom w:val="0"/>
          <w:divBdr>
            <w:top w:val="none" w:sz="0" w:space="0" w:color="auto"/>
            <w:left w:val="none" w:sz="0" w:space="0" w:color="auto"/>
            <w:bottom w:val="none" w:sz="0" w:space="0" w:color="auto"/>
            <w:right w:val="none" w:sz="0" w:space="0" w:color="auto"/>
          </w:divBdr>
          <w:divsChild>
            <w:div w:id="2092042288">
              <w:marLeft w:val="0"/>
              <w:marRight w:val="0"/>
              <w:marTop w:val="0"/>
              <w:marBottom w:val="0"/>
              <w:divBdr>
                <w:top w:val="none" w:sz="0" w:space="0" w:color="auto"/>
                <w:left w:val="none" w:sz="0" w:space="0" w:color="auto"/>
                <w:bottom w:val="none" w:sz="0" w:space="0" w:color="auto"/>
                <w:right w:val="none" w:sz="0" w:space="0" w:color="auto"/>
              </w:divBdr>
              <w:divsChild>
                <w:div w:id="827746541">
                  <w:marLeft w:val="960"/>
                  <w:marRight w:val="96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sChild>
                        <w:div w:id="1031801500">
                          <w:marLeft w:val="0"/>
                          <w:marRight w:val="0"/>
                          <w:marTop w:val="0"/>
                          <w:marBottom w:val="0"/>
                          <w:divBdr>
                            <w:top w:val="none" w:sz="0" w:space="0" w:color="auto"/>
                            <w:left w:val="none" w:sz="0" w:space="0" w:color="auto"/>
                            <w:bottom w:val="none" w:sz="0" w:space="0" w:color="auto"/>
                            <w:right w:val="none" w:sz="0" w:space="0" w:color="auto"/>
                          </w:divBdr>
                          <w:divsChild>
                            <w:div w:id="527375427">
                              <w:marLeft w:val="0"/>
                              <w:marRight w:val="0"/>
                              <w:marTop w:val="100"/>
                              <w:marBottom w:val="100"/>
                              <w:divBdr>
                                <w:top w:val="none" w:sz="0" w:space="0" w:color="auto"/>
                                <w:left w:val="none" w:sz="0" w:space="0" w:color="auto"/>
                                <w:bottom w:val="none" w:sz="0" w:space="0" w:color="auto"/>
                                <w:right w:val="none" w:sz="0" w:space="0" w:color="auto"/>
                              </w:divBdr>
                              <w:divsChild>
                                <w:div w:id="865144594">
                                  <w:marLeft w:val="0"/>
                                  <w:marRight w:val="0"/>
                                  <w:marTop w:val="0"/>
                                  <w:marBottom w:val="0"/>
                                  <w:divBdr>
                                    <w:top w:val="none" w:sz="0" w:space="0" w:color="auto"/>
                                    <w:left w:val="none" w:sz="0" w:space="0" w:color="auto"/>
                                    <w:bottom w:val="none" w:sz="0" w:space="0" w:color="auto"/>
                                    <w:right w:val="none" w:sz="0" w:space="0" w:color="auto"/>
                                  </w:divBdr>
                                  <w:divsChild>
                                    <w:div w:id="4303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060">
                      <w:marLeft w:val="0"/>
                      <w:marRight w:val="0"/>
                      <w:marTop w:val="0"/>
                      <w:marBottom w:val="0"/>
                      <w:divBdr>
                        <w:top w:val="none" w:sz="0" w:space="0" w:color="auto"/>
                        <w:left w:val="none" w:sz="0" w:space="0" w:color="auto"/>
                        <w:bottom w:val="none" w:sz="0" w:space="0" w:color="auto"/>
                        <w:right w:val="none" w:sz="0" w:space="0" w:color="auto"/>
                      </w:divBdr>
                      <w:divsChild>
                        <w:div w:id="47848770">
                          <w:marLeft w:val="0"/>
                          <w:marRight w:val="0"/>
                          <w:marTop w:val="0"/>
                          <w:marBottom w:val="0"/>
                          <w:divBdr>
                            <w:top w:val="none" w:sz="0" w:space="0" w:color="auto"/>
                            <w:left w:val="none" w:sz="0" w:space="0" w:color="auto"/>
                            <w:bottom w:val="none" w:sz="0" w:space="0" w:color="auto"/>
                            <w:right w:val="none" w:sz="0" w:space="0" w:color="auto"/>
                          </w:divBdr>
                          <w:divsChild>
                            <w:div w:id="597296425">
                              <w:marLeft w:val="0"/>
                              <w:marRight w:val="0"/>
                              <w:marTop w:val="100"/>
                              <w:marBottom w:val="100"/>
                              <w:divBdr>
                                <w:top w:val="none" w:sz="0" w:space="0" w:color="auto"/>
                                <w:left w:val="none" w:sz="0" w:space="0" w:color="auto"/>
                                <w:bottom w:val="none" w:sz="0" w:space="0" w:color="auto"/>
                                <w:right w:val="none" w:sz="0" w:space="0" w:color="auto"/>
                              </w:divBdr>
                              <w:divsChild>
                                <w:div w:id="1613703809">
                                  <w:marLeft w:val="0"/>
                                  <w:marRight w:val="0"/>
                                  <w:marTop w:val="0"/>
                                  <w:marBottom w:val="0"/>
                                  <w:divBdr>
                                    <w:top w:val="none" w:sz="0" w:space="0" w:color="auto"/>
                                    <w:left w:val="none" w:sz="0" w:space="0" w:color="auto"/>
                                    <w:bottom w:val="none" w:sz="0" w:space="0" w:color="auto"/>
                                    <w:right w:val="none" w:sz="0" w:space="0" w:color="auto"/>
                                  </w:divBdr>
                                  <w:divsChild>
                                    <w:div w:id="1868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542739">
                      <w:marLeft w:val="0"/>
                      <w:marRight w:val="0"/>
                      <w:marTop w:val="0"/>
                      <w:marBottom w:val="0"/>
                      <w:divBdr>
                        <w:top w:val="none" w:sz="0" w:space="0" w:color="auto"/>
                        <w:left w:val="none" w:sz="0" w:space="0" w:color="auto"/>
                        <w:bottom w:val="none" w:sz="0" w:space="0" w:color="auto"/>
                        <w:right w:val="none" w:sz="0" w:space="0" w:color="auto"/>
                      </w:divBdr>
                      <w:divsChild>
                        <w:div w:id="1363244933">
                          <w:marLeft w:val="0"/>
                          <w:marRight w:val="0"/>
                          <w:marTop w:val="100"/>
                          <w:marBottom w:val="100"/>
                          <w:divBdr>
                            <w:top w:val="none" w:sz="0" w:space="0" w:color="auto"/>
                            <w:left w:val="none" w:sz="0" w:space="0" w:color="auto"/>
                            <w:bottom w:val="none" w:sz="0" w:space="0" w:color="auto"/>
                            <w:right w:val="none" w:sz="0" w:space="0" w:color="auto"/>
                          </w:divBdr>
                          <w:divsChild>
                            <w:div w:id="1296522776">
                              <w:marLeft w:val="0"/>
                              <w:marRight w:val="0"/>
                              <w:marTop w:val="0"/>
                              <w:marBottom w:val="0"/>
                              <w:divBdr>
                                <w:top w:val="none" w:sz="0" w:space="0" w:color="auto"/>
                                <w:left w:val="none" w:sz="0" w:space="0" w:color="auto"/>
                                <w:bottom w:val="none" w:sz="0" w:space="0" w:color="auto"/>
                                <w:right w:val="none" w:sz="0" w:space="0" w:color="auto"/>
                              </w:divBdr>
                              <w:divsChild>
                                <w:div w:id="9331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22509">
                      <w:marLeft w:val="0"/>
                      <w:marRight w:val="0"/>
                      <w:marTop w:val="0"/>
                      <w:marBottom w:val="0"/>
                      <w:divBdr>
                        <w:top w:val="none" w:sz="0" w:space="0" w:color="auto"/>
                        <w:left w:val="none" w:sz="0" w:space="0" w:color="auto"/>
                        <w:bottom w:val="none" w:sz="0" w:space="0" w:color="auto"/>
                        <w:right w:val="none" w:sz="0" w:space="0" w:color="auto"/>
                      </w:divBdr>
                      <w:divsChild>
                        <w:div w:id="1940522144">
                          <w:marLeft w:val="0"/>
                          <w:marRight w:val="0"/>
                          <w:marTop w:val="0"/>
                          <w:marBottom w:val="0"/>
                          <w:divBdr>
                            <w:top w:val="none" w:sz="0" w:space="0" w:color="auto"/>
                            <w:left w:val="none" w:sz="0" w:space="0" w:color="auto"/>
                            <w:bottom w:val="none" w:sz="0" w:space="0" w:color="auto"/>
                            <w:right w:val="none" w:sz="0" w:space="0" w:color="auto"/>
                          </w:divBdr>
                          <w:divsChild>
                            <w:div w:id="1565406758">
                              <w:marLeft w:val="0"/>
                              <w:marRight w:val="0"/>
                              <w:marTop w:val="100"/>
                              <w:marBottom w:val="100"/>
                              <w:divBdr>
                                <w:top w:val="none" w:sz="0" w:space="0" w:color="auto"/>
                                <w:left w:val="none" w:sz="0" w:space="0" w:color="auto"/>
                                <w:bottom w:val="none" w:sz="0" w:space="0" w:color="auto"/>
                                <w:right w:val="none" w:sz="0" w:space="0" w:color="auto"/>
                              </w:divBdr>
                              <w:divsChild>
                                <w:div w:id="1877892365">
                                  <w:marLeft w:val="0"/>
                                  <w:marRight w:val="0"/>
                                  <w:marTop w:val="0"/>
                                  <w:marBottom w:val="0"/>
                                  <w:divBdr>
                                    <w:top w:val="none" w:sz="0" w:space="0" w:color="auto"/>
                                    <w:left w:val="none" w:sz="0" w:space="0" w:color="auto"/>
                                    <w:bottom w:val="none" w:sz="0" w:space="0" w:color="auto"/>
                                    <w:right w:val="none" w:sz="0" w:space="0" w:color="auto"/>
                                  </w:divBdr>
                                  <w:divsChild>
                                    <w:div w:id="10938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703073">
                      <w:marLeft w:val="0"/>
                      <w:marRight w:val="0"/>
                      <w:marTop w:val="0"/>
                      <w:marBottom w:val="0"/>
                      <w:divBdr>
                        <w:top w:val="none" w:sz="0" w:space="0" w:color="auto"/>
                        <w:left w:val="none" w:sz="0" w:space="0" w:color="auto"/>
                        <w:bottom w:val="none" w:sz="0" w:space="0" w:color="auto"/>
                        <w:right w:val="none" w:sz="0" w:space="0" w:color="auto"/>
                      </w:divBdr>
                      <w:divsChild>
                        <w:div w:id="1283196126">
                          <w:marLeft w:val="0"/>
                          <w:marRight w:val="0"/>
                          <w:marTop w:val="0"/>
                          <w:marBottom w:val="0"/>
                          <w:divBdr>
                            <w:top w:val="none" w:sz="0" w:space="0" w:color="auto"/>
                            <w:left w:val="none" w:sz="0" w:space="0" w:color="auto"/>
                            <w:bottom w:val="none" w:sz="0" w:space="0" w:color="auto"/>
                            <w:right w:val="none" w:sz="0" w:space="0" w:color="auto"/>
                          </w:divBdr>
                          <w:divsChild>
                            <w:div w:id="1062675027">
                              <w:marLeft w:val="0"/>
                              <w:marRight w:val="0"/>
                              <w:marTop w:val="100"/>
                              <w:marBottom w:val="100"/>
                              <w:divBdr>
                                <w:top w:val="none" w:sz="0" w:space="0" w:color="auto"/>
                                <w:left w:val="none" w:sz="0" w:space="0" w:color="auto"/>
                                <w:bottom w:val="none" w:sz="0" w:space="0" w:color="auto"/>
                                <w:right w:val="none" w:sz="0" w:space="0" w:color="auto"/>
                              </w:divBdr>
                              <w:divsChild>
                                <w:div w:id="1643924617">
                                  <w:marLeft w:val="0"/>
                                  <w:marRight w:val="0"/>
                                  <w:marTop w:val="0"/>
                                  <w:marBottom w:val="0"/>
                                  <w:divBdr>
                                    <w:top w:val="none" w:sz="0" w:space="0" w:color="auto"/>
                                    <w:left w:val="none" w:sz="0" w:space="0" w:color="auto"/>
                                    <w:bottom w:val="none" w:sz="0" w:space="0" w:color="auto"/>
                                    <w:right w:val="none" w:sz="0" w:space="0" w:color="auto"/>
                                  </w:divBdr>
                                  <w:divsChild>
                                    <w:div w:id="10525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482601">
                      <w:marLeft w:val="0"/>
                      <w:marRight w:val="0"/>
                      <w:marTop w:val="0"/>
                      <w:marBottom w:val="0"/>
                      <w:divBdr>
                        <w:top w:val="none" w:sz="0" w:space="0" w:color="auto"/>
                        <w:left w:val="none" w:sz="0" w:space="0" w:color="auto"/>
                        <w:bottom w:val="none" w:sz="0" w:space="0" w:color="auto"/>
                        <w:right w:val="none" w:sz="0" w:space="0" w:color="auto"/>
                      </w:divBdr>
                      <w:divsChild>
                        <w:div w:id="1005744044">
                          <w:marLeft w:val="0"/>
                          <w:marRight w:val="0"/>
                          <w:marTop w:val="0"/>
                          <w:marBottom w:val="0"/>
                          <w:divBdr>
                            <w:top w:val="none" w:sz="0" w:space="0" w:color="auto"/>
                            <w:left w:val="none" w:sz="0" w:space="0" w:color="auto"/>
                            <w:bottom w:val="none" w:sz="0" w:space="0" w:color="auto"/>
                            <w:right w:val="none" w:sz="0" w:space="0" w:color="auto"/>
                          </w:divBdr>
                          <w:divsChild>
                            <w:div w:id="962004083">
                              <w:marLeft w:val="0"/>
                              <w:marRight w:val="0"/>
                              <w:marTop w:val="100"/>
                              <w:marBottom w:val="100"/>
                              <w:divBdr>
                                <w:top w:val="none" w:sz="0" w:space="0" w:color="auto"/>
                                <w:left w:val="none" w:sz="0" w:space="0" w:color="auto"/>
                                <w:bottom w:val="none" w:sz="0" w:space="0" w:color="auto"/>
                                <w:right w:val="none" w:sz="0" w:space="0" w:color="auto"/>
                              </w:divBdr>
                              <w:divsChild>
                                <w:div w:id="458761780">
                                  <w:marLeft w:val="0"/>
                                  <w:marRight w:val="0"/>
                                  <w:marTop w:val="0"/>
                                  <w:marBottom w:val="0"/>
                                  <w:divBdr>
                                    <w:top w:val="none" w:sz="0" w:space="0" w:color="auto"/>
                                    <w:left w:val="none" w:sz="0" w:space="0" w:color="auto"/>
                                    <w:bottom w:val="none" w:sz="0" w:space="0" w:color="auto"/>
                                    <w:right w:val="none" w:sz="0" w:space="0" w:color="auto"/>
                                  </w:divBdr>
                                  <w:divsChild>
                                    <w:div w:id="51585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168464">
                      <w:marLeft w:val="0"/>
                      <w:marRight w:val="0"/>
                      <w:marTop w:val="0"/>
                      <w:marBottom w:val="0"/>
                      <w:divBdr>
                        <w:top w:val="none" w:sz="0" w:space="0" w:color="auto"/>
                        <w:left w:val="none" w:sz="0" w:space="0" w:color="auto"/>
                        <w:bottom w:val="none" w:sz="0" w:space="0" w:color="auto"/>
                        <w:right w:val="none" w:sz="0" w:space="0" w:color="auto"/>
                      </w:divBdr>
                      <w:divsChild>
                        <w:div w:id="1495491434">
                          <w:marLeft w:val="0"/>
                          <w:marRight w:val="0"/>
                          <w:marTop w:val="0"/>
                          <w:marBottom w:val="0"/>
                          <w:divBdr>
                            <w:top w:val="none" w:sz="0" w:space="0" w:color="auto"/>
                            <w:left w:val="none" w:sz="0" w:space="0" w:color="auto"/>
                            <w:bottom w:val="none" w:sz="0" w:space="0" w:color="auto"/>
                            <w:right w:val="none" w:sz="0" w:space="0" w:color="auto"/>
                          </w:divBdr>
                          <w:divsChild>
                            <w:div w:id="1833376725">
                              <w:marLeft w:val="0"/>
                              <w:marRight w:val="0"/>
                              <w:marTop w:val="100"/>
                              <w:marBottom w:val="100"/>
                              <w:divBdr>
                                <w:top w:val="none" w:sz="0" w:space="0" w:color="auto"/>
                                <w:left w:val="none" w:sz="0" w:space="0" w:color="auto"/>
                                <w:bottom w:val="none" w:sz="0" w:space="0" w:color="auto"/>
                                <w:right w:val="none" w:sz="0" w:space="0" w:color="auto"/>
                              </w:divBdr>
                              <w:divsChild>
                                <w:div w:id="545720597">
                                  <w:marLeft w:val="0"/>
                                  <w:marRight w:val="0"/>
                                  <w:marTop w:val="0"/>
                                  <w:marBottom w:val="0"/>
                                  <w:divBdr>
                                    <w:top w:val="none" w:sz="0" w:space="0" w:color="auto"/>
                                    <w:left w:val="none" w:sz="0" w:space="0" w:color="auto"/>
                                    <w:bottom w:val="none" w:sz="0" w:space="0" w:color="auto"/>
                                    <w:right w:val="none" w:sz="0" w:space="0" w:color="auto"/>
                                  </w:divBdr>
                                  <w:divsChild>
                                    <w:div w:id="19236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1084">
                      <w:marLeft w:val="0"/>
                      <w:marRight w:val="0"/>
                      <w:marTop w:val="0"/>
                      <w:marBottom w:val="0"/>
                      <w:divBdr>
                        <w:top w:val="none" w:sz="0" w:space="0" w:color="auto"/>
                        <w:left w:val="none" w:sz="0" w:space="0" w:color="auto"/>
                        <w:bottom w:val="none" w:sz="0" w:space="0" w:color="auto"/>
                        <w:right w:val="none" w:sz="0" w:space="0" w:color="auto"/>
                      </w:divBdr>
                      <w:divsChild>
                        <w:div w:id="1828012841">
                          <w:marLeft w:val="0"/>
                          <w:marRight w:val="0"/>
                          <w:marTop w:val="0"/>
                          <w:marBottom w:val="0"/>
                          <w:divBdr>
                            <w:top w:val="none" w:sz="0" w:space="0" w:color="auto"/>
                            <w:left w:val="none" w:sz="0" w:space="0" w:color="auto"/>
                            <w:bottom w:val="none" w:sz="0" w:space="0" w:color="auto"/>
                            <w:right w:val="none" w:sz="0" w:space="0" w:color="auto"/>
                          </w:divBdr>
                          <w:divsChild>
                            <w:div w:id="151147098">
                              <w:marLeft w:val="0"/>
                              <w:marRight w:val="0"/>
                              <w:marTop w:val="100"/>
                              <w:marBottom w:val="100"/>
                              <w:divBdr>
                                <w:top w:val="none" w:sz="0" w:space="0" w:color="auto"/>
                                <w:left w:val="none" w:sz="0" w:space="0" w:color="auto"/>
                                <w:bottom w:val="none" w:sz="0" w:space="0" w:color="auto"/>
                                <w:right w:val="none" w:sz="0" w:space="0" w:color="auto"/>
                              </w:divBdr>
                              <w:divsChild>
                                <w:div w:id="1244996584">
                                  <w:marLeft w:val="0"/>
                                  <w:marRight w:val="0"/>
                                  <w:marTop w:val="0"/>
                                  <w:marBottom w:val="0"/>
                                  <w:divBdr>
                                    <w:top w:val="none" w:sz="0" w:space="0" w:color="auto"/>
                                    <w:left w:val="none" w:sz="0" w:space="0" w:color="auto"/>
                                    <w:bottom w:val="none" w:sz="0" w:space="0" w:color="auto"/>
                                    <w:right w:val="none" w:sz="0" w:space="0" w:color="auto"/>
                                  </w:divBdr>
                                  <w:divsChild>
                                    <w:div w:id="6771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340944">
                      <w:marLeft w:val="0"/>
                      <w:marRight w:val="0"/>
                      <w:marTop w:val="0"/>
                      <w:marBottom w:val="0"/>
                      <w:divBdr>
                        <w:top w:val="none" w:sz="0" w:space="0" w:color="auto"/>
                        <w:left w:val="none" w:sz="0" w:space="0" w:color="auto"/>
                        <w:bottom w:val="none" w:sz="0" w:space="0" w:color="auto"/>
                        <w:right w:val="none" w:sz="0" w:space="0" w:color="auto"/>
                      </w:divBdr>
                      <w:divsChild>
                        <w:div w:id="313877894">
                          <w:marLeft w:val="0"/>
                          <w:marRight w:val="0"/>
                          <w:marTop w:val="0"/>
                          <w:marBottom w:val="0"/>
                          <w:divBdr>
                            <w:top w:val="none" w:sz="0" w:space="0" w:color="auto"/>
                            <w:left w:val="none" w:sz="0" w:space="0" w:color="auto"/>
                            <w:bottom w:val="none" w:sz="0" w:space="0" w:color="auto"/>
                            <w:right w:val="none" w:sz="0" w:space="0" w:color="auto"/>
                          </w:divBdr>
                          <w:divsChild>
                            <w:div w:id="1586766794">
                              <w:marLeft w:val="0"/>
                              <w:marRight w:val="0"/>
                              <w:marTop w:val="100"/>
                              <w:marBottom w:val="100"/>
                              <w:divBdr>
                                <w:top w:val="none" w:sz="0" w:space="0" w:color="auto"/>
                                <w:left w:val="none" w:sz="0" w:space="0" w:color="auto"/>
                                <w:bottom w:val="none" w:sz="0" w:space="0" w:color="auto"/>
                                <w:right w:val="none" w:sz="0" w:space="0" w:color="auto"/>
                              </w:divBdr>
                              <w:divsChild>
                                <w:div w:id="1749031847">
                                  <w:marLeft w:val="0"/>
                                  <w:marRight w:val="0"/>
                                  <w:marTop w:val="0"/>
                                  <w:marBottom w:val="0"/>
                                  <w:divBdr>
                                    <w:top w:val="none" w:sz="0" w:space="0" w:color="auto"/>
                                    <w:left w:val="none" w:sz="0" w:space="0" w:color="auto"/>
                                    <w:bottom w:val="none" w:sz="0" w:space="0" w:color="auto"/>
                                    <w:right w:val="none" w:sz="0" w:space="0" w:color="auto"/>
                                  </w:divBdr>
                                  <w:divsChild>
                                    <w:div w:id="15371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969664">
                      <w:marLeft w:val="0"/>
                      <w:marRight w:val="0"/>
                      <w:marTop w:val="0"/>
                      <w:marBottom w:val="0"/>
                      <w:divBdr>
                        <w:top w:val="none" w:sz="0" w:space="0" w:color="auto"/>
                        <w:left w:val="none" w:sz="0" w:space="0" w:color="auto"/>
                        <w:bottom w:val="none" w:sz="0" w:space="0" w:color="auto"/>
                        <w:right w:val="none" w:sz="0" w:space="0" w:color="auto"/>
                      </w:divBdr>
                      <w:divsChild>
                        <w:div w:id="419566464">
                          <w:marLeft w:val="0"/>
                          <w:marRight w:val="0"/>
                          <w:marTop w:val="100"/>
                          <w:marBottom w:val="100"/>
                          <w:divBdr>
                            <w:top w:val="none" w:sz="0" w:space="0" w:color="auto"/>
                            <w:left w:val="none" w:sz="0" w:space="0" w:color="auto"/>
                            <w:bottom w:val="none" w:sz="0" w:space="0" w:color="auto"/>
                            <w:right w:val="none" w:sz="0" w:space="0" w:color="auto"/>
                          </w:divBdr>
                          <w:divsChild>
                            <w:div w:id="357050845">
                              <w:marLeft w:val="0"/>
                              <w:marRight w:val="0"/>
                              <w:marTop w:val="0"/>
                              <w:marBottom w:val="0"/>
                              <w:divBdr>
                                <w:top w:val="none" w:sz="0" w:space="0" w:color="auto"/>
                                <w:left w:val="none" w:sz="0" w:space="0" w:color="auto"/>
                                <w:bottom w:val="none" w:sz="0" w:space="0" w:color="auto"/>
                                <w:right w:val="none" w:sz="0" w:space="0" w:color="auto"/>
                              </w:divBdr>
                              <w:divsChild>
                                <w:div w:id="4194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90967">
                      <w:marLeft w:val="0"/>
                      <w:marRight w:val="0"/>
                      <w:marTop w:val="0"/>
                      <w:marBottom w:val="0"/>
                      <w:divBdr>
                        <w:top w:val="none" w:sz="0" w:space="0" w:color="auto"/>
                        <w:left w:val="none" w:sz="0" w:space="0" w:color="auto"/>
                        <w:bottom w:val="none" w:sz="0" w:space="0" w:color="auto"/>
                        <w:right w:val="none" w:sz="0" w:space="0" w:color="auto"/>
                      </w:divBdr>
                      <w:divsChild>
                        <w:div w:id="416562512">
                          <w:marLeft w:val="0"/>
                          <w:marRight w:val="0"/>
                          <w:marTop w:val="100"/>
                          <w:marBottom w:val="100"/>
                          <w:divBdr>
                            <w:top w:val="none" w:sz="0" w:space="0" w:color="auto"/>
                            <w:left w:val="none" w:sz="0" w:space="0" w:color="auto"/>
                            <w:bottom w:val="none" w:sz="0" w:space="0" w:color="auto"/>
                            <w:right w:val="none" w:sz="0" w:space="0" w:color="auto"/>
                          </w:divBdr>
                          <w:divsChild>
                            <w:div w:id="95752567">
                              <w:marLeft w:val="0"/>
                              <w:marRight w:val="0"/>
                              <w:marTop w:val="0"/>
                              <w:marBottom w:val="0"/>
                              <w:divBdr>
                                <w:top w:val="none" w:sz="0" w:space="0" w:color="auto"/>
                                <w:left w:val="none" w:sz="0" w:space="0" w:color="auto"/>
                                <w:bottom w:val="none" w:sz="0" w:space="0" w:color="auto"/>
                                <w:right w:val="none" w:sz="0" w:space="0" w:color="auto"/>
                              </w:divBdr>
                              <w:divsChild>
                                <w:div w:id="368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00520">
                      <w:marLeft w:val="0"/>
                      <w:marRight w:val="0"/>
                      <w:marTop w:val="0"/>
                      <w:marBottom w:val="0"/>
                      <w:divBdr>
                        <w:top w:val="none" w:sz="0" w:space="0" w:color="auto"/>
                        <w:left w:val="none" w:sz="0" w:space="0" w:color="auto"/>
                        <w:bottom w:val="none" w:sz="0" w:space="0" w:color="auto"/>
                        <w:right w:val="none" w:sz="0" w:space="0" w:color="auto"/>
                      </w:divBdr>
                      <w:divsChild>
                        <w:div w:id="630090536">
                          <w:marLeft w:val="0"/>
                          <w:marRight w:val="0"/>
                          <w:marTop w:val="100"/>
                          <w:marBottom w:val="100"/>
                          <w:divBdr>
                            <w:top w:val="none" w:sz="0" w:space="0" w:color="auto"/>
                            <w:left w:val="none" w:sz="0" w:space="0" w:color="auto"/>
                            <w:bottom w:val="none" w:sz="0" w:space="0" w:color="auto"/>
                            <w:right w:val="none" w:sz="0" w:space="0" w:color="auto"/>
                          </w:divBdr>
                          <w:divsChild>
                            <w:div w:id="1654748286">
                              <w:marLeft w:val="0"/>
                              <w:marRight w:val="0"/>
                              <w:marTop w:val="0"/>
                              <w:marBottom w:val="0"/>
                              <w:divBdr>
                                <w:top w:val="none" w:sz="0" w:space="0" w:color="auto"/>
                                <w:left w:val="none" w:sz="0" w:space="0" w:color="auto"/>
                                <w:bottom w:val="none" w:sz="0" w:space="0" w:color="auto"/>
                                <w:right w:val="none" w:sz="0" w:space="0" w:color="auto"/>
                              </w:divBdr>
                              <w:divsChild>
                                <w:div w:id="18716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3875">
                      <w:marLeft w:val="0"/>
                      <w:marRight w:val="0"/>
                      <w:marTop w:val="0"/>
                      <w:marBottom w:val="0"/>
                      <w:divBdr>
                        <w:top w:val="none" w:sz="0" w:space="0" w:color="auto"/>
                        <w:left w:val="none" w:sz="0" w:space="0" w:color="auto"/>
                        <w:bottom w:val="none" w:sz="0" w:space="0" w:color="auto"/>
                        <w:right w:val="none" w:sz="0" w:space="0" w:color="auto"/>
                      </w:divBdr>
                      <w:divsChild>
                        <w:div w:id="1395196211">
                          <w:marLeft w:val="0"/>
                          <w:marRight w:val="0"/>
                          <w:marTop w:val="100"/>
                          <w:marBottom w:val="100"/>
                          <w:divBdr>
                            <w:top w:val="none" w:sz="0" w:space="0" w:color="auto"/>
                            <w:left w:val="none" w:sz="0" w:space="0" w:color="auto"/>
                            <w:bottom w:val="none" w:sz="0" w:space="0" w:color="auto"/>
                            <w:right w:val="none" w:sz="0" w:space="0" w:color="auto"/>
                          </w:divBdr>
                          <w:divsChild>
                            <w:div w:id="563953303">
                              <w:marLeft w:val="0"/>
                              <w:marRight w:val="0"/>
                              <w:marTop w:val="0"/>
                              <w:marBottom w:val="0"/>
                              <w:divBdr>
                                <w:top w:val="none" w:sz="0" w:space="0" w:color="auto"/>
                                <w:left w:val="none" w:sz="0" w:space="0" w:color="auto"/>
                                <w:bottom w:val="none" w:sz="0" w:space="0" w:color="auto"/>
                                <w:right w:val="none" w:sz="0" w:space="0" w:color="auto"/>
                              </w:divBdr>
                              <w:divsChild>
                                <w:div w:id="7632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63108">
                      <w:marLeft w:val="0"/>
                      <w:marRight w:val="0"/>
                      <w:marTop w:val="0"/>
                      <w:marBottom w:val="0"/>
                      <w:divBdr>
                        <w:top w:val="none" w:sz="0" w:space="0" w:color="auto"/>
                        <w:left w:val="none" w:sz="0" w:space="0" w:color="auto"/>
                        <w:bottom w:val="none" w:sz="0" w:space="0" w:color="auto"/>
                        <w:right w:val="none" w:sz="0" w:space="0" w:color="auto"/>
                      </w:divBdr>
                      <w:divsChild>
                        <w:div w:id="517348458">
                          <w:marLeft w:val="0"/>
                          <w:marRight w:val="0"/>
                          <w:marTop w:val="100"/>
                          <w:marBottom w:val="100"/>
                          <w:divBdr>
                            <w:top w:val="none" w:sz="0" w:space="0" w:color="auto"/>
                            <w:left w:val="none" w:sz="0" w:space="0" w:color="auto"/>
                            <w:bottom w:val="none" w:sz="0" w:space="0" w:color="auto"/>
                            <w:right w:val="none" w:sz="0" w:space="0" w:color="auto"/>
                          </w:divBdr>
                          <w:divsChild>
                            <w:div w:id="714887821">
                              <w:marLeft w:val="0"/>
                              <w:marRight w:val="0"/>
                              <w:marTop w:val="0"/>
                              <w:marBottom w:val="0"/>
                              <w:divBdr>
                                <w:top w:val="none" w:sz="0" w:space="0" w:color="auto"/>
                                <w:left w:val="none" w:sz="0" w:space="0" w:color="auto"/>
                                <w:bottom w:val="none" w:sz="0" w:space="0" w:color="auto"/>
                                <w:right w:val="none" w:sz="0" w:space="0" w:color="auto"/>
                              </w:divBdr>
                              <w:divsChild>
                                <w:div w:id="104641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1651">
                      <w:marLeft w:val="0"/>
                      <w:marRight w:val="0"/>
                      <w:marTop w:val="0"/>
                      <w:marBottom w:val="0"/>
                      <w:divBdr>
                        <w:top w:val="none" w:sz="0" w:space="0" w:color="auto"/>
                        <w:left w:val="none" w:sz="0" w:space="0" w:color="auto"/>
                        <w:bottom w:val="none" w:sz="0" w:space="0" w:color="auto"/>
                        <w:right w:val="none" w:sz="0" w:space="0" w:color="auto"/>
                      </w:divBdr>
                      <w:divsChild>
                        <w:div w:id="66340575">
                          <w:marLeft w:val="0"/>
                          <w:marRight w:val="0"/>
                          <w:marTop w:val="100"/>
                          <w:marBottom w:val="100"/>
                          <w:divBdr>
                            <w:top w:val="none" w:sz="0" w:space="0" w:color="auto"/>
                            <w:left w:val="none" w:sz="0" w:space="0" w:color="auto"/>
                            <w:bottom w:val="none" w:sz="0" w:space="0" w:color="auto"/>
                            <w:right w:val="none" w:sz="0" w:space="0" w:color="auto"/>
                          </w:divBdr>
                          <w:divsChild>
                            <w:div w:id="1674339138">
                              <w:marLeft w:val="0"/>
                              <w:marRight w:val="0"/>
                              <w:marTop w:val="0"/>
                              <w:marBottom w:val="0"/>
                              <w:divBdr>
                                <w:top w:val="none" w:sz="0" w:space="0" w:color="auto"/>
                                <w:left w:val="none" w:sz="0" w:space="0" w:color="auto"/>
                                <w:bottom w:val="none" w:sz="0" w:space="0" w:color="auto"/>
                                <w:right w:val="none" w:sz="0" w:space="0" w:color="auto"/>
                              </w:divBdr>
                              <w:divsChild>
                                <w:div w:id="18932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631120">
                      <w:marLeft w:val="0"/>
                      <w:marRight w:val="0"/>
                      <w:marTop w:val="0"/>
                      <w:marBottom w:val="0"/>
                      <w:divBdr>
                        <w:top w:val="none" w:sz="0" w:space="0" w:color="auto"/>
                        <w:left w:val="none" w:sz="0" w:space="0" w:color="auto"/>
                        <w:bottom w:val="none" w:sz="0" w:space="0" w:color="auto"/>
                        <w:right w:val="none" w:sz="0" w:space="0" w:color="auto"/>
                      </w:divBdr>
                      <w:divsChild>
                        <w:div w:id="2116823722">
                          <w:marLeft w:val="0"/>
                          <w:marRight w:val="0"/>
                          <w:marTop w:val="100"/>
                          <w:marBottom w:val="100"/>
                          <w:divBdr>
                            <w:top w:val="none" w:sz="0" w:space="0" w:color="auto"/>
                            <w:left w:val="none" w:sz="0" w:space="0" w:color="auto"/>
                            <w:bottom w:val="none" w:sz="0" w:space="0" w:color="auto"/>
                            <w:right w:val="none" w:sz="0" w:space="0" w:color="auto"/>
                          </w:divBdr>
                          <w:divsChild>
                            <w:div w:id="1192301886">
                              <w:marLeft w:val="0"/>
                              <w:marRight w:val="0"/>
                              <w:marTop w:val="0"/>
                              <w:marBottom w:val="0"/>
                              <w:divBdr>
                                <w:top w:val="none" w:sz="0" w:space="0" w:color="auto"/>
                                <w:left w:val="none" w:sz="0" w:space="0" w:color="auto"/>
                                <w:bottom w:val="none" w:sz="0" w:space="0" w:color="auto"/>
                                <w:right w:val="none" w:sz="0" w:space="0" w:color="auto"/>
                              </w:divBdr>
                              <w:divsChild>
                                <w:div w:id="20459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16104">
                      <w:marLeft w:val="0"/>
                      <w:marRight w:val="0"/>
                      <w:marTop w:val="0"/>
                      <w:marBottom w:val="0"/>
                      <w:divBdr>
                        <w:top w:val="none" w:sz="0" w:space="0" w:color="auto"/>
                        <w:left w:val="none" w:sz="0" w:space="0" w:color="auto"/>
                        <w:bottom w:val="none" w:sz="0" w:space="0" w:color="auto"/>
                        <w:right w:val="none" w:sz="0" w:space="0" w:color="auto"/>
                      </w:divBdr>
                      <w:divsChild>
                        <w:div w:id="768699820">
                          <w:marLeft w:val="0"/>
                          <w:marRight w:val="0"/>
                          <w:marTop w:val="0"/>
                          <w:marBottom w:val="0"/>
                          <w:divBdr>
                            <w:top w:val="none" w:sz="0" w:space="0" w:color="auto"/>
                            <w:left w:val="none" w:sz="0" w:space="0" w:color="auto"/>
                            <w:bottom w:val="none" w:sz="0" w:space="0" w:color="auto"/>
                            <w:right w:val="none" w:sz="0" w:space="0" w:color="auto"/>
                          </w:divBdr>
                          <w:divsChild>
                            <w:div w:id="1871263555">
                              <w:marLeft w:val="0"/>
                              <w:marRight w:val="0"/>
                              <w:marTop w:val="100"/>
                              <w:marBottom w:val="100"/>
                              <w:divBdr>
                                <w:top w:val="none" w:sz="0" w:space="0" w:color="auto"/>
                                <w:left w:val="none" w:sz="0" w:space="0" w:color="auto"/>
                                <w:bottom w:val="none" w:sz="0" w:space="0" w:color="auto"/>
                                <w:right w:val="none" w:sz="0" w:space="0" w:color="auto"/>
                              </w:divBdr>
                              <w:divsChild>
                                <w:div w:id="1780222639">
                                  <w:marLeft w:val="0"/>
                                  <w:marRight w:val="0"/>
                                  <w:marTop w:val="0"/>
                                  <w:marBottom w:val="0"/>
                                  <w:divBdr>
                                    <w:top w:val="none" w:sz="0" w:space="0" w:color="auto"/>
                                    <w:left w:val="none" w:sz="0" w:space="0" w:color="auto"/>
                                    <w:bottom w:val="none" w:sz="0" w:space="0" w:color="auto"/>
                                    <w:right w:val="none" w:sz="0" w:space="0" w:color="auto"/>
                                  </w:divBdr>
                                  <w:divsChild>
                                    <w:div w:id="1001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8549">
                      <w:marLeft w:val="0"/>
                      <w:marRight w:val="0"/>
                      <w:marTop w:val="0"/>
                      <w:marBottom w:val="0"/>
                      <w:divBdr>
                        <w:top w:val="none" w:sz="0" w:space="0" w:color="auto"/>
                        <w:left w:val="none" w:sz="0" w:space="0" w:color="auto"/>
                        <w:bottom w:val="none" w:sz="0" w:space="0" w:color="auto"/>
                        <w:right w:val="none" w:sz="0" w:space="0" w:color="auto"/>
                      </w:divBdr>
                    </w:div>
                    <w:div w:id="768937226">
                      <w:marLeft w:val="0"/>
                      <w:marRight w:val="0"/>
                      <w:marTop w:val="0"/>
                      <w:marBottom w:val="0"/>
                      <w:divBdr>
                        <w:top w:val="none" w:sz="0" w:space="0" w:color="auto"/>
                        <w:left w:val="none" w:sz="0" w:space="0" w:color="auto"/>
                        <w:bottom w:val="none" w:sz="0" w:space="0" w:color="auto"/>
                        <w:right w:val="none" w:sz="0" w:space="0" w:color="auto"/>
                      </w:divBdr>
                    </w:div>
                    <w:div w:id="1569419024">
                      <w:marLeft w:val="0"/>
                      <w:marRight w:val="0"/>
                      <w:marTop w:val="0"/>
                      <w:marBottom w:val="0"/>
                      <w:divBdr>
                        <w:top w:val="none" w:sz="0" w:space="0" w:color="auto"/>
                        <w:left w:val="none" w:sz="0" w:space="0" w:color="auto"/>
                        <w:bottom w:val="none" w:sz="0" w:space="0" w:color="auto"/>
                        <w:right w:val="none" w:sz="0" w:space="0" w:color="auto"/>
                      </w:divBdr>
                      <w:divsChild>
                        <w:div w:id="1564638870">
                          <w:marLeft w:val="0"/>
                          <w:marRight w:val="0"/>
                          <w:marTop w:val="100"/>
                          <w:marBottom w:val="100"/>
                          <w:divBdr>
                            <w:top w:val="none" w:sz="0" w:space="0" w:color="auto"/>
                            <w:left w:val="none" w:sz="0" w:space="0" w:color="auto"/>
                            <w:bottom w:val="none" w:sz="0" w:space="0" w:color="auto"/>
                            <w:right w:val="none" w:sz="0" w:space="0" w:color="auto"/>
                          </w:divBdr>
                          <w:divsChild>
                            <w:div w:id="1152064530">
                              <w:marLeft w:val="0"/>
                              <w:marRight w:val="0"/>
                              <w:marTop w:val="0"/>
                              <w:marBottom w:val="0"/>
                              <w:divBdr>
                                <w:top w:val="none" w:sz="0" w:space="0" w:color="auto"/>
                                <w:left w:val="none" w:sz="0" w:space="0" w:color="auto"/>
                                <w:bottom w:val="none" w:sz="0" w:space="0" w:color="auto"/>
                                <w:right w:val="none" w:sz="0" w:space="0" w:color="auto"/>
                              </w:divBdr>
                              <w:divsChild>
                                <w:div w:id="12811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0976">
                      <w:marLeft w:val="0"/>
                      <w:marRight w:val="0"/>
                      <w:marTop w:val="0"/>
                      <w:marBottom w:val="0"/>
                      <w:divBdr>
                        <w:top w:val="none" w:sz="0" w:space="0" w:color="auto"/>
                        <w:left w:val="none" w:sz="0" w:space="0" w:color="auto"/>
                        <w:bottom w:val="none" w:sz="0" w:space="0" w:color="auto"/>
                        <w:right w:val="none" w:sz="0" w:space="0" w:color="auto"/>
                      </w:divBdr>
                      <w:divsChild>
                        <w:div w:id="150143638">
                          <w:marLeft w:val="0"/>
                          <w:marRight w:val="0"/>
                          <w:marTop w:val="100"/>
                          <w:marBottom w:val="100"/>
                          <w:divBdr>
                            <w:top w:val="none" w:sz="0" w:space="0" w:color="auto"/>
                            <w:left w:val="none" w:sz="0" w:space="0" w:color="auto"/>
                            <w:bottom w:val="none" w:sz="0" w:space="0" w:color="auto"/>
                            <w:right w:val="none" w:sz="0" w:space="0" w:color="auto"/>
                          </w:divBdr>
                          <w:divsChild>
                            <w:div w:id="1532187260">
                              <w:marLeft w:val="0"/>
                              <w:marRight w:val="0"/>
                              <w:marTop w:val="0"/>
                              <w:marBottom w:val="0"/>
                              <w:divBdr>
                                <w:top w:val="none" w:sz="0" w:space="0" w:color="auto"/>
                                <w:left w:val="none" w:sz="0" w:space="0" w:color="auto"/>
                                <w:bottom w:val="none" w:sz="0" w:space="0" w:color="auto"/>
                                <w:right w:val="none" w:sz="0" w:space="0" w:color="auto"/>
                              </w:divBdr>
                              <w:divsChild>
                                <w:div w:id="16970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1104">
                      <w:marLeft w:val="0"/>
                      <w:marRight w:val="0"/>
                      <w:marTop w:val="0"/>
                      <w:marBottom w:val="0"/>
                      <w:divBdr>
                        <w:top w:val="none" w:sz="0" w:space="0" w:color="auto"/>
                        <w:left w:val="none" w:sz="0" w:space="0" w:color="auto"/>
                        <w:bottom w:val="none" w:sz="0" w:space="0" w:color="auto"/>
                        <w:right w:val="none" w:sz="0" w:space="0" w:color="auto"/>
                      </w:divBdr>
                      <w:divsChild>
                        <w:div w:id="489559135">
                          <w:marLeft w:val="0"/>
                          <w:marRight w:val="0"/>
                          <w:marTop w:val="100"/>
                          <w:marBottom w:val="100"/>
                          <w:divBdr>
                            <w:top w:val="none" w:sz="0" w:space="0" w:color="auto"/>
                            <w:left w:val="none" w:sz="0" w:space="0" w:color="auto"/>
                            <w:bottom w:val="none" w:sz="0" w:space="0" w:color="auto"/>
                            <w:right w:val="none" w:sz="0" w:space="0" w:color="auto"/>
                          </w:divBdr>
                          <w:divsChild>
                            <w:div w:id="1867214353">
                              <w:marLeft w:val="0"/>
                              <w:marRight w:val="0"/>
                              <w:marTop w:val="0"/>
                              <w:marBottom w:val="0"/>
                              <w:divBdr>
                                <w:top w:val="none" w:sz="0" w:space="0" w:color="auto"/>
                                <w:left w:val="none" w:sz="0" w:space="0" w:color="auto"/>
                                <w:bottom w:val="none" w:sz="0" w:space="0" w:color="auto"/>
                                <w:right w:val="none" w:sz="0" w:space="0" w:color="auto"/>
                              </w:divBdr>
                              <w:divsChild>
                                <w:div w:id="1866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4184">
                      <w:marLeft w:val="0"/>
                      <w:marRight w:val="0"/>
                      <w:marTop w:val="0"/>
                      <w:marBottom w:val="0"/>
                      <w:divBdr>
                        <w:top w:val="none" w:sz="0" w:space="0" w:color="auto"/>
                        <w:left w:val="none" w:sz="0" w:space="0" w:color="auto"/>
                        <w:bottom w:val="none" w:sz="0" w:space="0" w:color="auto"/>
                        <w:right w:val="none" w:sz="0" w:space="0" w:color="auto"/>
                      </w:divBdr>
                      <w:divsChild>
                        <w:div w:id="796217446">
                          <w:marLeft w:val="0"/>
                          <w:marRight w:val="0"/>
                          <w:marTop w:val="100"/>
                          <w:marBottom w:val="100"/>
                          <w:divBdr>
                            <w:top w:val="none" w:sz="0" w:space="0" w:color="auto"/>
                            <w:left w:val="none" w:sz="0" w:space="0" w:color="auto"/>
                            <w:bottom w:val="none" w:sz="0" w:space="0" w:color="auto"/>
                            <w:right w:val="none" w:sz="0" w:space="0" w:color="auto"/>
                          </w:divBdr>
                          <w:divsChild>
                            <w:div w:id="1918902149">
                              <w:marLeft w:val="0"/>
                              <w:marRight w:val="0"/>
                              <w:marTop w:val="0"/>
                              <w:marBottom w:val="0"/>
                              <w:divBdr>
                                <w:top w:val="none" w:sz="0" w:space="0" w:color="auto"/>
                                <w:left w:val="none" w:sz="0" w:space="0" w:color="auto"/>
                                <w:bottom w:val="none" w:sz="0" w:space="0" w:color="auto"/>
                                <w:right w:val="none" w:sz="0" w:space="0" w:color="auto"/>
                              </w:divBdr>
                              <w:divsChild>
                                <w:div w:id="213424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3433">
          <w:marLeft w:val="0"/>
          <w:marRight w:val="0"/>
          <w:marTop w:val="0"/>
          <w:marBottom w:val="0"/>
          <w:divBdr>
            <w:top w:val="none" w:sz="0" w:space="0" w:color="auto"/>
            <w:left w:val="none" w:sz="0" w:space="0" w:color="auto"/>
            <w:bottom w:val="none" w:sz="0" w:space="0" w:color="auto"/>
            <w:right w:val="none" w:sz="0" w:space="0" w:color="auto"/>
          </w:divBdr>
          <w:divsChild>
            <w:div w:id="1822771849">
              <w:marLeft w:val="0"/>
              <w:marRight w:val="0"/>
              <w:marTop w:val="0"/>
              <w:marBottom w:val="0"/>
              <w:divBdr>
                <w:top w:val="none" w:sz="0" w:space="0" w:color="auto"/>
                <w:left w:val="none" w:sz="0" w:space="0" w:color="auto"/>
                <w:bottom w:val="none" w:sz="0" w:space="0" w:color="auto"/>
                <w:right w:val="none" w:sz="0" w:space="0" w:color="auto"/>
              </w:divBdr>
              <w:divsChild>
                <w:div w:id="769736878">
                  <w:marLeft w:val="960"/>
                  <w:marRight w:val="960"/>
                  <w:marTop w:val="0"/>
                  <w:marBottom w:val="0"/>
                  <w:divBdr>
                    <w:top w:val="none" w:sz="0" w:space="0" w:color="auto"/>
                    <w:left w:val="none" w:sz="0" w:space="0" w:color="auto"/>
                    <w:bottom w:val="none" w:sz="0" w:space="0" w:color="auto"/>
                    <w:right w:val="none" w:sz="0" w:space="0" w:color="auto"/>
                  </w:divBdr>
                  <w:divsChild>
                    <w:div w:id="107621820">
                      <w:marLeft w:val="0"/>
                      <w:marRight w:val="0"/>
                      <w:marTop w:val="0"/>
                      <w:marBottom w:val="0"/>
                      <w:divBdr>
                        <w:top w:val="none" w:sz="0" w:space="0" w:color="auto"/>
                        <w:left w:val="none" w:sz="0" w:space="0" w:color="auto"/>
                        <w:bottom w:val="none" w:sz="0" w:space="0" w:color="auto"/>
                        <w:right w:val="none" w:sz="0" w:space="0" w:color="auto"/>
                      </w:divBdr>
                      <w:divsChild>
                        <w:div w:id="1486094576">
                          <w:marLeft w:val="0"/>
                          <w:marRight w:val="0"/>
                          <w:marTop w:val="0"/>
                          <w:marBottom w:val="0"/>
                          <w:divBdr>
                            <w:top w:val="none" w:sz="0" w:space="0" w:color="auto"/>
                            <w:left w:val="none" w:sz="0" w:space="0" w:color="auto"/>
                            <w:bottom w:val="none" w:sz="0" w:space="0" w:color="auto"/>
                            <w:right w:val="none" w:sz="0" w:space="0" w:color="auto"/>
                          </w:divBdr>
                          <w:divsChild>
                            <w:div w:id="1759670814">
                              <w:marLeft w:val="0"/>
                              <w:marRight w:val="0"/>
                              <w:marTop w:val="0"/>
                              <w:marBottom w:val="0"/>
                              <w:divBdr>
                                <w:top w:val="none" w:sz="0" w:space="0" w:color="auto"/>
                                <w:left w:val="none" w:sz="0" w:space="0" w:color="auto"/>
                                <w:bottom w:val="none" w:sz="0" w:space="0" w:color="auto"/>
                                <w:right w:val="none" w:sz="0" w:space="0" w:color="auto"/>
                              </w:divBdr>
                              <w:divsChild>
                                <w:div w:id="1287007982">
                                  <w:marLeft w:val="0"/>
                                  <w:marRight w:val="0"/>
                                  <w:marTop w:val="0"/>
                                  <w:marBottom w:val="0"/>
                                  <w:divBdr>
                                    <w:top w:val="none" w:sz="0" w:space="0" w:color="auto"/>
                                    <w:left w:val="none" w:sz="0" w:space="0" w:color="auto"/>
                                    <w:bottom w:val="none" w:sz="0" w:space="0" w:color="auto"/>
                                    <w:right w:val="none" w:sz="0" w:space="0" w:color="auto"/>
                                  </w:divBdr>
                                </w:div>
                                <w:div w:id="1899705364">
                                  <w:marLeft w:val="0"/>
                                  <w:marRight w:val="0"/>
                                  <w:marTop w:val="0"/>
                                  <w:marBottom w:val="0"/>
                                  <w:divBdr>
                                    <w:top w:val="none" w:sz="0" w:space="0" w:color="auto"/>
                                    <w:left w:val="none" w:sz="0" w:space="0" w:color="auto"/>
                                    <w:bottom w:val="none" w:sz="0" w:space="0" w:color="auto"/>
                                    <w:right w:val="none" w:sz="0" w:space="0" w:color="auto"/>
                                  </w:divBdr>
                                </w:div>
                              </w:divsChild>
                            </w:div>
                            <w:div w:id="838158607">
                              <w:marLeft w:val="-45"/>
                              <w:marRight w:val="0"/>
                              <w:marTop w:val="0"/>
                              <w:marBottom w:val="285"/>
                              <w:divBdr>
                                <w:top w:val="none" w:sz="0" w:space="0" w:color="auto"/>
                                <w:left w:val="none" w:sz="0" w:space="0" w:color="auto"/>
                                <w:bottom w:val="none" w:sz="0" w:space="0" w:color="auto"/>
                                <w:right w:val="none" w:sz="0" w:space="0" w:color="auto"/>
                              </w:divBdr>
                              <w:divsChild>
                                <w:div w:id="1975408130">
                                  <w:marLeft w:val="0"/>
                                  <w:marRight w:val="0"/>
                                  <w:marTop w:val="0"/>
                                  <w:marBottom w:val="0"/>
                                  <w:divBdr>
                                    <w:top w:val="none" w:sz="0" w:space="0" w:color="auto"/>
                                    <w:left w:val="none" w:sz="0" w:space="0" w:color="auto"/>
                                    <w:bottom w:val="none" w:sz="0" w:space="0" w:color="auto"/>
                                    <w:right w:val="none" w:sz="0" w:space="0" w:color="auto"/>
                                  </w:divBdr>
                                  <w:divsChild>
                                    <w:div w:id="520749993">
                                      <w:marLeft w:val="0"/>
                                      <w:marRight w:val="0"/>
                                      <w:marTop w:val="75"/>
                                      <w:marBottom w:val="0"/>
                                      <w:divBdr>
                                        <w:top w:val="none" w:sz="0" w:space="0" w:color="auto"/>
                                        <w:left w:val="none" w:sz="0" w:space="0" w:color="auto"/>
                                        <w:bottom w:val="none" w:sz="0" w:space="0" w:color="auto"/>
                                        <w:right w:val="none" w:sz="0" w:space="0" w:color="auto"/>
                                      </w:divBdr>
                                      <w:divsChild>
                                        <w:div w:id="316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3298702">
          <w:marLeft w:val="0"/>
          <w:marRight w:val="0"/>
          <w:marTop w:val="0"/>
          <w:marBottom w:val="0"/>
          <w:divBdr>
            <w:top w:val="none" w:sz="0" w:space="0" w:color="auto"/>
            <w:left w:val="none" w:sz="0" w:space="0" w:color="auto"/>
            <w:bottom w:val="none" w:sz="0" w:space="0" w:color="auto"/>
            <w:right w:val="none" w:sz="0" w:space="0" w:color="auto"/>
          </w:divBdr>
          <w:divsChild>
            <w:div w:id="894926736">
              <w:marLeft w:val="0"/>
              <w:marRight w:val="0"/>
              <w:marTop w:val="600"/>
              <w:marBottom w:val="0"/>
              <w:divBdr>
                <w:top w:val="none" w:sz="0" w:space="0" w:color="auto"/>
                <w:left w:val="none" w:sz="0" w:space="0" w:color="auto"/>
                <w:bottom w:val="none" w:sz="0" w:space="0" w:color="auto"/>
                <w:right w:val="none" w:sz="0" w:space="0" w:color="auto"/>
              </w:divBdr>
              <w:divsChild>
                <w:div w:id="148137692">
                  <w:marLeft w:val="0"/>
                  <w:marRight w:val="0"/>
                  <w:marTop w:val="0"/>
                  <w:marBottom w:val="0"/>
                  <w:divBdr>
                    <w:top w:val="none" w:sz="0" w:space="0" w:color="auto"/>
                    <w:left w:val="none" w:sz="0" w:space="0" w:color="auto"/>
                    <w:bottom w:val="none" w:sz="0" w:space="0" w:color="auto"/>
                    <w:right w:val="none" w:sz="0" w:space="0" w:color="auto"/>
                  </w:divBdr>
                  <w:divsChild>
                    <w:div w:id="1541091205">
                      <w:marLeft w:val="960"/>
                      <w:marRight w:val="960"/>
                      <w:marTop w:val="0"/>
                      <w:marBottom w:val="0"/>
                      <w:divBdr>
                        <w:top w:val="none" w:sz="0" w:space="0" w:color="auto"/>
                        <w:left w:val="none" w:sz="0" w:space="0" w:color="auto"/>
                        <w:bottom w:val="none" w:sz="0" w:space="0" w:color="auto"/>
                        <w:right w:val="none" w:sz="0" w:space="0" w:color="auto"/>
                      </w:divBdr>
                      <w:divsChild>
                        <w:div w:id="6743019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116810">
      <w:bodyDiv w:val="1"/>
      <w:marLeft w:val="0"/>
      <w:marRight w:val="0"/>
      <w:marTop w:val="0"/>
      <w:marBottom w:val="0"/>
      <w:divBdr>
        <w:top w:val="none" w:sz="0" w:space="0" w:color="auto"/>
        <w:left w:val="none" w:sz="0" w:space="0" w:color="auto"/>
        <w:bottom w:val="none" w:sz="0" w:space="0" w:color="auto"/>
        <w:right w:val="none" w:sz="0" w:space="0" w:color="auto"/>
      </w:divBdr>
    </w:div>
    <w:div w:id="1917862344">
      <w:bodyDiv w:val="1"/>
      <w:marLeft w:val="0"/>
      <w:marRight w:val="0"/>
      <w:marTop w:val="0"/>
      <w:marBottom w:val="0"/>
      <w:divBdr>
        <w:top w:val="none" w:sz="0" w:space="0" w:color="auto"/>
        <w:left w:val="none" w:sz="0" w:space="0" w:color="auto"/>
        <w:bottom w:val="none" w:sz="0" w:space="0" w:color="auto"/>
        <w:right w:val="none" w:sz="0" w:space="0" w:color="auto"/>
      </w:divBdr>
    </w:div>
    <w:div w:id="19966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s://www.aaai.org/Papers/KDD/1996/KDD96-033.p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chive.ics.uci.edu/ml/datasets/Census+Income"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decision-tre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ashingtonpost.com/gdpr-consent/?next_url=https%3a%2f%2fwww.washingtonpost.com%2fbusiness%2f2020%2f05%2f11%2fstill-waiting-your-stimulus-check-you-have-until-12-pm-wednesday-give-irs-your-bank-information%2f" TargetMode="Externa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achinelearningmastery.com/k-fold-cross-validation/" TargetMode="External"/><Relationship Id="rId30" Type="http://schemas.openxmlformats.org/officeDocument/2006/relationships/hyperlink" Target="http://theprofessionalspoint.blogspot.com/2019/02/advantages-and-disadvantages-of-kn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9D801-D366-4EFD-B11E-D9D30B401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Pages>
  <Words>2388</Words>
  <Characters>13614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dcterms:created xsi:type="dcterms:W3CDTF">2020-01-13T07:55:00Z</dcterms:created>
  <dcterms:modified xsi:type="dcterms:W3CDTF">2020-05-11T22:25:00Z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8859306f-5d17-3c5a-a5fd-bc4d55dec32d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