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A2728A" w14:textId="77777777" w:rsidR="00CE361E" w:rsidRPr="00F01024" w:rsidRDefault="00CE361E" w:rsidP="00CE361E">
      <w:pPr>
        <w:pStyle w:val="Titre"/>
        <w:spacing w:before="120" w:after="0"/>
        <w:rPr>
          <w:rFonts w:ascii="Century Gothic" w:hAnsi="Century Gothic"/>
          <w:sz w:val="40"/>
        </w:rPr>
      </w:pPr>
      <w:r w:rsidRPr="00F01024">
        <w:rPr>
          <w:rFonts w:ascii="Century Gothic" w:hAnsi="Century Gothic"/>
          <w:sz w:val="40"/>
        </w:rPr>
        <w:t>Rôles dans un groupe</w:t>
      </w:r>
    </w:p>
    <w:p w14:paraId="1010E670" w14:textId="77777777" w:rsidR="00CE361E" w:rsidRPr="00F01024" w:rsidRDefault="00CE361E" w:rsidP="00CE361E">
      <w:pPr>
        <w:ind w:left="62"/>
        <w:jc w:val="center"/>
        <w:rPr>
          <w:rFonts w:ascii="Century Gothic" w:hAnsi="Century Gothic"/>
          <w:i/>
          <w:iCs/>
          <w:sz w:val="20"/>
        </w:rPr>
      </w:pPr>
      <w:r w:rsidRPr="00F01024">
        <w:rPr>
          <w:rFonts w:ascii="Century Gothic" w:hAnsi="Century Gothic"/>
          <w:i/>
          <w:iCs/>
          <w:sz w:val="20"/>
        </w:rPr>
        <w:t>- Document élève -</w:t>
      </w:r>
    </w:p>
    <w:p w14:paraId="7365030B" w14:textId="77777777" w:rsidR="00CE361E" w:rsidRPr="00F01024" w:rsidRDefault="00CE361E" w:rsidP="00CE361E">
      <w:pPr>
        <w:pStyle w:val="Titre1"/>
        <w:keepNext w:val="0"/>
        <w:tabs>
          <w:tab w:val="left" w:pos="142"/>
          <w:tab w:val="num" w:pos="360"/>
        </w:tabs>
        <w:spacing w:after="120"/>
        <w:rPr>
          <w:rFonts w:ascii="Century Gothic" w:hAnsi="Century Gothic"/>
        </w:rPr>
      </w:pPr>
      <w:r w:rsidRPr="00F01024">
        <w:rPr>
          <w:rFonts w:ascii="Century Gothic" w:hAnsi="Century Gothic"/>
          <w:sz w:val="28"/>
        </w:rPr>
        <w:t>Objectif</w:t>
      </w:r>
    </w:p>
    <w:p w14:paraId="0532AB38" w14:textId="77777777" w:rsidR="00CE361E" w:rsidRPr="00667ED1" w:rsidRDefault="00CE361E" w:rsidP="00CE361E">
      <w:pPr>
        <w:pStyle w:val="Retraitcorpsdetexte"/>
        <w:rPr>
          <w:rFonts w:ascii="Century Gothic" w:hAnsi="Century Gothic"/>
        </w:rPr>
      </w:pPr>
      <w:r w:rsidRPr="00667ED1">
        <w:rPr>
          <w:rFonts w:ascii="Century Gothic" w:hAnsi="Century Gothic"/>
        </w:rPr>
        <w:t>A la suite de cette activité, vous serez capables d’identifier l</w:t>
      </w:r>
      <w:r w:rsidR="00667ED1" w:rsidRPr="00667ED1">
        <w:rPr>
          <w:rFonts w:ascii="Century Gothic" w:hAnsi="Century Gothic"/>
        </w:rPr>
        <w:t>e(</w:t>
      </w:r>
      <w:r w:rsidRPr="00667ED1">
        <w:rPr>
          <w:rFonts w:ascii="Century Gothic" w:hAnsi="Century Gothic"/>
        </w:rPr>
        <w:t>s</w:t>
      </w:r>
      <w:r w:rsidR="00667ED1" w:rsidRPr="00667ED1">
        <w:rPr>
          <w:rFonts w:ascii="Century Gothic" w:hAnsi="Century Gothic"/>
        </w:rPr>
        <w:t>)</w:t>
      </w:r>
      <w:r w:rsidRPr="00667ED1">
        <w:rPr>
          <w:rFonts w:ascii="Century Gothic" w:hAnsi="Century Gothic"/>
        </w:rPr>
        <w:t xml:space="preserve"> rôle</w:t>
      </w:r>
      <w:r w:rsidR="00667ED1" w:rsidRPr="00667ED1">
        <w:rPr>
          <w:rFonts w:ascii="Century Gothic" w:hAnsi="Century Gothic"/>
        </w:rPr>
        <w:t>(s)</w:t>
      </w:r>
      <w:r w:rsidRPr="00667ED1">
        <w:rPr>
          <w:rFonts w:ascii="Century Gothic" w:hAnsi="Century Gothic"/>
        </w:rPr>
        <w:t xml:space="preserve"> dominant</w:t>
      </w:r>
      <w:r w:rsidR="00667ED1" w:rsidRPr="00667ED1">
        <w:rPr>
          <w:rFonts w:ascii="Century Gothic" w:hAnsi="Century Gothic"/>
        </w:rPr>
        <w:t>(s)</w:t>
      </w:r>
      <w:r w:rsidRPr="00667ED1">
        <w:rPr>
          <w:rFonts w:ascii="Century Gothic" w:hAnsi="Century Gothic"/>
        </w:rPr>
        <w:t xml:space="preserve"> que vous occupez au sein du groupe.</w:t>
      </w:r>
    </w:p>
    <w:p w14:paraId="03DF3E51" w14:textId="77777777" w:rsidR="002374CB" w:rsidRPr="002374CB" w:rsidRDefault="002374CB" w:rsidP="002374CB">
      <w:pPr>
        <w:pStyle w:val="Titre1"/>
        <w:rPr>
          <w:rFonts w:ascii="Century Gothic" w:hAnsi="Century Gothic"/>
        </w:rPr>
      </w:pPr>
      <w:r>
        <w:rPr>
          <w:rFonts w:ascii="Century Gothic" w:hAnsi="Century Gothic"/>
          <w:sz w:val="28"/>
        </w:rPr>
        <w:t>Liste des rôles</w:t>
      </w:r>
    </w:p>
    <w:tbl>
      <w:tblPr>
        <w:tblW w:w="93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420"/>
        <w:gridCol w:w="3522"/>
        <w:gridCol w:w="3424"/>
      </w:tblGrid>
      <w:tr w:rsidR="002374CB" w:rsidRPr="002374CB" w14:paraId="22B2AF0B" w14:textId="77777777" w:rsidTr="00465F19">
        <w:tc>
          <w:tcPr>
            <w:tcW w:w="2420" w:type="dxa"/>
            <w:shd w:val="clear" w:color="auto" w:fill="BFBFBF" w:themeFill="background1" w:themeFillShade="BF"/>
          </w:tcPr>
          <w:p w14:paraId="26665B08" w14:textId="77777777" w:rsidR="002374CB" w:rsidRPr="002374CB" w:rsidRDefault="002374CB" w:rsidP="00465F19">
            <w:pPr>
              <w:ind w:left="142" w:right="64"/>
              <w:rPr>
                <w:rFonts w:ascii="Century Gothic" w:hAnsi="Century Gothic"/>
                <w:b/>
                <w:sz w:val="22"/>
              </w:rPr>
            </w:pPr>
            <w:r w:rsidRPr="002374CB">
              <w:rPr>
                <w:rFonts w:ascii="Century Gothic" w:hAnsi="Century Gothic"/>
                <w:b/>
                <w:sz w:val="22"/>
              </w:rPr>
              <w:t>Rôles dans l’équipe</w:t>
            </w:r>
          </w:p>
        </w:tc>
        <w:tc>
          <w:tcPr>
            <w:tcW w:w="3522" w:type="dxa"/>
            <w:shd w:val="clear" w:color="auto" w:fill="BFBFBF" w:themeFill="background1" w:themeFillShade="BF"/>
            <w:tcMar>
              <w:top w:w="100" w:type="dxa"/>
              <w:left w:w="100" w:type="dxa"/>
              <w:bottom w:w="100" w:type="dxa"/>
              <w:right w:w="100" w:type="dxa"/>
            </w:tcMar>
          </w:tcPr>
          <w:p w14:paraId="3FBEFED3" w14:textId="77777777" w:rsidR="002374CB" w:rsidRPr="002374CB" w:rsidRDefault="002374CB" w:rsidP="00465F19">
            <w:pPr>
              <w:ind w:right="64"/>
              <w:rPr>
                <w:rFonts w:ascii="Century Gothic" w:hAnsi="Century Gothic"/>
                <w:b/>
                <w:sz w:val="22"/>
              </w:rPr>
            </w:pPr>
            <w:r w:rsidRPr="002374CB">
              <w:rPr>
                <w:rFonts w:ascii="Century Gothic" w:hAnsi="Century Gothic"/>
                <w:b/>
                <w:sz w:val="22"/>
              </w:rPr>
              <w:t>Points forts</w:t>
            </w:r>
          </w:p>
        </w:tc>
        <w:tc>
          <w:tcPr>
            <w:tcW w:w="3424" w:type="dxa"/>
            <w:shd w:val="clear" w:color="auto" w:fill="BFBFBF" w:themeFill="background1" w:themeFillShade="BF"/>
          </w:tcPr>
          <w:p w14:paraId="1D42B1FB" w14:textId="77777777" w:rsidR="002374CB" w:rsidRPr="002374CB" w:rsidRDefault="002374CB" w:rsidP="00465F19">
            <w:pPr>
              <w:ind w:left="142" w:right="64"/>
              <w:rPr>
                <w:rFonts w:ascii="Century Gothic" w:hAnsi="Century Gothic"/>
                <w:b/>
                <w:sz w:val="22"/>
              </w:rPr>
            </w:pPr>
            <w:r w:rsidRPr="002374CB">
              <w:rPr>
                <w:rFonts w:ascii="Century Gothic" w:hAnsi="Century Gothic"/>
                <w:b/>
                <w:sz w:val="22"/>
              </w:rPr>
              <w:t>Points faibles</w:t>
            </w:r>
          </w:p>
        </w:tc>
      </w:tr>
      <w:tr w:rsidR="00A912A7" w:rsidRPr="002374CB" w14:paraId="570AA8C1" w14:textId="77777777" w:rsidTr="00465F19">
        <w:tc>
          <w:tcPr>
            <w:tcW w:w="2420" w:type="dxa"/>
          </w:tcPr>
          <w:p w14:paraId="3BF21010" w14:textId="77777777" w:rsidR="00412D33" w:rsidRDefault="00A912A7" w:rsidP="000A6781">
            <w:pPr>
              <w:ind w:left="142" w:right="132"/>
              <w:rPr>
                <w:rFonts w:ascii="Century Gothic" w:hAnsi="Century Gothic"/>
                <w:sz w:val="22"/>
              </w:rPr>
            </w:pPr>
            <w:r w:rsidRPr="002374CB">
              <w:rPr>
                <w:rFonts w:ascii="Century Gothic" w:hAnsi="Century Gothic"/>
                <w:sz w:val="22"/>
              </w:rPr>
              <w:t xml:space="preserve">Innovateur </w:t>
            </w:r>
            <w:r w:rsidR="00412D33">
              <w:rPr>
                <w:rFonts w:ascii="Century Gothic" w:hAnsi="Century Gothic"/>
                <w:sz w:val="22"/>
              </w:rPr>
              <w:t>Concepteur</w:t>
            </w:r>
          </w:p>
          <w:p w14:paraId="505F1233" w14:textId="77777777" w:rsidR="000A6781" w:rsidRPr="002374CB" w:rsidRDefault="000A6781" w:rsidP="000A6781">
            <w:pPr>
              <w:ind w:left="142" w:right="132"/>
              <w:rPr>
                <w:rFonts w:ascii="Century Gothic" w:hAnsi="Century Gothic"/>
                <w:sz w:val="22"/>
              </w:rPr>
            </w:pPr>
            <w:r>
              <w:rPr>
                <w:rFonts w:ascii="Century Gothic" w:hAnsi="Century Gothic"/>
                <w:sz w:val="22"/>
              </w:rPr>
              <w:t>(Plant – PL)</w:t>
            </w:r>
          </w:p>
        </w:tc>
        <w:tc>
          <w:tcPr>
            <w:tcW w:w="3522" w:type="dxa"/>
          </w:tcPr>
          <w:p w14:paraId="6A4A06F1" w14:textId="77777777" w:rsidR="00A912A7" w:rsidRPr="002374CB" w:rsidRDefault="00A912A7" w:rsidP="000868A6">
            <w:pPr>
              <w:ind w:left="142" w:right="132"/>
              <w:rPr>
                <w:rFonts w:ascii="Century Gothic" w:hAnsi="Century Gothic"/>
                <w:sz w:val="22"/>
              </w:rPr>
            </w:pPr>
            <w:r w:rsidRPr="002374CB">
              <w:rPr>
                <w:rFonts w:ascii="Century Gothic" w:hAnsi="Century Gothic"/>
                <w:sz w:val="22"/>
              </w:rPr>
              <w:t>Créatif, imaginatif, peu orthodoxe.</w:t>
            </w:r>
            <w:r w:rsidRPr="002374CB">
              <w:rPr>
                <w:rFonts w:ascii="Century Gothic" w:hAnsi="Century Gothic"/>
                <w:color w:val="FF0000"/>
                <w:sz w:val="22"/>
              </w:rPr>
              <w:t xml:space="preserve"> </w:t>
            </w:r>
            <w:r w:rsidRPr="002374CB">
              <w:rPr>
                <w:rFonts w:ascii="Century Gothic" w:hAnsi="Century Gothic"/>
                <w:sz w:val="22"/>
              </w:rPr>
              <w:t>Résout des problèmes compliqués.</w:t>
            </w:r>
          </w:p>
        </w:tc>
        <w:tc>
          <w:tcPr>
            <w:tcW w:w="3424" w:type="dxa"/>
          </w:tcPr>
          <w:p w14:paraId="34F93247" w14:textId="77777777" w:rsidR="00A912A7" w:rsidRPr="002374CB" w:rsidRDefault="00A912A7" w:rsidP="000868A6">
            <w:pPr>
              <w:ind w:left="142" w:right="132"/>
              <w:rPr>
                <w:rFonts w:ascii="Century Gothic" w:hAnsi="Century Gothic"/>
                <w:sz w:val="22"/>
              </w:rPr>
            </w:pPr>
            <w:r w:rsidRPr="002374CB">
              <w:rPr>
                <w:rFonts w:ascii="Century Gothic" w:hAnsi="Century Gothic"/>
                <w:sz w:val="22"/>
              </w:rPr>
              <w:t>Ignore les conséquences. Trop occupé pour communiquer de façon efficace</w:t>
            </w:r>
          </w:p>
        </w:tc>
      </w:tr>
      <w:tr w:rsidR="00A912A7" w:rsidRPr="002374CB" w14:paraId="39724962" w14:textId="77777777" w:rsidTr="00465F19">
        <w:trPr>
          <w:trHeight w:val="1220"/>
        </w:trPr>
        <w:tc>
          <w:tcPr>
            <w:tcW w:w="2420" w:type="dxa"/>
          </w:tcPr>
          <w:p w14:paraId="4EF8E195" w14:textId="77777777" w:rsidR="00A912A7" w:rsidRDefault="000A6781" w:rsidP="00465F19">
            <w:pPr>
              <w:ind w:left="142" w:right="132"/>
              <w:rPr>
                <w:rFonts w:ascii="Century Gothic" w:hAnsi="Century Gothic"/>
                <w:sz w:val="22"/>
              </w:rPr>
            </w:pPr>
            <w:r>
              <w:rPr>
                <w:rFonts w:ascii="Century Gothic" w:hAnsi="Century Gothic"/>
                <w:sz w:val="22"/>
              </w:rPr>
              <w:t>Diplomate</w:t>
            </w:r>
          </w:p>
          <w:p w14:paraId="3CF2F96E" w14:textId="77777777" w:rsidR="00412D33" w:rsidRDefault="00412D33" w:rsidP="00465F19">
            <w:pPr>
              <w:ind w:left="142" w:right="132"/>
              <w:rPr>
                <w:rFonts w:ascii="Century Gothic" w:hAnsi="Century Gothic"/>
                <w:sz w:val="22"/>
              </w:rPr>
            </w:pPr>
            <w:r>
              <w:rPr>
                <w:rFonts w:ascii="Century Gothic" w:hAnsi="Century Gothic"/>
                <w:sz w:val="22"/>
              </w:rPr>
              <w:t>Promoteur</w:t>
            </w:r>
          </w:p>
          <w:p w14:paraId="5057C4CE" w14:textId="77777777" w:rsidR="000A6781" w:rsidRPr="002374CB" w:rsidRDefault="000A6781" w:rsidP="000A6781">
            <w:pPr>
              <w:ind w:left="142" w:right="132"/>
              <w:rPr>
                <w:rFonts w:ascii="Century Gothic" w:hAnsi="Century Gothic"/>
                <w:sz w:val="22"/>
              </w:rPr>
            </w:pPr>
            <w:r>
              <w:rPr>
                <w:rFonts w:ascii="Century Gothic" w:hAnsi="Century Gothic"/>
                <w:sz w:val="22"/>
              </w:rPr>
              <w:t>(Ressource Investigator – RI)</w:t>
            </w:r>
          </w:p>
        </w:tc>
        <w:tc>
          <w:tcPr>
            <w:tcW w:w="3522" w:type="dxa"/>
          </w:tcPr>
          <w:p w14:paraId="5225F67D" w14:textId="77777777" w:rsidR="00A912A7" w:rsidRPr="002374CB" w:rsidRDefault="00A912A7" w:rsidP="000868A6">
            <w:pPr>
              <w:ind w:left="142" w:right="132"/>
              <w:rPr>
                <w:rFonts w:ascii="Century Gothic" w:hAnsi="Century Gothic"/>
                <w:sz w:val="22"/>
              </w:rPr>
            </w:pPr>
            <w:r w:rsidRPr="002374CB">
              <w:rPr>
                <w:rFonts w:ascii="Century Gothic" w:hAnsi="Century Gothic"/>
                <w:sz w:val="22"/>
              </w:rPr>
              <w:t>Extraverti, enthousiaste, communicatif. Explore les opportunités. Développe des contacts</w:t>
            </w:r>
          </w:p>
        </w:tc>
        <w:tc>
          <w:tcPr>
            <w:tcW w:w="3424" w:type="dxa"/>
          </w:tcPr>
          <w:p w14:paraId="156E0995" w14:textId="77777777" w:rsidR="00A912A7" w:rsidRPr="002374CB" w:rsidRDefault="00A912A7" w:rsidP="000868A6">
            <w:pPr>
              <w:ind w:left="142" w:right="132"/>
              <w:rPr>
                <w:rFonts w:ascii="Century Gothic" w:hAnsi="Century Gothic"/>
                <w:sz w:val="22"/>
              </w:rPr>
            </w:pPr>
            <w:r w:rsidRPr="002374CB">
              <w:rPr>
                <w:rFonts w:ascii="Century Gothic" w:hAnsi="Century Gothic"/>
                <w:sz w:val="22"/>
              </w:rPr>
              <w:t>Trop optimiste. Perd l’intérêt lorsque l’enthousiasme est passé.</w:t>
            </w:r>
          </w:p>
        </w:tc>
      </w:tr>
      <w:tr w:rsidR="00A912A7" w:rsidRPr="002374CB" w14:paraId="1C2B2B2E" w14:textId="77777777" w:rsidTr="00465F19">
        <w:tc>
          <w:tcPr>
            <w:tcW w:w="2420" w:type="dxa"/>
          </w:tcPr>
          <w:p w14:paraId="70760D8A" w14:textId="77777777" w:rsidR="000A6781" w:rsidRDefault="00A912A7" w:rsidP="00465F19">
            <w:pPr>
              <w:ind w:left="142" w:right="132"/>
              <w:rPr>
                <w:rFonts w:ascii="Century Gothic" w:hAnsi="Century Gothic"/>
                <w:sz w:val="22"/>
              </w:rPr>
            </w:pPr>
            <w:r w:rsidRPr="002374CB">
              <w:rPr>
                <w:rFonts w:ascii="Century Gothic" w:hAnsi="Century Gothic"/>
                <w:sz w:val="22"/>
              </w:rPr>
              <w:t xml:space="preserve">Coordinateur </w:t>
            </w:r>
          </w:p>
          <w:p w14:paraId="7BF25845" w14:textId="77777777" w:rsidR="00A912A7" w:rsidRPr="002374CB" w:rsidRDefault="00A912A7" w:rsidP="00465F19">
            <w:pPr>
              <w:ind w:left="142" w:right="132"/>
              <w:rPr>
                <w:rFonts w:ascii="Century Gothic" w:hAnsi="Century Gothic"/>
                <w:sz w:val="22"/>
              </w:rPr>
            </w:pPr>
            <w:r w:rsidRPr="002374CB">
              <w:rPr>
                <w:rFonts w:ascii="Century Gothic" w:hAnsi="Century Gothic"/>
                <w:sz w:val="22"/>
              </w:rPr>
              <w:t>(</w:t>
            </w:r>
            <w:r w:rsidR="000A6781">
              <w:rPr>
                <w:rFonts w:ascii="Century Gothic" w:hAnsi="Century Gothic"/>
                <w:sz w:val="22"/>
              </w:rPr>
              <w:t xml:space="preserve">Coordinator - </w:t>
            </w:r>
            <w:r w:rsidRPr="002374CB">
              <w:rPr>
                <w:rFonts w:ascii="Century Gothic" w:hAnsi="Century Gothic"/>
                <w:sz w:val="22"/>
              </w:rPr>
              <w:t>CO)</w:t>
            </w:r>
          </w:p>
        </w:tc>
        <w:tc>
          <w:tcPr>
            <w:tcW w:w="3522" w:type="dxa"/>
          </w:tcPr>
          <w:p w14:paraId="1B315A10" w14:textId="77777777" w:rsidR="00A912A7" w:rsidRPr="002374CB" w:rsidRDefault="00A912A7" w:rsidP="000868A6">
            <w:pPr>
              <w:ind w:left="142" w:right="132"/>
              <w:rPr>
                <w:rFonts w:ascii="Century Gothic" w:hAnsi="Century Gothic"/>
                <w:sz w:val="22"/>
              </w:rPr>
            </w:pPr>
            <w:r w:rsidRPr="002374CB">
              <w:rPr>
                <w:rFonts w:ascii="Century Gothic" w:hAnsi="Century Gothic"/>
                <w:sz w:val="22"/>
              </w:rPr>
              <w:t>Mature, confident, président. Clarifie les buts, prends de bonnes décisions, réparti bien le travail.</w:t>
            </w:r>
          </w:p>
        </w:tc>
        <w:tc>
          <w:tcPr>
            <w:tcW w:w="3424" w:type="dxa"/>
          </w:tcPr>
          <w:p w14:paraId="4F58C931" w14:textId="77777777" w:rsidR="00A912A7" w:rsidRPr="002374CB" w:rsidRDefault="00A912A7" w:rsidP="000868A6">
            <w:pPr>
              <w:ind w:left="142" w:right="132"/>
              <w:rPr>
                <w:rFonts w:ascii="Century Gothic" w:hAnsi="Century Gothic"/>
                <w:sz w:val="22"/>
              </w:rPr>
            </w:pPr>
            <w:r w:rsidRPr="002374CB">
              <w:rPr>
                <w:rFonts w:ascii="Century Gothic" w:hAnsi="Century Gothic"/>
                <w:sz w:val="22"/>
              </w:rPr>
              <w:t>Peut paraître manipulateur. Délègue les travaux.</w:t>
            </w:r>
          </w:p>
        </w:tc>
      </w:tr>
      <w:tr w:rsidR="00A912A7" w:rsidRPr="002374CB" w14:paraId="7A843084" w14:textId="77777777" w:rsidTr="00465F19">
        <w:tc>
          <w:tcPr>
            <w:tcW w:w="2420" w:type="dxa"/>
          </w:tcPr>
          <w:p w14:paraId="3F24370A" w14:textId="77777777" w:rsidR="00A912A7" w:rsidRDefault="00A912A7" w:rsidP="00465F19">
            <w:pPr>
              <w:ind w:left="142" w:right="132"/>
              <w:rPr>
                <w:rFonts w:ascii="Century Gothic" w:hAnsi="Century Gothic"/>
                <w:sz w:val="22"/>
              </w:rPr>
            </w:pPr>
            <w:r w:rsidRPr="002374CB">
              <w:rPr>
                <w:rFonts w:ascii="Century Gothic" w:hAnsi="Century Gothic"/>
                <w:sz w:val="22"/>
              </w:rPr>
              <w:t xml:space="preserve">Provocateur </w:t>
            </w:r>
          </w:p>
          <w:p w14:paraId="6B603E5E" w14:textId="77777777" w:rsidR="00412D33" w:rsidRDefault="00412D33" w:rsidP="00465F19">
            <w:pPr>
              <w:ind w:left="142" w:right="132"/>
              <w:rPr>
                <w:rFonts w:ascii="Century Gothic" w:hAnsi="Century Gothic"/>
                <w:sz w:val="22"/>
              </w:rPr>
            </w:pPr>
            <w:r>
              <w:rPr>
                <w:rFonts w:ascii="Century Gothic" w:hAnsi="Century Gothic"/>
                <w:sz w:val="22"/>
              </w:rPr>
              <w:t>Propulseur</w:t>
            </w:r>
          </w:p>
          <w:p w14:paraId="66457DC7" w14:textId="77777777" w:rsidR="000A6781" w:rsidRPr="002374CB" w:rsidRDefault="000A6781" w:rsidP="00465F19">
            <w:pPr>
              <w:ind w:left="142" w:right="132"/>
              <w:rPr>
                <w:rFonts w:ascii="Century Gothic" w:hAnsi="Century Gothic"/>
                <w:sz w:val="22"/>
              </w:rPr>
            </w:pPr>
            <w:r>
              <w:rPr>
                <w:rFonts w:ascii="Century Gothic" w:hAnsi="Century Gothic"/>
                <w:sz w:val="22"/>
              </w:rPr>
              <w:t>(Shaper – SH)</w:t>
            </w:r>
          </w:p>
        </w:tc>
        <w:tc>
          <w:tcPr>
            <w:tcW w:w="3522" w:type="dxa"/>
          </w:tcPr>
          <w:p w14:paraId="12F72F36" w14:textId="6CD7FF30" w:rsidR="00A912A7" w:rsidRPr="002374CB" w:rsidRDefault="00A912A7" w:rsidP="000868A6">
            <w:pPr>
              <w:ind w:left="142" w:right="132"/>
              <w:rPr>
                <w:rFonts w:ascii="Century Gothic" w:hAnsi="Century Gothic"/>
                <w:sz w:val="22"/>
              </w:rPr>
            </w:pPr>
            <w:r w:rsidRPr="002374CB">
              <w:rPr>
                <w:rFonts w:ascii="Century Gothic" w:hAnsi="Century Gothic"/>
                <w:sz w:val="22"/>
              </w:rPr>
              <w:t>Compétitif, dynamique, prospère dans la pression/le stress.</w:t>
            </w:r>
            <w:r w:rsidRPr="002374CB">
              <w:rPr>
                <w:rFonts w:ascii="Century Gothic" w:hAnsi="Century Gothic"/>
                <w:color w:val="FF0000"/>
                <w:sz w:val="22"/>
              </w:rPr>
              <w:t xml:space="preserve"> </w:t>
            </w:r>
            <w:r w:rsidR="00624A7B">
              <w:rPr>
                <w:rFonts w:ascii="Century Gothic" w:hAnsi="Century Gothic"/>
                <w:sz w:val="22"/>
              </w:rPr>
              <w:t xml:space="preserve">La conduite et le courage de </w:t>
            </w:r>
            <w:r w:rsidRPr="002374CB">
              <w:rPr>
                <w:rFonts w:ascii="Century Gothic" w:hAnsi="Century Gothic"/>
                <w:sz w:val="22"/>
              </w:rPr>
              <w:t>surmonter/franchir les obstacles</w:t>
            </w:r>
          </w:p>
        </w:tc>
        <w:tc>
          <w:tcPr>
            <w:tcW w:w="3424" w:type="dxa"/>
          </w:tcPr>
          <w:p w14:paraId="2FDADE05" w14:textId="77777777" w:rsidR="00A912A7" w:rsidRPr="002374CB" w:rsidRDefault="00A912A7" w:rsidP="000868A6">
            <w:pPr>
              <w:ind w:left="142" w:right="132"/>
              <w:rPr>
                <w:rFonts w:ascii="Century Gothic" w:hAnsi="Century Gothic"/>
                <w:sz w:val="22"/>
              </w:rPr>
            </w:pPr>
            <w:r w:rsidRPr="002374CB">
              <w:rPr>
                <w:rFonts w:ascii="Century Gothic" w:hAnsi="Century Gothic"/>
                <w:sz w:val="22"/>
              </w:rPr>
              <w:t>Provocateur. Offense les sentiments des gens</w:t>
            </w:r>
          </w:p>
        </w:tc>
      </w:tr>
      <w:tr w:rsidR="00A912A7" w:rsidRPr="002374CB" w14:paraId="340F382D" w14:textId="77777777" w:rsidTr="00465F19">
        <w:tc>
          <w:tcPr>
            <w:tcW w:w="2420" w:type="dxa"/>
          </w:tcPr>
          <w:p w14:paraId="3C463BD4" w14:textId="77777777" w:rsidR="00412D33" w:rsidRDefault="00A912A7" w:rsidP="000A6781">
            <w:pPr>
              <w:ind w:left="142" w:right="132"/>
              <w:rPr>
                <w:rFonts w:ascii="Century Gothic" w:hAnsi="Century Gothic"/>
                <w:sz w:val="22"/>
              </w:rPr>
            </w:pPr>
            <w:r w:rsidRPr="002374CB">
              <w:rPr>
                <w:rFonts w:ascii="Century Gothic" w:hAnsi="Century Gothic"/>
                <w:sz w:val="22"/>
              </w:rPr>
              <w:t xml:space="preserve">Contrôleur </w:t>
            </w:r>
            <w:r w:rsidR="000A6781">
              <w:rPr>
                <w:rFonts w:ascii="Century Gothic" w:hAnsi="Century Gothic"/>
                <w:sz w:val="22"/>
              </w:rPr>
              <w:br/>
            </w:r>
            <w:r w:rsidR="00412D33">
              <w:rPr>
                <w:rFonts w:ascii="Century Gothic" w:hAnsi="Century Gothic"/>
                <w:sz w:val="22"/>
              </w:rPr>
              <w:t>Priseur</w:t>
            </w:r>
          </w:p>
          <w:p w14:paraId="6D7201DD" w14:textId="77777777" w:rsidR="000A6781" w:rsidRPr="002374CB" w:rsidRDefault="000A6781" w:rsidP="000A6781">
            <w:pPr>
              <w:ind w:left="142" w:right="132"/>
              <w:rPr>
                <w:rFonts w:ascii="Century Gothic" w:hAnsi="Century Gothic"/>
                <w:sz w:val="22"/>
              </w:rPr>
            </w:pPr>
            <w:r>
              <w:rPr>
                <w:rFonts w:ascii="Century Gothic" w:hAnsi="Century Gothic"/>
                <w:sz w:val="22"/>
              </w:rPr>
              <w:t>(Monitor Evaluator – ME)</w:t>
            </w:r>
          </w:p>
        </w:tc>
        <w:tc>
          <w:tcPr>
            <w:tcW w:w="3522" w:type="dxa"/>
          </w:tcPr>
          <w:p w14:paraId="49BE70EC" w14:textId="77777777" w:rsidR="00A912A7" w:rsidRPr="002374CB" w:rsidRDefault="00A912A7" w:rsidP="000868A6">
            <w:pPr>
              <w:ind w:left="142" w:right="132"/>
              <w:rPr>
                <w:rFonts w:ascii="Century Gothic" w:hAnsi="Century Gothic"/>
                <w:sz w:val="22"/>
              </w:rPr>
            </w:pPr>
            <w:r w:rsidRPr="002374CB">
              <w:rPr>
                <w:rFonts w:ascii="Century Gothic" w:hAnsi="Century Gothic"/>
                <w:sz w:val="22"/>
              </w:rPr>
              <w:t>Sobre, stratège, et bonne capacité de discernement. Il voit toutes les possibilités. Juge avec minutie.</w:t>
            </w:r>
          </w:p>
        </w:tc>
        <w:tc>
          <w:tcPr>
            <w:tcW w:w="3424" w:type="dxa"/>
          </w:tcPr>
          <w:p w14:paraId="29FEEE78" w14:textId="77777777" w:rsidR="00A912A7" w:rsidRPr="002374CB" w:rsidRDefault="00A912A7" w:rsidP="000868A6">
            <w:pPr>
              <w:ind w:left="142" w:right="132"/>
              <w:rPr>
                <w:rFonts w:ascii="Century Gothic" w:hAnsi="Century Gothic"/>
                <w:sz w:val="22"/>
              </w:rPr>
            </w:pPr>
            <w:r w:rsidRPr="002374CB">
              <w:rPr>
                <w:rFonts w:ascii="Century Gothic" w:hAnsi="Century Gothic"/>
                <w:sz w:val="22"/>
              </w:rPr>
              <w:t>Manque de connaissances et d'aptitudes pour inspirer les autres</w:t>
            </w:r>
          </w:p>
        </w:tc>
        <w:bookmarkStart w:id="0" w:name="_GoBack"/>
        <w:bookmarkEnd w:id="0"/>
      </w:tr>
      <w:tr w:rsidR="00A912A7" w:rsidRPr="002374CB" w14:paraId="10B323D0" w14:textId="77777777" w:rsidTr="00465F19">
        <w:tc>
          <w:tcPr>
            <w:tcW w:w="2420" w:type="dxa"/>
          </w:tcPr>
          <w:p w14:paraId="46EAF43C" w14:textId="77777777" w:rsidR="00412D33" w:rsidRDefault="00A912A7" w:rsidP="000A6781">
            <w:pPr>
              <w:ind w:left="142" w:right="132"/>
              <w:rPr>
                <w:rFonts w:ascii="Century Gothic" w:hAnsi="Century Gothic"/>
                <w:sz w:val="22"/>
              </w:rPr>
            </w:pPr>
            <w:r w:rsidRPr="002374CB">
              <w:rPr>
                <w:rFonts w:ascii="Century Gothic" w:hAnsi="Century Gothic"/>
                <w:sz w:val="22"/>
              </w:rPr>
              <w:t xml:space="preserve">Collaborateur </w:t>
            </w:r>
            <w:r w:rsidR="00412D33">
              <w:rPr>
                <w:rFonts w:ascii="Century Gothic" w:hAnsi="Century Gothic"/>
                <w:sz w:val="22"/>
              </w:rPr>
              <w:t>Soutien</w:t>
            </w:r>
          </w:p>
          <w:p w14:paraId="3EA86C20" w14:textId="77777777" w:rsidR="000A6781" w:rsidRPr="002374CB" w:rsidRDefault="000A6781" w:rsidP="000A6781">
            <w:pPr>
              <w:ind w:left="142" w:right="132"/>
              <w:rPr>
                <w:rFonts w:ascii="Century Gothic" w:hAnsi="Century Gothic"/>
                <w:sz w:val="22"/>
              </w:rPr>
            </w:pPr>
            <w:r>
              <w:rPr>
                <w:rFonts w:ascii="Century Gothic" w:hAnsi="Century Gothic"/>
                <w:sz w:val="22"/>
              </w:rPr>
              <w:t>(TeamWorker – TW)</w:t>
            </w:r>
          </w:p>
        </w:tc>
        <w:tc>
          <w:tcPr>
            <w:tcW w:w="3522" w:type="dxa"/>
          </w:tcPr>
          <w:p w14:paraId="5E48E8A8" w14:textId="77777777" w:rsidR="00A912A7" w:rsidRPr="002374CB" w:rsidRDefault="00A912A7" w:rsidP="000868A6">
            <w:pPr>
              <w:ind w:left="142" w:right="132"/>
              <w:rPr>
                <w:rFonts w:ascii="Century Gothic" w:hAnsi="Century Gothic"/>
                <w:sz w:val="22"/>
              </w:rPr>
            </w:pPr>
            <w:r w:rsidRPr="002374CB">
              <w:rPr>
                <w:rFonts w:ascii="Century Gothic" w:hAnsi="Century Gothic"/>
                <w:sz w:val="22"/>
              </w:rPr>
              <w:t>Coopératif, compréhensif, perceptif et diplomate. Ecoute, construit, évite les malentendus</w:t>
            </w:r>
          </w:p>
        </w:tc>
        <w:tc>
          <w:tcPr>
            <w:tcW w:w="3424" w:type="dxa"/>
          </w:tcPr>
          <w:p w14:paraId="2E12577D" w14:textId="77777777" w:rsidR="00A912A7" w:rsidRPr="002374CB" w:rsidRDefault="00A912A7" w:rsidP="000868A6">
            <w:pPr>
              <w:ind w:left="142" w:right="132"/>
              <w:rPr>
                <w:rFonts w:ascii="Century Gothic" w:hAnsi="Century Gothic"/>
                <w:sz w:val="22"/>
              </w:rPr>
            </w:pPr>
            <w:r w:rsidRPr="002374CB">
              <w:rPr>
                <w:rFonts w:ascii="Century Gothic" w:hAnsi="Century Gothic"/>
                <w:sz w:val="22"/>
              </w:rPr>
              <w:t>Indécis dans des situations difficiles.</w:t>
            </w:r>
          </w:p>
        </w:tc>
      </w:tr>
      <w:tr w:rsidR="00A912A7" w:rsidRPr="002374CB" w14:paraId="03E4FD88" w14:textId="77777777" w:rsidTr="00465F19">
        <w:tc>
          <w:tcPr>
            <w:tcW w:w="2420" w:type="dxa"/>
          </w:tcPr>
          <w:p w14:paraId="4371AE64" w14:textId="77777777" w:rsidR="00412D33" w:rsidRDefault="00A912A7" w:rsidP="000A6781">
            <w:pPr>
              <w:ind w:left="142" w:right="132"/>
              <w:rPr>
                <w:rFonts w:ascii="Century Gothic" w:hAnsi="Century Gothic"/>
                <w:sz w:val="22"/>
              </w:rPr>
            </w:pPr>
            <w:r w:rsidRPr="002374CB">
              <w:rPr>
                <w:rFonts w:ascii="Century Gothic" w:hAnsi="Century Gothic"/>
                <w:sz w:val="22"/>
              </w:rPr>
              <w:t xml:space="preserve">Réalisateur </w:t>
            </w:r>
            <w:r w:rsidR="00412D33">
              <w:rPr>
                <w:rFonts w:ascii="Century Gothic" w:hAnsi="Century Gothic"/>
                <w:sz w:val="22"/>
              </w:rPr>
              <w:t>Organisateur</w:t>
            </w:r>
          </w:p>
          <w:p w14:paraId="7B3C0545" w14:textId="77777777" w:rsidR="000A6781" w:rsidRPr="002374CB" w:rsidRDefault="000A6781" w:rsidP="000A6781">
            <w:pPr>
              <w:ind w:left="142" w:right="132"/>
              <w:rPr>
                <w:rFonts w:ascii="Century Gothic" w:hAnsi="Century Gothic"/>
                <w:sz w:val="22"/>
              </w:rPr>
            </w:pPr>
            <w:r>
              <w:rPr>
                <w:rFonts w:ascii="Century Gothic" w:hAnsi="Century Gothic"/>
                <w:sz w:val="22"/>
              </w:rPr>
              <w:t>(Implementer – IM)</w:t>
            </w:r>
          </w:p>
        </w:tc>
        <w:tc>
          <w:tcPr>
            <w:tcW w:w="3522" w:type="dxa"/>
          </w:tcPr>
          <w:p w14:paraId="48A32B31" w14:textId="77777777" w:rsidR="00A912A7" w:rsidRPr="002374CB" w:rsidRDefault="00A912A7" w:rsidP="000868A6">
            <w:pPr>
              <w:ind w:left="142" w:right="132"/>
              <w:rPr>
                <w:rFonts w:ascii="Century Gothic" w:hAnsi="Century Gothic"/>
                <w:sz w:val="22"/>
              </w:rPr>
            </w:pPr>
            <w:r w:rsidRPr="002374CB">
              <w:rPr>
                <w:rFonts w:ascii="Century Gothic" w:hAnsi="Century Gothic"/>
                <w:sz w:val="22"/>
              </w:rPr>
              <w:t>Discipliné, fiable, conservateur et efficace. Met en pratique les idées.</w:t>
            </w:r>
          </w:p>
        </w:tc>
        <w:tc>
          <w:tcPr>
            <w:tcW w:w="3424" w:type="dxa"/>
          </w:tcPr>
          <w:p w14:paraId="36BCCBD8" w14:textId="77777777" w:rsidR="00A912A7" w:rsidRPr="002374CB" w:rsidRDefault="00A912A7" w:rsidP="000868A6">
            <w:pPr>
              <w:ind w:left="142" w:right="132"/>
              <w:rPr>
                <w:rFonts w:ascii="Century Gothic" w:hAnsi="Century Gothic"/>
                <w:sz w:val="22"/>
              </w:rPr>
            </w:pPr>
            <w:r w:rsidRPr="002374CB">
              <w:rPr>
                <w:rFonts w:ascii="Century Gothic" w:hAnsi="Century Gothic"/>
                <w:sz w:val="22"/>
              </w:rPr>
              <w:t>Change difficilement d’avis. Temps de réaction lent</w:t>
            </w:r>
            <w:r>
              <w:rPr>
                <w:rFonts w:ascii="Century Gothic" w:hAnsi="Century Gothic"/>
                <w:sz w:val="22"/>
              </w:rPr>
              <w:t xml:space="preserve"> fac</w:t>
            </w:r>
            <w:r w:rsidRPr="002374CB">
              <w:rPr>
                <w:rFonts w:ascii="Century Gothic" w:hAnsi="Century Gothic"/>
                <w:sz w:val="22"/>
              </w:rPr>
              <w:t>e aux nouvelles possibilités</w:t>
            </w:r>
          </w:p>
        </w:tc>
      </w:tr>
      <w:tr w:rsidR="00A912A7" w:rsidRPr="002374CB" w14:paraId="413F16AC" w14:textId="77777777" w:rsidTr="00465F19">
        <w:tc>
          <w:tcPr>
            <w:tcW w:w="2420" w:type="dxa"/>
          </w:tcPr>
          <w:p w14:paraId="02DEF8A4" w14:textId="77777777" w:rsidR="00A912A7" w:rsidRDefault="00A912A7" w:rsidP="00465F19">
            <w:pPr>
              <w:ind w:left="142" w:right="132"/>
              <w:rPr>
                <w:rFonts w:ascii="Century Gothic" w:hAnsi="Century Gothic"/>
                <w:sz w:val="22"/>
              </w:rPr>
            </w:pPr>
            <w:r w:rsidRPr="002374CB">
              <w:rPr>
                <w:rFonts w:ascii="Century Gothic" w:hAnsi="Century Gothic"/>
                <w:sz w:val="22"/>
              </w:rPr>
              <w:t xml:space="preserve">Perfectionniste </w:t>
            </w:r>
          </w:p>
          <w:p w14:paraId="3EF561D4" w14:textId="77777777" w:rsidR="000A6781" w:rsidRPr="002374CB" w:rsidRDefault="000A6781" w:rsidP="00465F19">
            <w:pPr>
              <w:ind w:left="142" w:right="132"/>
              <w:rPr>
                <w:rFonts w:ascii="Century Gothic" w:hAnsi="Century Gothic"/>
                <w:sz w:val="22"/>
              </w:rPr>
            </w:pPr>
            <w:r>
              <w:rPr>
                <w:rFonts w:ascii="Century Gothic" w:hAnsi="Century Gothic"/>
                <w:sz w:val="22"/>
              </w:rPr>
              <w:t>(Completer Finisher - CF)</w:t>
            </w:r>
          </w:p>
        </w:tc>
        <w:tc>
          <w:tcPr>
            <w:tcW w:w="3522" w:type="dxa"/>
          </w:tcPr>
          <w:p w14:paraId="66B6C8F9" w14:textId="77777777" w:rsidR="00A912A7" w:rsidRPr="002374CB" w:rsidRDefault="00A912A7" w:rsidP="000868A6">
            <w:pPr>
              <w:ind w:left="142" w:right="132"/>
              <w:rPr>
                <w:rFonts w:ascii="Century Gothic" w:hAnsi="Century Gothic"/>
                <w:sz w:val="22"/>
              </w:rPr>
            </w:pPr>
            <w:r w:rsidRPr="002374CB">
              <w:rPr>
                <w:rFonts w:ascii="Century Gothic" w:hAnsi="Century Gothic"/>
                <w:sz w:val="22"/>
              </w:rPr>
              <w:t>Méticuleux, con</w:t>
            </w:r>
            <w:r>
              <w:rPr>
                <w:rFonts w:ascii="Century Gothic" w:hAnsi="Century Gothic"/>
                <w:sz w:val="22"/>
              </w:rPr>
              <w:t>sci</w:t>
            </w:r>
            <w:r w:rsidRPr="002374CB">
              <w:rPr>
                <w:rFonts w:ascii="Century Gothic" w:hAnsi="Century Gothic"/>
                <w:sz w:val="22"/>
              </w:rPr>
              <w:t>en</w:t>
            </w:r>
            <w:r>
              <w:rPr>
                <w:rFonts w:ascii="Century Gothic" w:hAnsi="Century Gothic"/>
                <w:sz w:val="22"/>
              </w:rPr>
              <w:t>c</w:t>
            </w:r>
            <w:r w:rsidRPr="002374CB">
              <w:rPr>
                <w:rFonts w:ascii="Century Gothic" w:hAnsi="Century Gothic"/>
                <w:sz w:val="22"/>
              </w:rPr>
              <w:t>ieux, anxieux. Cherche les erreurs et les oublis. Respect les délais.</w:t>
            </w:r>
          </w:p>
        </w:tc>
        <w:tc>
          <w:tcPr>
            <w:tcW w:w="3424" w:type="dxa"/>
          </w:tcPr>
          <w:p w14:paraId="0D48E9D4" w14:textId="77777777" w:rsidR="00A912A7" w:rsidRPr="002374CB" w:rsidRDefault="00A912A7" w:rsidP="000868A6">
            <w:pPr>
              <w:ind w:left="142" w:right="132"/>
              <w:rPr>
                <w:rFonts w:ascii="Century Gothic" w:hAnsi="Century Gothic"/>
                <w:sz w:val="22"/>
              </w:rPr>
            </w:pPr>
            <w:r w:rsidRPr="002374CB">
              <w:rPr>
                <w:rFonts w:ascii="Century Gothic" w:hAnsi="Century Gothic"/>
                <w:sz w:val="22"/>
              </w:rPr>
              <w:t>Tend à trop se soucier. Réticent à déléguer le travail.</w:t>
            </w:r>
          </w:p>
        </w:tc>
      </w:tr>
      <w:tr w:rsidR="00A912A7" w:rsidRPr="002374CB" w14:paraId="6BBFE21C" w14:textId="77777777" w:rsidTr="00465F19">
        <w:tc>
          <w:tcPr>
            <w:tcW w:w="2420" w:type="dxa"/>
          </w:tcPr>
          <w:p w14:paraId="2C55A837" w14:textId="77777777" w:rsidR="00A912A7" w:rsidRDefault="00A912A7" w:rsidP="00465F19">
            <w:pPr>
              <w:ind w:left="142" w:right="132"/>
              <w:rPr>
                <w:rFonts w:ascii="Century Gothic" w:hAnsi="Century Gothic"/>
                <w:sz w:val="22"/>
              </w:rPr>
            </w:pPr>
            <w:r w:rsidRPr="002374CB">
              <w:rPr>
                <w:rFonts w:ascii="Century Gothic" w:hAnsi="Century Gothic"/>
                <w:sz w:val="22"/>
              </w:rPr>
              <w:t xml:space="preserve">Spécialiste </w:t>
            </w:r>
          </w:p>
          <w:p w14:paraId="6D2316C0" w14:textId="77777777" w:rsidR="000A6781" w:rsidRPr="002374CB" w:rsidRDefault="000A6781" w:rsidP="00465F19">
            <w:pPr>
              <w:ind w:left="142" w:right="132"/>
              <w:rPr>
                <w:rFonts w:ascii="Century Gothic" w:hAnsi="Century Gothic"/>
                <w:sz w:val="22"/>
              </w:rPr>
            </w:pPr>
            <w:r>
              <w:rPr>
                <w:rFonts w:ascii="Century Gothic" w:hAnsi="Century Gothic"/>
                <w:sz w:val="22"/>
              </w:rPr>
              <w:t>(Specialist)</w:t>
            </w:r>
          </w:p>
        </w:tc>
        <w:tc>
          <w:tcPr>
            <w:tcW w:w="3522" w:type="dxa"/>
          </w:tcPr>
          <w:p w14:paraId="762CBC9B" w14:textId="77777777" w:rsidR="00A912A7" w:rsidRPr="002374CB" w:rsidRDefault="00A912A7" w:rsidP="000868A6">
            <w:pPr>
              <w:ind w:left="142" w:right="132"/>
              <w:rPr>
                <w:rFonts w:ascii="Century Gothic" w:hAnsi="Century Gothic"/>
                <w:sz w:val="22"/>
              </w:rPr>
            </w:pPr>
            <w:r w:rsidRPr="002374CB">
              <w:rPr>
                <w:rFonts w:ascii="Century Gothic" w:hAnsi="Century Gothic"/>
                <w:sz w:val="22"/>
              </w:rPr>
              <w:t>Résolu, autonome, dévoué. Fournit ses connaissances et ses compétences dans des cas rares.</w:t>
            </w:r>
          </w:p>
        </w:tc>
        <w:tc>
          <w:tcPr>
            <w:tcW w:w="3424" w:type="dxa"/>
          </w:tcPr>
          <w:p w14:paraId="2D4C8610" w14:textId="77777777" w:rsidR="00A912A7" w:rsidRPr="002374CB" w:rsidRDefault="00A912A7" w:rsidP="000868A6">
            <w:pPr>
              <w:ind w:left="142" w:right="132"/>
              <w:rPr>
                <w:rFonts w:ascii="Century Gothic" w:hAnsi="Century Gothic"/>
                <w:sz w:val="22"/>
              </w:rPr>
            </w:pPr>
            <w:r w:rsidRPr="002374CB">
              <w:rPr>
                <w:rFonts w:ascii="Century Gothic" w:hAnsi="Century Gothic"/>
                <w:sz w:val="22"/>
              </w:rPr>
              <w:t xml:space="preserve">Ne contribue que </w:t>
            </w:r>
            <w:r>
              <w:rPr>
                <w:rFonts w:ascii="Century Gothic" w:hAnsi="Century Gothic"/>
                <w:sz w:val="22"/>
              </w:rPr>
              <w:t xml:space="preserve">dans </w:t>
            </w:r>
            <w:r w:rsidRPr="002374CB">
              <w:rPr>
                <w:rFonts w:ascii="Century Gothic" w:hAnsi="Century Gothic"/>
                <w:sz w:val="22"/>
              </w:rPr>
              <w:t>un cadre restreint</w:t>
            </w:r>
            <w:r>
              <w:rPr>
                <w:rFonts w:ascii="Century Gothic" w:hAnsi="Century Gothic"/>
                <w:sz w:val="22"/>
              </w:rPr>
              <w:t>.</w:t>
            </w:r>
            <w:r w:rsidRPr="002374CB">
              <w:rPr>
                <w:rFonts w:ascii="Century Gothic" w:hAnsi="Century Gothic"/>
                <w:sz w:val="22"/>
              </w:rPr>
              <w:t xml:space="preserve"> S'arrête sur des détails techniques</w:t>
            </w:r>
          </w:p>
        </w:tc>
      </w:tr>
    </w:tbl>
    <w:p w14:paraId="3B524542" w14:textId="77777777" w:rsidR="00461557" w:rsidRPr="00F01024" w:rsidRDefault="00CE361E" w:rsidP="00C6708B">
      <w:pPr>
        <w:pStyle w:val="Titre"/>
        <w:spacing w:before="0" w:after="0"/>
        <w:jc w:val="left"/>
        <w:rPr>
          <w:rFonts w:ascii="Century Gothic" w:hAnsi="Century Gothic"/>
          <w:lang w:val="fr-FR"/>
        </w:rPr>
      </w:pPr>
      <w:r w:rsidRPr="00F01024">
        <w:rPr>
          <w:rFonts w:ascii="Century Gothic" w:hAnsi="Century Gothic"/>
          <w:sz w:val="16"/>
          <w:szCs w:val="16"/>
          <w:lang w:val="fr-FR"/>
        </w:rPr>
        <w:br w:type="page"/>
      </w:r>
      <w:r w:rsidR="00461557" w:rsidRPr="00F01024">
        <w:rPr>
          <w:rFonts w:ascii="Century Gothic" w:hAnsi="Century Gothic"/>
          <w:lang w:val="fr-FR"/>
        </w:rPr>
        <w:lastRenderedPageBreak/>
        <w:t>Consignes</w:t>
      </w:r>
    </w:p>
    <w:p w14:paraId="5E37BCD5" w14:textId="7FCAC242" w:rsidR="009776A1" w:rsidRPr="00F01024" w:rsidRDefault="00C30788" w:rsidP="009776A1">
      <w:pPr>
        <w:numPr>
          <w:ilvl w:val="0"/>
          <w:numId w:val="41"/>
        </w:numPr>
        <w:tabs>
          <w:tab w:val="clear" w:pos="720"/>
          <w:tab w:val="num" w:pos="456"/>
        </w:tabs>
        <w:spacing w:before="120" w:after="120"/>
        <w:ind w:left="456" w:hanging="456"/>
        <w:jc w:val="both"/>
        <w:rPr>
          <w:rFonts w:ascii="Century Gothic" w:hAnsi="Century Gothic"/>
        </w:rPr>
      </w:pPr>
      <w:r>
        <w:rPr>
          <w:rFonts w:ascii="Century Gothic" w:hAnsi="Century Gothic"/>
        </w:rPr>
        <w:t>En ayant pris connaissance des définitions ci-dessus</w:t>
      </w:r>
      <w:r w:rsidR="0041254D">
        <w:rPr>
          <w:rFonts w:ascii="Century Gothic" w:hAnsi="Century Gothic"/>
        </w:rPr>
        <w:t xml:space="preserve">, </w:t>
      </w:r>
      <w:r w:rsidR="00624A7B">
        <w:rPr>
          <w:rFonts w:ascii="Century Gothic" w:hAnsi="Century Gothic"/>
        </w:rPr>
        <w:t>décrivez-en</w:t>
      </w:r>
      <w:r w:rsidR="00A44FAF">
        <w:rPr>
          <w:rFonts w:ascii="Century Gothic" w:hAnsi="Century Gothic"/>
        </w:rPr>
        <w:t xml:space="preserve"> quoi </w:t>
      </w:r>
      <w:r w:rsidR="000C3E21">
        <w:rPr>
          <w:rFonts w:ascii="Century Gothic" w:hAnsi="Century Gothic"/>
        </w:rPr>
        <w:t>chaque critère vous correspond ou pas. Répétez l’opération au sujet de votre voisin</w:t>
      </w:r>
    </w:p>
    <w:tbl>
      <w:tblPr>
        <w:tblW w:w="10704"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4"/>
        <w:gridCol w:w="4085"/>
        <w:gridCol w:w="4085"/>
      </w:tblGrid>
      <w:tr w:rsidR="000C3E21" w:rsidRPr="00F01024" w14:paraId="57CFF3D9" w14:textId="6EDA0E25" w:rsidTr="000C3E21">
        <w:trPr>
          <w:trHeight w:val="613"/>
        </w:trPr>
        <w:tc>
          <w:tcPr>
            <w:tcW w:w="2534" w:type="dxa"/>
            <w:shd w:val="clear" w:color="auto" w:fill="C0C0C0"/>
            <w:vAlign w:val="center"/>
          </w:tcPr>
          <w:p w14:paraId="1B5418A3" w14:textId="77777777" w:rsidR="000C3E21" w:rsidRPr="00F01024" w:rsidRDefault="000C3E21" w:rsidP="000C3E21">
            <w:pPr>
              <w:rPr>
                <w:rFonts w:ascii="Century Gothic" w:hAnsi="Century Gothic"/>
                <w:b/>
              </w:rPr>
            </w:pPr>
            <w:r w:rsidRPr="00F01024">
              <w:rPr>
                <w:rFonts w:ascii="Century Gothic" w:hAnsi="Century Gothic"/>
                <w:b/>
              </w:rPr>
              <w:t>Rôle</w:t>
            </w:r>
          </w:p>
        </w:tc>
        <w:tc>
          <w:tcPr>
            <w:tcW w:w="4085" w:type="dxa"/>
            <w:tcBorders>
              <w:bottom w:val="single" w:sz="4" w:space="0" w:color="auto"/>
            </w:tcBorders>
            <w:shd w:val="clear" w:color="auto" w:fill="C0C0C0"/>
            <w:vAlign w:val="center"/>
          </w:tcPr>
          <w:p w14:paraId="0441F637" w14:textId="0DDF0E30" w:rsidR="000C3E21" w:rsidRPr="00F01024" w:rsidRDefault="000C3E21" w:rsidP="000C3E21">
            <w:pPr>
              <w:ind w:left="-78" w:right="-76"/>
              <w:jc w:val="center"/>
              <w:rPr>
                <w:rFonts w:ascii="Century Gothic" w:hAnsi="Century Gothic"/>
                <w:b/>
              </w:rPr>
            </w:pPr>
            <w:r>
              <w:rPr>
                <w:rFonts w:ascii="Century Gothic" w:hAnsi="Century Gothic"/>
                <w:b/>
              </w:rPr>
              <w:t>Vous</w:t>
            </w:r>
          </w:p>
        </w:tc>
        <w:tc>
          <w:tcPr>
            <w:tcW w:w="4085" w:type="dxa"/>
            <w:tcBorders>
              <w:bottom w:val="single" w:sz="4" w:space="0" w:color="auto"/>
            </w:tcBorders>
            <w:shd w:val="clear" w:color="auto" w:fill="BFBFBF" w:themeFill="background1" w:themeFillShade="BF"/>
            <w:vAlign w:val="center"/>
          </w:tcPr>
          <w:p w14:paraId="3E5D83AC" w14:textId="0AEDC18A" w:rsidR="000C3E21" w:rsidRDefault="000C3E21" w:rsidP="000C3E21">
            <w:pPr>
              <w:ind w:left="-78" w:right="-76"/>
              <w:jc w:val="center"/>
              <w:rPr>
                <w:rFonts w:ascii="Century Gothic" w:hAnsi="Century Gothic"/>
                <w:b/>
              </w:rPr>
            </w:pPr>
            <w:r>
              <w:rPr>
                <w:rFonts w:ascii="Century Gothic" w:hAnsi="Century Gothic"/>
                <w:b/>
              </w:rPr>
              <w:t>Votre voisin</w:t>
            </w:r>
          </w:p>
        </w:tc>
      </w:tr>
      <w:tr w:rsidR="000C3E21" w:rsidRPr="00F01024" w14:paraId="37F3E1DA" w14:textId="24913C6C" w:rsidTr="000C3E21">
        <w:trPr>
          <w:trHeight w:val="1247"/>
        </w:trPr>
        <w:tc>
          <w:tcPr>
            <w:tcW w:w="2534" w:type="dxa"/>
          </w:tcPr>
          <w:p w14:paraId="5FCAC1D8" w14:textId="77777777" w:rsidR="000C3E21" w:rsidRPr="002374CB" w:rsidRDefault="000C3E21" w:rsidP="000C3E21">
            <w:pPr>
              <w:ind w:left="34" w:right="132"/>
              <w:rPr>
                <w:rFonts w:ascii="Century Gothic" w:hAnsi="Century Gothic"/>
                <w:sz w:val="22"/>
              </w:rPr>
            </w:pPr>
            <w:r w:rsidRPr="002374CB">
              <w:rPr>
                <w:rFonts w:ascii="Century Gothic" w:hAnsi="Century Gothic"/>
                <w:sz w:val="22"/>
              </w:rPr>
              <w:t>Innovateur (PL)</w:t>
            </w:r>
          </w:p>
        </w:tc>
        <w:tc>
          <w:tcPr>
            <w:tcW w:w="4085" w:type="dxa"/>
            <w:shd w:val="clear" w:color="auto" w:fill="auto"/>
          </w:tcPr>
          <w:p w14:paraId="007B5889" w14:textId="7CB8C122" w:rsidR="000C3E21" w:rsidRPr="00F01024" w:rsidRDefault="00976968" w:rsidP="000C3E21">
            <w:pPr>
              <w:jc w:val="both"/>
              <w:rPr>
                <w:rFonts w:ascii="Century Gothic" w:hAnsi="Century Gothic"/>
              </w:rPr>
            </w:pPr>
            <w:r>
              <w:rPr>
                <w:rFonts w:ascii="Century Gothic" w:hAnsi="Century Gothic"/>
              </w:rPr>
              <w:t>Je trouve que ce rôle ne me convient pas trop, je ne résout pas forcement  bien les problème et je suis assez créatif, et il m’arrive parfois de ne pas réfléchir au conséquences</w:t>
            </w:r>
          </w:p>
        </w:tc>
        <w:tc>
          <w:tcPr>
            <w:tcW w:w="4085" w:type="dxa"/>
          </w:tcPr>
          <w:p w14:paraId="72C7B407" w14:textId="68531E3E" w:rsidR="000C3E21" w:rsidRPr="00F01024" w:rsidRDefault="00624A7B" w:rsidP="000C3E21">
            <w:pPr>
              <w:jc w:val="both"/>
              <w:rPr>
                <w:rFonts w:ascii="Century Gothic" w:hAnsi="Century Gothic"/>
              </w:rPr>
            </w:pPr>
            <w:r>
              <w:rPr>
                <w:rFonts w:ascii="Century Gothic" w:hAnsi="Century Gothic"/>
              </w:rPr>
              <w:t>Ce rôle le représente assez bien, il apporte pas mal d’idée</w:t>
            </w:r>
          </w:p>
        </w:tc>
      </w:tr>
      <w:tr w:rsidR="000C3E21" w:rsidRPr="00F01024" w14:paraId="7E76AB71" w14:textId="7252649B" w:rsidTr="000C3E21">
        <w:trPr>
          <w:trHeight w:val="1247"/>
        </w:trPr>
        <w:tc>
          <w:tcPr>
            <w:tcW w:w="2534" w:type="dxa"/>
          </w:tcPr>
          <w:p w14:paraId="222C2C15" w14:textId="77777777" w:rsidR="000C3E21" w:rsidRPr="002374CB" w:rsidRDefault="000C3E21" w:rsidP="000C3E21">
            <w:pPr>
              <w:ind w:left="34" w:right="132"/>
              <w:rPr>
                <w:rFonts w:ascii="Century Gothic" w:hAnsi="Century Gothic"/>
                <w:sz w:val="22"/>
              </w:rPr>
            </w:pPr>
            <w:r w:rsidRPr="002374CB">
              <w:rPr>
                <w:rFonts w:ascii="Century Gothic" w:hAnsi="Century Gothic"/>
                <w:sz w:val="22"/>
              </w:rPr>
              <w:t>Diplomate (RI)</w:t>
            </w:r>
          </w:p>
        </w:tc>
        <w:tc>
          <w:tcPr>
            <w:tcW w:w="4085" w:type="dxa"/>
            <w:shd w:val="clear" w:color="auto" w:fill="auto"/>
          </w:tcPr>
          <w:p w14:paraId="13A3EAD6" w14:textId="021A34A6" w:rsidR="000C3E21" w:rsidRPr="00F01024" w:rsidRDefault="00976968" w:rsidP="000C3E21">
            <w:pPr>
              <w:jc w:val="both"/>
              <w:rPr>
                <w:rFonts w:ascii="Century Gothic" w:hAnsi="Century Gothic"/>
              </w:rPr>
            </w:pPr>
            <w:r>
              <w:rPr>
                <w:rFonts w:ascii="Century Gothic" w:hAnsi="Century Gothic"/>
              </w:rPr>
              <w:t>Ce rôle ne me va pas trop, je ne suis pas particulièrement extraverti ni enthousiaste.</w:t>
            </w:r>
          </w:p>
        </w:tc>
        <w:tc>
          <w:tcPr>
            <w:tcW w:w="4085" w:type="dxa"/>
          </w:tcPr>
          <w:p w14:paraId="5DEA7615" w14:textId="77777777" w:rsidR="000C3E21" w:rsidRPr="00F01024" w:rsidRDefault="000C3E21" w:rsidP="000C3E21">
            <w:pPr>
              <w:jc w:val="both"/>
              <w:rPr>
                <w:rFonts w:ascii="Century Gothic" w:hAnsi="Century Gothic"/>
              </w:rPr>
            </w:pPr>
          </w:p>
        </w:tc>
      </w:tr>
      <w:tr w:rsidR="000C3E21" w:rsidRPr="00F01024" w14:paraId="567013AC" w14:textId="06C0F380" w:rsidTr="000C3E21">
        <w:trPr>
          <w:trHeight w:val="1247"/>
        </w:trPr>
        <w:tc>
          <w:tcPr>
            <w:tcW w:w="2534" w:type="dxa"/>
          </w:tcPr>
          <w:p w14:paraId="299C0244" w14:textId="77777777" w:rsidR="000C3E21" w:rsidRPr="002374CB" w:rsidRDefault="000C3E21" w:rsidP="000C3E21">
            <w:pPr>
              <w:ind w:left="34" w:right="132"/>
              <w:rPr>
                <w:rFonts w:ascii="Century Gothic" w:hAnsi="Century Gothic"/>
                <w:sz w:val="22"/>
              </w:rPr>
            </w:pPr>
            <w:r w:rsidRPr="002374CB">
              <w:rPr>
                <w:rFonts w:ascii="Century Gothic" w:hAnsi="Century Gothic"/>
                <w:sz w:val="22"/>
              </w:rPr>
              <w:t>Coordinateur (CO)</w:t>
            </w:r>
          </w:p>
        </w:tc>
        <w:tc>
          <w:tcPr>
            <w:tcW w:w="4085" w:type="dxa"/>
            <w:shd w:val="clear" w:color="auto" w:fill="auto"/>
          </w:tcPr>
          <w:p w14:paraId="610FBA0D" w14:textId="15591449" w:rsidR="000C3E21" w:rsidRPr="00F01024" w:rsidRDefault="00976968" w:rsidP="000C3E21">
            <w:pPr>
              <w:jc w:val="both"/>
              <w:rPr>
                <w:rFonts w:ascii="Century Gothic" w:hAnsi="Century Gothic"/>
              </w:rPr>
            </w:pPr>
            <w:r>
              <w:rPr>
                <w:rFonts w:ascii="Century Gothic" w:hAnsi="Century Gothic"/>
              </w:rPr>
              <w:t>Je ne suis pas vraiment un chef de groupe et ces critères ne me conviennent pas trop même si j’aime parfois repartir le travail</w:t>
            </w:r>
          </w:p>
        </w:tc>
        <w:tc>
          <w:tcPr>
            <w:tcW w:w="4085" w:type="dxa"/>
          </w:tcPr>
          <w:p w14:paraId="334A303F" w14:textId="77777777" w:rsidR="000C3E21" w:rsidRPr="00F01024" w:rsidRDefault="000C3E21" w:rsidP="000C3E21">
            <w:pPr>
              <w:jc w:val="both"/>
              <w:rPr>
                <w:rFonts w:ascii="Century Gothic" w:hAnsi="Century Gothic"/>
              </w:rPr>
            </w:pPr>
          </w:p>
        </w:tc>
      </w:tr>
      <w:tr w:rsidR="000C3E21" w:rsidRPr="00F01024" w14:paraId="55042A5A" w14:textId="4029A3F3" w:rsidTr="000C3E21">
        <w:trPr>
          <w:trHeight w:val="1247"/>
        </w:trPr>
        <w:tc>
          <w:tcPr>
            <w:tcW w:w="2534" w:type="dxa"/>
          </w:tcPr>
          <w:p w14:paraId="24AF842E" w14:textId="77777777" w:rsidR="000C3E21" w:rsidRPr="002374CB" w:rsidRDefault="000C3E21" w:rsidP="000C3E21">
            <w:pPr>
              <w:ind w:left="34" w:right="132"/>
              <w:rPr>
                <w:rFonts w:ascii="Century Gothic" w:hAnsi="Century Gothic"/>
                <w:sz w:val="22"/>
              </w:rPr>
            </w:pPr>
            <w:r w:rsidRPr="002374CB">
              <w:rPr>
                <w:rFonts w:ascii="Century Gothic" w:hAnsi="Century Gothic"/>
                <w:sz w:val="22"/>
              </w:rPr>
              <w:t>Provocateur (SH)</w:t>
            </w:r>
          </w:p>
        </w:tc>
        <w:tc>
          <w:tcPr>
            <w:tcW w:w="4085" w:type="dxa"/>
            <w:shd w:val="clear" w:color="auto" w:fill="auto"/>
          </w:tcPr>
          <w:p w14:paraId="7C6E9241" w14:textId="7E266A9C" w:rsidR="000C3E21" w:rsidRPr="00F01024" w:rsidRDefault="00976968" w:rsidP="000C3E21">
            <w:pPr>
              <w:jc w:val="both"/>
              <w:rPr>
                <w:rFonts w:ascii="Century Gothic" w:hAnsi="Century Gothic"/>
              </w:rPr>
            </w:pPr>
            <w:r>
              <w:rPr>
                <w:rFonts w:ascii="Century Gothic" w:hAnsi="Century Gothic"/>
              </w:rPr>
              <w:t>Ce rôle ne me convient pas vraiment même si je suis assez compétitif</w:t>
            </w:r>
          </w:p>
        </w:tc>
        <w:tc>
          <w:tcPr>
            <w:tcW w:w="4085" w:type="dxa"/>
          </w:tcPr>
          <w:p w14:paraId="18836A8F" w14:textId="77777777" w:rsidR="000C3E21" w:rsidRPr="00F01024" w:rsidRDefault="000C3E21" w:rsidP="000C3E21">
            <w:pPr>
              <w:jc w:val="both"/>
              <w:rPr>
                <w:rFonts w:ascii="Century Gothic" w:hAnsi="Century Gothic"/>
              </w:rPr>
            </w:pPr>
          </w:p>
        </w:tc>
      </w:tr>
      <w:tr w:rsidR="000C3E21" w:rsidRPr="00F01024" w14:paraId="6EE48E55" w14:textId="049BBC28" w:rsidTr="000C3E21">
        <w:trPr>
          <w:trHeight w:val="1247"/>
        </w:trPr>
        <w:tc>
          <w:tcPr>
            <w:tcW w:w="2534" w:type="dxa"/>
          </w:tcPr>
          <w:p w14:paraId="1BD9AEDE" w14:textId="77777777" w:rsidR="000C3E21" w:rsidRPr="002374CB" w:rsidRDefault="000C3E21" w:rsidP="000C3E21">
            <w:pPr>
              <w:ind w:left="34" w:right="132"/>
              <w:rPr>
                <w:rFonts w:ascii="Century Gothic" w:hAnsi="Century Gothic"/>
                <w:sz w:val="22"/>
              </w:rPr>
            </w:pPr>
            <w:r w:rsidRPr="002374CB">
              <w:rPr>
                <w:rFonts w:ascii="Century Gothic" w:hAnsi="Century Gothic"/>
                <w:sz w:val="22"/>
              </w:rPr>
              <w:t>Contrôleur (ME)</w:t>
            </w:r>
          </w:p>
        </w:tc>
        <w:tc>
          <w:tcPr>
            <w:tcW w:w="4085" w:type="dxa"/>
            <w:shd w:val="clear" w:color="auto" w:fill="auto"/>
          </w:tcPr>
          <w:p w14:paraId="09162AE8" w14:textId="43FB8C27" w:rsidR="000C3E21" w:rsidRPr="00F01024" w:rsidRDefault="00976968" w:rsidP="000C3E21">
            <w:pPr>
              <w:jc w:val="both"/>
              <w:rPr>
                <w:rFonts w:ascii="Century Gothic" w:hAnsi="Century Gothic"/>
              </w:rPr>
            </w:pPr>
            <w:r>
              <w:rPr>
                <w:rFonts w:ascii="Century Gothic" w:hAnsi="Century Gothic"/>
              </w:rPr>
              <w:t>Ce role me convient assez, je sui assez bon stratège est j’ai une bonne capacité de disernement et je n’ai pas toujours les aptitude pour inspirer les autrea</w:t>
            </w:r>
          </w:p>
        </w:tc>
        <w:tc>
          <w:tcPr>
            <w:tcW w:w="4085" w:type="dxa"/>
          </w:tcPr>
          <w:p w14:paraId="658DF397" w14:textId="77777777" w:rsidR="000C3E21" w:rsidRPr="00F01024" w:rsidRDefault="000C3E21" w:rsidP="000C3E21">
            <w:pPr>
              <w:jc w:val="both"/>
              <w:rPr>
                <w:rFonts w:ascii="Century Gothic" w:hAnsi="Century Gothic"/>
              </w:rPr>
            </w:pPr>
          </w:p>
        </w:tc>
      </w:tr>
      <w:tr w:rsidR="000C3E21" w:rsidRPr="00F01024" w14:paraId="204238CD" w14:textId="11C6D661" w:rsidTr="000C3E21">
        <w:trPr>
          <w:trHeight w:val="1247"/>
        </w:trPr>
        <w:tc>
          <w:tcPr>
            <w:tcW w:w="2534" w:type="dxa"/>
          </w:tcPr>
          <w:p w14:paraId="5135363C" w14:textId="77777777" w:rsidR="000C3E21" w:rsidRPr="002374CB" w:rsidRDefault="000C3E21" w:rsidP="000C3E21">
            <w:pPr>
              <w:ind w:left="34" w:right="132"/>
              <w:rPr>
                <w:rFonts w:ascii="Century Gothic" w:hAnsi="Century Gothic"/>
                <w:sz w:val="22"/>
              </w:rPr>
            </w:pPr>
            <w:r w:rsidRPr="002374CB">
              <w:rPr>
                <w:rFonts w:ascii="Century Gothic" w:hAnsi="Century Gothic"/>
                <w:sz w:val="22"/>
              </w:rPr>
              <w:t>Collaborateur (TW)</w:t>
            </w:r>
          </w:p>
        </w:tc>
        <w:tc>
          <w:tcPr>
            <w:tcW w:w="4085" w:type="dxa"/>
            <w:shd w:val="clear" w:color="auto" w:fill="auto"/>
          </w:tcPr>
          <w:p w14:paraId="016E703F" w14:textId="6E368BCA" w:rsidR="000C3E21" w:rsidRPr="00F01024" w:rsidRDefault="00976968" w:rsidP="000C3E21">
            <w:pPr>
              <w:jc w:val="both"/>
              <w:rPr>
                <w:rFonts w:ascii="Century Gothic" w:hAnsi="Century Gothic"/>
              </w:rPr>
            </w:pPr>
            <w:r>
              <w:rPr>
                <w:rFonts w:ascii="Century Gothic" w:hAnsi="Century Gothic"/>
              </w:rPr>
              <w:t xml:space="preserve">Ce </w:t>
            </w:r>
            <w:r w:rsidR="00624A7B">
              <w:rPr>
                <w:rFonts w:ascii="Century Gothic" w:hAnsi="Century Gothic"/>
              </w:rPr>
              <w:t>rôle</w:t>
            </w:r>
            <w:r>
              <w:rPr>
                <w:rFonts w:ascii="Century Gothic" w:hAnsi="Century Gothic"/>
              </w:rPr>
              <w:t xml:space="preserve"> me convient aussi assez bien</w:t>
            </w:r>
            <w:r w:rsidR="00624A7B">
              <w:rPr>
                <w:rFonts w:ascii="Century Gothic" w:hAnsi="Century Gothic"/>
              </w:rPr>
              <w:t>, je suis coopératif et compréhensif</w:t>
            </w:r>
          </w:p>
        </w:tc>
        <w:tc>
          <w:tcPr>
            <w:tcW w:w="4085" w:type="dxa"/>
          </w:tcPr>
          <w:p w14:paraId="141AF7A5" w14:textId="77777777" w:rsidR="000C3E21" w:rsidRPr="00F01024" w:rsidRDefault="000C3E21" w:rsidP="000C3E21">
            <w:pPr>
              <w:jc w:val="both"/>
              <w:rPr>
                <w:rFonts w:ascii="Century Gothic" w:hAnsi="Century Gothic"/>
              </w:rPr>
            </w:pPr>
          </w:p>
        </w:tc>
      </w:tr>
      <w:tr w:rsidR="000C3E21" w:rsidRPr="00F01024" w14:paraId="48A8EC55" w14:textId="699B3574" w:rsidTr="000C3E21">
        <w:trPr>
          <w:trHeight w:val="1247"/>
        </w:trPr>
        <w:tc>
          <w:tcPr>
            <w:tcW w:w="2534" w:type="dxa"/>
          </w:tcPr>
          <w:p w14:paraId="2789DEED" w14:textId="77777777" w:rsidR="000C3E21" w:rsidRPr="002374CB" w:rsidRDefault="000C3E21" w:rsidP="000C3E21">
            <w:pPr>
              <w:ind w:left="34" w:right="132"/>
              <w:rPr>
                <w:rFonts w:ascii="Century Gothic" w:hAnsi="Century Gothic"/>
                <w:sz w:val="22"/>
              </w:rPr>
            </w:pPr>
            <w:r w:rsidRPr="002374CB">
              <w:rPr>
                <w:rFonts w:ascii="Century Gothic" w:hAnsi="Century Gothic"/>
                <w:sz w:val="22"/>
              </w:rPr>
              <w:t>Réalisateur (IM)</w:t>
            </w:r>
          </w:p>
        </w:tc>
        <w:tc>
          <w:tcPr>
            <w:tcW w:w="4085" w:type="dxa"/>
            <w:shd w:val="clear" w:color="auto" w:fill="auto"/>
          </w:tcPr>
          <w:p w14:paraId="6F39E464" w14:textId="36311514" w:rsidR="000C3E21" w:rsidRPr="00F01024" w:rsidRDefault="00624A7B" w:rsidP="000C3E21">
            <w:pPr>
              <w:jc w:val="both"/>
              <w:rPr>
                <w:rFonts w:ascii="Century Gothic" w:hAnsi="Century Gothic"/>
              </w:rPr>
            </w:pPr>
            <w:r>
              <w:rPr>
                <w:rFonts w:ascii="Century Gothic" w:hAnsi="Century Gothic"/>
              </w:rPr>
              <w:t>Les critère pour ce role ne me conviennent pas vraiment</w:t>
            </w:r>
          </w:p>
        </w:tc>
        <w:tc>
          <w:tcPr>
            <w:tcW w:w="4085" w:type="dxa"/>
          </w:tcPr>
          <w:p w14:paraId="025E8C0B" w14:textId="77777777" w:rsidR="000C3E21" w:rsidRPr="00F01024" w:rsidRDefault="000C3E21" w:rsidP="000C3E21">
            <w:pPr>
              <w:jc w:val="both"/>
              <w:rPr>
                <w:rFonts w:ascii="Century Gothic" w:hAnsi="Century Gothic"/>
              </w:rPr>
            </w:pPr>
          </w:p>
        </w:tc>
      </w:tr>
      <w:tr w:rsidR="000C3E21" w:rsidRPr="00F01024" w14:paraId="00C24CD8" w14:textId="002F40DD" w:rsidTr="000C3E21">
        <w:trPr>
          <w:trHeight w:val="1247"/>
        </w:trPr>
        <w:tc>
          <w:tcPr>
            <w:tcW w:w="2534" w:type="dxa"/>
          </w:tcPr>
          <w:p w14:paraId="137F4708" w14:textId="77777777" w:rsidR="000C3E21" w:rsidRPr="002374CB" w:rsidRDefault="000C3E21" w:rsidP="000C3E21">
            <w:pPr>
              <w:ind w:left="34" w:right="132"/>
              <w:rPr>
                <w:rFonts w:ascii="Century Gothic" w:hAnsi="Century Gothic"/>
                <w:sz w:val="22"/>
              </w:rPr>
            </w:pPr>
            <w:r w:rsidRPr="002374CB">
              <w:rPr>
                <w:rFonts w:ascii="Century Gothic" w:hAnsi="Century Gothic"/>
                <w:sz w:val="22"/>
              </w:rPr>
              <w:t>Perfectionniste (CF)</w:t>
            </w:r>
          </w:p>
        </w:tc>
        <w:tc>
          <w:tcPr>
            <w:tcW w:w="4085" w:type="dxa"/>
            <w:shd w:val="clear" w:color="auto" w:fill="auto"/>
          </w:tcPr>
          <w:p w14:paraId="14D4C2B2" w14:textId="62068065" w:rsidR="000C3E21" w:rsidRPr="00F01024" w:rsidRDefault="00624A7B" w:rsidP="000C3E21">
            <w:pPr>
              <w:jc w:val="both"/>
              <w:rPr>
                <w:rFonts w:ascii="Century Gothic" w:hAnsi="Century Gothic"/>
              </w:rPr>
            </w:pPr>
            <w:r>
              <w:rPr>
                <w:rFonts w:ascii="Century Gothic" w:hAnsi="Century Gothic"/>
              </w:rPr>
              <w:t>Ce rôle me représente aussi assez bien, je cherche souvent les erreur et essaye toujours de respecté les délais</w:t>
            </w:r>
          </w:p>
        </w:tc>
        <w:tc>
          <w:tcPr>
            <w:tcW w:w="4085" w:type="dxa"/>
          </w:tcPr>
          <w:p w14:paraId="2FD820FA" w14:textId="77777777" w:rsidR="000C3E21" w:rsidRPr="00F01024" w:rsidRDefault="000C3E21" w:rsidP="000C3E21">
            <w:pPr>
              <w:jc w:val="both"/>
              <w:rPr>
                <w:rFonts w:ascii="Century Gothic" w:hAnsi="Century Gothic"/>
              </w:rPr>
            </w:pPr>
          </w:p>
        </w:tc>
      </w:tr>
      <w:tr w:rsidR="000C3E21" w:rsidRPr="00F01024" w14:paraId="1F4B99D4" w14:textId="1175D442" w:rsidTr="000C3E21">
        <w:trPr>
          <w:trHeight w:val="1247"/>
        </w:trPr>
        <w:tc>
          <w:tcPr>
            <w:tcW w:w="2534" w:type="dxa"/>
          </w:tcPr>
          <w:p w14:paraId="390ABAE8" w14:textId="77777777" w:rsidR="000C3E21" w:rsidRPr="002374CB" w:rsidRDefault="000C3E21" w:rsidP="000C3E21">
            <w:pPr>
              <w:ind w:left="34" w:right="132"/>
              <w:rPr>
                <w:rFonts w:ascii="Century Gothic" w:hAnsi="Century Gothic"/>
                <w:sz w:val="22"/>
              </w:rPr>
            </w:pPr>
            <w:r w:rsidRPr="002374CB">
              <w:rPr>
                <w:rFonts w:ascii="Century Gothic" w:hAnsi="Century Gothic"/>
                <w:sz w:val="22"/>
              </w:rPr>
              <w:t xml:space="preserve">Spécialiste </w:t>
            </w:r>
          </w:p>
        </w:tc>
        <w:tc>
          <w:tcPr>
            <w:tcW w:w="4085" w:type="dxa"/>
            <w:shd w:val="clear" w:color="auto" w:fill="auto"/>
          </w:tcPr>
          <w:p w14:paraId="6BB13836" w14:textId="2D6B8E3B" w:rsidR="000C3E21" w:rsidRPr="00F01024" w:rsidRDefault="00976968" w:rsidP="000C3E21">
            <w:pPr>
              <w:jc w:val="both"/>
              <w:rPr>
                <w:rFonts w:ascii="Century Gothic" w:hAnsi="Century Gothic"/>
              </w:rPr>
            </w:pPr>
            <w:r>
              <w:rPr>
                <w:rFonts w:ascii="Century Gothic" w:hAnsi="Century Gothic"/>
              </w:rPr>
              <w:t>Je peux être assez autonome mais les autres critères ne me correspondes pas</w:t>
            </w:r>
          </w:p>
        </w:tc>
        <w:tc>
          <w:tcPr>
            <w:tcW w:w="4085" w:type="dxa"/>
          </w:tcPr>
          <w:p w14:paraId="705CAF75" w14:textId="77777777" w:rsidR="000C3E21" w:rsidRPr="00F01024" w:rsidRDefault="000C3E21" w:rsidP="000C3E21">
            <w:pPr>
              <w:jc w:val="both"/>
              <w:rPr>
                <w:rFonts w:ascii="Century Gothic" w:hAnsi="Century Gothic"/>
              </w:rPr>
            </w:pPr>
          </w:p>
        </w:tc>
      </w:tr>
    </w:tbl>
    <w:p w14:paraId="3932B816" w14:textId="77777777" w:rsidR="00D64B85" w:rsidRPr="00F01024" w:rsidRDefault="00D64B85" w:rsidP="00667ED1">
      <w:pPr>
        <w:pStyle w:val="Titre1"/>
        <w:keepNext w:val="0"/>
        <w:tabs>
          <w:tab w:val="left" w:pos="142"/>
          <w:tab w:val="num" w:pos="360"/>
        </w:tabs>
        <w:spacing w:before="0" w:after="0"/>
        <w:rPr>
          <w:rFonts w:ascii="Century Gothic" w:hAnsi="Century Gothic"/>
          <w:sz w:val="2"/>
          <w:szCs w:val="2"/>
        </w:rPr>
      </w:pPr>
    </w:p>
    <w:sectPr w:rsidR="00D64B85" w:rsidRPr="00F01024" w:rsidSect="00461557">
      <w:headerReference w:type="default" r:id="rId7"/>
      <w:footerReference w:type="default" r:id="rId8"/>
      <w:pgSz w:w="11906" w:h="16838"/>
      <w:pgMar w:top="1195"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55C773" w14:textId="77777777" w:rsidR="00665674" w:rsidRDefault="00665674">
      <w:r>
        <w:separator/>
      </w:r>
    </w:p>
  </w:endnote>
  <w:endnote w:type="continuationSeparator" w:id="0">
    <w:p w14:paraId="28CFACE5" w14:textId="77777777" w:rsidR="00665674" w:rsidRDefault="00665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ETML L">
    <w:altName w:val="Trebuchet MS"/>
    <w:panose1 w:val="020B06030503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top w:val="single" w:sz="4" w:space="0" w:color="auto"/>
      </w:tblBorders>
      <w:tblLook w:val="01E0" w:firstRow="1" w:lastRow="1" w:firstColumn="1" w:lastColumn="1" w:noHBand="0" w:noVBand="0"/>
    </w:tblPr>
    <w:tblGrid>
      <w:gridCol w:w="2995"/>
      <w:gridCol w:w="1775"/>
      <w:gridCol w:w="4302"/>
    </w:tblGrid>
    <w:tr w:rsidR="00973E29" w:rsidRPr="002A119B" w14:paraId="787B88FF" w14:textId="77777777" w:rsidTr="000025E7">
      <w:trPr>
        <w:trHeight w:hRule="exact" w:val="227"/>
        <w:jc w:val="center"/>
      </w:trPr>
      <w:tc>
        <w:tcPr>
          <w:tcW w:w="3097" w:type="dxa"/>
          <w:vAlign w:val="bottom"/>
        </w:tcPr>
        <w:p w14:paraId="572E33F6" w14:textId="77777777" w:rsidR="00973E29" w:rsidRPr="006F45A3" w:rsidRDefault="00973E29" w:rsidP="00955930">
          <w:pPr>
            <w:pStyle w:val="-Pieddepage"/>
            <w:rPr>
              <w:rFonts w:cs="Arial"/>
              <w:sz w:val="16"/>
              <w:szCs w:val="16"/>
            </w:rPr>
          </w:pPr>
          <w:r w:rsidRPr="006F45A3">
            <w:rPr>
              <w:rFonts w:cs="Arial"/>
              <w:sz w:val="16"/>
              <w:szCs w:val="16"/>
            </w:rPr>
            <w:t xml:space="preserve">Auteur: </w:t>
          </w:r>
          <w:r w:rsidRPr="006F45A3">
            <w:rPr>
              <w:rFonts w:cs="Arial"/>
              <w:sz w:val="16"/>
              <w:szCs w:val="16"/>
            </w:rPr>
            <w:fldChar w:fldCharType="begin"/>
          </w:r>
          <w:r w:rsidRPr="006F45A3">
            <w:rPr>
              <w:rFonts w:cs="Arial"/>
              <w:sz w:val="16"/>
              <w:szCs w:val="16"/>
            </w:rPr>
            <w:instrText xml:space="preserve"> AUTHOR  \* Caps  \* MERGEFORMAT </w:instrText>
          </w:r>
          <w:r w:rsidRPr="006F45A3">
            <w:rPr>
              <w:rFonts w:cs="Arial"/>
              <w:sz w:val="16"/>
              <w:szCs w:val="16"/>
            </w:rPr>
            <w:fldChar w:fldCharType="separate"/>
          </w:r>
          <w:r w:rsidR="00B12539">
            <w:rPr>
              <w:rFonts w:cs="Arial"/>
              <w:noProof/>
              <w:sz w:val="16"/>
              <w:szCs w:val="16"/>
            </w:rPr>
            <w:t>Patrick Chenaux</w:t>
          </w:r>
          <w:r w:rsidRPr="006F45A3">
            <w:rPr>
              <w:rFonts w:cs="Arial"/>
              <w:sz w:val="16"/>
              <w:szCs w:val="16"/>
            </w:rPr>
            <w:fldChar w:fldCharType="end"/>
          </w:r>
        </w:p>
      </w:tc>
      <w:tc>
        <w:tcPr>
          <w:tcW w:w="1832" w:type="dxa"/>
          <w:vAlign w:val="center"/>
        </w:tcPr>
        <w:p w14:paraId="228C37B1" w14:textId="77777777" w:rsidR="00973E29" w:rsidRPr="006F45A3" w:rsidRDefault="00973E29" w:rsidP="006F45A3">
          <w:pPr>
            <w:pStyle w:val="-Pieddepage"/>
            <w:jc w:val="center"/>
            <w:rPr>
              <w:rFonts w:cs="Arial"/>
              <w:sz w:val="16"/>
              <w:szCs w:val="16"/>
            </w:rPr>
          </w:pPr>
        </w:p>
      </w:tc>
      <w:tc>
        <w:tcPr>
          <w:tcW w:w="4407" w:type="dxa"/>
          <w:vAlign w:val="bottom"/>
        </w:tcPr>
        <w:p w14:paraId="7841342D" w14:textId="77777777" w:rsidR="00973E29" w:rsidRPr="006F45A3" w:rsidRDefault="00973E29" w:rsidP="006F45A3">
          <w:pPr>
            <w:pStyle w:val="-Pieddepage"/>
            <w:jc w:val="right"/>
            <w:rPr>
              <w:rFonts w:cs="Arial"/>
              <w:sz w:val="16"/>
              <w:szCs w:val="16"/>
            </w:rPr>
          </w:pPr>
          <w:r w:rsidRPr="006F45A3">
            <w:rPr>
              <w:rFonts w:cs="Arial"/>
              <w:sz w:val="16"/>
              <w:szCs w:val="16"/>
            </w:rPr>
            <w:t xml:space="preserve">Création: </w:t>
          </w:r>
          <w:r w:rsidRPr="006F45A3">
            <w:rPr>
              <w:rFonts w:cs="Arial"/>
              <w:sz w:val="16"/>
              <w:szCs w:val="16"/>
            </w:rPr>
            <w:fldChar w:fldCharType="begin"/>
          </w:r>
          <w:r w:rsidRPr="006F45A3">
            <w:rPr>
              <w:rFonts w:cs="Arial"/>
              <w:sz w:val="16"/>
              <w:szCs w:val="16"/>
            </w:rPr>
            <w:instrText xml:space="preserve"> CREATEDATE  \@ "dd.MM.yyyy"  \* MERGEFORMAT </w:instrText>
          </w:r>
          <w:r w:rsidRPr="006F45A3">
            <w:rPr>
              <w:rFonts w:cs="Arial"/>
              <w:sz w:val="16"/>
              <w:szCs w:val="16"/>
            </w:rPr>
            <w:fldChar w:fldCharType="separate"/>
          </w:r>
          <w:r w:rsidR="00B12539">
            <w:rPr>
              <w:rFonts w:cs="Arial"/>
              <w:noProof/>
              <w:sz w:val="16"/>
              <w:szCs w:val="16"/>
            </w:rPr>
            <w:t>16.03.2016</w:t>
          </w:r>
          <w:r w:rsidRPr="006F45A3">
            <w:rPr>
              <w:rFonts w:cs="Arial"/>
              <w:sz w:val="16"/>
              <w:szCs w:val="16"/>
            </w:rPr>
            <w:fldChar w:fldCharType="end"/>
          </w:r>
          <w:r w:rsidRPr="006F45A3">
            <w:rPr>
              <w:rFonts w:cs="Arial"/>
              <w:sz w:val="16"/>
              <w:szCs w:val="16"/>
            </w:rPr>
            <w:t xml:space="preserve"> </w:t>
          </w:r>
        </w:p>
      </w:tc>
    </w:tr>
    <w:tr w:rsidR="00973E29" w:rsidRPr="002A119B" w14:paraId="2C6AE848" w14:textId="77777777" w:rsidTr="000025E7">
      <w:trPr>
        <w:jc w:val="center"/>
      </w:trPr>
      <w:tc>
        <w:tcPr>
          <w:tcW w:w="3097" w:type="dxa"/>
          <w:vAlign w:val="bottom"/>
        </w:tcPr>
        <w:p w14:paraId="36439925" w14:textId="77777777" w:rsidR="00973E29" w:rsidRPr="006F45A3" w:rsidRDefault="00973E29" w:rsidP="004D1D91">
          <w:pPr>
            <w:pStyle w:val="-Pieddepage"/>
            <w:rPr>
              <w:rFonts w:cs="Arial"/>
              <w:sz w:val="16"/>
              <w:szCs w:val="16"/>
            </w:rPr>
          </w:pPr>
          <w:r w:rsidRPr="006F45A3">
            <w:rPr>
              <w:rFonts w:cs="Arial"/>
              <w:sz w:val="16"/>
              <w:szCs w:val="16"/>
            </w:rPr>
            <w:t>Modifié par: BSI</w:t>
          </w:r>
        </w:p>
      </w:tc>
      <w:tc>
        <w:tcPr>
          <w:tcW w:w="1832" w:type="dxa"/>
          <w:vAlign w:val="center"/>
        </w:tcPr>
        <w:p w14:paraId="5A56F9AE" w14:textId="01349412" w:rsidR="00973E29" w:rsidRPr="006F45A3" w:rsidRDefault="00973E29" w:rsidP="006F45A3">
          <w:pPr>
            <w:pStyle w:val="-Pieddepage"/>
            <w:jc w:val="center"/>
            <w:rPr>
              <w:rFonts w:cs="Arial"/>
              <w:sz w:val="16"/>
              <w:szCs w:val="16"/>
            </w:rPr>
          </w:pPr>
          <w:r w:rsidRPr="006F45A3">
            <w:rPr>
              <w:rFonts w:cs="Arial"/>
              <w:sz w:val="16"/>
              <w:szCs w:val="16"/>
            </w:rPr>
            <w:t xml:space="preserve">Page </w:t>
          </w:r>
          <w:r w:rsidRPr="006F45A3">
            <w:rPr>
              <w:rStyle w:val="Numrodepage"/>
              <w:rFonts w:cs="Arial"/>
              <w:sz w:val="16"/>
              <w:szCs w:val="16"/>
            </w:rPr>
            <w:fldChar w:fldCharType="begin"/>
          </w:r>
          <w:r w:rsidRPr="006F45A3">
            <w:rPr>
              <w:rStyle w:val="Numrodepage"/>
              <w:rFonts w:cs="Arial"/>
              <w:sz w:val="16"/>
              <w:szCs w:val="16"/>
            </w:rPr>
            <w:instrText xml:space="preserve"> PAGE </w:instrText>
          </w:r>
          <w:r w:rsidRPr="006F45A3">
            <w:rPr>
              <w:rStyle w:val="Numrodepage"/>
              <w:rFonts w:cs="Arial"/>
              <w:sz w:val="16"/>
              <w:szCs w:val="16"/>
            </w:rPr>
            <w:fldChar w:fldCharType="separate"/>
          </w:r>
          <w:r w:rsidR="00F644D8">
            <w:rPr>
              <w:rStyle w:val="Numrodepage"/>
              <w:rFonts w:cs="Arial"/>
              <w:noProof/>
              <w:sz w:val="16"/>
              <w:szCs w:val="16"/>
            </w:rPr>
            <w:t>2</w:t>
          </w:r>
          <w:r w:rsidRPr="006F45A3">
            <w:rPr>
              <w:rStyle w:val="Numrodepage"/>
              <w:rFonts w:cs="Arial"/>
              <w:sz w:val="16"/>
              <w:szCs w:val="16"/>
            </w:rPr>
            <w:fldChar w:fldCharType="end"/>
          </w:r>
          <w:r w:rsidRPr="006F45A3">
            <w:rPr>
              <w:rStyle w:val="Numrodepage"/>
              <w:rFonts w:cs="Arial"/>
              <w:sz w:val="16"/>
              <w:szCs w:val="16"/>
            </w:rPr>
            <w:t xml:space="preserve"> sur </w:t>
          </w:r>
          <w:r w:rsidRPr="006F45A3">
            <w:rPr>
              <w:rStyle w:val="Numrodepage"/>
              <w:rFonts w:cs="Arial"/>
              <w:sz w:val="16"/>
              <w:szCs w:val="16"/>
            </w:rPr>
            <w:fldChar w:fldCharType="begin"/>
          </w:r>
          <w:r w:rsidRPr="006F45A3">
            <w:rPr>
              <w:rStyle w:val="Numrodepage"/>
              <w:rFonts w:cs="Arial"/>
              <w:sz w:val="16"/>
              <w:szCs w:val="16"/>
            </w:rPr>
            <w:instrText xml:space="preserve"> NUMPAGES </w:instrText>
          </w:r>
          <w:r w:rsidRPr="006F45A3">
            <w:rPr>
              <w:rStyle w:val="Numrodepage"/>
              <w:rFonts w:cs="Arial"/>
              <w:sz w:val="16"/>
              <w:szCs w:val="16"/>
            </w:rPr>
            <w:fldChar w:fldCharType="separate"/>
          </w:r>
          <w:r w:rsidR="00F644D8">
            <w:rPr>
              <w:rStyle w:val="Numrodepage"/>
              <w:rFonts w:cs="Arial"/>
              <w:noProof/>
              <w:sz w:val="16"/>
              <w:szCs w:val="16"/>
            </w:rPr>
            <w:t>3</w:t>
          </w:r>
          <w:r w:rsidRPr="006F45A3">
            <w:rPr>
              <w:rStyle w:val="Numrodepage"/>
              <w:rFonts w:cs="Arial"/>
              <w:sz w:val="16"/>
              <w:szCs w:val="16"/>
            </w:rPr>
            <w:fldChar w:fldCharType="end"/>
          </w:r>
        </w:p>
      </w:tc>
      <w:tc>
        <w:tcPr>
          <w:tcW w:w="4407" w:type="dxa"/>
          <w:vAlign w:val="bottom"/>
        </w:tcPr>
        <w:p w14:paraId="55B56EDD" w14:textId="77777777" w:rsidR="00973E29" w:rsidRPr="006F45A3" w:rsidRDefault="00973E29" w:rsidP="006F45A3">
          <w:pPr>
            <w:pStyle w:val="-Pieddepage"/>
            <w:jc w:val="right"/>
            <w:rPr>
              <w:rFonts w:cs="Arial"/>
              <w:sz w:val="16"/>
              <w:szCs w:val="16"/>
            </w:rPr>
          </w:pPr>
          <w:r w:rsidRPr="006F45A3">
            <w:rPr>
              <w:rFonts w:cs="Arial"/>
              <w:sz w:val="16"/>
              <w:szCs w:val="16"/>
            </w:rPr>
            <w:t xml:space="preserve">Impression: </w:t>
          </w:r>
          <w:r w:rsidRPr="006F45A3">
            <w:rPr>
              <w:rFonts w:cs="Arial"/>
              <w:sz w:val="16"/>
              <w:szCs w:val="16"/>
            </w:rPr>
            <w:fldChar w:fldCharType="begin"/>
          </w:r>
          <w:r w:rsidRPr="006F45A3">
            <w:rPr>
              <w:rFonts w:cs="Arial"/>
              <w:sz w:val="16"/>
              <w:szCs w:val="16"/>
            </w:rPr>
            <w:instrText xml:space="preserve"> PRINTDATE  \@ "dd/MM/yyyy"  \* MERGEFORMAT </w:instrText>
          </w:r>
          <w:r w:rsidRPr="006F45A3">
            <w:rPr>
              <w:rFonts w:cs="Arial"/>
              <w:sz w:val="16"/>
              <w:szCs w:val="16"/>
            </w:rPr>
            <w:fldChar w:fldCharType="separate"/>
          </w:r>
          <w:r w:rsidR="00B12539">
            <w:rPr>
              <w:rFonts w:cs="Arial"/>
              <w:noProof/>
              <w:sz w:val="16"/>
              <w:szCs w:val="16"/>
            </w:rPr>
            <w:t>20/11/2018</w:t>
          </w:r>
          <w:r w:rsidRPr="006F45A3">
            <w:rPr>
              <w:rFonts w:cs="Arial"/>
              <w:sz w:val="16"/>
              <w:szCs w:val="16"/>
            </w:rPr>
            <w:fldChar w:fldCharType="end"/>
          </w:r>
        </w:p>
      </w:tc>
    </w:tr>
    <w:tr w:rsidR="00973E29" w:rsidRPr="002A119B" w14:paraId="386DF80B" w14:textId="77777777" w:rsidTr="000025E7">
      <w:trPr>
        <w:jc w:val="center"/>
      </w:trPr>
      <w:tc>
        <w:tcPr>
          <w:tcW w:w="3097" w:type="dxa"/>
          <w:vAlign w:val="bottom"/>
        </w:tcPr>
        <w:p w14:paraId="1C5DDD63" w14:textId="77777777" w:rsidR="00973E29" w:rsidRPr="006F45A3" w:rsidRDefault="00973E29" w:rsidP="00955930">
          <w:pPr>
            <w:pStyle w:val="-Pieddepage"/>
            <w:rPr>
              <w:rFonts w:cs="Arial"/>
              <w:sz w:val="16"/>
              <w:szCs w:val="16"/>
            </w:rPr>
          </w:pPr>
          <w:r w:rsidRPr="006F45A3">
            <w:rPr>
              <w:rFonts w:cs="Arial"/>
              <w:sz w:val="16"/>
              <w:szCs w:val="16"/>
            </w:rPr>
            <w:t xml:space="preserve">Version: </w:t>
          </w:r>
          <w:r w:rsidRPr="006F45A3">
            <w:rPr>
              <w:rFonts w:cs="Arial"/>
              <w:sz w:val="16"/>
              <w:szCs w:val="16"/>
            </w:rPr>
            <w:fldChar w:fldCharType="begin"/>
          </w:r>
          <w:r w:rsidRPr="006F45A3">
            <w:rPr>
              <w:rFonts w:cs="Arial"/>
              <w:sz w:val="16"/>
              <w:szCs w:val="16"/>
            </w:rPr>
            <w:instrText xml:space="preserve"> INFO  RevNum  \* MERGEFORMAT </w:instrText>
          </w:r>
          <w:r w:rsidRPr="006F45A3">
            <w:rPr>
              <w:rFonts w:cs="Arial"/>
              <w:sz w:val="16"/>
              <w:szCs w:val="16"/>
            </w:rPr>
            <w:fldChar w:fldCharType="separate"/>
          </w:r>
          <w:r w:rsidR="00B12539">
            <w:rPr>
              <w:rFonts w:cs="Arial"/>
              <w:sz w:val="16"/>
              <w:szCs w:val="16"/>
            </w:rPr>
            <w:t>14</w:t>
          </w:r>
          <w:r w:rsidRPr="006F45A3">
            <w:rPr>
              <w:rFonts w:cs="Arial"/>
              <w:sz w:val="16"/>
              <w:szCs w:val="16"/>
            </w:rPr>
            <w:fldChar w:fldCharType="end"/>
          </w:r>
        </w:p>
      </w:tc>
      <w:tc>
        <w:tcPr>
          <w:tcW w:w="1832" w:type="dxa"/>
          <w:vAlign w:val="center"/>
        </w:tcPr>
        <w:p w14:paraId="5802E087" w14:textId="77777777" w:rsidR="00973E29" w:rsidRPr="006F45A3" w:rsidRDefault="00973E29" w:rsidP="006F45A3">
          <w:pPr>
            <w:pStyle w:val="-Pieddepage"/>
            <w:jc w:val="center"/>
            <w:rPr>
              <w:rFonts w:cs="Arial"/>
              <w:sz w:val="16"/>
              <w:szCs w:val="16"/>
            </w:rPr>
          </w:pPr>
        </w:p>
      </w:tc>
      <w:tc>
        <w:tcPr>
          <w:tcW w:w="4407" w:type="dxa"/>
          <w:vAlign w:val="bottom"/>
        </w:tcPr>
        <w:p w14:paraId="016C726A" w14:textId="77777777" w:rsidR="00973E29" w:rsidRPr="006F45A3" w:rsidRDefault="00973E29" w:rsidP="006F45A3">
          <w:pPr>
            <w:pStyle w:val="-Pieddepage"/>
            <w:jc w:val="right"/>
            <w:rPr>
              <w:rFonts w:cs="Arial"/>
              <w:sz w:val="16"/>
              <w:szCs w:val="16"/>
            </w:rPr>
          </w:pPr>
          <w:r w:rsidRPr="006F45A3">
            <w:rPr>
              <w:rFonts w:cs="Arial"/>
              <w:sz w:val="16"/>
              <w:szCs w:val="16"/>
            </w:rPr>
            <w:fldChar w:fldCharType="begin"/>
          </w:r>
          <w:r w:rsidRPr="006F45A3">
            <w:rPr>
              <w:rFonts w:cs="Arial"/>
              <w:sz w:val="16"/>
              <w:szCs w:val="16"/>
            </w:rPr>
            <w:instrText xml:space="preserve"> FILENAME  \* FirstCap  \* MERGEFORMAT </w:instrText>
          </w:r>
          <w:r w:rsidRPr="006F45A3">
            <w:rPr>
              <w:rFonts w:cs="Arial"/>
              <w:sz w:val="16"/>
              <w:szCs w:val="16"/>
            </w:rPr>
            <w:fldChar w:fldCharType="separate"/>
          </w:r>
          <w:r w:rsidR="00B12539">
            <w:rPr>
              <w:rFonts w:cs="Arial"/>
              <w:noProof/>
              <w:sz w:val="16"/>
              <w:szCs w:val="16"/>
            </w:rPr>
            <w:t>E-306-BSI01-RolesDansUnGroupe.docx</w:t>
          </w:r>
          <w:r w:rsidRPr="006F45A3">
            <w:rPr>
              <w:rFonts w:cs="Arial"/>
              <w:sz w:val="16"/>
              <w:szCs w:val="16"/>
            </w:rPr>
            <w:fldChar w:fldCharType="end"/>
          </w:r>
        </w:p>
      </w:tc>
    </w:tr>
  </w:tbl>
  <w:p w14:paraId="6DD185ED" w14:textId="77777777" w:rsidR="00973E29" w:rsidRPr="00000197" w:rsidRDefault="00973E29"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24FAF" w14:textId="77777777" w:rsidR="00665674" w:rsidRDefault="00665674">
      <w:r>
        <w:separator/>
      </w:r>
    </w:p>
  </w:footnote>
  <w:footnote w:type="continuationSeparator" w:id="0">
    <w:p w14:paraId="7573D1F0" w14:textId="77777777" w:rsidR="00665674" w:rsidRDefault="00665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bottom w:val="single" w:sz="4" w:space="0" w:color="auto"/>
        <w:insideH w:val="single" w:sz="4" w:space="0" w:color="auto"/>
      </w:tblBorders>
      <w:tblLook w:val="01E0" w:firstRow="1" w:lastRow="1" w:firstColumn="1" w:lastColumn="1" w:noHBand="0" w:noVBand="0"/>
    </w:tblPr>
    <w:tblGrid>
      <w:gridCol w:w="1289"/>
      <w:gridCol w:w="1253"/>
      <w:gridCol w:w="3538"/>
      <w:gridCol w:w="2992"/>
    </w:tblGrid>
    <w:tr w:rsidR="002374CB" w:rsidRPr="002374CB" w14:paraId="5A3C4AFE" w14:textId="77777777" w:rsidTr="00465F19">
      <w:trPr>
        <w:trHeight w:val="536"/>
        <w:jc w:val="center"/>
      </w:trPr>
      <w:tc>
        <w:tcPr>
          <w:tcW w:w="1281" w:type="dxa"/>
          <w:vAlign w:val="center"/>
        </w:tcPr>
        <w:p w14:paraId="4F347896" w14:textId="77777777" w:rsidR="002374CB" w:rsidRPr="002374CB" w:rsidRDefault="002374CB" w:rsidP="002374CB">
          <w:pPr>
            <w:rPr>
              <w:rFonts w:ascii="ETML L" w:hAnsi="ETML L"/>
              <w:sz w:val="28"/>
              <w:szCs w:val="28"/>
              <w:lang w:eastAsia="fr-CH"/>
              <w14:shadow w14:blurRad="50800" w14:dist="38100" w14:dir="2700000" w14:sx="100000" w14:sy="100000" w14:kx="0" w14:ky="0" w14:algn="tl">
                <w14:srgbClr w14:val="000000">
                  <w14:alpha w14:val="60000"/>
                </w14:srgbClr>
              </w14:shadow>
            </w:rPr>
          </w:pPr>
          <w:r w:rsidRPr="002374CB">
            <w:rPr>
              <w:rFonts w:ascii="ETML L" w:hAnsi="ETML L"/>
              <w:sz w:val="28"/>
              <w:szCs w:val="28"/>
              <w:lang w:eastAsia="fr-CH"/>
              <w14:shadow w14:blurRad="50800" w14:dist="38100" w14:dir="2700000" w14:sx="100000" w14:sy="100000" w14:kx="0" w14:ky="0" w14:algn="tl">
                <w14:srgbClr w14:val="000000">
                  <w14:alpha w14:val="60000"/>
                </w14:srgbClr>
              </w14:shadow>
            </w:rPr>
            <w:t>ETML</w:t>
          </w:r>
        </w:p>
      </w:tc>
      <w:tc>
        <w:tcPr>
          <w:tcW w:w="1246" w:type="dxa"/>
          <w:vAlign w:val="center"/>
        </w:tcPr>
        <w:p w14:paraId="2B02EFEE" w14:textId="77777777" w:rsidR="002374CB" w:rsidRPr="002374CB" w:rsidRDefault="002374CB" w:rsidP="002374CB">
          <w:pPr>
            <w:jc w:val="center"/>
            <w:rPr>
              <w:rFonts w:ascii="Century Gothic" w:hAnsi="Century Gothic"/>
              <w:sz w:val="20"/>
              <w:lang w:eastAsia="fr-CH"/>
            </w:rPr>
          </w:pPr>
          <w:r w:rsidRPr="002374CB">
            <w:rPr>
              <w:rFonts w:ascii="Century Gothic" w:hAnsi="Century Gothic"/>
              <w:noProof/>
              <w:sz w:val="20"/>
              <w:lang w:eastAsia="fr-CH"/>
            </w:rPr>
            <w:drawing>
              <wp:inline distT="0" distB="0" distL="0" distR="0" wp14:anchorId="2B918894" wp14:editId="093153CF">
                <wp:extent cx="266700" cy="2476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ict.png"/>
                        <pic:cNvPicPr/>
                      </pic:nvPicPr>
                      <pic:blipFill>
                        <a:blip r:embed="rId1">
                          <a:extLst>
                            <a:ext uri="{28A0092B-C50C-407E-A947-70E740481C1C}">
                              <a14:useLocalDpi xmlns:a14="http://schemas.microsoft.com/office/drawing/2010/main" val="0"/>
                            </a:ext>
                          </a:extLst>
                        </a:blip>
                        <a:stretch>
                          <a:fillRect/>
                        </a:stretch>
                      </pic:blipFill>
                      <pic:spPr>
                        <a:xfrm>
                          <a:off x="0" y="0"/>
                          <a:ext cx="266700" cy="247650"/>
                        </a:xfrm>
                        <a:prstGeom prst="rect">
                          <a:avLst/>
                        </a:prstGeom>
                      </pic:spPr>
                    </pic:pic>
                  </a:graphicData>
                </a:graphic>
              </wp:inline>
            </w:drawing>
          </w:r>
          <w:r w:rsidRPr="002374CB">
            <w:rPr>
              <w:rFonts w:ascii="Century Gothic" w:hAnsi="Century Gothic"/>
              <w:sz w:val="20"/>
              <w:lang w:eastAsia="fr-CH"/>
            </w:rPr>
            <w:t xml:space="preserve"> </w:t>
          </w:r>
          <w:r w:rsidRPr="002374CB">
            <w:rPr>
              <w:rFonts w:ascii="Century Gothic" w:hAnsi="Century Gothic"/>
              <w:sz w:val="28"/>
              <w:szCs w:val="28"/>
              <w:lang w:eastAsia="fr-CH"/>
            </w:rPr>
            <w:t>306</w:t>
          </w:r>
        </w:p>
      </w:tc>
      <w:tc>
        <w:tcPr>
          <w:tcW w:w="3519" w:type="dxa"/>
          <w:vAlign w:val="center"/>
        </w:tcPr>
        <w:p w14:paraId="2ABB4458" w14:textId="77777777" w:rsidR="002374CB" w:rsidRPr="002374CB" w:rsidRDefault="000F1B69" w:rsidP="00867E30">
          <w:pPr>
            <w:jc w:val="center"/>
            <w:rPr>
              <w:rFonts w:ascii="Century Gothic" w:hAnsi="Century Gothic"/>
              <w:b/>
              <w:sz w:val="20"/>
              <w:lang w:eastAsia="fr-CH"/>
            </w:rPr>
          </w:pPr>
          <w:r>
            <w:rPr>
              <w:rFonts w:ascii="Century Gothic" w:hAnsi="Century Gothic"/>
              <w:b/>
              <w:sz w:val="20"/>
              <w:lang w:eastAsia="fr-CH"/>
            </w:rPr>
            <w:t>Rôle groupe - BELBIN</w:t>
          </w:r>
        </w:p>
      </w:tc>
      <w:tc>
        <w:tcPr>
          <w:tcW w:w="2976" w:type="dxa"/>
          <w:vAlign w:val="center"/>
        </w:tcPr>
        <w:p w14:paraId="6D39B75D" w14:textId="77777777" w:rsidR="002374CB" w:rsidRPr="002374CB" w:rsidRDefault="002374CB" w:rsidP="002374CB">
          <w:pPr>
            <w:jc w:val="right"/>
            <w:rPr>
              <w:rFonts w:ascii="Century Gothic" w:hAnsi="Century Gothic"/>
              <w:sz w:val="20"/>
              <w:lang w:eastAsia="fr-CH"/>
            </w:rPr>
          </w:pPr>
          <w:r w:rsidRPr="002374CB">
            <w:rPr>
              <w:rFonts w:ascii="Century Gothic" w:hAnsi="Century Gothic"/>
              <w:noProof/>
              <w:sz w:val="20"/>
              <w:lang w:eastAsia="fr-CH"/>
            </w:rPr>
            <w:drawing>
              <wp:inline distT="0" distB="0" distL="0" distR="0" wp14:anchorId="4468EEF6" wp14:editId="08A42724">
                <wp:extent cx="1645920" cy="403860"/>
                <wp:effectExtent l="19050" t="0" r="0" b="0"/>
                <wp:docPr id="4" name="Image 4" descr="Souris-Informatique_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is-Informatique_A8"/>
                        <pic:cNvPicPr>
                          <a:picLocks noChangeAspect="1" noChangeArrowheads="1"/>
                        </pic:cNvPicPr>
                      </pic:nvPicPr>
                      <pic:blipFill>
                        <a:blip r:embed="rId2"/>
                        <a:srcRect/>
                        <a:stretch>
                          <a:fillRect/>
                        </a:stretch>
                      </pic:blipFill>
                      <pic:spPr bwMode="auto">
                        <a:xfrm>
                          <a:off x="0" y="0"/>
                          <a:ext cx="1645920" cy="403860"/>
                        </a:xfrm>
                        <a:prstGeom prst="rect">
                          <a:avLst/>
                        </a:prstGeom>
                        <a:noFill/>
                        <a:ln w="9525">
                          <a:noFill/>
                          <a:miter lim="800000"/>
                          <a:headEnd/>
                          <a:tailEnd/>
                        </a:ln>
                      </pic:spPr>
                    </pic:pic>
                  </a:graphicData>
                </a:graphic>
              </wp:inline>
            </w:drawing>
          </w:r>
        </w:p>
      </w:tc>
    </w:tr>
  </w:tbl>
  <w:p w14:paraId="5615D4CE" w14:textId="77777777" w:rsidR="00973E29" w:rsidRDefault="00973E2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D10263_"/>
      </v:shape>
    </w:pict>
  </w:numPicBullet>
  <w:abstractNum w:abstractNumId="0" w15:restartNumberingAfterBreak="0">
    <w:nsid w:val="00C47BF3"/>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2202AAE"/>
    <w:multiLevelType w:val="multilevel"/>
    <w:tmpl w:val="E49AA078"/>
    <w:lvl w:ilvl="0">
      <w:start w:val="1"/>
      <w:numFmt w:val="decimal"/>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9801BAE"/>
    <w:multiLevelType w:val="multilevel"/>
    <w:tmpl w:val="DC765942"/>
    <w:lvl w:ilvl="0">
      <w:start w:val="1"/>
      <w:numFmt w:val="bullet"/>
      <w:lvlText w:val=""/>
      <w:lvlPicBulletId w:val="0"/>
      <w:lvlJc w:val="left"/>
      <w:pPr>
        <w:tabs>
          <w:tab w:val="num" w:pos="365"/>
        </w:tabs>
        <w:ind w:left="365" w:hanging="252"/>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AD6F5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9E719D6"/>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E2D128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0EC54165"/>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6726D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B000B87"/>
    <w:multiLevelType w:val="multilevel"/>
    <w:tmpl w:val="28803C3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3%1%2...%4"/>
      <w:lvlJc w:val="left"/>
      <w:pPr>
        <w:tabs>
          <w:tab w:val="num" w:pos="862"/>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1C527DB"/>
    <w:multiLevelType w:val="multilevel"/>
    <w:tmpl w:val="09626EBA"/>
    <w:lvl w:ilvl="0">
      <w:start w:val="1"/>
      <w:numFmt w:val="bullet"/>
      <w:lvlText w:val=""/>
      <w:lvlPicBulletId w:val="0"/>
      <w:lvlJc w:val="left"/>
      <w:pPr>
        <w:tabs>
          <w:tab w:val="num" w:pos="365"/>
        </w:tabs>
        <w:ind w:left="365" w:hanging="138"/>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233429"/>
    <w:multiLevelType w:val="multilevel"/>
    <w:tmpl w:val="18FE2BE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3%1%2...%4"/>
      <w:lvlJc w:val="left"/>
      <w:pPr>
        <w:tabs>
          <w:tab w:val="num" w:pos="862"/>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7E81A80"/>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D944ABA"/>
    <w:multiLevelType w:val="hybridMultilevel"/>
    <w:tmpl w:val="04B625D4"/>
    <w:lvl w:ilvl="0" w:tplc="C3C2A418">
      <w:start w:val="1"/>
      <w:numFmt w:val="upperLetter"/>
      <w:lvlText w:val="%1)"/>
      <w:lvlJc w:val="left"/>
      <w:pPr>
        <w:tabs>
          <w:tab w:val="num" w:pos="1279"/>
        </w:tabs>
        <w:ind w:left="1279" w:hanging="570"/>
      </w:pPr>
      <w:rPr>
        <w:rFonts w:hint="default"/>
      </w:rPr>
    </w:lvl>
    <w:lvl w:ilvl="1" w:tplc="BF8049AA">
      <w:start w:val="1"/>
      <w:numFmt w:val="bullet"/>
      <w:lvlText w:val=""/>
      <w:lvlJc w:val="left"/>
      <w:pPr>
        <w:tabs>
          <w:tab w:val="num" w:pos="1789"/>
        </w:tabs>
        <w:ind w:left="1789" w:hanging="360"/>
      </w:pPr>
      <w:rPr>
        <w:rFonts w:ascii="Wingdings" w:hAnsi="Wingdings" w:hint="default"/>
        <w:sz w:val="16"/>
      </w:rPr>
    </w:lvl>
    <w:lvl w:ilvl="2" w:tplc="4E243812" w:tentative="1">
      <w:start w:val="1"/>
      <w:numFmt w:val="lowerRoman"/>
      <w:lvlText w:val="%3."/>
      <w:lvlJc w:val="right"/>
      <w:pPr>
        <w:tabs>
          <w:tab w:val="num" w:pos="2509"/>
        </w:tabs>
        <w:ind w:left="2509" w:hanging="180"/>
      </w:pPr>
    </w:lvl>
    <w:lvl w:ilvl="3" w:tplc="6C8A68A2" w:tentative="1">
      <w:start w:val="1"/>
      <w:numFmt w:val="decimal"/>
      <w:lvlText w:val="%4."/>
      <w:lvlJc w:val="left"/>
      <w:pPr>
        <w:tabs>
          <w:tab w:val="num" w:pos="3229"/>
        </w:tabs>
        <w:ind w:left="3229" w:hanging="360"/>
      </w:pPr>
    </w:lvl>
    <w:lvl w:ilvl="4" w:tplc="A430689E" w:tentative="1">
      <w:start w:val="1"/>
      <w:numFmt w:val="lowerLetter"/>
      <w:lvlText w:val="%5."/>
      <w:lvlJc w:val="left"/>
      <w:pPr>
        <w:tabs>
          <w:tab w:val="num" w:pos="3949"/>
        </w:tabs>
        <w:ind w:left="3949" w:hanging="360"/>
      </w:pPr>
    </w:lvl>
    <w:lvl w:ilvl="5" w:tplc="DD721288" w:tentative="1">
      <w:start w:val="1"/>
      <w:numFmt w:val="lowerRoman"/>
      <w:lvlText w:val="%6."/>
      <w:lvlJc w:val="right"/>
      <w:pPr>
        <w:tabs>
          <w:tab w:val="num" w:pos="4669"/>
        </w:tabs>
        <w:ind w:left="4669" w:hanging="180"/>
      </w:pPr>
    </w:lvl>
    <w:lvl w:ilvl="6" w:tplc="50B0CC30" w:tentative="1">
      <w:start w:val="1"/>
      <w:numFmt w:val="decimal"/>
      <w:lvlText w:val="%7."/>
      <w:lvlJc w:val="left"/>
      <w:pPr>
        <w:tabs>
          <w:tab w:val="num" w:pos="5389"/>
        </w:tabs>
        <w:ind w:left="5389" w:hanging="360"/>
      </w:pPr>
    </w:lvl>
    <w:lvl w:ilvl="7" w:tplc="E10A009C" w:tentative="1">
      <w:start w:val="1"/>
      <w:numFmt w:val="lowerLetter"/>
      <w:lvlText w:val="%8."/>
      <w:lvlJc w:val="left"/>
      <w:pPr>
        <w:tabs>
          <w:tab w:val="num" w:pos="6109"/>
        </w:tabs>
        <w:ind w:left="6109" w:hanging="360"/>
      </w:pPr>
    </w:lvl>
    <w:lvl w:ilvl="8" w:tplc="A6D4AD04" w:tentative="1">
      <w:start w:val="1"/>
      <w:numFmt w:val="lowerRoman"/>
      <w:lvlText w:val="%9."/>
      <w:lvlJc w:val="right"/>
      <w:pPr>
        <w:tabs>
          <w:tab w:val="num" w:pos="6829"/>
        </w:tabs>
        <w:ind w:left="6829" w:hanging="180"/>
      </w:pPr>
    </w:lvl>
  </w:abstractNum>
  <w:abstractNum w:abstractNumId="14" w15:restartNumberingAfterBreak="0">
    <w:nsid w:val="2E202C4B"/>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E8B461E"/>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18732A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1A95294"/>
    <w:multiLevelType w:val="multilevel"/>
    <w:tmpl w:val="2A46133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3%1%2...%4"/>
      <w:lvlJc w:val="left"/>
      <w:pPr>
        <w:tabs>
          <w:tab w:val="num" w:pos="862"/>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20A6460"/>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2C32637"/>
    <w:multiLevelType w:val="multilevel"/>
    <w:tmpl w:val="59FEB84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3%1%2...%4"/>
      <w:lvlJc w:val="left"/>
      <w:pPr>
        <w:tabs>
          <w:tab w:val="num" w:pos="862"/>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37019A3"/>
    <w:multiLevelType w:val="multilevel"/>
    <w:tmpl w:val="7E54C66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3%1%2...%4"/>
      <w:lvlJc w:val="left"/>
      <w:pPr>
        <w:tabs>
          <w:tab w:val="num" w:pos="862"/>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3D70D3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5D56BF5"/>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A58121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CF95C40"/>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2224251"/>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39B65B6"/>
    <w:multiLevelType w:val="multilevel"/>
    <w:tmpl w:val="BF629C58"/>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firstLine="425"/>
      </w:pPr>
      <w:rPr>
        <w:rFonts w:hint="default"/>
      </w:rPr>
    </w:lvl>
    <w:lvl w:ilvl="2">
      <w:start w:val="1"/>
      <w:numFmt w:val="decimal"/>
      <w:lvlText w:val="%1.%2.%3"/>
      <w:lvlJc w:val="left"/>
      <w:pPr>
        <w:tabs>
          <w:tab w:val="num" w:pos="1080"/>
        </w:tabs>
        <w:ind w:left="1080" w:firstLine="1188"/>
      </w:pPr>
      <w:rPr>
        <w:rFonts w:hint="default"/>
      </w:rPr>
    </w:lvl>
    <w:lvl w:ilvl="3">
      <w:start w:val="1"/>
      <w:numFmt w:val="decimal"/>
      <w:lvlText w:val="%1.%2.%3.%4"/>
      <w:lvlJc w:val="left"/>
      <w:pPr>
        <w:tabs>
          <w:tab w:val="num" w:pos="1224"/>
        </w:tabs>
        <w:ind w:left="1224" w:hanging="52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7" w15:restartNumberingAfterBreak="0">
    <w:nsid w:val="476E7790"/>
    <w:multiLevelType w:val="multilevel"/>
    <w:tmpl w:val="65DE82C6"/>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8" w15:restartNumberingAfterBreak="0">
    <w:nsid w:val="487A31F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AF72CCA"/>
    <w:multiLevelType w:val="multilevel"/>
    <w:tmpl w:val="6FBAC42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firstLine="425"/>
      </w:pPr>
      <w:rPr>
        <w:rFonts w:hint="default"/>
      </w:rPr>
    </w:lvl>
    <w:lvl w:ilvl="2">
      <w:start w:val="1"/>
      <w:numFmt w:val="decimal"/>
      <w:lvlText w:val="%1.%2.%3"/>
      <w:lvlJc w:val="left"/>
      <w:pPr>
        <w:tabs>
          <w:tab w:val="num" w:pos="720"/>
        </w:tabs>
        <w:ind w:left="720" w:firstLine="1188"/>
      </w:pPr>
      <w:rPr>
        <w:rFonts w:hint="default"/>
      </w:rPr>
    </w:lvl>
    <w:lvl w:ilvl="3">
      <w:start w:val="1"/>
      <w:numFmt w:val="decimal"/>
      <w:lvlText w:val="%1.%2.%3.%4"/>
      <w:lvlJc w:val="left"/>
      <w:pPr>
        <w:tabs>
          <w:tab w:val="num" w:pos="864"/>
        </w:tabs>
        <w:ind w:left="864" w:firstLine="2538"/>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C0C203B"/>
    <w:multiLevelType w:val="multilevel"/>
    <w:tmpl w:val="CBFC288C"/>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firstLine="425"/>
      </w:pPr>
      <w:rPr>
        <w:rFonts w:hint="default"/>
      </w:rPr>
    </w:lvl>
    <w:lvl w:ilvl="2">
      <w:start w:val="1"/>
      <w:numFmt w:val="decimal"/>
      <w:lvlText w:val="%1.%2.%3"/>
      <w:lvlJc w:val="left"/>
      <w:pPr>
        <w:tabs>
          <w:tab w:val="num" w:pos="1080"/>
        </w:tabs>
        <w:ind w:left="1080" w:firstLine="1188"/>
      </w:pPr>
      <w:rPr>
        <w:rFonts w:hint="default"/>
      </w:rPr>
    </w:lvl>
    <w:lvl w:ilvl="3">
      <w:start w:val="1"/>
      <w:numFmt w:val="decimal"/>
      <w:lvlText w:val="%1.%2.%3.%4"/>
      <w:lvlJc w:val="left"/>
      <w:pPr>
        <w:tabs>
          <w:tab w:val="num" w:pos="1224"/>
        </w:tabs>
        <w:ind w:left="1224" w:hanging="52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31" w15:restartNumberingAfterBreak="0">
    <w:nsid w:val="4E2E7948"/>
    <w:multiLevelType w:val="multilevel"/>
    <w:tmpl w:val="6624CCFA"/>
    <w:lvl w:ilvl="0">
      <w:start w:val="1"/>
      <w:numFmt w:val="bullet"/>
      <w:lvlText w:val=""/>
      <w:lvlPicBulletId w:val="0"/>
      <w:lvlJc w:val="left"/>
      <w:pPr>
        <w:tabs>
          <w:tab w:val="num" w:pos="567"/>
        </w:tabs>
        <w:ind w:left="567" w:hanging="454"/>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12C475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24B430A"/>
    <w:multiLevelType w:val="multilevel"/>
    <w:tmpl w:val="4D7871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firstLine="425"/>
      </w:pPr>
      <w:rPr>
        <w:rFonts w:hint="default"/>
      </w:rPr>
    </w:lvl>
    <w:lvl w:ilvl="2">
      <w:start w:val="1"/>
      <w:numFmt w:val="decimal"/>
      <w:lvlText w:val="%1.%2.%3"/>
      <w:lvlJc w:val="left"/>
      <w:pPr>
        <w:tabs>
          <w:tab w:val="num" w:pos="720"/>
        </w:tabs>
        <w:ind w:left="720" w:firstLine="1188"/>
      </w:pPr>
      <w:rPr>
        <w:rFonts w:hint="default"/>
      </w:rPr>
    </w:lvl>
    <w:lvl w:ilvl="3">
      <w:start w:val="1"/>
      <w:numFmt w:val="decimal"/>
      <w:lvlText w:val="%1.%2.%3.%4"/>
      <w:lvlJc w:val="left"/>
      <w:pPr>
        <w:tabs>
          <w:tab w:val="num" w:pos="864"/>
        </w:tabs>
        <w:ind w:left="864" w:firstLine="2538"/>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09D3C15"/>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5F65503"/>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C036BAE"/>
    <w:multiLevelType w:val="multilevel"/>
    <w:tmpl w:val="40B83F9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3%1%2...%4"/>
      <w:lvlJc w:val="left"/>
      <w:pPr>
        <w:tabs>
          <w:tab w:val="num" w:pos="862"/>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D385936"/>
    <w:multiLevelType w:val="hybridMultilevel"/>
    <w:tmpl w:val="E78698A8"/>
    <w:lvl w:ilvl="0" w:tplc="2EACDFC0">
      <w:start w:val="1"/>
      <w:numFmt w:val="bullet"/>
      <w:lvlText w:val=""/>
      <w:lvlJc w:val="left"/>
      <w:pPr>
        <w:tabs>
          <w:tab w:val="num" w:pos="720"/>
        </w:tabs>
        <w:ind w:left="720" w:hanging="360"/>
      </w:pPr>
      <w:rPr>
        <w:rFonts w:ascii="Wingdings" w:hAnsi="Wingdings" w:hint="default"/>
        <w:sz w:val="16"/>
      </w:rPr>
    </w:lvl>
    <w:lvl w:ilvl="1" w:tplc="4962975E">
      <w:start w:val="1"/>
      <w:numFmt w:val="bullet"/>
      <w:lvlText w:val="o"/>
      <w:lvlJc w:val="left"/>
      <w:pPr>
        <w:tabs>
          <w:tab w:val="num" w:pos="1440"/>
        </w:tabs>
        <w:ind w:left="1440" w:hanging="360"/>
      </w:pPr>
      <w:rPr>
        <w:rFonts w:ascii="Courier New" w:hAnsi="Courier New" w:cs="Courier New" w:hint="default"/>
        <w:color w:val="auto"/>
        <w:sz w:val="16"/>
      </w:rPr>
    </w:lvl>
    <w:lvl w:ilvl="2" w:tplc="8FD0A106" w:tentative="1">
      <w:start w:val="1"/>
      <w:numFmt w:val="bullet"/>
      <w:lvlText w:val=""/>
      <w:lvlJc w:val="left"/>
      <w:pPr>
        <w:tabs>
          <w:tab w:val="num" w:pos="2160"/>
        </w:tabs>
        <w:ind w:left="2160" w:hanging="360"/>
      </w:pPr>
      <w:rPr>
        <w:rFonts w:ascii="Wingdings" w:hAnsi="Wingdings" w:hint="default"/>
      </w:rPr>
    </w:lvl>
    <w:lvl w:ilvl="3" w:tplc="E9BC4E58" w:tentative="1">
      <w:start w:val="1"/>
      <w:numFmt w:val="bullet"/>
      <w:lvlText w:val=""/>
      <w:lvlJc w:val="left"/>
      <w:pPr>
        <w:tabs>
          <w:tab w:val="num" w:pos="2880"/>
        </w:tabs>
        <w:ind w:left="2880" w:hanging="360"/>
      </w:pPr>
      <w:rPr>
        <w:rFonts w:ascii="Symbol" w:hAnsi="Symbol" w:hint="default"/>
      </w:rPr>
    </w:lvl>
    <w:lvl w:ilvl="4" w:tplc="D6503E98" w:tentative="1">
      <w:start w:val="1"/>
      <w:numFmt w:val="bullet"/>
      <w:lvlText w:val="o"/>
      <w:lvlJc w:val="left"/>
      <w:pPr>
        <w:tabs>
          <w:tab w:val="num" w:pos="3600"/>
        </w:tabs>
        <w:ind w:left="3600" w:hanging="360"/>
      </w:pPr>
      <w:rPr>
        <w:rFonts w:ascii="Courier New" w:hAnsi="Courier New" w:hint="default"/>
      </w:rPr>
    </w:lvl>
    <w:lvl w:ilvl="5" w:tplc="A9E2DB74" w:tentative="1">
      <w:start w:val="1"/>
      <w:numFmt w:val="bullet"/>
      <w:lvlText w:val=""/>
      <w:lvlJc w:val="left"/>
      <w:pPr>
        <w:tabs>
          <w:tab w:val="num" w:pos="4320"/>
        </w:tabs>
        <w:ind w:left="4320" w:hanging="360"/>
      </w:pPr>
      <w:rPr>
        <w:rFonts w:ascii="Wingdings" w:hAnsi="Wingdings" w:hint="default"/>
      </w:rPr>
    </w:lvl>
    <w:lvl w:ilvl="6" w:tplc="6B80707E" w:tentative="1">
      <w:start w:val="1"/>
      <w:numFmt w:val="bullet"/>
      <w:lvlText w:val=""/>
      <w:lvlJc w:val="left"/>
      <w:pPr>
        <w:tabs>
          <w:tab w:val="num" w:pos="5040"/>
        </w:tabs>
        <w:ind w:left="5040" w:hanging="360"/>
      </w:pPr>
      <w:rPr>
        <w:rFonts w:ascii="Symbol" w:hAnsi="Symbol" w:hint="default"/>
      </w:rPr>
    </w:lvl>
    <w:lvl w:ilvl="7" w:tplc="2E12EAF4" w:tentative="1">
      <w:start w:val="1"/>
      <w:numFmt w:val="bullet"/>
      <w:lvlText w:val="o"/>
      <w:lvlJc w:val="left"/>
      <w:pPr>
        <w:tabs>
          <w:tab w:val="num" w:pos="5760"/>
        </w:tabs>
        <w:ind w:left="5760" w:hanging="360"/>
      </w:pPr>
      <w:rPr>
        <w:rFonts w:ascii="Courier New" w:hAnsi="Courier New" w:hint="default"/>
      </w:rPr>
    </w:lvl>
    <w:lvl w:ilvl="8" w:tplc="177C3EA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492510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4A24665"/>
    <w:multiLevelType w:val="multilevel"/>
    <w:tmpl w:val="4F98EAA8"/>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0"/>
        </w:tabs>
        <w:ind w:left="-288" w:hanging="432"/>
      </w:pPr>
      <w:rPr>
        <w:rFonts w:hint="default"/>
      </w:rPr>
    </w:lvl>
    <w:lvl w:ilvl="2">
      <w:start w:val="1"/>
      <w:numFmt w:val="decimal"/>
      <w:lvlText w:val="%1.%2.%3."/>
      <w:lvlJc w:val="left"/>
      <w:pPr>
        <w:tabs>
          <w:tab w:val="num" w:pos="720"/>
        </w:tabs>
        <w:ind w:left="144" w:hanging="504"/>
      </w:pPr>
      <w:rPr>
        <w:rFonts w:hint="default"/>
      </w:rPr>
    </w:lvl>
    <w:lvl w:ilvl="3">
      <w:start w:val="1"/>
      <w:numFmt w:val="decimal"/>
      <w:lvlText w:val="%1.%2.%3.%4."/>
      <w:lvlJc w:val="left"/>
      <w:pPr>
        <w:tabs>
          <w:tab w:val="num" w:pos="1440"/>
        </w:tabs>
        <w:ind w:left="648" w:hanging="648"/>
      </w:pPr>
      <w:rPr>
        <w:rFonts w:hint="default"/>
      </w:rPr>
    </w:lvl>
    <w:lvl w:ilvl="4">
      <w:start w:val="1"/>
      <w:numFmt w:val="decimal"/>
      <w:lvlText w:val="%1.%2.%3.%4.%5."/>
      <w:lvlJc w:val="left"/>
      <w:pPr>
        <w:tabs>
          <w:tab w:val="num" w:pos="1800"/>
        </w:tabs>
        <w:ind w:left="1152" w:hanging="792"/>
      </w:pPr>
      <w:rPr>
        <w:rFonts w:hint="default"/>
      </w:rPr>
    </w:lvl>
    <w:lvl w:ilvl="5">
      <w:start w:val="1"/>
      <w:numFmt w:val="decimal"/>
      <w:lvlText w:val="%1.%2.%3.%4.%5.%6."/>
      <w:lvlJc w:val="left"/>
      <w:pPr>
        <w:tabs>
          <w:tab w:val="num" w:pos="2520"/>
        </w:tabs>
        <w:ind w:left="1656" w:hanging="936"/>
      </w:pPr>
      <w:rPr>
        <w:rFonts w:hint="default"/>
      </w:rPr>
    </w:lvl>
    <w:lvl w:ilvl="6">
      <w:start w:val="1"/>
      <w:numFmt w:val="decimal"/>
      <w:lvlText w:val="%1.%2.%3.%4.%5.%6.%7."/>
      <w:lvlJc w:val="left"/>
      <w:pPr>
        <w:tabs>
          <w:tab w:val="num" w:pos="3240"/>
        </w:tabs>
        <w:ind w:left="2160" w:hanging="1080"/>
      </w:pPr>
      <w:rPr>
        <w:rFonts w:hint="default"/>
      </w:rPr>
    </w:lvl>
    <w:lvl w:ilvl="7">
      <w:start w:val="1"/>
      <w:numFmt w:val="decimal"/>
      <w:lvlText w:val="%1.%2.%3.%4.%5.%6.%7.%8."/>
      <w:lvlJc w:val="left"/>
      <w:pPr>
        <w:tabs>
          <w:tab w:val="num" w:pos="3960"/>
        </w:tabs>
        <w:ind w:left="2664" w:hanging="1224"/>
      </w:pPr>
      <w:rPr>
        <w:rFonts w:hint="default"/>
      </w:rPr>
    </w:lvl>
    <w:lvl w:ilvl="8">
      <w:start w:val="1"/>
      <w:numFmt w:val="decimal"/>
      <w:lvlText w:val="%1.%2.%3.%4.%5.%6.%7.%8.%9."/>
      <w:lvlJc w:val="left"/>
      <w:pPr>
        <w:tabs>
          <w:tab w:val="num" w:pos="4680"/>
        </w:tabs>
        <w:ind w:left="3240" w:hanging="1440"/>
      </w:pPr>
      <w:rPr>
        <w:rFonts w:hint="default"/>
      </w:rPr>
    </w:lvl>
  </w:abstractNum>
  <w:abstractNum w:abstractNumId="40" w15:restartNumberingAfterBreak="0">
    <w:nsid w:val="774559A9"/>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CC31B3B"/>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6"/>
  </w:num>
  <w:num w:numId="2">
    <w:abstractNumId w:val="20"/>
  </w:num>
  <w:num w:numId="3">
    <w:abstractNumId w:val="9"/>
  </w:num>
  <w:num w:numId="4">
    <w:abstractNumId w:val="11"/>
  </w:num>
  <w:num w:numId="5">
    <w:abstractNumId w:val="39"/>
  </w:num>
  <w:num w:numId="6">
    <w:abstractNumId w:val="19"/>
  </w:num>
  <w:num w:numId="7">
    <w:abstractNumId w:val="27"/>
  </w:num>
  <w:num w:numId="8">
    <w:abstractNumId w:val="17"/>
  </w:num>
  <w:num w:numId="9">
    <w:abstractNumId w:val="40"/>
  </w:num>
  <w:num w:numId="10">
    <w:abstractNumId w:val="4"/>
  </w:num>
  <w:num w:numId="11">
    <w:abstractNumId w:val="5"/>
  </w:num>
  <w:num w:numId="12">
    <w:abstractNumId w:val="22"/>
  </w:num>
  <w:num w:numId="13">
    <w:abstractNumId w:val="23"/>
  </w:num>
  <w:num w:numId="14">
    <w:abstractNumId w:val="12"/>
  </w:num>
  <w:num w:numId="15">
    <w:abstractNumId w:val="6"/>
  </w:num>
  <w:num w:numId="16">
    <w:abstractNumId w:val="24"/>
  </w:num>
  <w:num w:numId="17">
    <w:abstractNumId w:val="33"/>
  </w:num>
  <w:num w:numId="18">
    <w:abstractNumId w:val="15"/>
  </w:num>
  <w:num w:numId="19">
    <w:abstractNumId w:val="18"/>
  </w:num>
  <w:num w:numId="20">
    <w:abstractNumId w:val="25"/>
  </w:num>
  <w:num w:numId="21">
    <w:abstractNumId w:val="28"/>
  </w:num>
  <w:num w:numId="22">
    <w:abstractNumId w:val="0"/>
  </w:num>
  <w:num w:numId="23">
    <w:abstractNumId w:val="1"/>
  </w:num>
  <w:num w:numId="24">
    <w:abstractNumId w:val="3"/>
  </w:num>
  <w:num w:numId="25">
    <w:abstractNumId w:val="41"/>
  </w:num>
  <w:num w:numId="26">
    <w:abstractNumId w:val="30"/>
  </w:num>
  <w:num w:numId="27">
    <w:abstractNumId w:val="16"/>
  </w:num>
  <w:num w:numId="28">
    <w:abstractNumId w:val="21"/>
  </w:num>
  <w:num w:numId="29">
    <w:abstractNumId w:val="35"/>
  </w:num>
  <w:num w:numId="30">
    <w:abstractNumId w:val="38"/>
  </w:num>
  <w:num w:numId="31">
    <w:abstractNumId w:val="14"/>
  </w:num>
  <w:num w:numId="32">
    <w:abstractNumId w:val="26"/>
  </w:num>
  <w:num w:numId="33">
    <w:abstractNumId w:val="34"/>
  </w:num>
  <w:num w:numId="34">
    <w:abstractNumId w:val="29"/>
  </w:num>
  <w:num w:numId="35">
    <w:abstractNumId w:val="8"/>
  </w:num>
  <w:num w:numId="36">
    <w:abstractNumId w:val="32"/>
  </w:num>
  <w:num w:numId="37">
    <w:abstractNumId w:val="7"/>
  </w:num>
  <w:num w:numId="38">
    <w:abstractNumId w:val="10"/>
  </w:num>
  <w:num w:numId="39">
    <w:abstractNumId w:val="2"/>
  </w:num>
  <w:num w:numId="40">
    <w:abstractNumId w:val="31"/>
  </w:num>
  <w:num w:numId="41">
    <w:abstractNumId w:val="37"/>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C32"/>
    <w:rsid w:val="00000197"/>
    <w:rsid w:val="000025E7"/>
    <w:rsid w:val="00003CC1"/>
    <w:rsid w:val="0001209F"/>
    <w:rsid w:val="00027794"/>
    <w:rsid w:val="000316F0"/>
    <w:rsid w:val="00044099"/>
    <w:rsid w:val="0005638B"/>
    <w:rsid w:val="00063F97"/>
    <w:rsid w:val="00073807"/>
    <w:rsid w:val="00086114"/>
    <w:rsid w:val="000A1B63"/>
    <w:rsid w:val="000A6781"/>
    <w:rsid w:val="000B0442"/>
    <w:rsid w:val="000B6BE0"/>
    <w:rsid w:val="000C3E21"/>
    <w:rsid w:val="000F1B69"/>
    <w:rsid w:val="000F22B9"/>
    <w:rsid w:val="000F381C"/>
    <w:rsid w:val="0010591C"/>
    <w:rsid w:val="00114120"/>
    <w:rsid w:val="00177DBD"/>
    <w:rsid w:val="001C1437"/>
    <w:rsid w:val="001C454D"/>
    <w:rsid w:val="001D72BA"/>
    <w:rsid w:val="001F03B5"/>
    <w:rsid w:val="001F2420"/>
    <w:rsid w:val="001F44C6"/>
    <w:rsid w:val="001F7A17"/>
    <w:rsid w:val="00214282"/>
    <w:rsid w:val="002374CB"/>
    <w:rsid w:val="002770F3"/>
    <w:rsid w:val="00285F18"/>
    <w:rsid w:val="002951BD"/>
    <w:rsid w:val="00297E2A"/>
    <w:rsid w:val="002A119B"/>
    <w:rsid w:val="002B560C"/>
    <w:rsid w:val="002B6893"/>
    <w:rsid w:val="002C6634"/>
    <w:rsid w:val="002F038B"/>
    <w:rsid w:val="0034172E"/>
    <w:rsid w:val="00382315"/>
    <w:rsid w:val="003B65AE"/>
    <w:rsid w:val="003C2C60"/>
    <w:rsid w:val="003E018B"/>
    <w:rsid w:val="003F1870"/>
    <w:rsid w:val="00402DF0"/>
    <w:rsid w:val="00407333"/>
    <w:rsid w:val="0040782E"/>
    <w:rsid w:val="0041254D"/>
    <w:rsid w:val="00412D33"/>
    <w:rsid w:val="0043666E"/>
    <w:rsid w:val="00436B90"/>
    <w:rsid w:val="0043793E"/>
    <w:rsid w:val="00457D9C"/>
    <w:rsid w:val="00461557"/>
    <w:rsid w:val="00470249"/>
    <w:rsid w:val="004A1428"/>
    <w:rsid w:val="004D1D91"/>
    <w:rsid w:val="004D5266"/>
    <w:rsid w:val="0052224B"/>
    <w:rsid w:val="0054054F"/>
    <w:rsid w:val="0055647F"/>
    <w:rsid w:val="00571E4B"/>
    <w:rsid w:val="00574085"/>
    <w:rsid w:val="0057776A"/>
    <w:rsid w:val="005926D0"/>
    <w:rsid w:val="005A4F54"/>
    <w:rsid w:val="005C1D13"/>
    <w:rsid w:val="005E06F6"/>
    <w:rsid w:val="005E6192"/>
    <w:rsid w:val="005E6B56"/>
    <w:rsid w:val="0061296A"/>
    <w:rsid w:val="00624A7B"/>
    <w:rsid w:val="00627106"/>
    <w:rsid w:val="00665674"/>
    <w:rsid w:val="00667ED1"/>
    <w:rsid w:val="006902A9"/>
    <w:rsid w:val="006966D0"/>
    <w:rsid w:val="0069719D"/>
    <w:rsid w:val="006A17CF"/>
    <w:rsid w:val="006C0E60"/>
    <w:rsid w:val="006E132F"/>
    <w:rsid w:val="006E1C32"/>
    <w:rsid w:val="006E4DA8"/>
    <w:rsid w:val="006F45A3"/>
    <w:rsid w:val="007118D3"/>
    <w:rsid w:val="00744762"/>
    <w:rsid w:val="0074498A"/>
    <w:rsid w:val="007476C9"/>
    <w:rsid w:val="007700A7"/>
    <w:rsid w:val="007724F1"/>
    <w:rsid w:val="00772BC0"/>
    <w:rsid w:val="007748A7"/>
    <w:rsid w:val="00780B07"/>
    <w:rsid w:val="007B6040"/>
    <w:rsid w:val="007D2CDF"/>
    <w:rsid w:val="007D546C"/>
    <w:rsid w:val="007E5F3D"/>
    <w:rsid w:val="00804467"/>
    <w:rsid w:val="00823ECE"/>
    <w:rsid w:val="008434CA"/>
    <w:rsid w:val="00845304"/>
    <w:rsid w:val="00851A5E"/>
    <w:rsid w:val="00867E30"/>
    <w:rsid w:val="00883576"/>
    <w:rsid w:val="00891718"/>
    <w:rsid w:val="008A122F"/>
    <w:rsid w:val="008B27BB"/>
    <w:rsid w:val="008C40C0"/>
    <w:rsid w:val="0090391B"/>
    <w:rsid w:val="009142E2"/>
    <w:rsid w:val="00915B27"/>
    <w:rsid w:val="009211D9"/>
    <w:rsid w:val="009250B0"/>
    <w:rsid w:val="00937E80"/>
    <w:rsid w:val="009440AB"/>
    <w:rsid w:val="009521DD"/>
    <w:rsid w:val="009548CA"/>
    <w:rsid w:val="00955930"/>
    <w:rsid w:val="00961794"/>
    <w:rsid w:val="00973E29"/>
    <w:rsid w:val="00976968"/>
    <w:rsid w:val="009776A1"/>
    <w:rsid w:val="0099022A"/>
    <w:rsid w:val="009B6FDC"/>
    <w:rsid w:val="009C689F"/>
    <w:rsid w:val="009F75DD"/>
    <w:rsid w:val="00A44FAF"/>
    <w:rsid w:val="00A912A7"/>
    <w:rsid w:val="00AD3A23"/>
    <w:rsid w:val="00AE282D"/>
    <w:rsid w:val="00AF58E1"/>
    <w:rsid w:val="00B12539"/>
    <w:rsid w:val="00B20D38"/>
    <w:rsid w:val="00B241D2"/>
    <w:rsid w:val="00B33505"/>
    <w:rsid w:val="00B510D5"/>
    <w:rsid w:val="00B5592B"/>
    <w:rsid w:val="00B86BBB"/>
    <w:rsid w:val="00B95EC5"/>
    <w:rsid w:val="00BA56D2"/>
    <w:rsid w:val="00BB1F6B"/>
    <w:rsid w:val="00BD773C"/>
    <w:rsid w:val="00BE185C"/>
    <w:rsid w:val="00BF5394"/>
    <w:rsid w:val="00BF7A15"/>
    <w:rsid w:val="00C30788"/>
    <w:rsid w:val="00C6708B"/>
    <w:rsid w:val="00CD1A2D"/>
    <w:rsid w:val="00CE361E"/>
    <w:rsid w:val="00D15AE6"/>
    <w:rsid w:val="00D174BC"/>
    <w:rsid w:val="00D33FDB"/>
    <w:rsid w:val="00D405C9"/>
    <w:rsid w:val="00D64B85"/>
    <w:rsid w:val="00D82BEB"/>
    <w:rsid w:val="00DB399A"/>
    <w:rsid w:val="00DC24CF"/>
    <w:rsid w:val="00DC2A37"/>
    <w:rsid w:val="00E1012A"/>
    <w:rsid w:val="00E24687"/>
    <w:rsid w:val="00E35209"/>
    <w:rsid w:val="00E41BC2"/>
    <w:rsid w:val="00E61B66"/>
    <w:rsid w:val="00E61C96"/>
    <w:rsid w:val="00E73A98"/>
    <w:rsid w:val="00EC677D"/>
    <w:rsid w:val="00EE431D"/>
    <w:rsid w:val="00EF2599"/>
    <w:rsid w:val="00EF5395"/>
    <w:rsid w:val="00F01024"/>
    <w:rsid w:val="00F475BE"/>
    <w:rsid w:val="00F512A6"/>
    <w:rsid w:val="00F644D8"/>
    <w:rsid w:val="00F86DE1"/>
    <w:rsid w:val="00F86F80"/>
    <w:rsid w:val="00F9351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62929D7"/>
  <w15:docId w15:val="{63E8D081-2B19-4A46-8976-9C24C66B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394"/>
    <w:rPr>
      <w:rFonts w:ascii="Arial" w:hAnsi="Arial"/>
      <w:sz w:val="24"/>
      <w:lang w:eastAsia="fr-FR"/>
    </w:rPr>
  </w:style>
  <w:style w:type="paragraph" w:styleId="Titre1">
    <w:name w:val="heading 1"/>
    <w:basedOn w:val="Normal"/>
    <w:next w:val="Normal"/>
    <w:qFormat/>
    <w:rsid w:val="00772BC0"/>
    <w:pPr>
      <w:keepNext/>
      <w:spacing w:before="240" w:after="60"/>
      <w:outlineLvl w:val="0"/>
    </w:pPr>
    <w:rPr>
      <w:rFonts w:cs="Arial"/>
      <w:b/>
      <w:bCs/>
      <w:kern w:val="32"/>
      <w:sz w:val="32"/>
      <w:szCs w:val="32"/>
    </w:rPr>
  </w:style>
  <w:style w:type="paragraph" w:styleId="Titre2">
    <w:name w:val="heading 2"/>
    <w:basedOn w:val="Normal"/>
    <w:next w:val="Normal"/>
    <w:qFormat/>
    <w:rsid w:val="003F1870"/>
    <w:pPr>
      <w:keepNext/>
      <w:numPr>
        <w:ilvl w:val="1"/>
        <w:numId w:val="23"/>
      </w:numPr>
      <w:spacing w:before="240" w:after="60"/>
      <w:outlineLvl w:val="1"/>
    </w:pPr>
    <w:rPr>
      <w:rFonts w:cs="Arial"/>
      <w:b/>
      <w:bCs/>
      <w:i/>
      <w:iCs/>
      <w:sz w:val="28"/>
      <w:szCs w:val="28"/>
    </w:rPr>
  </w:style>
  <w:style w:type="paragraph" w:styleId="Titre3">
    <w:name w:val="heading 3"/>
    <w:basedOn w:val="Normal"/>
    <w:next w:val="Normal"/>
    <w:qFormat/>
    <w:rsid w:val="003F1870"/>
    <w:pPr>
      <w:keepNext/>
      <w:numPr>
        <w:ilvl w:val="2"/>
        <w:numId w:val="23"/>
      </w:numPr>
      <w:spacing w:before="240" w:after="60"/>
      <w:outlineLvl w:val="2"/>
    </w:pPr>
    <w:rPr>
      <w:rFonts w:cs="Arial"/>
      <w:b/>
      <w:bCs/>
      <w:sz w:val="26"/>
      <w:szCs w:val="26"/>
    </w:rPr>
  </w:style>
  <w:style w:type="paragraph" w:styleId="Titre4">
    <w:name w:val="heading 4"/>
    <w:basedOn w:val="Normal"/>
    <w:next w:val="Normal"/>
    <w:qFormat/>
    <w:rsid w:val="007748A7"/>
    <w:pPr>
      <w:keepNext/>
      <w:spacing w:before="240" w:after="60"/>
      <w:outlineLvl w:val="3"/>
    </w:pPr>
    <w:rPr>
      <w:b/>
      <w:bCs/>
      <w:sz w:val="28"/>
      <w:szCs w:val="28"/>
    </w:rPr>
  </w:style>
  <w:style w:type="paragraph" w:styleId="Titre5">
    <w:name w:val="heading 5"/>
    <w:basedOn w:val="Normal"/>
    <w:next w:val="Normal"/>
    <w:qFormat/>
    <w:rsid w:val="003F1870"/>
    <w:pPr>
      <w:numPr>
        <w:ilvl w:val="4"/>
        <w:numId w:val="23"/>
      </w:numPr>
      <w:spacing w:before="240" w:after="60"/>
      <w:outlineLvl w:val="4"/>
    </w:pPr>
    <w:rPr>
      <w:b/>
      <w:bCs/>
      <w:i/>
      <w:iCs/>
      <w:sz w:val="26"/>
      <w:szCs w:val="26"/>
    </w:rPr>
  </w:style>
  <w:style w:type="paragraph" w:styleId="Titre6">
    <w:name w:val="heading 6"/>
    <w:basedOn w:val="Normal"/>
    <w:next w:val="Normal"/>
    <w:qFormat/>
    <w:rsid w:val="003F1870"/>
    <w:pPr>
      <w:numPr>
        <w:ilvl w:val="5"/>
        <w:numId w:val="23"/>
      </w:numPr>
      <w:spacing w:before="240" w:after="60"/>
      <w:outlineLvl w:val="5"/>
    </w:pPr>
    <w:rPr>
      <w:b/>
      <w:bCs/>
      <w:sz w:val="22"/>
      <w:szCs w:val="22"/>
    </w:rPr>
  </w:style>
  <w:style w:type="paragraph" w:styleId="Titre7">
    <w:name w:val="heading 7"/>
    <w:basedOn w:val="Normal"/>
    <w:next w:val="Normal"/>
    <w:qFormat/>
    <w:rsid w:val="003F1870"/>
    <w:pPr>
      <w:numPr>
        <w:ilvl w:val="6"/>
        <w:numId w:val="23"/>
      </w:numPr>
      <w:spacing w:before="240" w:after="60"/>
      <w:outlineLvl w:val="6"/>
    </w:pPr>
  </w:style>
  <w:style w:type="paragraph" w:styleId="Titre8">
    <w:name w:val="heading 8"/>
    <w:basedOn w:val="Normal"/>
    <w:next w:val="Normal"/>
    <w:qFormat/>
    <w:rsid w:val="003F1870"/>
    <w:pPr>
      <w:numPr>
        <w:ilvl w:val="7"/>
        <w:numId w:val="23"/>
      </w:numPr>
      <w:spacing w:before="240" w:after="60"/>
      <w:outlineLvl w:val="7"/>
    </w:pPr>
    <w:rPr>
      <w:i/>
      <w:iCs/>
    </w:rPr>
  </w:style>
  <w:style w:type="paragraph" w:styleId="Titre9">
    <w:name w:val="heading 9"/>
    <w:basedOn w:val="Normal"/>
    <w:next w:val="Normal"/>
    <w:qFormat/>
    <w:rsid w:val="003F1870"/>
    <w:pPr>
      <w:numPr>
        <w:ilvl w:val="8"/>
        <w:numId w:val="23"/>
      </w:num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9B6FDC"/>
    <w:pPr>
      <w:spacing w:before="240" w:after="360"/>
      <w:jc w:val="center"/>
    </w:pPr>
    <w:rPr>
      <w:b/>
      <w:sz w:val="64"/>
    </w:rPr>
  </w:style>
  <w:style w:type="paragraph" w:customStyle="1" w:styleId="Puce">
    <w:name w:val="Puce"/>
    <w:basedOn w:val="Normal"/>
    <w:rsid w:val="009B6FDC"/>
    <w:pPr>
      <w:numPr>
        <w:numId w:val="37"/>
      </w:numPr>
      <w:spacing w:line="360" w:lineRule="auto"/>
    </w:pPr>
  </w:style>
  <w:style w:type="paragraph" w:customStyle="1" w:styleId="FileName">
    <w:name w:val="FileName"/>
    <w:basedOn w:val="Normal"/>
    <w:rsid w:val="00BF5394"/>
    <w:pPr>
      <w:spacing w:before="120"/>
      <w:ind w:left="142"/>
    </w:pPr>
    <w:rPr>
      <w:noProof/>
      <w:sz w:val="12"/>
    </w:rPr>
  </w:style>
  <w:style w:type="paragraph" w:customStyle="1" w:styleId="Fuss">
    <w:name w:val="Fuss"/>
    <w:basedOn w:val="En-tte"/>
    <w:rsid w:val="00BF5394"/>
    <w:pPr>
      <w:tabs>
        <w:tab w:val="clear" w:pos="4536"/>
        <w:tab w:val="clear" w:pos="9072"/>
        <w:tab w:val="left" w:pos="142"/>
        <w:tab w:val="center" w:pos="4678"/>
        <w:tab w:val="right" w:pos="9356"/>
      </w:tabs>
      <w:spacing w:line="140" w:lineRule="exact"/>
      <w:ind w:left="142"/>
    </w:pPr>
    <w:rPr>
      <w:sz w:val="14"/>
      <w:lang w:val="en-GB"/>
    </w:rPr>
  </w:style>
  <w:style w:type="paragraph" w:customStyle="1" w:styleId="Gras">
    <w:name w:val="Gras"/>
    <w:basedOn w:val="Normal"/>
    <w:rsid w:val="009B6FDC"/>
    <w:pPr>
      <w:spacing w:line="360" w:lineRule="auto"/>
    </w:pPr>
    <w:rPr>
      <w:b/>
    </w:rPr>
  </w:style>
  <w:style w:type="paragraph" w:customStyle="1" w:styleId="CompUmbrella">
    <w:name w:val="CompUmbrella"/>
    <w:basedOn w:val="Normal"/>
    <w:rsid w:val="00BF5394"/>
    <w:pPr>
      <w:pBdr>
        <w:top w:val="single" w:sz="6" w:space="1" w:color="auto"/>
      </w:pBdr>
      <w:spacing w:before="40" w:line="220" w:lineRule="exact"/>
      <w:ind w:left="142"/>
    </w:pPr>
    <w:rPr>
      <w:noProof/>
      <w:sz w:val="18"/>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9B6FDC"/>
    <w:pPr>
      <w:spacing w:line="360" w:lineRule="auto"/>
    </w:pPr>
    <w:rPr>
      <w:rFonts w:ascii="ETML" w:hAnsi="ETML"/>
    </w:rPr>
  </w:style>
  <w:style w:type="paragraph" w:customStyle="1" w:styleId="-Pieddepage">
    <w:name w:val="-Pied de page"/>
    <w:basedOn w:val="Normal"/>
    <w:rsid w:val="00D405C9"/>
    <w:rPr>
      <w:sz w:val="20"/>
    </w:rPr>
  </w:style>
  <w:style w:type="paragraph" w:styleId="Corpsdetexte">
    <w:name w:val="Body Text"/>
    <w:basedOn w:val="Normal"/>
    <w:rsid w:val="00BF5394"/>
    <w:pPr>
      <w:jc w:val="both"/>
    </w:pPr>
  </w:style>
  <w:style w:type="paragraph" w:styleId="Titre">
    <w:name w:val="Title"/>
    <w:basedOn w:val="Normal"/>
    <w:qFormat/>
    <w:rsid w:val="00BF5394"/>
    <w:pPr>
      <w:spacing w:before="240" w:after="60"/>
      <w:jc w:val="center"/>
      <w:outlineLvl w:val="0"/>
    </w:pPr>
    <w:rPr>
      <w:b/>
      <w:kern w:val="28"/>
      <w:sz w:val="32"/>
    </w:rPr>
  </w:style>
  <w:style w:type="paragraph" w:styleId="Retraitcorpsdetexte">
    <w:name w:val="Body Text Indent"/>
    <w:basedOn w:val="Normal"/>
    <w:rsid w:val="00BF5394"/>
    <w:pPr>
      <w:ind w:left="60"/>
      <w:jc w:val="both"/>
    </w:pPr>
    <w:rPr>
      <w:rFonts w:cs="Arial"/>
    </w:rPr>
  </w:style>
  <w:style w:type="paragraph" w:styleId="Textedebulles">
    <w:name w:val="Balloon Text"/>
    <w:basedOn w:val="Normal"/>
    <w:link w:val="TextedebullesCar"/>
    <w:rsid w:val="00883576"/>
    <w:rPr>
      <w:rFonts w:ascii="Tahoma" w:hAnsi="Tahoma" w:cs="Tahoma"/>
      <w:sz w:val="16"/>
      <w:szCs w:val="16"/>
    </w:rPr>
  </w:style>
  <w:style w:type="character" w:customStyle="1" w:styleId="TextedebullesCar">
    <w:name w:val="Texte de bulles Car"/>
    <w:link w:val="Textedebulles"/>
    <w:rsid w:val="00883576"/>
    <w:rPr>
      <w:rFonts w:ascii="Tahoma"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672997">
      <w:bodyDiv w:val="1"/>
      <w:marLeft w:val="0"/>
      <w:marRight w:val="0"/>
      <w:marTop w:val="0"/>
      <w:marBottom w:val="0"/>
      <w:divBdr>
        <w:top w:val="none" w:sz="0" w:space="0" w:color="auto"/>
        <w:left w:val="none" w:sz="0" w:space="0" w:color="auto"/>
        <w:bottom w:val="none" w:sz="0" w:space="0" w:color="auto"/>
        <w:right w:val="none" w:sz="0" w:space="0" w:color="auto"/>
      </w:divBdr>
    </w:div>
    <w:div w:id="739064265">
      <w:bodyDiv w:val="1"/>
      <w:marLeft w:val="0"/>
      <w:marRight w:val="0"/>
      <w:marTop w:val="0"/>
      <w:marBottom w:val="0"/>
      <w:divBdr>
        <w:top w:val="none" w:sz="0" w:space="0" w:color="auto"/>
        <w:left w:val="none" w:sz="0" w:space="0" w:color="auto"/>
        <w:bottom w:val="none" w:sz="0" w:space="0" w:color="auto"/>
        <w:right w:val="none" w:sz="0" w:space="0" w:color="auto"/>
      </w:divBdr>
    </w:div>
    <w:div w:id="1437673741">
      <w:bodyDiv w:val="1"/>
      <w:marLeft w:val="0"/>
      <w:marRight w:val="0"/>
      <w:marTop w:val="0"/>
      <w:marBottom w:val="0"/>
      <w:divBdr>
        <w:top w:val="none" w:sz="0" w:space="0" w:color="auto"/>
        <w:left w:val="none" w:sz="0" w:space="0" w:color="auto"/>
        <w:bottom w:val="none" w:sz="0" w:space="0" w:color="auto"/>
        <w:right w:val="none" w:sz="0" w:space="0" w:color="auto"/>
      </w:divBdr>
    </w:div>
    <w:div w:id="184342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Mes%20mod&#232;les\i-ch%20BSI.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i-ch BSI.dot</Template>
  <TotalTime>0</TotalTime>
  <Pages>3</Pages>
  <Words>514</Words>
  <Characters>2830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Ertretewtrew</vt:lpstr>
    </vt:vector>
  </TitlesOfParts>
  <Company>ETML</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Ertretewtrew</dc:title>
  <dc:creator>Patrick Chenaux</dc:creator>
  <cp:lastModifiedBy>Dioussé Gomis</cp:lastModifiedBy>
  <cp:revision>2</cp:revision>
  <cp:lastPrinted>2018-11-20T15:14:00Z</cp:lastPrinted>
  <dcterms:created xsi:type="dcterms:W3CDTF">2024-01-15T11:02:00Z</dcterms:created>
  <dcterms:modified xsi:type="dcterms:W3CDTF">2024-01-15T11:02:00Z</dcterms:modified>
</cp:coreProperties>
</file>