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6CD7FF30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="00624A7B">
              <w:rPr>
                <w:rFonts w:ascii="Century Gothic" w:hAnsi="Century Gothic"/>
                <w:sz w:val="22"/>
              </w:rPr>
              <w:t xml:space="preserve">La conduite et le courage de </w:t>
            </w:r>
            <w:r w:rsidRPr="002374CB">
              <w:rPr>
                <w:rFonts w:ascii="Century Gothic" w:hAnsi="Century Gothic"/>
                <w:sz w:val="22"/>
              </w:rPr>
              <w:t>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7FCAC242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624A7B">
        <w:rPr>
          <w:rFonts w:ascii="Century Gothic" w:hAnsi="Century Gothic"/>
        </w:rPr>
        <w:t>décrivez-en</w:t>
      </w:r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CB8C122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trouve que ce rôle ne me convient pas trop, je ne résout pas forcement  bien les problème et je suis assez créatif, et il m’arrive parfois de ne pas réfléchir </w:t>
            </w:r>
            <w:proofErr w:type="spellStart"/>
            <w:r>
              <w:rPr>
                <w:rFonts w:ascii="Century Gothic" w:hAnsi="Century Gothic"/>
              </w:rPr>
              <w:t>au</w:t>
            </w:r>
            <w:proofErr w:type="spellEnd"/>
            <w:r>
              <w:rPr>
                <w:rFonts w:ascii="Century Gothic" w:hAnsi="Century Gothic"/>
              </w:rPr>
              <w:t xml:space="preserve"> conséquences</w:t>
            </w:r>
          </w:p>
        </w:tc>
        <w:tc>
          <w:tcPr>
            <w:tcW w:w="4085" w:type="dxa"/>
          </w:tcPr>
          <w:p w14:paraId="72C7B407" w14:textId="68531E3E" w:rsidR="000C3E21" w:rsidRPr="00F01024" w:rsidRDefault="00624A7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le représente assez bien, il apporte pas mal d’idée</w:t>
            </w:r>
          </w:p>
        </w:tc>
        <w:bookmarkStart w:id="0" w:name="_GoBack"/>
        <w:bookmarkEnd w:id="0"/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021A34A6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ne me va pas trop, je ne suis pas particulièrement extraverti ni enthousiaste.</w:t>
            </w:r>
          </w:p>
        </w:tc>
        <w:tc>
          <w:tcPr>
            <w:tcW w:w="4085" w:type="dxa"/>
          </w:tcPr>
          <w:p w14:paraId="5DEA7615" w14:textId="667DD913" w:rsidR="008F51F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n’est pas vraiment extraverti, ni enthousiaste, il est quand </w:t>
            </w:r>
            <w:r w:rsidR="00091EE9">
              <w:rPr>
                <w:rFonts w:ascii="Century Gothic" w:hAnsi="Century Gothic"/>
              </w:rPr>
              <w:t>même</w:t>
            </w:r>
            <w:r>
              <w:rPr>
                <w:rFonts w:ascii="Century Gothic" w:hAnsi="Century Gothic"/>
              </w:rPr>
              <w:t xml:space="preserve"> assez communicatif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15591449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suis pas vraiment un chef de groupe et ces critères ne me conviennent pas trop même si j’aime parfois repartir le travail</w:t>
            </w:r>
          </w:p>
        </w:tc>
        <w:tc>
          <w:tcPr>
            <w:tcW w:w="4085" w:type="dxa"/>
          </w:tcPr>
          <w:p w14:paraId="334A303F" w14:textId="314698E8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même chose que moi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7E266A9C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ne me convient pas vraiment même si je suis assez compétitif</w:t>
            </w:r>
          </w:p>
        </w:tc>
        <w:tc>
          <w:tcPr>
            <w:tcW w:w="4085" w:type="dxa"/>
          </w:tcPr>
          <w:p w14:paraId="18836A8F" w14:textId="61E137BE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est assez compétitif et dynamique mais il n’offense pas les gens et ne stresse pas vraiment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50804D5D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</w:t>
            </w:r>
            <w:r w:rsidR="00091EE9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 xml:space="preserve"> me convient assez, je </w:t>
            </w:r>
            <w:r w:rsidR="00091EE9">
              <w:rPr>
                <w:rFonts w:ascii="Century Gothic" w:hAnsi="Century Gothic"/>
              </w:rPr>
              <w:t>suis</w:t>
            </w:r>
            <w:r>
              <w:rPr>
                <w:rFonts w:ascii="Century Gothic" w:hAnsi="Century Gothic"/>
              </w:rPr>
              <w:t xml:space="preserve"> assez bon stratège est j’ai une bonne capacité de </w:t>
            </w:r>
            <w:r w:rsidR="00091EE9">
              <w:rPr>
                <w:rFonts w:ascii="Century Gothic" w:hAnsi="Century Gothic"/>
              </w:rPr>
              <w:t>discernement</w:t>
            </w:r>
            <w:r>
              <w:rPr>
                <w:rFonts w:ascii="Century Gothic" w:hAnsi="Century Gothic"/>
              </w:rPr>
              <w:t xml:space="preserve"> et je n’ai pas toujours les aptitude pour inspirer les </w:t>
            </w:r>
            <w:r w:rsidR="00091EE9">
              <w:rPr>
                <w:rFonts w:ascii="Century Gothic" w:hAnsi="Century Gothic"/>
              </w:rPr>
              <w:t>autres</w:t>
            </w:r>
          </w:p>
        </w:tc>
        <w:tc>
          <w:tcPr>
            <w:tcW w:w="4085" w:type="dxa"/>
          </w:tcPr>
          <w:p w14:paraId="658DF397" w14:textId="7DDF2CC0" w:rsidR="000C3E21" w:rsidRPr="00F01024" w:rsidRDefault="0062548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est assez </w:t>
            </w:r>
            <w:proofErr w:type="spellStart"/>
            <w:r>
              <w:rPr>
                <w:rFonts w:ascii="Century Gothic" w:hAnsi="Century Gothic"/>
              </w:rPr>
              <w:t>controler</w:t>
            </w:r>
            <w:proofErr w:type="spellEnd"/>
            <w:r>
              <w:rPr>
                <w:rFonts w:ascii="Century Gothic" w:hAnsi="Century Gothic"/>
              </w:rPr>
              <w:t>,</w:t>
            </w:r>
            <w:r w:rsidR="00091EE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bon discernement et arrive </w:t>
            </w:r>
            <w:proofErr w:type="spellStart"/>
            <w:r>
              <w:rPr>
                <w:rFonts w:ascii="Century Gothic" w:hAnsi="Century Gothic"/>
              </w:rPr>
              <w:t>a</w:t>
            </w:r>
            <w:proofErr w:type="spellEnd"/>
            <w:r>
              <w:rPr>
                <w:rFonts w:ascii="Century Gothic" w:hAnsi="Century Gothic"/>
              </w:rPr>
              <w:t xml:space="preserve"> inspirer les autres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6E368BCA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</w:t>
            </w:r>
            <w:r w:rsidR="00624A7B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 xml:space="preserve"> me convient aussi assez bien</w:t>
            </w:r>
            <w:r w:rsidR="00624A7B">
              <w:rPr>
                <w:rFonts w:ascii="Century Gothic" w:hAnsi="Century Gothic"/>
              </w:rPr>
              <w:t>, je suis coopératif et compréhensif</w:t>
            </w:r>
          </w:p>
        </w:tc>
        <w:tc>
          <w:tcPr>
            <w:tcW w:w="4085" w:type="dxa"/>
          </w:tcPr>
          <w:p w14:paraId="141AF7A5" w14:textId="23CD9799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rôle lui convient bien il est </w:t>
            </w:r>
            <w:r w:rsidRPr="002374CB">
              <w:rPr>
                <w:rFonts w:ascii="Century Gothic" w:hAnsi="Century Gothic"/>
                <w:sz w:val="22"/>
              </w:rPr>
              <w:t>Coopératif, compréhensif, perceptif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36311514" w:rsidR="000C3E21" w:rsidRPr="00F01024" w:rsidRDefault="00624A7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critère pour ce </w:t>
            </w:r>
            <w:proofErr w:type="spellStart"/>
            <w:r>
              <w:rPr>
                <w:rFonts w:ascii="Century Gothic" w:hAnsi="Century Gothic"/>
              </w:rPr>
              <w:t>role</w:t>
            </w:r>
            <w:proofErr w:type="spellEnd"/>
            <w:r>
              <w:rPr>
                <w:rFonts w:ascii="Century Gothic" w:hAnsi="Century Gothic"/>
              </w:rPr>
              <w:t xml:space="preserve"> ne me conviennent pas vraiment</w:t>
            </w:r>
          </w:p>
        </w:tc>
        <w:tc>
          <w:tcPr>
            <w:tcW w:w="4085" w:type="dxa"/>
          </w:tcPr>
          <w:p w14:paraId="025E8C0B" w14:textId="38DAA658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rôle aussi lui vas assez bien, il est </w:t>
            </w:r>
            <w:r w:rsidRPr="002374CB">
              <w:rPr>
                <w:rFonts w:ascii="Century Gothic" w:hAnsi="Century Gothic"/>
                <w:sz w:val="22"/>
              </w:rPr>
              <w:t>Discipliné, f</w:t>
            </w:r>
            <w:r>
              <w:rPr>
                <w:rFonts w:ascii="Century Gothic" w:hAnsi="Century Gothic"/>
                <w:sz w:val="22"/>
              </w:rPr>
              <w:t>iable, conservateur, il</w:t>
            </w:r>
            <w:r w:rsidRPr="002374CB">
              <w:rPr>
                <w:rFonts w:ascii="Century Gothic" w:hAnsi="Century Gothic"/>
                <w:sz w:val="22"/>
              </w:rPr>
              <w:t xml:space="preserve"> Met en pratique les idées</w:t>
            </w:r>
            <w:r>
              <w:rPr>
                <w:rFonts w:ascii="Century Gothic" w:hAnsi="Century Gothic"/>
                <w:sz w:val="22"/>
              </w:rPr>
              <w:t xml:space="preserve"> et il ne change pas d’avis facilement(sauf si on a de bon argument)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62068065" w:rsidR="000C3E21" w:rsidRPr="00F01024" w:rsidRDefault="00624A7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me représente aussi assez bien, je cherche souvent les erreur et essaye toujours de respecté les délais</w:t>
            </w:r>
          </w:p>
        </w:tc>
        <w:tc>
          <w:tcPr>
            <w:tcW w:w="4085" w:type="dxa"/>
          </w:tcPr>
          <w:p w14:paraId="2FD820FA" w14:textId="6DEC3E53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lui vas bien, il aime bien quand le travail est propre et bien fait, il cherche toujours a amélioré son travail.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936E2E8" w:rsidR="000C3E21" w:rsidRPr="00F01024" w:rsidRDefault="008F51F1" w:rsidP="00BC34E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</w:t>
            </w:r>
            <w:r w:rsidR="00BC34E9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 xml:space="preserve"> ne me correspond pas vraiment je ne suis pas toujours autonome </w:t>
            </w:r>
            <w:r w:rsidR="00BC34E9">
              <w:rPr>
                <w:rFonts w:ascii="Century Gothic" w:hAnsi="Century Gothic"/>
              </w:rPr>
              <w:t>et je n’ai pas vraiment de compétence très élevé</w:t>
            </w:r>
          </w:p>
        </w:tc>
        <w:tc>
          <w:tcPr>
            <w:tcW w:w="4085" w:type="dxa"/>
          </w:tcPr>
          <w:p w14:paraId="705CAF75" w14:textId="3F3642B8" w:rsidR="000C3E21" w:rsidRPr="00F01024" w:rsidRDefault="00BC34E9" w:rsidP="00BC34E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 ne lui va pas très bien, comme moi </w:t>
            </w:r>
            <w:proofErr w:type="spellStart"/>
            <w:r>
              <w:rPr>
                <w:rFonts w:ascii="Century Gothic" w:hAnsi="Century Gothic"/>
              </w:rPr>
              <w:t>iol</w:t>
            </w:r>
            <w:proofErr w:type="spellEnd"/>
            <w:r>
              <w:rPr>
                <w:rFonts w:ascii="Century Gothic" w:hAnsi="Century Gothic"/>
              </w:rPr>
              <w:t xml:space="preserve"> n’est pas toujours autonome et il n’a pas vraiment de compétence très élevé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93307" w14:textId="77777777" w:rsidR="007A4A4A" w:rsidRDefault="007A4A4A">
      <w:r>
        <w:separator/>
      </w:r>
    </w:p>
  </w:endnote>
  <w:endnote w:type="continuationSeparator" w:id="0">
    <w:p w14:paraId="5DD7F6ED" w14:textId="77777777" w:rsidR="007A4A4A" w:rsidRDefault="007A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4560D071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91EE9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91EE9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A710B" w14:textId="77777777" w:rsidR="007A4A4A" w:rsidRDefault="007A4A4A">
      <w:r>
        <w:separator/>
      </w:r>
    </w:p>
  </w:footnote>
  <w:footnote w:type="continuationSeparator" w:id="0">
    <w:p w14:paraId="24D8F969" w14:textId="77777777" w:rsidR="007A4A4A" w:rsidRDefault="007A4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91EE9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4A7B"/>
    <w:rsid w:val="00625488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A4A4A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85AD7"/>
    <w:rsid w:val="00891718"/>
    <w:rsid w:val="008A122F"/>
    <w:rsid w:val="008B27BB"/>
    <w:rsid w:val="008C40C0"/>
    <w:rsid w:val="008F51F1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6968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C34E9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644D8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19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Dioussé Gomis</cp:lastModifiedBy>
  <cp:revision>6</cp:revision>
  <cp:lastPrinted>2018-11-20T15:14:00Z</cp:lastPrinted>
  <dcterms:created xsi:type="dcterms:W3CDTF">2024-01-15T11:02:00Z</dcterms:created>
  <dcterms:modified xsi:type="dcterms:W3CDTF">2024-01-16T12:38:00Z</dcterms:modified>
</cp:coreProperties>
</file>