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C8D4" w14:textId="44CA718E" w:rsidR="00932F3A" w:rsidRDefault="005A3A5E" w:rsidP="005A3A5E">
      <w:pPr>
        <w:pStyle w:val="a3"/>
      </w:pPr>
      <w:r>
        <w:t>Отчет по практической работе №3. Кластеризация</w:t>
      </w:r>
    </w:p>
    <w:p w14:paraId="0DF1F6C6" w14:textId="77777777" w:rsidR="00D824AA" w:rsidRDefault="00D824AA" w:rsidP="005A3A5E"/>
    <w:p w14:paraId="655251CB" w14:textId="6CF4F28A" w:rsidR="000731FC" w:rsidRPr="000731FC" w:rsidRDefault="000731FC" w:rsidP="005A3A5E">
      <w:pPr>
        <w:rPr>
          <w:b/>
          <w:bCs/>
          <w:sz w:val="32"/>
          <w:szCs w:val="32"/>
        </w:rPr>
      </w:pPr>
      <w:r w:rsidRPr="000731FC">
        <w:rPr>
          <w:b/>
          <w:bCs/>
          <w:sz w:val="32"/>
          <w:szCs w:val="32"/>
        </w:rPr>
        <w:t>ЕМ Кластеризация</w:t>
      </w:r>
    </w:p>
    <w:p w14:paraId="493E8C20" w14:textId="5784C908" w:rsidR="005A3A5E" w:rsidRDefault="00D824AA" w:rsidP="005A3A5E">
      <w:r w:rsidRPr="00D824AA">
        <w:t>1)</w:t>
      </w:r>
      <w:r>
        <w:t>Импортируем текстовый документ в наш проект</w:t>
      </w:r>
    </w:p>
    <w:p w14:paraId="248E3C47" w14:textId="4DB5753C" w:rsidR="00576D06" w:rsidRPr="000731FC" w:rsidRDefault="00D824AA" w:rsidP="005A3A5E">
      <w:pPr>
        <w:rPr>
          <w:lang w:val="en-US"/>
        </w:rPr>
      </w:pPr>
      <w:r>
        <w:tab/>
      </w:r>
      <w:r w:rsidRPr="00D824AA">
        <w:drawing>
          <wp:inline distT="0" distB="0" distL="0" distR="0" wp14:anchorId="71685661" wp14:editId="50E17E9E">
            <wp:extent cx="1143000" cy="1283368"/>
            <wp:effectExtent l="19050" t="19050" r="19050" b="12065"/>
            <wp:docPr id="1916168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68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5417" cy="1286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E2E1C" w14:textId="04BC112B" w:rsidR="00D824AA" w:rsidRDefault="00D824AA" w:rsidP="005A3A5E">
      <w:r>
        <w:t xml:space="preserve">2)Создаем узел </w:t>
      </w:r>
      <w:r>
        <w:rPr>
          <w:lang w:val="en-US"/>
        </w:rPr>
        <w:t>EM</w:t>
      </w:r>
      <w:r w:rsidRPr="00D824AA">
        <w:t xml:space="preserve"> </w:t>
      </w:r>
      <w:r>
        <w:t>Кластеризация, и настраиваем его</w:t>
      </w:r>
    </w:p>
    <w:p w14:paraId="16BE8E83" w14:textId="276DE453" w:rsidR="00576D06" w:rsidRDefault="00D824AA" w:rsidP="005A3A5E">
      <w:r>
        <w:tab/>
      </w:r>
      <w:r w:rsidR="00576D06" w:rsidRPr="00576D06">
        <w:drawing>
          <wp:inline distT="0" distB="0" distL="0" distR="0" wp14:anchorId="458570D5" wp14:editId="3DDDFD14">
            <wp:extent cx="1535430" cy="1260743"/>
            <wp:effectExtent l="19050" t="19050" r="26670" b="15875"/>
            <wp:docPr id="123584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47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1249" cy="1265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CA68F" w14:textId="77777777" w:rsidR="00576D06" w:rsidRDefault="00576D06" w:rsidP="00576D06">
      <w:pPr>
        <w:ind w:firstLine="708"/>
      </w:pPr>
      <w:r w:rsidRPr="00576D06">
        <w:drawing>
          <wp:inline distT="0" distB="0" distL="0" distR="0" wp14:anchorId="6A9B74BA" wp14:editId="5898881C">
            <wp:extent cx="5554980" cy="1172157"/>
            <wp:effectExtent l="19050" t="19050" r="7620" b="28575"/>
            <wp:docPr id="133211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1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133" cy="117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F45" w14:textId="6AF2E23B" w:rsidR="00576D06" w:rsidRPr="000731FC" w:rsidRDefault="00576D06" w:rsidP="000731FC">
      <w:pPr>
        <w:ind w:firstLine="708"/>
        <w:rPr>
          <w:lang w:val="en-US"/>
        </w:rPr>
      </w:pPr>
      <w:r w:rsidRPr="00576D06">
        <w:drawing>
          <wp:inline distT="0" distB="0" distL="0" distR="0" wp14:anchorId="1DC30456" wp14:editId="1C7385CA">
            <wp:extent cx="2636520" cy="1057428"/>
            <wp:effectExtent l="19050" t="19050" r="11430" b="28575"/>
            <wp:docPr id="34187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667" cy="1063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41696" w14:textId="4D96F96C" w:rsidR="00576D06" w:rsidRDefault="00576D06" w:rsidP="00576D06">
      <w:r>
        <w:t>3)Обучаем модель, и визуализируем полученные результаты в виде таблицы</w:t>
      </w:r>
    </w:p>
    <w:p w14:paraId="6F3BCEF2" w14:textId="679BA154" w:rsidR="00576D06" w:rsidRDefault="00576D06" w:rsidP="00576D06">
      <w:pPr>
        <w:ind w:left="708"/>
      </w:pPr>
      <w:r>
        <w:tab/>
      </w:r>
      <w:r w:rsidRPr="00576D06">
        <w:drawing>
          <wp:inline distT="0" distB="0" distL="0" distR="0" wp14:anchorId="5888FF90" wp14:editId="387AEC32">
            <wp:extent cx="5554980" cy="1353859"/>
            <wp:effectExtent l="19050" t="19050" r="26670" b="17780"/>
            <wp:docPr id="121288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83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725" cy="1361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1E2D6" w14:textId="0178248F" w:rsidR="00576D06" w:rsidRPr="00D824AA" w:rsidRDefault="00576D06" w:rsidP="00576D06">
      <w:pPr>
        <w:ind w:left="708"/>
      </w:pPr>
      <w:r w:rsidRPr="00576D06">
        <w:lastRenderedPageBreak/>
        <w:drawing>
          <wp:inline distT="0" distB="0" distL="0" distR="0" wp14:anchorId="791F2F21" wp14:editId="02DBB467">
            <wp:extent cx="5940425" cy="906780"/>
            <wp:effectExtent l="19050" t="19050" r="22225" b="26670"/>
            <wp:docPr id="24497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9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13487" w14:textId="77B98704" w:rsidR="005A3A5E" w:rsidRDefault="00576D06" w:rsidP="005A3A5E">
      <w:r>
        <w:tab/>
      </w:r>
      <w:r w:rsidRPr="00576D06">
        <w:drawing>
          <wp:inline distT="0" distB="0" distL="0" distR="0" wp14:anchorId="237DA961" wp14:editId="04A2C5B7">
            <wp:extent cx="5173980" cy="4547350"/>
            <wp:effectExtent l="0" t="0" r="7620" b="5715"/>
            <wp:docPr id="1214749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9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911" cy="45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D97" w14:textId="77777777" w:rsidR="004A1451" w:rsidRPr="004A1451" w:rsidRDefault="004A1451" w:rsidP="004A1451">
      <w:r>
        <w:t>Вывод</w:t>
      </w:r>
      <w:r w:rsidRPr="004A1451">
        <w:t xml:space="preserve">: </w:t>
      </w:r>
      <w:r w:rsidRPr="004A1451">
        <w:t>Алгоритм выделил 3 кластера, которые</w:t>
      </w:r>
    </w:p>
    <w:p w14:paraId="6C7165A6" w14:textId="77777777" w:rsidR="004A1451" w:rsidRPr="004A1451" w:rsidRDefault="004A1451" w:rsidP="004A1451">
      <w:r w:rsidRPr="004A1451">
        <w:t>совпадают с количеством исходных классов и примерно равны, что говорит о</w:t>
      </w:r>
    </w:p>
    <w:p w14:paraId="55557790" w14:textId="77777777" w:rsidR="004A1451" w:rsidRDefault="004A1451" w:rsidP="004A1451">
      <w:pPr>
        <w:rPr>
          <w:lang w:val="en-US"/>
        </w:rPr>
      </w:pPr>
      <w:r w:rsidRPr="004A1451">
        <w:t>хорошей работе алгоритма EM кластеризации.</w:t>
      </w:r>
    </w:p>
    <w:p w14:paraId="15022931" w14:textId="77777777" w:rsidR="000731FC" w:rsidRPr="004A1451" w:rsidRDefault="000731FC" w:rsidP="004A1451">
      <w:pPr>
        <w:rPr>
          <w:lang w:val="en-US"/>
        </w:rPr>
      </w:pPr>
    </w:p>
    <w:p w14:paraId="403A0178" w14:textId="053E2B27" w:rsidR="004A1451" w:rsidRPr="000731FC" w:rsidRDefault="000731FC" w:rsidP="005A3A5E">
      <w:pPr>
        <w:rPr>
          <w:b/>
          <w:bCs/>
          <w:sz w:val="36"/>
          <w:szCs w:val="28"/>
          <w:lang w:val="en-US"/>
        </w:rPr>
      </w:pPr>
      <w:r w:rsidRPr="000731FC">
        <w:rPr>
          <w:b/>
          <w:bCs/>
          <w:sz w:val="36"/>
          <w:szCs w:val="28"/>
        </w:rPr>
        <w:t xml:space="preserve">Кластеризация </w:t>
      </w:r>
      <w:r w:rsidRPr="000731FC">
        <w:rPr>
          <w:b/>
          <w:bCs/>
          <w:sz w:val="36"/>
          <w:szCs w:val="28"/>
          <w:lang w:val="en-US"/>
        </w:rPr>
        <w:t>k-means</w:t>
      </w:r>
    </w:p>
    <w:p w14:paraId="47CD4562" w14:textId="01F3CFDE" w:rsidR="004A1451" w:rsidRDefault="004A1451" w:rsidP="005A3A5E">
      <w:r w:rsidRPr="004A1451">
        <w:t>4)</w:t>
      </w:r>
      <w:r>
        <w:t xml:space="preserve">По тому же принципу создаем узел Кластеризация, называем </w:t>
      </w:r>
      <w:r>
        <w:rPr>
          <w:lang w:val="en-US"/>
        </w:rPr>
        <w:t>k</w:t>
      </w:r>
      <w:r w:rsidRPr="004A1451">
        <w:t>-</w:t>
      </w:r>
      <w:r>
        <w:rPr>
          <w:lang w:val="en-US"/>
        </w:rPr>
        <w:t>means</w:t>
      </w:r>
      <w:r>
        <w:t xml:space="preserve"> и применяем к нему те же настройки, что и в узле </w:t>
      </w:r>
      <w:r>
        <w:rPr>
          <w:lang w:val="en-US"/>
        </w:rPr>
        <w:t>EM</w:t>
      </w:r>
      <w:r>
        <w:t xml:space="preserve"> Кластеризация</w:t>
      </w:r>
    </w:p>
    <w:p w14:paraId="65183256" w14:textId="1EEB9ACD" w:rsidR="004A1451" w:rsidRDefault="004A1451" w:rsidP="005A3A5E">
      <w:r>
        <w:tab/>
      </w:r>
      <w:r w:rsidRPr="004A1451">
        <w:drawing>
          <wp:inline distT="0" distB="0" distL="0" distR="0" wp14:anchorId="4F9E76F9" wp14:editId="476AD01C">
            <wp:extent cx="1150317" cy="1242060"/>
            <wp:effectExtent l="0" t="0" r="0" b="0"/>
            <wp:docPr id="211130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3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3026" cy="12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5135" w14:textId="7754AD7D" w:rsidR="004A1451" w:rsidRDefault="004A1451" w:rsidP="005A3A5E">
      <w:r>
        <w:lastRenderedPageBreak/>
        <w:t>6)Обучаем узел, и проверяем результаты</w:t>
      </w:r>
    </w:p>
    <w:p w14:paraId="74AA90E2" w14:textId="4359EAB7" w:rsidR="004A1451" w:rsidRDefault="004A1451" w:rsidP="005A3A5E">
      <w:r w:rsidRPr="004A1451">
        <w:drawing>
          <wp:inline distT="0" distB="0" distL="0" distR="0" wp14:anchorId="26A764B0" wp14:editId="0C6D361D">
            <wp:extent cx="5940425" cy="800100"/>
            <wp:effectExtent l="0" t="0" r="3175" b="0"/>
            <wp:docPr id="4326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915A" w14:textId="62F67ED5" w:rsidR="004A1451" w:rsidRDefault="004A1451" w:rsidP="005A3A5E">
      <w:r w:rsidRPr="004A1451">
        <w:drawing>
          <wp:inline distT="0" distB="0" distL="0" distR="0" wp14:anchorId="256CA4C5" wp14:editId="015D16F3">
            <wp:extent cx="5940425" cy="5128895"/>
            <wp:effectExtent l="0" t="0" r="3175" b="0"/>
            <wp:docPr id="111720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07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848D" w14:textId="77777777" w:rsidR="004A1451" w:rsidRDefault="004A1451" w:rsidP="005A3A5E"/>
    <w:p w14:paraId="5EB3FF29" w14:textId="77777777" w:rsidR="004A1451" w:rsidRPr="004A1451" w:rsidRDefault="004A1451" w:rsidP="005A3A5E"/>
    <w:p w14:paraId="70BC6025" w14:textId="52062151" w:rsidR="004A1451" w:rsidRDefault="004A1451" w:rsidP="004A1451">
      <w:pPr>
        <w:rPr>
          <w:lang w:val="en-US"/>
        </w:rPr>
      </w:pPr>
      <w:r>
        <w:t>Вывод</w:t>
      </w:r>
      <w:r w:rsidRPr="004A1451">
        <w:t xml:space="preserve">: Алгоритм выделил 3 кластера, </w:t>
      </w:r>
      <w:r>
        <w:t>которые совпадают с количеством исходных классов, и примерно равны, тем не менее, результат работы этого алгоритма отличается от результата предыдущего алгоритма</w:t>
      </w:r>
    </w:p>
    <w:p w14:paraId="150EF7A7" w14:textId="77777777" w:rsidR="000731FC" w:rsidRPr="000731FC" w:rsidRDefault="000731FC" w:rsidP="004A1451">
      <w:pPr>
        <w:rPr>
          <w:lang w:val="en-US"/>
        </w:rPr>
      </w:pPr>
    </w:p>
    <w:p w14:paraId="35D74983" w14:textId="2313A2D1" w:rsidR="004A1451" w:rsidRPr="000731FC" w:rsidRDefault="000731FC" w:rsidP="004A1451">
      <w:pPr>
        <w:rPr>
          <w:b/>
          <w:bCs/>
          <w:sz w:val="36"/>
          <w:szCs w:val="28"/>
          <w:lang w:val="en-US"/>
        </w:rPr>
      </w:pPr>
      <w:r w:rsidRPr="000731FC">
        <w:rPr>
          <w:b/>
          <w:bCs/>
          <w:sz w:val="36"/>
          <w:szCs w:val="28"/>
        </w:rPr>
        <w:t xml:space="preserve">Кластеризация </w:t>
      </w:r>
      <w:r>
        <w:rPr>
          <w:b/>
          <w:bCs/>
          <w:sz w:val="36"/>
          <w:szCs w:val="28"/>
          <w:lang w:val="en-US"/>
        </w:rPr>
        <w:t>g</w:t>
      </w:r>
      <w:r w:rsidRPr="000731FC">
        <w:rPr>
          <w:b/>
          <w:bCs/>
          <w:sz w:val="36"/>
          <w:szCs w:val="28"/>
          <w:lang w:val="en-US"/>
        </w:rPr>
        <w:t>-means</w:t>
      </w:r>
    </w:p>
    <w:p w14:paraId="75E58FF5" w14:textId="69F1FF28" w:rsidR="004A1451" w:rsidRDefault="004A1451" w:rsidP="004A1451">
      <w:r>
        <w:t xml:space="preserve">7)Создаем еще один узел кластеризации, и называем его </w:t>
      </w:r>
      <w:r>
        <w:rPr>
          <w:lang w:val="en-US"/>
        </w:rPr>
        <w:t>g</w:t>
      </w:r>
      <w:r w:rsidRPr="004A1451">
        <w:t>-</w:t>
      </w:r>
      <w:r>
        <w:rPr>
          <w:lang w:val="en-US"/>
        </w:rPr>
        <w:t>means</w:t>
      </w:r>
      <w:r>
        <w:t xml:space="preserve">. Применяем к нему те же настройки, что и в предыдущих узлах, за </w:t>
      </w:r>
      <w:r w:rsidR="00F715C0">
        <w:t>исключением одного параметра, устанавливаем автоопределение числа кластеров</w:t>
      </w:r>
    </w:p>
    <w:p w14:paraId="59A61662" w14:textId="45371EB9" w:rsidR="00F715C0" w:rsidRDefault="00F715C0" w:rsidP="00F715C0">
      <w:pPr>
        <w:ind w:firstLine="708"/>
        <w:rPr>
          <w:lang w:val="en-US"/>
        </w:rPr>
      </w:pPr>
      <w:r w:rsidRPr="00F715C0">
        <w:rPr>
          <w:lang w:val="en-US"/>
        </w:rPr>
        <w:lastRenderedPageBreak/>
        <w:drawing>
          <wp:inline distT="0" distB="0" distL="0" distR="0" wp14:anchorId="6EA2700D" wp14:editId="3D2B984E">
            <wp:extent cx="4000500" cy="1477006"/>
            <wp:effectExtent l="0" t="0" r="0" b="9525"/>
            <wp:docPr id="1077567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7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753" cy="14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334" w14:textId="00D79DD2" w:rsidR="00F715C0" w:rsidRDefault="00F715C0" w:rsidP="004A1451">
      <w:r w:rsidRPr="00F715C0">
        <w:t>8)</w:t>
      </w:r>
      <w:r>
        <w:t>Обучаем модель, и проверяем результаты</w:t>
      </w:r>
    </w:p>
    <w:p w14:paraId="042710BE" w14:textId="7B2B851B" w:rsidR="00F715C0" w:rsidRPr="004A1451" w:rsidRDefault="00F715C0" w:rsidP="004A1451">
      <w:r>
        <w:tab/>
      </w:r>
      <w:r w:rsidRPr="00F715C0">
        <w:drawing>
          <wp:inline distT="0" distB="0" distL="0" distR="0" wp14:anchorId="4F9E4868" wp14:editId="14766584">
            <wp:extent cx="5940425" cy="678815"/>
            <wp:effectExtent l="0" t="0" r="3175" b="6985"/>
            <wp:docPr id="103339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9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4B2D" w14:textId="22E4B106" w:rsidR="005A3A5E" w:rsidRDefault="00F715C0" w:rsidP="005A3A5E">
      <w:r w:rsidRPr="00F715C0">
        <w:drawing>
          <wp:inline distT="0" distB="0" distL="0" distR="0" wp14:anchorId="3A68017B" wp14:editId="10A8C516">
            <wp:extent cx="4008120" cy="4248906"/>
            <wp:effectExtent l="0" t="0" r="0" b="0"/>
            <wp:docPr id="55799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91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847" cy="42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F8E" w14:textId="0070510E" w:rsidR="00F715C0" w:rsidRDefault="00F715C0" w:rsidP="005A3A5E">
      <w:r>
        <w:t>Вывод</w:t>
      </w:r>
      <w:r w:rsidRPr="00F715C0">
        <w:t xml:space="preserve">: </w:t>
      </w:r>
      <w:r>
        <w:t>Алгоритм выделил 2 кластера, количество которых не совпадает с исходным количеством данных, что говорит о не точной работе алгоритма.</w:t>
      </w:r>
    </w:p>
    <w:p w14:paraId="55CCAF37" w14:textId="77777777" w:rsidR="00F715C0" w:rsidRDefault="00F715C0" w:rsidP="005A3A5E">
      <w:pPr>
        <w:rPr>
          <w:lang w:val="en-US"/>
        </w:rPr>
      </w:pPr>
    </w:p>
    <w:p w14:paraId="7CDD1FDA" w14:textId="77777777" w:rsidR="000731FC" w:rsidRDefault="000731FC" w:rsidP="005A3A5E">
      <w:pPr>
        <w:rPr>
          <w:lang w:val="en-US"/>
        </w:rPr>
      </w:pPr>
    </w:p>
    <w:p w14:paraId="2A56AAAB" w14:textId="77777777" w:rsidR="000731FC" w:rsidRDefault="000731FC" w:rsidP="005A3A5E">
      <w:pPr>
        <w:rPr>
          <w:lang w:val="en-US"/>
        </w:rPr>
      </w:pPr>
    </w:p>
    <w:p w14:paraId="625B2383" w14:textId="77777777" w:rsidR="000731FC" w:rsidRPr="000731FC" w:rsidRDefault="000731FC" w:rsidP="005A3A5E">
      <w:pPr>
        <w:rPr>
          <w:lang w:val="en-US"/>
        </w:rPr>
      </w:pPr>
    </w:p>
    <w:p w14:paraId="221EE9D2" w14:textId="26A371E5" w:rsidR="00F715C0" w:rsidRPr="000731FC" w:rsidRDefault="00F715C0" w:rsidP="005A3A5E">
      <w:pPr>
        <w:rPr>
          <w:sz w:val="32"/>
          <w:szCs w:val="24"/>
        </w:rPr>
      </w:pPr>
      <w:r w:rsidRPr="000731FC">
        <w:rPr>
          <w:b/>
          <w:bCs/>
          <w:sz w:val="32"/>
          <w:szCs w:val="24"/>
        </w:rPr>
        <w:lastRenderedPageBreak/>
        <w:t>Общий вывод</w:t>
      </w:r>
      <w:proofErr w:type="gramStart"/>
      <w:r w:rsidRPr="000731FC">
        <w:rPr>
          <w:sz w:val="32"/>
          <w:szCs w:val="24"/>
        </w:rPr>
        <w:t>: В результате</w:t>
      </w:r>
      <w:proofErr w:type="gramEnd"/>
      <w:r w:rsidRPr="000731FC">
        <w:rPr>
          <w:sz w:val="32"/>
          <w:szCs w:val="24"/>
        </w:rPr>
        <w:t xml:space="preserve"> проделанной работы можно сказать, что наиболее точными методы кластеризации оказались </w:t>
      </w:r>
      <w:r w:rsidRPr="000731FC">
        <w:rPr>
          <w:sz w:val="32"/>
          <w:szCs w:val="24"/>
          <w:lang w:val="en-US"/>
        </w:rPr>
        <w:t>k</w:t>
      </w:r>
      <w:r w:rsidRPr="000731FC">
        <w:rPr>
          <w:sz w:val="32"/>
          <w:szCs w:val="24"/>
        </w:rPr>
        <w:t>-</w:t>
      </w:r>
      <w:r w:rsidRPr="000731FC">
        <w:rPr>
          <w:sz w:val="32"/>
          <w:szCs w:val="24"/>
          <w:lang w:val="en-US"/>
        </w:rPr>
        <w:t>means</w:t>
      </w:r>
      <w:r w:rsidRPr="000731FC">
        <w:rPr>
          <w:sz w:val="32"/>
          <w:szCs w:val="24"/>
        </w:rPr>
        <w:t xml:space="preserve"> и </w:t>
      </w:r>
      <w:r w:rsidRPr="000731FC">
        <w:rPr>
          <w:sz w:val="32"/>
          <w:szCs w:val="24"/>
          <w:lang w:val="en-US"/>
        </w:rPr>
        <w:t>EM</w:t>
      </w:r>
      <w:r w:rsidRPr="000731FC">
        <w:rPr>
          <w:sz w:val="32"/>
          <w:szCs w:val="24"/>
        </w:rPr>
        <w:t xml:space="preserve"> Кластеризация.</w:t>
      </w:r>
    </w:p>
    <w:p w14:paraId="46291811" w14:textId="77777777" w:rsidR="00F715C0" w:rsidRPr="000731FC" w:rsidRDefault="00F715C0" w:rsidP="005A3A5E"/>
    <w:p w14:paraId="1B8AFEDB" w14:textId="77777777" w:rsidR="000731FC" w:rsidRPr="000731FC" w:rsidRDefault="000731FC" w:rsidP="005A3A5E"/>
    <w:p w14:paraId="1015767D" w14:textId="35E8A64E" w:rsidR="00F715C0" w:rsidRPr="000731FC" w:rsidRDefault="00F715C0" w:rsidP="005A3A5E">
      <w:pPr>
        <w:rPr>
          <w:b/>
          <w:bCs/>
          <w:sz w:val="32"/>
          <w:szCs w:val="24"/>
          <w:lang w:val="en-US"/>
        </w:rPr>
      </w:pPr>
      <w:r w:rsidRPr="000731FC">
        <w:rPr>
          <w:b/>
          <w:bCs/>
          <w:sz w:val="32"/>
          <w:szCs w:val="24"/>
        </w:rPr>
        <w:t>Вопросы</w:t>
      </w:r>
      <w:r w:rsidRPr="000731FC">
        <w:rPr>
          <w:b/>
          <w:bCs/>
          <w:sz w:val="32"/>
          <w:szCs w:val="24"/>
          <w:lang w:val="en-US"/>
        </w:rPr>
        <w:t>:</w:t>
      </w:r>
    </w:p>
    <w:p w14:paraId="580734CC" w14:textId="5F3303D4" w:rsidR="00F715C0" w:rsidRPr="000731FC" w:rsidRDefault="00F715C0" w:rsidP="000731FC">
      <w:pPr>
        <w:pStyle w:val="a7"/>
        <w:numPr>
          <w:ilvl w:val="0"/>
          <w:numId w:val="1"/>
        </w:numPr>
      </w:pPr>
      <w:r w:rsidRPr="00F715C0">
        <w:t>Какой метод дал наиболее четкое разделение на кластеры?</w:t>
      </w:r>
    </w:p>
    <w:p w14:paraId="1D93427C" w14:textId="77777777" w:rsidR="000731FC" w:rsidRDefault="000731FC" w:rsidP="000731FC">
      <w:pPr>
        <w:pStyle w:val="a7"/>
        <w:rPr>
          <w:lang w:val="en-US"/>
        </w:rPr>
      </w:pPr>
    </w:p>
    <w:p w14:paraId="4BE5398E" w14:textId="0EFDBF55" w:rsidR="000731FC" w:rsidRPr="000731FC" w:rsidRDefault="000731FC" w:rsidP="000731FC">
      <w:pPr>
        <w:pStyle w:val="a7"/>
      </w:pPr>
      <w:r w:rsidRPr="000731FC">
        <w:rPr>
          <w:b/>
          <w:bCs/>
        </w:rPr>
        <w:t>Ответ</w:t>
      </w:r>
      <w:proofErr w:type="gramStart"/>
      <w:r w:rsidRPr="000731FC">
        <w:t xml:space="preserve">: </w:t>
      </w:r>
      <w:r>
        <w:t>Наиболее</w:t>
      </w:r>
      <w:proofErr w:type="gramEnd"/>
      <w:r>
        <w:t xml:space="preserve"> четкое разделение на кластеры дали методы</w:t>
      </w:r>
      <w:r w:rsidRPr="000731FC">
        <w:t xml:space="preserve">: </w:t>
      </w:r>
      <w:r>
        <w:rPr>
          <w:lang w:val="en-US"/>
        </w:rPr>
        <w:t>k</w:t>
      </w:r>
      <w:r w:rsidRPr="000731FC">
        <w:t>-</w:t>
      </w:r>
      <w:r>
        <w:rPr>
          <w:lang w:val="en-US"/>
        </w:rPr>
        <w:t>means</w:t>
      </w:r>
      <w:r>
        <w:t xml:space="preserve"> и </w:t>
      </w:r>
      <w:r>
        <w:rPr>
          <w:lang w:val="en-US"/>
        </w:rPr>
        <w:t>EM</w:t>
      </w:r>
      <w:r w:rsidRPr="000731FC">
        <w:t xml:space="preserve"> </w:t>
      </w:r>
      <w:r>
        <w:t>Кластеризация</w:t>
      </w:r>
    </w:p>
    <w:p w14:paraId="5F19350C" w14:textId="77777777" w:rsidR="000731FC" w:rsidRPr="00F715C0" w:rsidRDefault="000731FC" w:rsidP="000731FC">
      <w:pPr>
        <w:pStyle w:val="a7"/>
      </w:pPr>
    </w:p>
    <w:p w14:paraId="2B0C7F1A" w14:textId="21189A8C" w:rsidR="00F715C0" w:rsidRPr="000731FC" w:rsidRDefault="00F715C0" w:rsidP="000731FC">
      <w:pPr>
        <w:pStyle w:val="a7"/>
        <w:numPr>
          <w:ilvl w:val="0"/>
          <w:numId w:val="1"/>
        </w:numPr>
      </w:pPr>
      <w:r w:rsidRPr="00F715C0">
        <w:t>Совпадает ли число кластеров, найденное g-means, с исходным</w:t>
      </w:r>
      <w:r w:rsidR="000731FC" w:rsidRPr="000731FC">
        <w:t xml:space="preserve"> </w:t>
      </w:r>
      <w:r w:rsidRPr="00F715C0">
        <w:t>классами ирисов?</w:t>
      </w:r>
    </w:p>
    <w:p w14:paraId="5E314E8B" w14:textId="77777777" w:rsidR="000731FC" w:rsidRDefault="000731FC" w:rsidP="000731FC">
      <w:pPr>
        <w:pStyle w:val="a7"/>
        <w:rPr>
          <w:lang w:val="en-US"/>
        </w:rPr>
      </w:pPr>
    </w:p>
    <w:p w14:paraId="06788642" w14:textId="3AE5EDD5" w:rsidR="000731FC" w:rsidRPr="000731FC" w:rsidRDefault="000731FC" w:rsidP="000731FC">
      <w:pPr>
        <w:pStyle w:val="a7"/>
      </w:pPr>
      <w:r w:rsidRPr="000731FC">
        <w:rPr>
          <w:b/>
          <w:bCs/>
        </w:rPr>
        <w:t>Ответ</w:t>
      </w:r>
      <w:r w:rsidRPr="000731FC">
        <w:t>:</w:t>
      </w:r>
      <w:r>
        <w:t xml:space="preserve"> Число кластеров, найденное методом </w:t>
      </w:r>
      <w:r>
        <w:rPr>
          <w:lang w:val="en-US"/>
        </w:rPr>
        <w:t>g</w:t>
      </w:r>
      <w:r w:rsidRPr="000731FC">
        <w:t>-</w:t>
      </w:r>
      <w:r>
        <w:rPr>
          <w:lang w:val="en-US"/>
        </w:rPr>
        <w:t>means</w:t>
      </w:r>
      <w:r>
        <w:t xml:space="preserve"> не совпадает с исходным количеством классов</w:t>
      </w:r>
    </w:p>
    <w:p w14:paraId="0832192F" w14:textId="77777777" w:rsidR="000731FC" w:rsidRPr="000731FC" w:rsidRDefault="000731FC" w:rsidP="000731FC">
      <w:pPr>
        <w:pStyle w:val="a7"/>
      </w:pPr>
    </w:p>
    <w:p w14:paraId="7104E8A3" w14:textId="17E0F813" w:rsidR="000731FC" w:rsidRPr="000731FC" w:rsidRDefault="00F715C0" w:rsidP="000731FC">
      <w:pPr>
        <w:pStyle w:val="a7"/>
        <w:numPr>
          <w:ilvl w:val="0"/>
          <w:numId w:val="1"/>
        </w:numPr>
      </w:pPr>
      <w:r w:rsidRPr="00F715C0">
        <w:t>Какие признаки (длина/ширина чашелистика/лепестка) наиболее</w:t>
      </w:r>
      <w:r w:rsidR="000731FC" w:rsidRPr="000731FC">
        <w:t xml:space="preserve"> </w:t>
      </w:r>
      <w:r w:rsidRPr="00F715C0">
        <w:t>значимы для кластеризации?</w:t>
      </w:r>
    </w:p>
    <w:p w14:paraId="1E07661E" w14:textId="77777777" w:rsidR="000731FC" w:rsidRDefault="000731FC" w:rsidP="000731FC">
      <w:pPr>
        <w:pStyle w:val="a7"/>
        <w:rPr>
          <w:lang w:val="en-US"/>
        </w:rPr>
      </w:pPr>
    </w:p>
    <w:p w14:paraId="25D18749" w14:textId="009E7BD7" w:rsidR="000731FC" w:rsidRPr="000731FC" w:rsidRDefault="000731FC" w:rsidP="000731FC">
      <w:pPr>
        <w:pStyle w:val="a7"/>
      </w:pPr>
      <w:r w:rsidRPr="000731FC">
        <w:rPr>
          <w:b/>
          <w:bCs/>
        </w:rPr>
        <w:t>Ответ</w:t>
      </w:r>
      <w:r>
        <w:t>: Во всех трех методах наиболее значимый признак для кластеризации это – Длинна лепестка</w:t>
      </w:r>
    </w:p>
    <w:p w14:paraId="07E5C5B2" w14:textId="250F62C7" w:rsidR="00F715C0" w:rsidRPr="00F715C0" w:rsidRDefault="00F715C0" w:rsidP="005A3A5E"/>
    <w:sectPr w:rsidR="00F715C0" w:rsidRPr="00F71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21899"/>
    <w:multiLevelType w:val="hybridMultilevel"/>
    <w:tmpl w:val="09928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811B6"/>
    <w:multiLevelType w:val="hybridMultilevel"/>
    <w:tmpl w:val="58FE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19940">
    <w:abstractNumId w:val="0"/>
  </w:num>
  <w:num w:numId="2" w16cid:durableId="77197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10"/>
    <w:rsid w:val="000476D5"/>
    <w:rsid w:val="000731FC"/>
    <w:rsid w:val="000E63B5"/>
    <w:rsid w:val="004A1451"/>
    <w:rsid w:val="00576D06"/>
    <w:rsid w:val="005A3A5E"/>
    <w:rsid w:val="00694E5C"/>
    <w:rsid w:val="00774286"/>
    <w:rsid w:val="00932F3A"/>
    <w:rsid w:val="00A40A10"/>
    <w:rsid w:val="00CA5E96"/>
    <w:rsid w:val="00D13BC2"/>
    <w:rsid w:val="00D824AA"/>
    <w:rsid w:val="00F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5F52"/>
  <w15:chartTrackingRefBased/>
  <w15:docId w15:val="{5A44ABAF-5E0E-4AAE-9428-644AE255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A5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0A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0A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0A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0A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0A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0A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3A5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A3A5E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0A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0A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0A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0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0A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0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2</cp:revision>
  <dcterms:created xsi:type="dcterms:W3CDTF">2025-03-30T13:40:00Z</dcterms:created>
  <dcterms:modified xsi:type="dcterms:W3CDTF">2025-03-30T14:38:00Z</dcterms:modified>
</cp:coreProperties>
</file>