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851686762"/>
        <w:docPartObj>
          <w:docPartGallery w:val="Cover Pages"/>
          <w:docPartUnique/>
        </w:docPartObj>
      </w:sdtPr>
      <w:sdtEndPr/>
      <w:sdtContent>
        <w:p w:rsidR="00A048AA" w:rsidRDefault="00A048AA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A048AA" w:rsidRDefault="00A048AA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A048AA" w:rsidRDefault="00A048AA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A048AA" w:rsidRDefault="00A048A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DED6780" wp14:editId="37A867F3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7863840</wp:posOffset>
                    </wp:positionV>
                    <wp:extent cx="1564640" cy="1025013"/>
                    <wp:effectExtent l="0" t="0" r="0" b="3810"/>
                    <wp:wrapNone/>
                    <wp:docPr id="11" name="Zone de text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64640" cy="102501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048AA" w:rsidRDefault="001762B0" w:rsidP="00A048AA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048AA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BOUCHIKHI Taha</w:t>
                                    </w:r>
                                  </w:sdtContent>
                                </w:sdt>
                              </w:p>
                              <w:p w:rsidR="00A048AA" w:rsidRPr="00ED4E4B" w:rsidRDefault="00A048AA" w:rsidP="00A048AA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 w:rsidRPr="00ED4E4B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LOEILLET Amaury</w:t>
                                </w:r>
                              </w:p>
                              <w:p w:rsidR="00A048AA" w:rsidRPr="00ED4E4B" w:rsidRDefault="00A048AA" w:rsidP="00A048AA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 w:rsidRPr="00ED4E4B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MARSAN Florian</w:t>
                                </w:r>
                              </w:p>
                              <w:p w:rsidR="00A048AA" w:rsidRDefault="00A048AA" w:rsidP="00A048AA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 w:rsidRPr="00ED4E4B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MOLINARES </w:t>
                                </w:r>
                                <w:proofErr w:type="spellStart"/>
                                <w:r w:rsidRPr="00ED4E4B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Diógenes</w:t>
                                </w:r>
                                <w:proofErr w:type="spellEnd"/>
                              </w:p>
                              <w:p w:rsidR="00A048AA" w:rsidRPr="00ED4E4B" w:rsidRDefault="00A048AA" w:rsidP="00A048AA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 w:rsidRPr="00ED4E4B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PERCHAPPE Marine</w:t>
                                </w:r>
                              </w:p>
                              <w:p w:rsidR="00A048AA" w:rsidRDefault="00A048AA" w:rsidP="00A048AA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DED6780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" o:spid="_x0000_s1055" type="#_x0000_t202" style="position:absolute;margin-left:1in;margin-top:619.2pt;width:123.2pt;height:80.7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" filled="f" stroked="f" strokeweight=".5pt">
                    <v:textbox inset="0,0,0,0">
                      <w:txbxContent>
                        <w:p w:rsidR="00A048AA" w:rsidRDefault="001762B0" w:rsidP="00A048AA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048AA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BOUCHIKHI Taha</w:t>
                              </w:r>
                            </w:sdtContent>
                          </w:sdt>
                        </w:p>
                        <w:p w:rsidR="00A048AA" w:rsidRPr="00ED4E4B" w:rsidRDefault="00A048AA" w:rsidP="00A048AA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 w:rsidRPr="00ED4E4B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LOEILLET Amaury</w:t>
                          </w:r>
                        </w:p>
                        <w:p w:rsidR="00A048AA" w:rsidRPr="00ED4E4B" w:rsidRDefault="00A048AA" w:rsidP="00A048AA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 w:rsidRPr="00ED4E4B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MARSAN Florian</w:t>
                          </w:r>
                        </w:p>
                        <w:p w:rsidR="00A048AA" w:rsidRDefault="00A048AA" w:rsidP="00A048AA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 w:rsidRPr="00ED4E4B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MOLINARES </w:t>
                          </w:r>
                          <w:proofErr w:type="spellStart"/>
                          <w:r w:rsidRPr="00ED4E4B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Diógenes</w:t>
                          </w:r>
                          <w:proofErr w:type="spellEnd"/>
                        </w:p>
                        <w:p w:rsidR="00A048AA" w:rsidRPr="00ED4E4B" w:rsidRDefault="00A048AA" w:rsidP="00A048AA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 w:rsidRPr="00ED4E4B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PERCHAPPE Marine</w:t>
                          </w:r>
                        </w:p>
                        <w:p w:rsidR="00A048AA" w:rsidRDefault="00A048AA" w:rsidP="00A048AA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135626"/>
                    <wp:effectExtent l="0" t="0" r="7620" b="7620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13562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048AA" w:rsidRDefault="001762B0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theme="minorHAnsi"/>
                                      <w:sz w:val="72"/>
                                      <w:szCs w:val="72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5">
                                                <w14:lumMod w14:val="50000"/>
                                              </w14:schemeClr>
                                            </w14:gs>
                                            <w14:gs w14:pos="50000">
                                              <w14:schemeClr w14:val="accent5"/>
                                            </w14:gs>
                                            <w14:gs w14:pos="100000">
                                              <w14:schemeClr w14:val="accent5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048AA" w:rsidRPr="00A048AA">
                                      <w:rPr>
                                        <w:rFonts w:asciiTheme="majorHAnsi" w:hAnsiTheme="majorHAnsi" w:cstheme="minorHAnsi"/>
                                        <w:sz w:val="72"/>
                                        <w:szCs w:val="72"/>
  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chemeClr w14:val="accent5">
                                                  <w14:lumMod w14:val="50000"/>
                                                </w14:schemeClr>
                                              </w14:gs>
                                              <w14:gs w14:pos="50000">
                                                <w14:schemeClr w14:val="accent5"/>
                                              </w14:gs>
                                              <w14:gs w14:pos="100000">
                                                <w14:schemeClr w14:val="accent5">
                                                  <w14:lumMod w14:val="60000"/>
                                                  <w14:lumOff w14:val="40000"/>
                                                </w14:scheme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Document d’installation</w:t>
                                    </w:r>
                                  </w:sdtContent>
                                </w:sdt>
                              </w:p>
                              <w:p w:rsidR="00A048AA" w:rsidRDefault="001762B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048A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" o:spid="_x0000_s1056" type="#_x0000_t202" style="position:absolute;margin-left:0;margin-top:0;width:4in;height:89.4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" filled="f" stroked="f" strokeweight=".5pt">
                    <v:textbox inset="0,0,0,0">
                      <w:txbxContent>
                        <w:p w:rsidR="00A048AA" w:rsidRDefault="001762B0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theme="minorHAnsi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048AA" w:rsidRPr="00A048AA">
                                <w:rPr>
                                  <w:rFonts w:asciiTheme="majorHAnsi" w:hAnsiTheme="majorHAnsi" w:cstheme="minorHAnsi"/>
                                  <w:sz w:val="72"/>
                                  <w:szCs w:val="72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5">
                                            <w14:lumMod w14:val="50000"/>
                                          </w14:schemeClr>
                                        </w14:gs>
                                        <w14:gs w14:pos="50000">
                                          <w14:schemeClr w14:val="accent5"/>
                                        </w14:gs>
                                        <w14:gs w14:pos="100000">
                                          <w14:schemeClr w14:val="accent5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Document d’installation</w:t>
                              </w:r>
                            </w:sdtContent>
                          </w:sdt>
                        </w:p>
                        <w:p w:rsidR="00A048AA" w:rsidRDefault="001762B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048A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A048AA" w:rsidRDefault="00A048AA" w:rsidP="00A048AA">
      <w:pPr>
        <w:tabs>
          <w:tab w:val="left" w:pos="7371"/>
        </w:tabs>
        <w:spacing w:after="0"/>
        <w:jc w:val="center"/>
        <w:rPr>
          <w:rFonts w:ascii="Arial Black" w:hAnsi="Arial Black"/>
          <w:sz w:val="44"/>
        </w:rPr>
      </w:pPr>
      <w:r w:rsidRPr="00911441">
        <w:rPr>
          <w:rFonts w:ascii="Arial Black" w:hAnsi="Arial Black"/>
          <w:sz w:val="44"/>
        </w:rPr>
        <w:lastRenderedPageBreak/>
        <w:t>Sommaire</w:t>
      </w:r>
    </w:p>
    <w:p w:rsidR="00A048AA" w:rsidRDefault="00A048AA" w:rsidP="00A048AA">
      <w:pPr>
        <w:tabs>
          <w:tab w:val="left" w:pos="7371"/>
        </w:tabs>
        <w:spacing w:after="0"/>
        <w:jc w:val="center"/>
        <w:rPr>
          <w:rFonts w:ascii="Arial Black" w:hAnsi="Arial Black"/>
        </w:rPr>
      </w:pPr>
    </w:p>
    <w:p w:rsidR="00A048AA" w:rsidRPr="00854F58" w:rsidRDefault="00A048AA" w:rsidP="00A048AA">
      <w:pPr>
        <w:tabs>
          <w:tab w:val="left" w:pos="7371"/>
        </w:tabs>
        <w:rPr>
          <w:rFonts w:ascii="Bahnschrift SemiLight" w:hAnsi="Bahnschrift SemiLight" w:cstheme="minorHAnsi"/>
        </w:rPr>
      </w:pPr>
    </w:p>
    <w:p w:rsidR="00A048AA" w:rsidRDefault="00A048AA" w:rsidP="00A048AA">
      <w:pPr>
        <w:pStyle w:val="Paragraphedeliste"/>
        <w:tabs>
          <w:tab w:val="left" w:pos="7371"/>
        </w:tabs>
        <w:rPr>
          <w:rFonts w:ascii="Bahnschrift SemiLight" w:hAnsi="Bahnschrift SemiLight" w:cstheme="minorHAnsi"/>
        </w:rPr>
      </w:pPr>
    </w:p>
    <w:p w:rsidR="00A048AA" w:rsidRDefault="00A048AA" w:rsidP="00A048AA">
      <w:pPr>
        <w:pStyle w:val="Paragraphedeliste"/>
        <w:tabs>
          <w:tab w:val="left" w:pos="7371"/>
        </w:tabs>
        <w:rPr>
          <w:rFonts w:ascii="Bahnschrift SemiLight" w:hAnsi="Bahnschrift SemiLight" w:cstheme="minorHAnsi"/>
        </w:rPr>
      </w:pPr>
    </w:p>
    <w:p w:rsidR="00A048AA" w:rsidRDefault="00A048AA" w:rsidP="00A048AA">
      <w:pPr>
        <w:pStyle w:val="Paragraphedeliste"/>
        <w:tabs>
          <w:tab w:val="left" w:pos="7371"/>
        </w:tabs>
        <w:rPr>
          <w:rFonts w:ascii="Bahnschrift SemiLight" w:hAnsi="Bahnschrift SemiLight" w:cstheme="minorHAnsi"/>
        </w:rPr>
      </w:pPr>
    </w:p>
    <w:p w:rsidR="00A048AA" w:rsidRDefault="00A048AA" w:rsidP="00A048AA">
      <w:pPr>
        <w:pStyle w:val="Paragraphedeliste"/>
        <w:tabs>
          <w:tab w:val="left" w:pos="7371"/>
        </w:tabs>
        <w:rPr>
          <w:rFonts w:ascii="Bahnschrift SemiLight" w:hAnsi="Bahnschrift SemiLight" w:cstheme="minorHAnsi"/>
        </w:rPr>
      </w:pPr>
      <w:r>
        <w:rPr>
          <w:rFonts w:ascii="Bahnschrift SemiLight" w:hAnsi="Bahnschrift SemiLight" w:cstheme="minorHAnsi"/>
        </w:rPr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39294152"/>
        <w:docPartObj>
          <w:docPartGallery w:val="Table of Contents"/>
          <w:docPartUnique/>
        </w:docPartObj>
      </w:sdtPr>
      <w:sdtEndPr/>
      <w:sdtContent>
        <w:p w:rsidR="00A048AA" w:rsidRDefault="00A048AA" w:rsidP="001762B0">
          <w:pPr>
            <w:pStyle w:val="En-ttedetabledesmatires"/>
          </w:pPr>
        </w:p>
        <w:p w:rsidR="00BD0E37" w:rsidRDefault="00BD0E37" w:rsidP="00BD0E37"/>
        <w:p w:rsidR="00BD0E37" w:rsidRDefault="00BD0E37" w:rsidP="00BD0E37">
          <w:pPr>
            <w:rPr>
              <w:b/>
              <w:bCs/>
              <w:sz w:val="44"/>
            </w:rPr>
          </w:pPr>
          <w:r>
            <w:rPr>
              <w:sz w:val="44"/>
            </w:rPr>
            <w:t>Lecture du code</w:t>
          </w:r>
          <w:r w:rsidRPr="00854F58">
            <w:rPr>
              <w:sz w:val="44"/>
            </w:rPr>
            <w:ptab w:relativeTo="margin" w:alignment="right" w:leader="dot"/>
          </w:r>
          <w:r>
            <w:rPr>
              <w:b/>
              <w:bCs/>
              <w:sz w:val="44"/>
            </w:rPr>
            <w:t>2</w:t>
          </w:r>
        </w:p>
        <w:p w:rsidR="00BD0E37" w:rsidRDefault="00BD0E37" w:rsidP="00BD0E37">
          <w:pPr>
            <w:rPr>
              <w:b/>
              <w:bCs/>
              <w:sz w:val="44"/>
            </w:rPr>
          </w:pPr>
        </w:p>
        <w:p w:rsidR="00BD0E37" w:rsidRDefault="00BD0E37" w:rsidP="00BD0E37">
          <w:pPr>
            <w:rPr>
              <w:b/>
              <w:bCs/>
              <w:sz w:val="44"/>
            </w:rPr>
          </w:pPr>
          <w:r>
            <w:rPr>
              <w:sz w:val="44"/>
            </w:rPr>
            <w:t>XAMPP</w:t>
          </w:r>
          <w:r w:rsidRPr="00854F58">
            <w:rPr>
              <w:sz w:val="44"/>
            </w:rPr>
            <w:ptab w:relativeTo="margin" w:alignment="right" w:leader="dot"/>
          </w:r>
          <w:r>
            <w:rPr>
              <w:b/>
              <w:bCs/>
              <w:sz w:val="44"/>
            </w:rPr>
            <w:t>2</w:t>
          </w:r>
        </w:p>
        <w:p w:rsidR="00BD0E37" w:rsidRDefault="00BD0E37" w:rsidP="00BD0E37">
          <w:pPr>
            <w:rPr>
              <w:b/>
              <w:bCs/>
              <w:sz w:val="44"/>
            </w:rPr>
          </w:pPr>
        </w:p>
        <w:p w:rsidR="00BD0E37" w:rsidRPr="00BD0E37" w:rsidRDefault="00BD0E37" w:rsidP="00BD0E37">
          <w:r>
            <w:rPr>
              <w:sz w:val="44"/>
            </w:rPr>
            <w:t>Annexe</w:t>
          </w:r>
          <w:r w:rsidRPr="00854F58">
            <w:rPr>
              <w:sz w:val="44"/>
            </w:rPr>
            <w:ptab w:relativeTo="margin" w:alignment="right" w:leader="dot"/>
          </w:r>
          <w:r>
            <w:rPr>
              <w:b/>
              <w:bCs/>
              <w:sz w:val="44"/>
            </w:rPr>
            <w:t>3</w:t>
          </w:r>
        </w:p>
        <w:p w:rsidR="00A048AA" w:rsidRPr="00BD0E37" w:rsidRDefault="00BD0E37" w:rsidP="00BD0E37">
          <w:pPr>
            <w:pStyle w:val="Paragraphedeliste"/>
          </w:pPr>
          <w:r>
            <w:t>Sélection des modules à connecter</w:t>
          </w:r>
          <w:r w:rsidRPr="00854F58">
            <w:rPr>
              <w:sz w:val="32"/>
            </w:rPr>
            <w:ptab w:relativeTo="margin" w:alignment="right" w:leader="dot"/>
          </w:r>
          <w:r>
            <w:rPr>
              <w:sz w:val="32"/>
            </w:rPr>
            <w:t>3</w:t>
          </w:r>
          <w:r>
            <w:rPr>
              <w:sz w:val="32"/>
            </w:rPr>
            <w:br/>
          </w:r>
          <w:r>
            <w:t>O</w:t>
          </w:r>
          <w:r>
            <w:t>uverture de la page 127.0.0.1</w:t>
          </w:r>
          <w:r w:rsidRPr="00854F58">
            <w:rPr>
              <w:sz w:val="32"/>
            </w:rPr>
            <w:ptab w:relativeTo="margin" w:alignment="right" w:leader="dot"/>
          </w:r>
          <w:r>
            <w:rPr>
              <w:sz w:val="32"/>
            </w:rPr>
            <w:t>3</w:t>
          </w:r>
          <w:r w:rsidRPr="00BD0E37">
            <w:rPr>
              <w:sz w:val="32"/>
            </w:rPr>
            <w:br/>
          </w:r>
          <w:r>
            <w:t>Création « Nouvelle base de données »</w:t>
          </w:r>
          <w:r w:rsidRPr="00854F58">
            <w:rPr>
              <w:sz w:val="32"/>
            </w:rPr>
            <w:ptab w:relativeTo="margin" w:alignment="right" w:leader="dot"/>
          </w:r>
          <w:r>
            <w:rPr>
              <w:sz w:val="32"/>
            </w:rPr>
            <w:t>4</w:t>
          </w:r>
          <w:r w:rsidRPr="00BD0E37">
            <w:rPr>
              <w:sz w:val="32"/>
            </w:rPr>
            <w:br/>
          </w:r>
          <w:r>
            <w:t xml:space="preserve">Importation du BDD </w:t>
          </w:r>
          <w:r>
            <w:t xml:space="preserve">existante </w:t>
          </w:r>
          <w:r w:rsidRPr="00854F58">
            <w:rPr>
              <w:sz w:val="32"/>
            </w:rPr>
            <w:ptab w:relativeTo="margin" w:alignment="right" w:leader="dot"/>
          </w:r>
          <w:r w:rsidR="001762B0">
            <w:rPr>
              <w:sz w:val="32"/>
            </w:rPr>
            <w:t>5</w:t>
          </w:r>
          <w:r w:rsidR="00A048AA" w:rsidRPr="00BD0E37">
            <w:rPr>
              <w:sz w:val="32"/>
            </w:rPr>
            <w:br w:type="page"/>
          </w:r>
        </w:p>
      </w:sdtContent>
    </w:sdt>
    <w:p w:rsidR="00A048AA" w:rsidRPr="00854F58" w:rsidRDefault="00A048AA" w:rsidP="00A048AA">
      <w:pPr>
        <w:pStyle w:val="Paragraphedeliste"/>
        <w:numPr>
          <w:ilvl w:val="0"/>
          <w:numId w:val="1"/>
        </w:numPr>
        <w:tabs>
          <w:tab w:val="left" w:pos="7371"/>
        </w:tabs>
        <w:ind w:left="0"/>
        <w:rPr>
          <w:rFonts w:asciiTheme="majorHAnsi" w:hAnsiTheme="majorHAnsi" w:cstheme="minorHAnsi"/>
        </w:rPr>
      </w:pPr>
      <w:r w:rsidRPr="00854F58">
        <w:rPr>
          <w:rFonts w:asciiTheme="majorHAnsi" w:hAnsiTheme="majorHAnsi" w:cstheme="minorHAnsi"/>
          <w:b/>
          <w:sz w:val="36"/>
        </w:rPr>
        <w:lastRenderedPageBreak/>
        <w:t>Lecture du code</w:t>
      </w:r>
    </w:p>
    <w:p w:rsidR="00A048AA" w:rsidRDefault="00A048AA" w:rsidP="00A048AA">
      <w:pPr>
        <w:pStyle w:val="Paragraphedeliste"/>
        <w:tabs>
          <w:tab w:val="left" w:pos="7371"/>
        </w:tabs>
        <w:rPr>
          <w:rFonts w:asciiTheme="majorHAnsi" w:hAnsiTheme="majorHAnsi" w:cstheme="minorHAnsi"/>
        </w:rPr>
      </w:pPr>
    </w:p>
    <w:p w:rsidR="00A048AA" w:rsidRPr="00854F58" w:rsidRDefault="00A048AA" w:rsidP="00A048AA">
      <w:pPr>
        <w:pStyle w:val="Paragraphedeliste"/>
        <w:tabs>
          <w:tab w:val="left" w:pos="7371"/>
        </w:tabs>
        <w:jc w:val="both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Pour la lecture et l’écriture du code HTML/CSS ainsi que PHP, un simple éditeur de texte peux suffire, vous pouvez également vous servir de logiciels spécifiques comme (NOTEPAD ++, SUBLIME TEXT 3, etc…). Attention votre code HTLM doit bénéficier de la donnée </w:t>
      </w:r>
      <w:proofErr w:type="gramStart"/>
      <w:r w:rsidRPr="00524414">
        <w:rPr>
          <w:rFonts w:asciiTheme="majorHAnsi" w:hAnsiTheme="majorHAnsi" w:cstheme="minorHAnsi"/>
        </w:rPr>
        <w:t>&lt;!</w:t>
      </w:r>
      <w:proofErr w:type="gramEnd"/>
      <w:r w:rsidRPr="00524414">
        <w:rPr>
          <w:rFonts w:asciiTheme="majorHAnsi" w:hAnsiTheme="majorHAnsi" w:cstheme="minorHAnsi"/>
        </w:rPr>
        <w:t>DOCTYPE html&gt;</w:t>
      </w:r>
      <w:r>
        <w:rPr>
          <w:rFonts w:asciiTheme="majorHAnsi" w:hAnsiTheme="majorHAnsi" w:cstheme="minorHAnsi"/>
        </w:rPr>
        <w:t>.</w:t>
      </w:r>
    </w:p>
    <w:p w:rsidR="00A048AA" w:rsidRPr="00BD0E37" w:rsidRDefault="00A048AA" w:rsidP="00BD0E37">
      <w:pPr>
        <w:pStyle w:val="Paragraphedeliste"/>
        <w:tabs>
          <w:tab w:val="left" w:pos="7371"/>
        </w:tabs>
        <w:jc w:val="both"/>
        <w:rPr>
          <w:rFonts w:asciiTheme="majorHAnsi" w:hAnsiTheme="majorHAnsi" w:cstheme="minorHAnsi"/>
        </w:rPr>
      </w:pPr>
      <w:r>
        <w:rPr>
          <w:noProof/>
        </w:rPr>
        <w:drawing>
          <wp:inline distT="0" distB="0" distL="0" distR="0" wp14:anchorId="7C20C865" wp14:editId="10B4C880">
            <wp:extent cx="5439266" cy="847650"/>
            <wp:effectExtent l="0" t="0" r="0" b="0"/>
            <wp:docPr id="581" name="Imag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31" t="11056" r="1569" b="62763"/>
                    <a:stretch/>
                  </pic:blipFill>
                  <pic:spPr bwMode="auto">
                    <a:xfrm>
                      <a:off x="0" y="0"/>
                      <a:ext cx="5443913" cy="848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8AA" w:rsidRPr="00854F58" w:rsidRDefault="00A048AA" w:rsidP="00A048AA">
      <w:pPr>
        <w:pStyle w:val="Paragraphedeliste"/>
        <w:tabs>
          <w:tab w:val="left" w:pos="7371"/>
        </w:tabs>
        <w:ind w:left="0"/>
        <w:jc w:val="both"/>
        <w:rPr>
          <w:rFonts w:asciiTheme="majorHAnsi" w:hAnsiTheme="majorHAnsi" w:cstheme="minorHAnsi"/>
        </w:rPr>
      </w:pPr>
    </w:p>
    <w:p w:rsidR="00A048AA" w:rsidRPr="00854F58" w:rsidRDefault="00A048AA" w:rsidP="00A048AA">
      <w:pPr>
        <w:pStyle w:val="Paragraphedeliste"/>
        <w:numPr>
          <w:ilvl w:val="0"/>
          <w:numId w:val="1"/>
        </w:numPr>
        <w:tabs>
          <w:tab w:val="left" w:pos="7371"/>
        </w:tabs>
        <w:ind w:left="0"/>
        <w:jc w:val="both"/>
        <w:rPr>
          <w:rFonts w:asciiTheme="majorHAnsi" w:hAnsiTheme="majorHAnsi" w:cstheme="minorHAnsi"/>
          <w:b/>
          <w:sz w:val="36"/>
        </w:rPr>
      </w:pPr>
      <w:r w:rsidRPr="00854F58">
        <w:rPr>
          <w:rFonts w:asciiTheme="majorHAnsi" w:hAnsiTheme="majorHAnsi" w:cstheme="minorHAnsi"/>
          <w:b/>
          <w:sz w:val="36"/>
        </w:rPr>
        <w:t>XAMPP</w:t>
      </w:r>
    </w:p>
    <w:p w:rsidR="00A048AA" w:rsidRDefault="00A048AA" w:rsidP="00A048AA">
      <w:pPr>
        <w:pStyle w:val="Paragraphedeliste"/>
        <w:tabs>
          <w:tab w:val="left" w:pos="7371"/>
        </w:tabs>
        <w:ind w:left="0"/>
        <w:jc w:val="both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Pour pouvoir ouvrir le code et le relier à la base de données, et également avoir un visuel d’une page concrète du site, nous nous servons du logiciel XAMPP.</w:t>
      </w:r>
    </w:p>
    <w:p w:rsidR="00A048AA" w:rsidRDefault="00A048AA" w:rsidP="00A048AA">
      <w:pPr>
        <w:pStyle w:val="Paragraphedeliste"/>
        <w:tabs>
          <w:tab w:val="left" w:pos="7371"/>
        </w:tabs>
        <w:ind w:left="0"/>
        <w:jc w:val="both"/>
        <w:rPr>
          <w:rFonts w:asciiTheme="majorHAnsi" w:hAnsiTheme="majorHAnsi" w:cstheme="minorHAnsi"/>
        </w:rPr>
      </w:pPr>
    </w:p>
    <w:p w:rsidR="00A048AA" w:rsidRDefault="00A048AA" w:rsidP="00A048AA">
      <w:pPr>
        <w:pStyle w:val="Paragraphedeliste"/>
        <w:tabs>
          <w:tab w:val="left" w:pos="7371"/>
        </w:tabs>
        <w:ind w:left="0"/>
        <w:jc w:val="both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Après avoir </w:t>
      </w:r>
      <w:r w:rsidR="003C5AD2">
        <w:rPr>
          <w:rFonts w:asciiTheme="majorHAnsi" w:hAnsiTheme="majorHAnsi" w:cstheme="minorHAnsi"/>
        </w:rPr>
        <w:t>installé</w:t>
      </w:r>
      <w:r>
        <w:rPr>
          <w:rFonts w:asciiTheme="majorHAnsi" w:hAnsiTheme="majorHAnsi" w:cstheme="minorHAnsi"/>
        </w:rPr>
        <w:t xml:space="preserve"> et exécuter XAMPP via </w:t>
      </w:r>
      <w:hyperlink r:id="rId6" w:history="1">
        <w:r w:rsidRPr="00DF05BD">
          <w:rPr>
            <w:rStyle w:val="Lienhypertexte"/>
            <w:rFonts w:asciiTheme="majorHAnsi" w:hAnsiTheme="majorHAnsi" w:cstheme="minorHAnsi"/>
          </w:rPr>
          <w:t>https://www.apachefriends.org/fr/download.html</w:t>
        </w:r>
      </w:hyperlink>
    </w:p>
    <w:p w:rsidR="00A048AA" w:rsidRDefault="00A048AA" w:rsidP="00A048AA">
      <w:pPr>
        <w:pStyle w:val="Paragraphedeliste"/>
        <w:tabs>
          <w:tab w:val="left" w:pos="7371"/>
        </w:tabs>
        <w:ind w:left="0"/>
        <w:jc w:val="both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Sélectionner Apache (le serveur) et MySQL, cela permettra de créer le lien vers le code et la base de données. </w:t>
      </w:r>
      <w:r w:rsidR="003C5AD2">
        <w:rPr>
          <w:rFonts w:asciiTheme="majorHAnsi" w:hAnsiTheme="majorHAnsi" w:cstheme="minorHAnsi"/>
        </w:rPr>
        <w:t>Assurez-vous</w:t>
      </w:r>
      <w:r>
        <w:rPr>
          <w:rFonts w:asciiTheme="majorHAnsi" w:hAnsiTheme="majorHAnsi" w:cstheme="minorHAnsi"/>
        </w:rPr>
        <w:t xml:space="preserve"> que le port 3306 n’est pas utilisé, car MySQL de XAMPP le sélectionnera par défaut, et vous affichera un message d’erreur, si ce port n’est plus inactif.</w:t>
      </w:r>
      <w:r w:rsidR="003C5AD2">
        <w:rPr>
          <w:rFonts w:asciiTheme="majorHAnsi" w:hAnsiTheme="majorHAnsi" w:cstheme="minorHAnsi"/>
        </w:rPr>
        <w:t xml:space="preserve"> (</w:t>
      </w:r>
      <w:r w:rsidR="003C5AD2" w:rsidRPr="001762B0">
        <w:rPr>
          <w:rFonts w:ascii="Bookman Old Style" w:hAnsi="Bookman Old Style" w:cstheme="minorHAnsi"/>
          <w:b/>
          <w:i/>
          <w:color w:val="A8D08D" w:themeColor="accent6" w:themeTint="99"/>
        </w:rPr>
        <w:t>Annexe 1</w:t>
      </w:r>
      <w:r w:rsidR="003C5AD2">
        <w:rPr>
          <w:rFonts w:asciiTheme="majorHAnsi" w:hAnsiTheme="majorHAnsi" w:cstheme="minorHAnsi"/>
        </w:rPr>
        <w:t>)</w:t>
      </w:r>
    </w:p>
    <w:p w:rsidR="00A048AA" w:rsidRDefault="00A048AA" w:rsidP="00A048AA">
      <w:pPr>
        <w:pStyle w:val="Paragraphedeliste"/>
        <w:tabs>
          <w:tab w:val="left" w:pos="7371"/>
        </w:tabs>
        <w:ind w:left="0"/>
        <w:rPr>
          <w:rFonts w:asciiTheme="majorHAnsi" w:hAnsiTheme="majorHAnsi" w:cstheme="minorHAnsi"/>
        </w:rPr>
      </w:pPr>
    </w:p>
    <w:p w:rsidR="00A048AA" w:rsidRDefault="00A048AA" w:rsidP="00A048AA">
      <w:pPr>
        <w:pStyle w:val="Paragraphedeliste"/>
        <w:tabs>
          <w:tab w:val="left" w:pos="7371"/>
        </w:tabs>
        <w:ind w:left="0"/>
        <w:rPr>
          <w:rFonts w:asciiTheme="majorHAnsi" w:hAnsiTheme="majorHAnsi" w:cstheme="minorHAnsi"/>
        </w:rPr>
      </w:pPr>
    </w:p>
    <w:p w:rsidR="00A048AA" w:rsidRDefault="00A048AA" w:rsidP="00A048AA">
      <w:pPr>
        <w:pStyle w:val="Paragraphedeliste"/>
        <w:tabs>
          <w:tab w:val="left" w:pos="7371"/>
        </w:tabs>
        <w:ind w:left="0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Dès que les modules « Apache » et « MySQL » sont en vert, ouvrir dans votre navigateur (Internet Explorer, Google Chrome, etc…) la page 127.0.0.1. Cela vous mènera vers la page de bienvenue de XAMPP.</w:t>
      </w:r>
      <w:r w:rsidR="003C5AD2">
        <w:rPr>
          <w:rFonts w:asciiTheme="majorHAnsi" w:hAnsiTheme="majorHAnsi" w:cstheme="minorHAnsi"/>
        </w:rPr>
        <w:t xml:space="preserve"> (</w:t>
      </w:r>
      <w:r w:rsidR="003C5AD2" w:rsidRPr="001762B0">
        <w:rPr>
          <w:rFonts w:ascii="Bookman Old Style" w:hAnsi="Bookman Old Style" w:cstheme="minorHAnsi"/>
          <w:b/>
          <w:i/>
          <w:color w:val="A8D08D" w:themeColor="accent6" w:themeTint="99"/>
        </w:rPr>
        <w:t>Annexe 2</w:t>
      </w:r>
      <w:r w:rsidR="003C5AD2">
        <w:rPr>
          <w:rFonts w:asciiTheme="majorHAnsi" w:hAnsiTheme="majorHAnsi" w:cstheme="minorHAnsi"/>
        </w:rPr>
        <w:t>)</w:t>
      </w:r>
    </w:p>
    <w:p w:rsidR="00A048AA" w:rsidRDefault="00A048AA" w:rsidP="00A048AA">
      <w:pPr>
        <w:pStyle w:val="Paragraphedeliste"/>
        <w:tabs>
          <w:tab w:val="left" w:pos="7371"/>
        </w:tabs>
        <w:ind w:left="0"/>
        <w:rPr>
          <w:rFonts w:asciiTheme="majorHAnsi" w:hAnsiTheme="majorHAnsi" w:cstheme="minorHAnsi"/>
        </w:rPr>
      </w:pPr>
    </w:p>
    <w:p w:rsidR="00A048AA" w:rsidRDefault="00A048AA" w:rsidP="00A048AA">
      <w:pPr>
        <w:pStyle w:val="Paragraphedeliste"/>
        <w:tabs>
          <w:tab w:val="left" w:pos="7371"/>
        </w:tabs>
        <w:ind w:left="0"/>
        <w:jc w:val="both"/>
        <w:rPr>
          <w:rFonts w:asciiTheme="majorHAnsi" w:hAnsiTheme="majorHAnsi" w:cstheme="minorHAnsi"/>
        </w:rPr>
      </w:pPr>
    </w:p>
    <w:p w:rsidR="00A048AA" w:rsidRDefault="00A048AA" w:rsidP="00A048AA">
      <w:pPr>
        <w:pStyle w:val="Paragraphedeliste"/>
        <w:tabs>
          <w:tab w:val="left" w:pos="7371"/>
        </w:tabs>
        <w:ind w:left="0"/>
        <w:jc w:val="both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Arriver à cette page, cliquer sur </w:t>
      </w:r>
      <w:r w:rsidRPr="00D80991">
        <w:rPr>
          <w:rFonts w:asciiTheme="majorHAnsi" w:hAnsiTheme="majorHAnsi" w:cstheme="minorHAnsi"/>
          <w:b/>
          <w:color w:val="7030A0"/>
        </w:rPr>
        <w:t>phpMyAdmin</w:t>
      </w:r>
      <w:r>
        <w:rPr>
          <w:rFonts w:asciiTheme="majorHAnsi" w:hAnsiTheme="majorHAnsi" w:cstheme="minorHAnsi"/>
        </w:rPr>
        <w:t>, vous serez dirigé vers le serveur : 127.0.0.1.</w:t>
      </w:r>
    </w:p>
    <w:p w:rsidR="00A048AA" w:rsidRDefault="00A048AA" w:rsidP="00A048AA">
      <w:pPr>
        <w:pStyle w:val="Paragraphedeliste"/>
        <w:tabs>
          <w:tab w:val="left" w:pos="7371"/>
        </w:tabs>
        <w:ind w:left="0"/>
        <w:jc w:val="both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Pour vous servir de la base de données (BDD) existante, c’est le même principe que lorsqu’on créer une BDD sur XAMPP.</w:t>
      </w:r>
      <w:r w:rsidR="003C5AD2">
        <w:rPr>
          <w:rFonts w:asciiTheme="majorHAnsi" w:hAnsiTheme="majorHAnsi" w:cstheme="minorHAnsi"/>
        </w:rPr>
        <w:t xml:space="preserve"> </w:t>
      </w:r>
      <w:r>
        <w:rPr>
          <w:rFonts w:asciiTheme="majorHAnsi" w:hAnsiTheme="majorHAnsi" w:cstheme="minorHAnsi"/>
        </w:rPr>
        <w:t xml:space="preserve">Pour cela cliquer sur </w:t>
      </w:r>
      <w:r w:rsidRPr="00D80991">
        <w:rPr>
          <w:rFonts w:asciiTheme="majorHAnsi" w:hAnsiTheme="majorHAnsi" w:cstheme="minorHAnsi"/>
          <w:b/>
          <w:color w:val="7030A0"/>
        </w:rPr>
        <w:t>Base de données</w:t>
      </w:r>
      <w:r>
        <w:rPr>
          <w:rFonts w:asciiTheme="majorHAnsi" w:hAnsiTheme="majorHAnsi" w:cstheme="minorHAnsi"/>
        </w:rPr>
        <w:t xml:space="preserve">, nommé votre BDD et sélectionné le </w:t>
      </w:r>
      <w:proofErr w:type="spellStart"/>
      <w:r>
        <w:rPr>
          <w:rFonts w:asciiTheme="majorHAnsi" w:hAnsiTheme="majorHAnsi" w:cstheme="minorHAnsi"/>
        </w:rPr>
        <w:t>databases</w:t>
      </w:r>
      <w:proofErr w:type="spellEnd"/>
      <w:r>
        <w:rPr>
          <w:rFonts w:asciiTheme="majorHAnsi" w:hAnsiTheme="majorHAnsi" w:cstheme="minorHAnsi"/>
        </w:rPr>
        <w:t xml:space="preserve">, pour notre configuration il sera recommandé d’utiliser </w:t>
      </w:r>
      <w:r w:rsidRPr="00F03E93">
        <w:rPr>
          <w:rFonts w:asciiTheme="majorHAnsi" w:hAnsiTheme="majorHAnsi" w:cstheme="minorHAnsi"/>
          <w:b/>
          <w:i/>
        </w:rPr>
        <w:t>utf8mb4_unicode_ci</w:t>
      </w:r>
      <w:r>
        <w:rPr>
          <w:rFonts w:asciiTheme="majorHAnsi" w:hAnsiTheme="majorHAnsi" w:cstheme="minorHAnsi"/>
        </w:rPr>
        <w:t xml:space="preserve">. </w:t>
      </w:r>
      <w:r w:rsidR="00BD0E37">
        <w:rPr>
          <w:rFonts w:asciiTheme="majorHAnsi" w:hAnsiTheme="majorHAnsi" w:cstheme="minorHAnsi"/>
        </w:rPr>
        <w:t>(</w:t>
      </w:r>
      <w:r w:rsidR="00BD0E37" w:rsidRPr="001762B0">
        <w:rPr>
          <w:rFonts w:ascii="Bookman Old Style" w:hAnsi="Bookman Old Style" w:cstheme="minorHAnsi"/>
          <w:b/>
          <w:i/>
          <w:color w:val="A8D08D" w:themeColor="accent6" w:themeTint="99"/>
        </w:rPr>
        <w:t>Annexe 3</w:t>
      </w:r>
      <w:r w:rsidR="00BD0E37">
        <w:rPr>
          <w:rFonts w:asciiTheme="majorHAnsi" w:hAnsiTheme="majorHAnsi" w:cstheme="minorHAnsi"/>
        </w:rPr>
        <w:t>)</w:t>
      </w:r>
    </w:p>
    <w:p w:rsidR="00A048AA" w:rsidRDefault="00A048AA" w:rsidP="00A048AA">
      <w:pPr>
        <w:pStyle w:val="Paragraphedeliste"/>
        <w:tabs>
          <w:tab w:val="left" w:pos="7371"/>
        </w:tabs>
        <w:ind w:left="0"/>
        <w:jc w:val="both"/>
        <w:rPr>
          <w:rFonts w:asciiTheme="majorHAnsi" w:hAnsiTheme="majorHAnsi" w:cstheme="minorHAnsi"/>
        </w:rPr>
      </w:pPr>
    </w:p>
    <w:p w:rsidR="00A048AA" w:rsidRDefault="00A048AA" w:rsidP="00A048AA">
      <w:pPr>
        <w:pStyle w:val="Paragraphedeliste"/>
        <w:tabs>
          <w:tab w:val="left" w:pos="7371"/>
        </w:tabs>
        <w:ind w:left="0"/>
        <w:jc w:val="both"/>
        <w:rPr>
          <w:rFonts w:asciiTheme="majorHAnsi" w:hAnsiTheme="majorHAnsi" w:cstheme="minorHAnsi"/>
        </w:rPr>
      </w:pPr>
    </w:p>
    <w:p w:rsidR="00A048AA" w:rsidRDefault="00A048AA" w:rsidP="00A048AA">
      <w:pPr>
        <w:pStyle w:val="Paragraphedeliste"/>
        <w:tabs>
          <w:tab w:val="left" w:pos="7371"/>
        </w:tabs>
        <w:ind w:left="0"/>
        <w:jc w:val="both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Une fois ce</w:t>
      </w:r>
      <w:r w:rsidR="00BD0E37">
        <w:rPr>
          <w:rFonts w:asciiTheme="majorHAnsi" w:hAnsiTheme="majorHAnsi" w:cstheme="minorHAnsi"/>
        </w:rPr>
        <w:t>s</w:t>
      </w:r>
      <w:r>
        <w:rPr>
          <w:rFonts w:asciiTheme="majorHAnsi" w:hAnsiTheme="majorHAnsi" w:cstheme="minorHAnsi"/>
        </w:rPr>
        <w:t xml:space="preserve"> étape</w:t>
      </w:r>
      <w:r w:rsidR="00BD0E37">
        <w:rPr>
          <w:rFonts w:asciiTheme="majorHAnsi" w:hAnsiTheme="majorHAnsi" w:cstheme="minorHAnsi"/>
        </w:rPr>
        <w:t>s</w:t>
      </w:r>
      <w:r>
        <w:rPr>
          <w:rFonts w:asciiTheme="majorHAnsi" w:hAnsiTheme="majorHAnsi" w:cstheme="minorHAnsi"/>
        </w:rPr>
        <w:t xml:space="preserve"> faites, pour </w:t>
      </w:r>
      <w:r w:rsidR="00BD0E37">
        <w:rPr>
          <w:rFonts w:asciiTheme="majorHAnsi" w:hAnsiTheme="majorHAnsi" w:cstheme="minorHAnsi"/>
        </w:rPr>
        <w:t>transférer</w:t>
      </w:r>
      <w:r>
        <w:rPr>
          <w:rFonts w:asciiTheme="majorHAnsi" w:hAnsiTheme="majorHAnsi" w:cstheme="minorHAnsi"/>
        </w:rPr>
        <w:t xml:space="preserve"> la base de données déjà existant</w:t>
      </w:r>
      <w:r w:rsidR="00BD0E37">
        <w:rPr>
          <w:rFonts w:asciiTheme="majorHAnsi" w:hAnsiTheme="majorHAnsi" w:cstheme="minorHAnsi"/>
        </w:rPr>
        <w:t>e</w:t>
      </w:r>
      <w:r>
        <w:rPr>
          <w:rFonts w:asciiTheme="majorHAnsi" w:hAnsiTheme="majorHAnsi" w:cstheme="minorHAnsi"/>
        </w:rPr>
        <w:t xml:space="preserve"> à celle-ci. Cliquer sur la BDD que vous venez de créer précédemment, continué en cliquant sur </w:t>
      </w:r>
      <w:r>
        <w:rPr>
          <w:rFonts w:asciiTheme="majorHAnsi" w:hAnsiTheme="majorHAnsi" w:cstheme="minorHAnsi"/>
          <w:b/>
          <w:color w:val="7030A0"/>
        </w:rPr>
        <w:t>Importer</w:t>
      </w:r>
      <w:r w:rsidRPr="00F23D4A">
        <w:rPr>
          <w:rFonts w:asciiTheme="majorHAnsi" w:hAnsiTheme="majorHAnsi" w:cstheme="minorHAnsi"/>
        </w:rPr>
        <w:t>, puis</w:t>
      </w:r>
      <w:r w:rsidRPr="00F23D4A">
        <w:rPr>
          <w:rFonts w:asciiTheme="majorHAnsi" w:hAnsiTheme="majorHAnsi" w:cstheme="minorHAnsi"/>
          <w:b/>
        </w:rPr>
        <w:t xml:space="preserve"> </w:t>
      </w:r>
      <w:r>
        <w:rPr>
          <w:rFonts w:asciiTheme="majorHAnsi" w:hAnsiTheme="majorHAnsi" w:cstheme="minorHAnsi"/>
          <w:b/>
          <w:color w:val="7030A0"/>
        </w:rPr>
        <w:t>Choisir un fichier.</w:t>
      </w:r>
      <w:r w:rsidR="00BD0E37">
        <w:rPr>
          <w:rFonts w:asciiTheme="majorHAnsi" w:hAnsiTheme="majorHAnsi" w:cstheme="minorHAnsi"/>
          <w:b/>
          <w:color w:val="7030A0"/>
        </w:rPr>
        <w:t xml:space="preserve"> </w:t>
      </w:r>
    </w:p>
    <w:p w:rsidR="00A048AA" w:rsidRDefault="00A048AA" w:rsidP="00A048AA">
      <w:pPr>
        <w:pStyle w:val="Paragraphedeliste"/>
        <w:tabs>
          <w:tab w:val="left" w:pos="7371"/>
        </w:tabs>
        <w:ind w:left="0"/>
        <w:jc w:val="both"/>
        <w:rPr>
          <w:rFonts w:asciiTheme="majorHAnsi" w:hAnsiTheme="majorHAnsi" w:cstheme="minorHAnsi"/>
          <w:b/>
          <w:color w:val="7030A0"/>
        </w:rPr>
      </w:pPr>
      <w:r>
        <w:rPr>
          <w:rFonts w:asciiTheme="majorHAnsi" w:hAnsiTheme="majorHAnsi" w:cstheme="minorHAnsi"/>
        </w:rPr>
        <w:t xml:space="preserve">Sélectionner la BDD, et </w:t>
      </w:r>
      <w:r w:rsidRPr="00BD0E37">
        <w:rPr>
          <w:rFonts w:asciiTheme="majorHAnsi" w:hAnsiTheme="majorHAnsi" w:cstheme="minorHAnsi"/>
          <w:b/>
          <w:color w:val="7030A0"/>
        </w:rPr>
        <w:t>exécuter</w:t>
      </w:r>
      <w:r>
        <w:rPr>
          <w:rFonts w:asciiTheme="majorHAnsi" w:hAnsiTheme="majorHAnsi" w:cstheme="minorHAnsi"/>
          <w:b/>
          <w:color w:val="7030A0"/>
        </w:rPr>
        <w:t>.</w:t>
      </w:r>
      <w:r w:rsidR="00BD0E37">
        <w:rPr>
          <w:rFonts w:asciiTheme="majorHAnsi" w:hAnsiTheme="majorHAnsi" w:cstheme="minorHAnsi"/>
          <w:b/>
          <w:color w:val="7030A0"/>
        </w:rPr>
        <w:t xml:space="preserve"> (</w:t>
      </w:r>
      <w:r w:rsidR="00BD0E37" w:rsidRPr="001762B0">
        <w:rPr>
          <w:rFonts w:ascii="Bookman Old Style" w:hAnsi="Bookman Old Style" w:cstheme="minorHAnsi"/>
          <w:b/>
          <w:i/>
          <w:color w:val="A8D08D" w:themeColor="accent6" w:themeTint="99"/>
        </w:rPr>
        <w:t>Annexe 4</w:t>
      </w:r>
      <w:r w:rsidR="00BD0E37">
        <w:rPr>
          <w:rFonts w:asciiTheme="majorHAnsi" w:hAnsiTheme="majorHAnsi" w:cstheme="minorHAnsi"/>
          <w:b/>
          <w:color w:val="7030A0"/>
        </w:rPr>
        <w:t>)</w:t>
      </w:r>
    </w:p>
    <w:p w:rsidR="00A048AA" w:rsidRDefault="00A048AA" w:rsidP="00A048AA">
      <w:pPr>
        <w:pStyle w:val="Paragraphedeliste"/>
        <w:tabs>
          <w:tab w:val="left" w:pos="7371"/>
        </w:tabs>
        <w:ind w:left="0"/>
        <w:jc w:val="both"/>
        <w:rPr>
          <w:rFonts w:asciiTheme="majorHAnsi" w:hAnsiTheme="majorHAnsi" w:cstheme="minorHAnsi"/>
        </w:rPr>
      </w:pPr>
      <w:bookmarkStart w:id="0" w:name="_GoBack"/>
    </w:p>
    <w:bookmarkEnd w:id="0"/>
    <w:p w:rsidR="00A048AA" w:rsidRDefault="00A048AA" w:rsidP="00A048AA">
      <w:pPr>
        <w:pStyle w:val="Paragraphedeliste"/>
        <w:tabs>
          <w:tab w:val="left" w:pos="7371"/>
        </w:tabs>
        <w:ind w:left="0"/>
        <w:jc w:val="both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Vous voilà maintenant avec l’exportation de la BDD dans XAMPP.</w:t>
      </w:r>
    </w:p>
    <w:p w:rsidR="00A048AA" w:rsidRDefault="00A048AA" w:rsidP="00A048AA">
      <w:pPr>
        <w:pStyle w:val="Paragraphedeliste"/>
        <w:tabs>
          <w:tab w:val="left" w:pos="7371"/>
        </w:tabs>
        <w:ind w:left="0"/>
        <w:jc w:val="both"/>
        <w:rPr>
          <w:rFonts w:asciiTheme="majorHAnsi" w:hAnsiTheme="majorHAnsi" w:cstheme="minorHAnsi"/>
        </w:rPr>
      </w:pPr>
    </w:p>
    <w:p w:rsidR="003C5AD2" w:rsidRDefault="00A048AA" w:rsidP="00A048AA">
      <w:pPr>
        <w:pStyle w:val="Paragraphedeliste"/>
        <w:tabs>
          <w:tab w:val="left" w:pos="7371"/>
        </w:tabs>
        <w:ind w:left="0"/>
        <w:jc w:val="both"/>
        <w:rPr>
          <w:rFonts w:asciiTheme="majorHAnsi" w:hAnsiTheme="majorHAnsi" w:cstheme="minorHAnsi"/>
          <w:color w:val="2E74B5" w:themeColor="accent5" w:themeShade="BF"/>
        </w:rPr>
      </w:pPr>
      <w:r>
        <w:rPr>
          <w:rFonts w:asciiTheme="majorHAnsi" w:hAnsiTheme="majorHAnsi" w:cstheme="minorHAnsi"/>
        </w:rPr>
        <w:t xml:space="preserve">Vous souhaitez maintenant voir le contenu du code, via le site internet. Pour cela, </w:t>
      </w:r>
      <w:proofErr w:type="spellStart"/>
      <w:r>
        <w:rPr>
          <w:rFonts w:asciiTheme="majorHAnsi" w:hAnsiTheme="majorHAnsi" w:cstheme="minorHAnsi"/>
        </w:rPr>
        <w:t>dirigez vous</w:t>
      </w:r>
      <w:proofErr w:type="spellEnd"/>
      <w:r>
        <w:rPr>
          <w:rFonts w:asciiTheme="majorHAnsi" w:hAnsiTheme="majorHAnsi" w:cstheme="minorHAnsi"/>
        </w:rPr>
        <w:t xml:space="preserve"> vers votre navigateur, insérer dans la barre de recherche </w:t>
      </w:r>
      <w:r w:rsidRPr="00F23D4A">
        <w:rPr>
          <w:rFonts w:asciiTheme="majorHAnsi" w:hAnsiTheme="majorHAnsi" w:cstheme="minorHAnsi"/>
          <w:b/>
          <w:color w:val="2E74B5" w:themeColor="accent5" w:themeShade="BF"/>
        </w:rPr>
        <w:t>http://127.0.0.1/</w:t>
      </w:r>
      <w:r>
        <w:rPr>
          <w:rFonts w:asciiTheme="majorHAnsi" w:hAnsiTheme="majorHAnsi" w:cstheme="minorHAnsi"/>
          <w:b/>
          <w:color w:val="2E74B5" w:themeColor="accent5" w:themeShade="BF"/>
        </w:rPr>
        <w:t>NomdeVotreFichier</w:t>
      </w:r>
      <w:r w:rsidRPr="00F23D4A">
        <w:rPr>
          <w:rFonts w:asciiTheme="majorHAnsi" w:hAnsiTheme="majorHAnsi" w:cstheme="minorHAnsi"/>
          <w:b/>
          <w:color w:val="2E74B5" w:themeColor="accent5" w:themeShade="BF"/>
        </w:rPr>
        <w:t>/</w:t>
      </w:r>
      <w:r w:rsidR="001762B0" w:rsidRPr="001762B0">
        <w:rPr>
          <w:rFonts w:asciiTheme="majorHAnsi" w:hAnsiTheme="majorHAnsi" w:cstheme="minorHAnsi"/>
        </w:rPr>
        <w:t>.</w:t>
      </w:r>
      <w:r w:rsidR="00BD0E37">
        <w:rPr>
          <w:rFonts w:asciiTheme="majorHAnsi" w:hAnsiTheme="majorHAnsi" w:cstheme="minorHAnsi"/>
          <w:color w:val="2E74B5" w:themeColor="accent5" w:themeShade="BF"/>
        </w:rPr>
        <w:br/>
      </w:r>
      <w:r>
        <w:rPr>
          <w:rFonts w:asciiTheme="majorHAnsi" w:hAnsiTheme="majorHAnsi" w:cstheme="minorHAnsi"/>
        </w:rPr>
        <w:t xml:space="preserve">Sachant que, </w:t>
      </w:r>
      <w:r w:rsidR="00BD0E37">
        <w:rPr>
          <w:rFonts w:asciiTheme="majorHAnsi" w:hAnsiTheme="majorHAnsi" w:cstheme="minorHAnsi"/>
        </w:rPr>
        <w:t>« </w:t>
      </w:r>
      <w:proofErr w:type="spellStart"/>
      <w:r>
        <w:rPr>
          <w:rFonts w:asciiTheme="majorHAnsi" w:hAnsiTheme="majorHAnsi" w:cstheme="minorHAnsi"/>
        </w:rPr>
        <w:t>NomdeVotreFichier</w:t>
      </w:r>
      <w:proofErr w:type="spellEnd"/>
      <w:r w:rsidR="00BD0E37">
        <w:rPr>
          <w:rFonts w:asciiTheme="majorHAnsi" w:hAnsiTheme="majorHAnsi" w:cstheme="minorHAnsi"/>
        </w:rPr>
        <w:t> »</w:t>
      </w:r>
      <w:r>
        <w:rPr>
          <w:rFonts w:asciiTheme="majorHAnsi" w:hAnsiTheme="majorHAnsi" w:cstheme="minorHAnsi"/>
        </w:rPr>
        <w:t xml:space="preserve"> est le nom du fichier où se trouve tous les codes pour le site ainsi que la base de données. Si cette méthode ne fonctionne pas, copier le fichier dans </w:t>
      </w:r>
      <w:proofErr w:type="gramStart"/>
      <w:r>
        <w:rPr>
          <w:rFonts w:asciiTheme="majorHAnsi" w:hAnsiTheme="majorHAnsi" w:cstheme="minorHAnsi"/>
          <w:b/>
          <w:color w:val="C00000"/>
        </w:rPr>
        <w:t>OS(</w:t>
      </w:r>
      <w:proofErr w:type="gramEnd"/>
      <w:r>
        <w:rPr>
          <w:rFonts w:asciiTheme="majorHAnsi" w:hAnsiTheme="majorHAnsi" w:cstheme="minorHAnsi"/>
          <w:b/>
          <w:color w:val="C00000"/>
        </w:rPr>
        <w:t xml:space="preserve">C :) </w:t>
      </w:r>
      <w:r>
        <w:rPr>
          <w:rFonts w:asciiTheme="majorHAnsi" w:hAnsiTheme="majorHAnsi" w:cstheme="minorHAnsi"/>
        </w:rPr>
        <w:t xml:space="preserve">-&gt; </w:t>
      </w:r>
      <w:proofErr w:type="spellStart"/>
      <w:r>
        <w:rPr>
          <w:rFonts w:asciiTheme="majorHAnsi" w:hAnsiTheme="majorHAnsi" w:cstheme="minorHAnsi"/>
          <w:b/>
          <w:color w:val="C00000"/>
        </w:rPr>
        <w:t>xampp</w:t>
      </w:r>
      <w:proofErr w:type="spellEnd"/>
      <w:r>
        <w:rPr>
          <w:rFonts w:asciiTheme="majorHAnsi" w:hAnsiTheme="majorHAnsi" w:cstheme="minorHAnsi"/>
          <w:b/>
          <w:color w:val="C00000"/>
        </w:rPr>
        <w:t xml:space="preserve"> </w:t>
      </w:r>
      <w:r w:rsidRPr="00F23D4A">
        <w:rPr>
          <w:rFonts w:asciiTheme="majorHAnsi" w:hAnsiTheme="majorHAnsi" w:cstheme="minorHAnsi"/>
        </w:rPr>
        <w:t>-&gt;</w:t>
      </w:r>
      <w:r>
        <w:rPr>
          <w:rFonts w:asciiTheme="majorHAnsi" w:hAnsiTheme="majorHAnsi" w:cstheme="minorHAnsi"/>
          <w:b/>
          <w:color w:val="C00000"/>
        </w:rPr>
        <w:t xml:space="preserve"> </w:t>
      </w:r>
      <w:proofErr w:type="spellStart"/>
      <w:r>
        <w:rPr>
          <w:rFonts w:asciiTheme="majorHAnsi" w:hAnsiTheme="majorHAnsi" w:cstheme="minorHAnsi"/>
          <w:b/>
          <w:color w:val="C00000"/>
        </w:rPr>
        <w:t>htdocs</w:t>
      </w:r>
      <w:proofErr w:type="spellEnd"/>
      <w:r>
        <w:rPr>
          <w:rFonts w:asciiTheme="majorHAnsi" w:hAnsiTheme="majorHAnsi" w:cstheme="minorHAnsi"/>
        </w:rPr>
        <w:t xml:space="preserve">. Puis, refaite la manipulation </w:t>
      </w:r>
      <w:proofErr w:type="gramStart"/>
      <w:r w:rsidRPr="00F23D4A">
        <w:rPr>
          <w:rFonts w:asciiTheme="majorHAnsi" w:hAnsiTheme="majorHAnsi" w:cstheme="minorHAnsi"/>
          <w:b/>
          <w:color w:val="2E74B5" w:themeColor="accent5" w:themeShade="BF"/>
        </w:rPr>
        <w:t>http://127.0.0.1/</w:t>
      </w:r>
      <w:r>
        <w:rPr>
          <w:rFonts w:asciiTheme="majorHAnsi" w:hAnsiTheme="majorHAnsi" w:cstheme="minorHAnsi"/>
          <w:b/>
          <w:color w:val="2E74B5" w:themeColor="accent5" w:themeShade="BF"/>
        </w:rPr>
        <w:t>NomdeVotreFichier</w:t>
      </w:r>
      <w:r w:rsidRPr="00F23D4A">
        <w:rPr>
          <w:rFonts w:asciiTheme="majorHAnsi" w:hAnsiTheme="majorHAnsi" w:cstheme="minorHAnsi"/>
          <w:b/>
          <w:color w:val="2E74B5" w:themeColor="accent5" w:themeShade="BF"/>
        </w:rPr>
        <w:t>/</w:t>
      </w:r>
      <w:r w:rsidRPr="00F23D4A">
        <w:rPr>
          <w:rFonts w:asciiTheme="majorHAnsi" w:hAnsiTheme="majorHAnsi" w:cstheme="minorHAnsi"/>
          <w:color w:val="2E74B5" w:themeColor="accent5" w:themeShade="BF"/>
        </w:rPr>
        <w:t xml:space="preserve"> </w:t>
      </w:r>
      <w:r w:rsidRPr="001762B0">
        <w:rPr>
          <w:rFonts w:asciiTheme="majorHAnsi" w:hAnsiTheme="majorHAnsi" w:cstheme="minorHAnsi"/>
        </w:rPr>
        <w:t>.</w:t>
      </w:r>
      <w:proofErr w:type="gramEnd"/>
    </w:p>
    <w:p w:rsidR="00A048AA" w:rsidRDefault="003C5AD2" w:rsidP="00BD0E37">
      <w:pPr>
        <w:rPr>
          <w:rFonts w:asciiTheme="majorHAnsi" w:hAnsiTheme="majorHAnsi" w:cstheme="minorHAnsi"/>
          <w:color w:val="2E74B5" w:themeColor="accent5" w:themeShade="BF"/>
        </w:rPr>
      </w:pPr>
      <w:r>
        <w:rPr>
          <w:rFonts w:asciiTheme="majorHAnsi" w:hAnsiTheme="majorHAnsi" w:cstheme="minorHAnsi"/>
          <w:color w:val="2E74B5" w:themeColor="accent5" w:themeShade="BF"/>
        </w:rPr>
        <w:br w:type="page"/>
      </w:r>
    </w:p>
    <w:p w:rsidR="00A048AA" w:rsidRDefault="00BD0E37" w:rsidP="00BD0E37">
      <w:pPr>
        <w:pStyle w:val="Paragraphedeliste"/>
        <w:tabs>
          <w:tab w:val="left" w:pos="7371"/>
        </w:tabs>
        <w:ind w:left="0"/>
        <w:jc w:val="center"/>
        <w:rPr>
          <w:rFonts w:ascii="Arial Black" w:hAnsi="Arial Black"/>
          <w:sz w:val="44"/>
        </w:rPr>
      </w:pPr>
      <w:r>
        <w:rPr>
          <w:rFonts w:ascii="Arial Black" w:hAnsi="Arial Black"/>
          <w:sz w:val="44"/>
        </w:rPr>
        <w:lastRenderedPageBreak/>
        <w:t>Annexe</w:t>
      </w:r>
    </w:p>
    <w:p w:rsidR="00BD0E37" w:rsidRDefault="00BD0E37" w:rsidP="00BD0E37">
      <w:pPr>
        <w:pStyle w:val="Paragraphedeliste"/>
        <w:tabs>
          <w:tab w:val="left" w:pos="7371"/>
        </w:tabs>
        <w:ind w:left="0"/>
        <w:jc w:val="center"/>
        <w:rPr>
          <w:rFonts w:asciiTheme="majorHAnsi" w:hAnsiTheme="majorHAnsi" w:cstheme="minorHAnsi"/>
          <w:color w:val="2E74B5" w:themeColor="accent5" w:themeShade="BF"/>
        </w:rPr>
      </w:pPr>
    </w:p>
    <w:p w:rsidR="00BD0E37" w:rsidRDefault="00BD0E37" w:rsidP="00BD0E37">
      <w:pPr>
        <w:pStyle w:val="Paragraphedeliste"/>
        <w:tabs>
          <w:tab w:val="left" w:pos="7371"/>
        </w:tabs>
        <w:ind w:left="0"/>
        <w:jc w:val="center"/>
        <w:rPr>
          <w:rFonts w:asciiTheme="majorHAnsi" w:hAnsiTheme="majorHAnsi" w:cstheme="minorHAnsi"/>
          <w:color w:val="2E74B5" w:themeColor="accent5" w:themeShade="BF"/>
        </w:rPr>
      </w:pPr>
    </w:p>
    <w:p w:rsidR="00BD0E37" w:rsidRDefault="00BD0E37" w:rsidP="00BD0E37">
      <w:pPr>
        <w:pStyle w:val="Paragraphedeliste"/>
        <w:tabs>
          <w:tab w:val="left" w:pos="7371"/>
        </w:tabs>
        <w:ind w:left="0"/>
        <w:jc w:val="center"/>
        <w:rPr>
          <w:rFonts w:asciiTheme="majorHAnsi" w:hAnsiTheme="majorHAnsi" w:cstheme="minorHAnsi"/>
          <w:color w:val="2E74B5" w:themeColor="accent5" w:themeShade="BF"/>
        </w:rPr>
      </w:pPr>
    </w:p>
    <w:p w:rsidR="00BD0E37" w:rsidRDefault="00BD0E37" w:rsidP="00BD0E37">
      <w:pPr>
        <w:pStyle w:val="Paragraphedeliste"/>
        <w:numPr>
          <w:ilvl w:val="0"/>
          <w:numId w:val="3"/>
        </w:numPr>
        <w:jc w:val="center"/>
      </w:pPr>
      <w:r>
        <w:t>Sélection des modules à connecter</w:t>
      </w:r>
      <w:r>
        <w:br/>
      </w:r>
      <w:r>
        <w:rPr>
          <w:rFonts w:asciiTheme="majorHAnsi" w:hAnsiTheme="majorHAnsi" w:cstheme="minorHAnsi"/>
          <w:noProof/>
        </w:rPr>
        <w:drawing>
          <wp:inline distT="0" distB="0" distL="0" distR="0" wp14:anchorId="5BD1940F" wp14:editId="1229F1E6">
            <wp:extent cx="4940300" cy="3162293"/>
            <wp:effectExtent l="0" t="0" r="0" b="635"/>
            <wp:docPr id="587" name="Image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46745339_2328444484055707_6479540602236043264_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87" cy="31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E37" w:rsidRDefault="00BD0E37" w:rsidP="00BD0E37">
      <w:pPr>
        <w:pStyle w:val="Paragraphedeliste"/>
        <w:jc w:val="center"/>
      </w:pPr>
    </w:p>
    <w:p w:rsidR="00BD0E37" w:rsidRDefault="00BD0E37" w:rsidP="00BD0E37">
      <w:pPr>
        <w:pStyle w:val="Paragraphedeliste"/>
        <w:numPr>
          <w:ilvl w:val="0"/>
          <w:numId w:val="3"/>
        </w:numPr>
        <w:jc w:val="center"/>
      </w:pPr>
      <w:r>
        <w:t>Ouverture de la page 127.0.0.1</w:t>
      </w:r>
    </w:p>
    <w:p w:rsidR="00BD0E37" w:rsidRDefault="00BD0E37" w:rsidP="00BD0E37">
      <w:pPr>
        <w:pStyle w:val="Paragraphedeliste"/>
        <w:jc w:val="center"/>
      </w:pPr>
      <w:r>
        <w:rPr>
          <w:noProof/>
        </w:rPr>
        <w:drawing>
          <wp:inline distT="0" distB="0" distL="0" distR="0" wp14:anchorId="6E31ADFD" wp14:editId="02ECADE9">
            <wp:extent cx="5760329" cy="2597544"/>
            <wp:effectExtent l="0" t="0" r="0" b="0"/>
            <wp:docPr id="448" name="Imag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247" b="16587"/>
                    <a:stretch/>
                  </pic:blipFill>
                  <pic:spPr bwMode="auto">
                    <a:xfrm>
                      <a:off x="0" y="0"/>
                      <a:ext cx="5760720" cy="259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E37" w:rsidRDefault="00BD0E37" w:rsidP="00BD0E37">
      <w:pPr>
        <w:pStyle w:val="Paragraphedeliste"/>
        <w:jc w:val="center"/>
      </w:pPr>
    </w:p>
    <w:p w:rsidR="00BD0E37" w:rsidRDefault="00BD0E37" w:rsidP="00BD0E37">
      <w:pPr>
        <w:pStyle w:val="Paragraphedeliste"/>
        <w:numPr>
          <w:ilvl w:val="0"/>
          <w:numId w:val="3"/>
        </w:numPr>
        <w:jc w:val="center"/>
      </w:pPr>
      <w:r>
        <w:lastRenderedPageBreak/>
        <w:t>Création « Nouvelle base de données »</w:t>
      </w:r>
      <w:r>
        <w:br/>
      </w:r>
      <w:r>
        <w:rPr>
          <w:noProof/>
        </w:rPr>
        <w:drawing>
          <wp:inline distT="0" distB="0" distL="0" distR="0" wp14:anchorId="4CD885CE" wp14:editId="29921897">
            <wp:extent cx="5760720" cy="2944495"/>
            <wp:effectExtent l="0" t="0" r="0" b="8255"/>
            <wp:docPr id="450" name="Imag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E37" w:rsidRDefault="00BD0E37" w:rsidP="00BD0E37">
      <w:pPr>
        <w:pStyle w:val="Paragraphedeliste"/>
        <w:jc w:val="center"/>
      </w:pPr>
      <w:r>
        <w:rPr>
          <w:noProof/>
        </w:rPr>
        <w:drawing>
          <wp:inline distT="0" distB="0" distL="0" distR="0" wp14:anchorId="64C620C9" wp14:editId="1FE4A73F">
            <wp:extent cx="5760720" cy="2997835"/>
            <wp:effectExtent l="0" t="0" r="0" b="0"/>
            <wp:docPr id="451" name="Imag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BD0E37" w:rsidRDefault="00BD0E37" w:rsidP="00BD0E37">
      <w:pPr>
        <w:jc w:val="center"/>
      </w:pPr>
      <w:r>
        <w:br w:type="page"/>
      </w:r>
    </w:p>
    <w:p w:rsidR="006A7D87" w:rsidRDefault="00BD0E37" w:rsidP="00BD0E37">
      <w:pPr>
        <w:pStyle w:val="Paragraphedeliste"/>
        <w:numPr>
          <w:ilvl w:val="0"/>
          <w:numId w:val="3"/>
        </w:numPr>
        <w:jc w:val="center"/>
      </w:pPr>
      <w:r>
        <w:lastRenderedPageBreak/>
        <w:t xml:space="preserve">Importation du BDD </w:t>
      </w:r>
      <w:r>
        <w:t>existante</w:t>
      </w:r>
      <w:r>
        <w:br/>
      </w:r>
      <w:r>
        <w:rPr>
          <w:noProof/>
        </w:rPr>
        <w:drawing>
          <wp:inline distT="0" distB="0" distL="0" distR="0" wp14:anchorId="6BF0DFF7" wp14:editId="12CCF374">
            <wp:extent cx="5760720" cy="2454910"/>
            <wp:effectExtent l="0" t="0" r="0" b="2540"/>
            <wp:docPr id="452" name="Imag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E37" w:rsidRDefault="00BD0E37" w:rsidP="00BD0E37">
      <w:pPr>
        <w:pStyle w:val="Paragraphedeliste"/>
        <w:jc w:val="center"/>
      </w:pPr>
      <w:r>
        <w:rPr>
          <w:noProof/>
        </w:rPr>
        <w:drawing>
          <wp:inline distT="0" distB="0" distL="0" distR="0" wp14:anchorId="615B0B70" wp14:editId="7CD2B514">
            <wp:extent cx="5760720" cy="3406775"/>
            <wp:effectExtent l="0" t="0" r="0" b="3175"/>
            <wp:docPr id="453" name="Imag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E37" w:rsidRDefault="00BD0E37" w:rsidP="00BD0E37">
      <w:pPr>
        <w:pStyle w:val="Paragraphedeliste"/>
        <w:jc w:val="center"/>
      </w:pPr>
      <w:r>
        <w:rPr>
          <w:noProof/>
        </w:rPr>
        <w:drawing>
          <wp:inline distT="0" distB="0" distL="0" distR="0" wp14:anchorId="27918008" wp14:editId="13E97C44">
            <wp:extent cx="3052725" cy="2278482"/>
            <wp:effectExtent l="0" t="0" r="0" b="7620"/>
            <wp:docPr id="454" name="Imag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" t="730" r="46493" b="23978"/>
                    <a:stretch/>
                  </pic:blipFill>
                  <pic:spPr bwMode="auto">
                    <a:xfrm>
                      <a:off x="0" y="0"/>
                      <a:ext cx="3052915" cy="227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0E37" w:rsidSect="00A048AA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3E5653"/>
    <w:multiLevelType w:val="hybridMultilevel"/>
    <w:tmpl w:val="C1FED87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062AC3"/>
    <w:multiLevelType w:val="hybridMultilevel"/>
    <w:tmpl w:val="723E18CC"/>
    <w:lvl w:ilvl="0" w:tplc="10D2BCF8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sz w:val="36"/>
        <w:szCs w:val="36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DF52416"/>
    <w:multiLevelType w:val="hybridMultilevel"/>
    <w:tmpl w:val="E430A72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8AA"/>
    <w:rsid w:val="001762B0"/>
    <w:rsid w:val="003C5AD2"/>
    <w:rsid w:val="006A7D87"/>
    <w:rsid w:val="00A048AA"/>
    <w:rsid w:val="00BD0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E44FE"/>
  <w15:chartTrackingRefBased/>
  <w15:docId w15:val="{F409BB92-97E0-40DC-8BB5-DDEF35A05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048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A048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048AA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048AA"/>
    <w:rPr>
      <w:rFonts w:eastAsiaTheme="minorEastAsia"/>
      <w:lang w:eastAsia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A048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A048AA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A048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048AA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A048AA"/>
    <w:pPr>
      <w:spacing w:after="0"/>
    </w:pPr>
    <w:rPr>
      <w:rFonts w:cstheme="minorHAnsi"/>
      <w:b/>
      <w:bCs/>
      <w:smallCaps/>
    </w:rPr>
  </w:style>
  <w:style w:type="paragraph" w:styleId="TM3">
    <w:name w:val="toc 3"/>
    <w:basedOn w:val="Normal"/>
    <w:next w:val="Normal"/>
    <w:autoRedefine/>
    <w:uiPriority w:val="39"/>
    <w:unhideWhenUsed/>
    <w:rsid w:val="00A048AA"/>
    <w:pPr>
      <w:spacing w:after="0"/>
    </w:pPr>
    <w:rPr>
      <w:rFonts w:cstheme="minorHAnsi"/>
      <w:smallCaps/>
    </w:rPr>
  </w:style>
  <w:style w:type="character" w:styleId="Lienhypertexte">
    <w:name w:val="Hyperlink"/>
    <w:basedOn w:val="Policepardfaut"/>
    <w:uiPriority w:val="99"/>
    <w:unhideWhenUsed/>
    <w:rsid w:val="00A048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pachefriends.org/fr/download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409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 d’installation</vt:lpstr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d’installation</dc:title>
  <dc:subject/>
  <dc:creator>BOUCHIKHI Taha</dc:creator>
  <cp:keywords/>
  <dc:description/>
  <cp:lastModifiedBy>Marine PERCHAPPE</cp:lastModifiedBy>
  <cp:revision>3</cp:revision>
  <dcterms:created xsi:type="dcterms:W3CDTF">2018-12-21T14:23:00Z</dcterms:created>
  <dcterms:modified xsi:type="dcterms:W3CDTF">2018-12-21T15:08:00Z</dcterms:modified>
</cp:coreProperties>
</file>