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E0095" w:rsidRPr="00E61107" w:rsidRDefault="00CE0095" w:rsidP="00CE0095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  <w:r>
        <w:rPr>
          <w:rFonts w:ascii="Janson Text LT Std" w:hAnsi="Janson Text LT Std"/>
          <w:b/>
          <w:color w:val="801C7D"/>
          <w:sz w:val="48"/>
        </w:rPr>
        <w:t xml:space="preserve">IBM </w:t>
      </w:r>
      <w:proofErr w:type="spellStart"/>
      <w:r>
        <w:rPr>
          <w:rFonts w:ascii="Janson Text LT Std" w:hAnsi="Janson Text LT Std"/>
          <w:b/>
          <w:color w:val="801C7D"/>
          <w:sz w:val="48"/>
        </w:rPr>
        <w:t>WebSphere</w:t>
      </w:r>
      <w:proofErr w:type="spellEnd"/>
      <w:r>
        <w:rPr>
          <w:rFonts w:ascii="Janson Text LT Std" w:hAnsi="Janson Text LT Std"/>
          <w:b/>
          <w:color w:val="801C7D"/>
          <w:sz w:val="48"/>
        </w:rPr>
        <w:t xml:space="preserve"> Application Server V9 Installation</w:t>
      </w:r>
    </w:p>
    <w:p w:rsidR="00A943D8" w:rsidRPr="00E61107" w:rsidRDefault="00A943D8" w:rsidP="00A943D8">
      <w:pPr>
        <w:framePr w:w="5761" w:h="2340" w:hRule="exact" w:hSpace="180" w:wrap="around" w:vAnchor="text" w:hAnchor="page" w:x="5761" w:y="272"/>
        <w:shd w:val="solid" w:color="FFFFFF" w:fill="FFFFFF"/>
        <w:rPr>
          <w:rFonts w:ascii="Janson Text LT Std" w:hAnsi="Janson Text LT Std"/>
          <w:b/>
          <w:color w:val="801C7D"/>
          <w:sz w:val="48"/>
        </w:rPr>
      </w:pPr>
    </w:p>
    <w:p w:rsidR="001677A9" w:rsidRDefault="001677A9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7B1017" w:rsidRDefault="00E81C07" w:rsidP="007B1017">
      <w:pPr>
        <w:framePr w:hSpace="180" w:wrap="around" w:vAnchor="text" w:hAnchor="page" w:x="1981" w:y="1"/>
        <w:shd w:val="solid" w:color="FFFFFF" w:fill="FFFFFF"/>
      </w:pPr>
      <w:r>
        <w:rPr>
          <w:noProof/>
        </w:rPr>
        <w:drawing>
          <wp:inline distT="0" distB="0" distL="0" distR="0">
            <wp:extent cx="822960" cy="297180"/>
            <wp:effectExtent l="0" t="0" r="0" b="7620"/>
            <wp:docPr id="3" name="Picture 1" descr="Description: 5300_IBM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5300_IBMp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E0095" w:rsidRDefault="00CE0095" w:rsidP="00CE0095">
      <w:pPr>
        <w:framePr w:w="5761" w:h="1156" w:hRule="exact" w:hSpace="180" w:wrap="around" w:vAnchor="text" w:hAnchor="page" w:x="5761" w:y="619"/>
        <w:shd w:val="solid" w:color="FFFFFF" w:fill="FFFFFF"/>
        <w:rPr>
          <w:rFonts w:ascii="Janson Text LT Std" w:hAnsi="Janson Text LT Std"/>
          <w:b/>
          <w:bCs w:val="0"/>
          <w:sz w:val="28"/>
          <w:szCs w:val="28"/>
        </w:rPr>
      </w:pPr>
      <w:r>
        <w:rPr>
          <w:rFonts w:ascii="Janson Text LT Std" w:hAnsi="Janson Text LT Std"/>
          <w:b/>
          <w:bCs w:val="0"/>
          <w:sz w:val="28"/>
          <w:szCs w:val="28"/>
        </w:rPr>
        <w:t>VW590 (</w:t>
      </w:r>
      <w:r w:rsidRPr="00D225B4">
        <w:rPr>
          <w:rFonts w:ascii="Janson Text LT Std" w:hAnsi="Janson Text LT Std"/>
          <w:b/>
          <w:bCs w:val="0"/>
          <w:sz w:val="28"/>
          <w:szCs w:val="28"/>
        </w:rPr>
        <w:t>Web-based</w:t>
      </w:r>
      <w:r>
        <w:rPr>
          <w:rFonts w:ascii="Janson Text LT Std" w:hAnsi="Janson Text LT Std"/>
          <w:b/>
          <w:bCs w:val="0"/>
          <w:sz w:val="28"/>
          <w:szCs w:val="28"/>
        </w:rPr>
        <w:t>)</w:t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Default="00E81C07" w:rsidP="008818D4">
      <w:pPr>
        <w:framePr w:w="5580" w:h="9361" w:hRule="exact" w:hSpace="187" w:wrap="around" w:vAnchor="page" w:hAnchor="page" w:x="-6" w:y="5401" w:anchorLock="1"/>
        <w:shd w:val="solid" w:color="FFFFFF" w:fill="FFFFFF"/>
      </w:pPr>
      <w:r>
        <w:rPr>
          <w:noProof/>
        </w:rPr>
        <w:drawing>
          <wp:anchor distT="0" distB="0" distL="118745" distR="118745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8047990</wp:posOffset>
            </wp:positionV>
            <wp:extent cx="2743200" cy="1134110"/>
            <wp:effectExtent l="0" t="0" r="0" b="8890"/>
            <wp:wrapSquare wrapText="bothSides"/>
            <wp:docPr id="50" name="Picture 48" descr="Description: colorblock_PU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scription: colorblock_PU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16F" w:rsidRDefault="006C716F" w:rsidP="00BE2647">
      <w:pPr>
        <w:shd w:val="solid" w:color="FFFFFF" w:fill="FFFFFF"/>
        <w:rPr>
          <w:rFonts w:ascii="Janson Text LT Std" w:hAnsi="Janson Text LT Std"/>
          <w:sz w:val="24"/>
          <w:szCs w:val="24"/>
        </w:rPr>
      </w:pPr>
    </w:p>
    <w:p w:rsidR="00CF056E" w:rsidRPr="00310334" w:rsidRDefault="00CF056E" w:rsidP="00DE2529">
      <w:pPr>
        <w:pStyle w:val="AbstractHeading"/>
      </w:pPr>
      <w:r w:rsidRPr="00310334">
        <w:t xml:space="preserve">Course </w:t>
      </w:r>
      <w:r w:rsidR="00196804">
        <w:t>d</w:t>
      </w:r>
      <w:r w:rsidRPr="00310334">
        <w:t>escription</w:t>
      </w:r>
    </w:p>
    <w:p w:rsidR="00CE0095" w:rsidRPr="005C7F96" w:rsidRDefault="00CE0095" w:rsidP="00CE0095">
      <w:pPr>
        <w:pStyle w:val="Abstractbodytext"/>
      </w:pPr>
      <w:r w:rsidRPr="005C7F96">
        <w:t xml:space="preserve">This course teaches </w:t>
      </w:r>
      <w:r>
        <w:t>you</w:t>
      </w:r>
      <w:r w:rsidRPr="005C7F96">
        <w:t xml:space="preserve"> the </w:t>
      </w:r>
      <w:r w:rsidRPr="00863650">
        <w:t>skills</w:t>
      </w:r>
      <w:r>
        <w:t xml:space="preserve"> </w:t>
      </w:r>
      <w:r w:rsidRPr="00863650">
        <w:t xml:space="preserve">that </w:t>
      </w:r>
      <w:r w:rsidR="00917890">
        <w:t xml:space="preserve">you </w:t>
      </w:r>
      <w:r w:rsidRPr="00863650">
        <w:t>need</w:t>
      </w:r>
      <w:r w:rsidRPr="005C7F96">
        <w:t xml:space="preserve"> to install IBM </w:t>
      </w:r>
      <w:proofErr w:type="spellStart"/>
      <w:r>
        <w:t>WebSphere</w:t>
      </w:r>
      <w:proofErr w:type="spellEnd"/>
      <w:r>
        <w:t xml:space="preserve"> Application Server V9. The course consists of recorded presentations and video demonstrations. </w:t>
      </w:r>
    </w:p>
    <w:p w:rsidR="00CE0095" w:rsidRPr="005C7F96" w:rsidRDefault="00CE0095" w:rsidP="00CE0095">
      <w:pPr>
        <w:pStyle w:val="Abstractbodytext"/>
      </w:pPr>
      <w:r w:rsidRPr="005C7F96">
        <w:t xml:space="preserve">In this course, </w:t>
      </w:r>
      <w:r>
        <w:t>you</w:t>
      </w:r>
      <w:r w:rsidRPr="005C7F96">
        <w:t xml:space="preserve"> learn how to </w:t>
      </w:r>
      <w:r>
        <w:t xml:space="preserve">install and configure </w:t>
      </w:r>
      <w:r w:rsidRPr="005C7F96">
        <w:t>IBM</w:t>
      </w:r>
      <w:r>
        <w:t xml:space="preserve"> </w:t>
      </w:r>
      <w:proofErr w:type="spellStart"/>
      <w:r>
        <w:t>WebSphere</w:t>
      </w:r>
      <w:proofErr w:type="spellEnd"/>
      <w:r>
        <w:t xml:space="preserve"> Application Server V9 base. You also see how to install IBM Installation Manager 1.8.5</w:t>
      </w:r>
      <w:r w:rsidR="003B0F52">
        <w:t>,</w:t>
      </w:r>
      <w:r>
        <w:t xml:space="preserve"> which is a prerequisite for installing </w:t>
      </w:r>
      <w:proofErr w:type="spellStart"/>
      <w:r>
        <w:t>WebSphere</w:t>
      </w:r>
      <w:proofErr w:type="spellEnd"/>
      <w:r>
        <w:t xml:space="preserve"> Application Server. Finally, you see how to install the </w:t>
      </w:r>
      <w:r w:rsidRPr="00D225B4">
        <w:t>IBM HTTP server</w:t>
      </w:r>
      <w:r>
        <w:t xml:space="preserve">. </w:t>
      </w:r>
    </w:p>
    <w:p w:rsidR="00CE0095" w:rsidRDefault="00CE0095" w:rsidP="00CE0095">
      <w:pPr>
        <w:pStyle w:val="Abstractbodytext"/>
      </w:pPr>
      <w:r w:rsidRPr="005C7F96">
        <w:t xml:space="preserve">Throughout the course, </w:t>
      </w:r>
      <w:r>
        <w:t xml:space="preserve">recorded </w:t>
      </w:r>
      <w:r w:rsidRPr="005C7F96">
        <w:t xml:space="preserve">demonstrations reinforce </w:t>
      </w:r>
      <w:proofErr w:type="gramStart"/>
      <w:r w:rsidRPr="005C7F96">
        <w:t>lecture</w:t>
      </w:r>
      <w:proofErr w:type="gramEnd"/>
      <w:r w:rsidRPr="005C7F96">
        <w:t xml:space="preserve"> content.</w:t>
      </w:r>
    </w:p>
    <w:p w:rsidR="00A25062" w:rsidRDefault="00A25062" w:rsidP="00A25062">
      <w:pPr>
        <w:pStyle w:val="Abstractbodytext"/>
      </w:pPr>
      <w:r>
        <w:t xml:space="preserve">For information about other related courses, </w:t>
      </w:r>
      <w:r w:rsidRPr="00D225B4">
        <w:t>visit</w:t>
      </w:r>
      <w:r>
        <w:t xml:space="preserve"> the IBM Training website:</w:t>
      </w:r>
    </w:p>
    <w:p w:rsidR="00A25062" w:rsidRPr="006B6994" w:rsidRDefault="006B6994" w:rsidP="006B6994">
      <w:pPr>
        <w:pStyle w:val="Abstracthyperlink"/>
      </w:pPr>
      <w:r w:rsidRPr="006B6994">
        <w:t>http://www.</w:t>
      </w:r>
      <w:r w:rsidR="00A25062" w:rsidRPr="006B6994">
        <w:t>ibm.com/training</w:t>
      </w:r>
    </w:p>
    <w:p w:rsidR="00CF056E" w:rsidRPr="00821579" w:rsidRDefault="00CF056E" w:rsidP="009855D7">
      <w:pPr>
        <w:pStyle w:val="Abstractbodytext"/>
      </w:pPr>
    </w:p>
    <w:p w:rsidR="001677A9" w:rsidRDefault="00CF056E" w:rsidP="00556520">
      <w:pPr>
        <w:pStyle w:val="AbstractHeading"/>
      </w:pPr>
      <w:r>
        <w:t xml:space="preserve">General </w:t>
      </w:r>
      <w:r w:rsidRPr="00556520">
        <w:t>information</w:t>
      </w:r>
    </w:p>
    <w:p w:rsidR="00CF056E" w:rsidRDefault="00CF056E" w:rsidP="00556520">
      <w:pPr>
        <w:pStyle w:val="Generalinformationunderlinedsubhead"/>
      </w:pPr>
      <w:r>
        <w:t>Delivery method</w:t>
      </w:r>
    </w:p>
    <w:p w:rsidR="002824FA" w:rsidRDefault="00CE0095" w:rsidP="002824FA">
      <w:pPr>
        <w:pStyle w:val="Abstractbodytext"/>
        <w:outlineLvl w:val="0"/>
      </w:pPr>
      <w:r>
        <w:t>W</w:t>
      </w:r>
      <w:r w:rsidR="00B34DC8">
        <w:t>eb-based training (WBT)</w:t>
      </w:r>
    </w:p>
    <w:p w:rsidR="009855D7" w:rsidRDefault="009855D7" w:rsidP="002824FA">
      <w:pPr>
        <w:pStyle w:val="Abstractbodytext"/>
        <w:keepNext/>
        <w:keepLines/>
        <w:outlineLvl w:val="0"/>
      </w:pPr>
    </w:p>
    <w:p w:rsidR="00CF056E" w:rsidRDefault="00CF056E" w:rsidP="00E67613">
      <w:pPr>
        <w:pStyle w:val="Generalinformationunderlinedsubhead"/>
      </w:pPr>
      <w:r>
        <w:t>Course level</w:t>
      </w:r>
    </w:p>
    <w:p w:rsidR="00CF056E" w:rsidRDefault="00CE0095" w:rsidP="00E67613">
      <w:pPr>
        <w:pStyle w:val="Abstractbodytext"/>
        <w:keepNext/>
        <w:keepLines/>
        <w:outlineLvl w:val="0"/>
      </w:pPr>
      <w:r>
        <w:t>ERC 1.0</w:t>
      </w:r>
    </w:p>
    <w:p w:rsidR="00E67613" w:rsidRDefault="00E67613" w:rsidP="00E67613">
      <w:pPr>
        <w:pStyle w:val="Abstractbodytext"/>
      </w:pPr>
    </w:p>
    <w:p w:rsidR="00E67613" w:rsidRDefault="00E67613" w:rsidP="00E67613">
      <w:pPr>
        <w:pStyle w:val="Generalinformationunderlinedsubhead"/>
      </w:pPr>
      <w:r>
        <w:t>Product and version</w:t>
      </w:r>
    </w:p>
    <w:p w:rsidR="00CE0095" w:rsidRDefault="00CE0095" w:rsidP="00CE0095">
      <w:pPr>
        <w:pStyle w:val="Abstractbodytext"/>
        <w:keepNext/>
        <w:keepLines/>
        <w:outlineLvl w:val="0"/>
      </w:pPr>
      <w:proofErr w:type="spellStart"/>
      <w:r>
        <w:t>WebSphere</w:t>
      </w:r>
      <w:proofErr w:type="spellEnd"/>
      <w:r>
        <w:t xml:space="preserve"> Application Server version 9</w:t>
      </w:r>
    </w:p>
    <w:p w:rsidR="00CE0095" w:rsidRDefault="00CE0095" w:rsidP="00E67613">
      <w:pPr>
        <w:pStyle w:val="Abstractbodytext"/>
        <w:keepNext/>
        <w:keepLines/>
        <w:outlineLvl w:val="0"/>
      </w:pPr>
    </w:p>
    <w:p w:rsidR="00E67613" w:rsidRDefault="00E67613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Audience</w:t>
      </w:r>
    </w:p>
    <w:p w:rsidR="00CE0095" w:rsidRDefault="00CE0095" w:rsidP="00CE0095">
      <w:pPr>
        <w:pStyle w:val="Abstractbodytext"/>
        <w:keepNext/>
        <w:keepLines/>
        <w:outlineLvl w:val="0"/>
      </w:pPr>
      <w:r w:rsidRPr="005C7F96">
        <w:t xml:space="preserve">This course is designed for administrators who install, configure, and manage </w:t>
      </w:r>
      <w:r>
        <w:t>web</w:t>
      </w:r>
      <w:r w:rsidRPr="005C7F96">
        <w:t xml:space="preserve">-based applications on </w:t>
      </w:r>
      <w:proofErr w:type="spellStart"/>
      <w:r w:rsidRPr="005C7F96">
        <w:t>WebSphere</w:t>
      </w:r>
      <w:proofErr w:type="spellEnd"/>
      <w:r w:rsidRPr="005C7F96">
        <w:t xml:space="preserve"> Application Server. </w:t>
      </w:r>
      <w:r w:rsidRPr="005568B2">
        <w:t>Web</w:t>
      </w:r>
      <w:r w:rsidRPr="005C7F96">
        <w:t xml:space="preserve"> administrators, lead application developers, and application architects can also benefit from this course.</w:t>
      </w:r>
    </w:p>
    <w:p w:rsidR="009855D7" w:rsidRPr="008818D4" w:rsidRDefault="009855D7" w:rsidP="009855D7">
      <w:pPr>
        <w:pStyle w:val="Abstractbodytext"/>
      </w:pPr>
    </w:p>
    <w:p w:rsidR="00CF056E" w:rsidRDefault="00CF056E" w:rsidP="00E67613">
      <w:pPr>
        <w:pStyle w:val="Generalinformationunderlinedsubhead"/>
      </w:pPr>
      <w:r>
        <w:t>Learning objectives</w:t>
      </w:r>
    </w:p>
    <w:p w:rsidR="00CF056E" w:rsidRDefault="00CF056E" w:rsidP="009855D7">
      <w:pPr>
        <w:pStyle w:val="Abstractbodytext"/>
      </w:pPr>
      <w:r>
        <w:t>After completing this course, you should be able to:</w:t>
      </w:r>
    </w:p>
    <w:p w:rsidR="00CE0095" w:rsidRDefault="00CE0095" w:rsidP="00CE0095">
      <w:pPr>
        <w:pStyle w:val="Abstractbulletlevel1"/>
      </w:pPr>
      <w:r>
        <w:t xml:space="preserve">Install and configure IBM Installation Manager </w:t>
      </w:r>
    </w:p>
    <w:p w:rsidR="00CE0095" w:rsidRDefault="00CE0095" w:rsidP="00CE0095">
      <w:pPr>
        <w:pStyle w:val="Abstractbulletlevel1"/>
      </w:pPr>
      <w:r>
        <w:t>In</w:t>
      </w:r>
      <w:r w:rsidRPr="005C7F96">
        <w:t>stall and configure</w:t>
      </w:r>
      <w:r>
        <w:t xml:space="preserve"> </w:t>
      </w:r>
      <w:proofErr w:type="spellStart"/>
      <w:r>
        <w:t>WebSphere</w:t>
      </w:r>
      <w:proofErr w:type="spellEnd"/>
      <w:r>
        <w:t xml:space="preserve"> Application Server V9</w:t>
      </w:r>
    </w:p>
    <w:p w:rsidR="00CE0095" w:rsidRDefault="00CE0095" w:rsidP="00CE0095">
      <w:pPr>
        <w:pStyle w:val="Abstractbulletlevel1"/>
        <w:rPr>
          <w:rStyle w:val="Helvetica"/>
          <w:rFonts w:eastAsia="MS Mincho"/>
        </w:rPr>
      </w:pPr>
      <w:r>
        <w:rPr>
          <w:rStyle w:val="Helvetica"/>
          <w:rFonts w:eastAsia="MS Mincho"/>
        </w:rPr>
        <w:t>Install and configure IBM HTTP Server (IHS)</w:t>
      </w:r>
    </w:p>
    <w:p w:rsidR="009855D7" w:rsidRPr="00C06769" w:rsidRDefault="009855D7" w:rsidP="009855D7">
      <w:pPr>
        <w:pStyle w:val="Abstractbulletlevel1"/>
        <w:numPr>
          <w:ilvl w:val="0"/>
          <w:numId w:val="0"/>
        </w:numPr>
        <w:ind w:left="432" w:hanging="288"/>
        <w:rPr>
          <w:rStyle w:val="Helvetica"/>
        </w:rPr>
      </w:pPr>
    </w:p>
    <w:p w:rsidR="00CF056E" w:rsidRPr="00866A1A" w:rsidRDefault="00CF056E" w:rsidP="00E67613">
      <w:pPr>
        <w:pStyle w:val="Generalinformationunderlinedsubhead"/>
      </w:pPr>
      <w:r w:rsidRPr="00866A1A">
        <w:t>Prerequisites</w:t>
      </w:r>
    </w:p>
    <w:p w:rsidR="00CE0095" w:rsidRDefault="00CE0095" w:rsidP="00CE0095">
      <w:pPr>
        <w:pStyle w:val="Abstractbodytext"/>
        <w:outlineLvl w:val="0"/>
      </w:pPr>
      <w:r w:rsidRPr="003E20A4">
        <w:t>Before</w:t>
      </w:r>
      <w:r>
        <w:t xml:space="preserve"> taking this course, you should have:</w:t>
      </w:r>
    </w:p>
    <w:p w:rsidR="00CE0095" w:rsidRDefault="00CE0095" w:rsidP="00CE0095">
      <w:pPr>
        <w:pStyle w:val="Abstractbulletlevel1"/>
      </w:pPr>
      <w:r>
        <w:t>An understanding of basic internet concepts</w:t>
      </w:r>
    </w:p>
    <w:p w:rsidR="00CE0095" w:rsidRDefault="00CE0095" w:rsidP="00CE0095">
      <w:pPr>
        <w:pStyle w:val="Abstractbulletlevel1"/>
      </w:pPr>
      <w:r>
        <w:t xml:space="preserve">Experience </w:t>
      </w:r>
      <w:r w:rsidRPr="00F42D4E">
        <w:t>in using</w:t>
      </w:r>
      <w:r>
        <w:t xml:space="preserve"> a web browser</w:t>
      </w:r>
    </w:p>
    <w:p w:rsidR="00CE0095" w:rsidRDefault="00CE0095" w:rsidP="00CE0095">
      <w:pPr>
        <w:pStyle w:val="Abstractbulletlevel1"/>
      </w:pPr>
      <w:r>
        <w:t>Administrative skills for a web server, such as IBM HTTP Server or Apache</w:t>
      </w:r>
    </w:p>
    <w:p w:rsidR="00CE0095" w:rsidRDefault="00CE0095" w:rsidP="00CE0095">
      <w:pPr>
        <w:pStyle w:val="Abstractbulletlevel1"/>
      </w:pPr>
      <w:r>
        <w:t xml:space="preserve">Basic operational skills for the Linux operating </w:t>
      </w:r>
      <w:r w:rsidRPr="003E20A4">
        <w:t>system</w:t>
      </w:r>
    </w:p>
    <w:p w:rsidR="009855D7" w:rsidRPr="00C06769" w:rsidRDefault="009855D7" w:rsidP="009855D7">
      <w:pPr>
        <w:pStyle w:val="Abstractbodytext"/>
        <w:rPr>
          <w:rStyle w:val="Helvetica"/>
        </w:rPr>
      </w:pPr>
    </w:p>
    <w:p w:rsidR="00CF056E" w:rsidRPr="00866A1A" w:rsidRDefault="00CF056E" w:rsidP="00556520">
      <w:pPr>
        <w:pStyle w:val="Generalinformationunderlinedsubhead"/>
      </w:pPr>
      <w:r w:rsidRPr="00866A1A">
        <w:t>Duration</w:t>
      </w:r>
    </w:p>
    <w:p w:rsidR="00CF056E" w:rsidRDefault="00CE0095" w:rsidP="00E35DD6">
      <w:pPr>
        <w:pStyle w:val="Abstractbodytext"/>
      </w:pPr>
      <w:r>
        <w:t>0.5</w:t>
      </w:r>
      <w:r w:rsidR="00CF056E" w:rsidRPr="00866A1A">
        <w:t xml:space="preserve"> days</w:t>
      </w:r>
    </w:p>
    <w:p w:rsidR="009855D7" w:rsidRPr="00866A1A" w:rsidRDefault="009855D7" w:rsidP="009855D7">
      <w:pPr>
        <w:pStyle w:val="Abstractbodytext"/>
      </w:pPr>
    </w:p>
    <w:p w:rsidR="00CF056E" w:rsidRPr="00866A1A" w:rsidRDefault="00CF056E" w:rsidP="00E67613">
      <w:pPr>
        <w:pStyle w:val="Generalinformationunderlinedsubhead"/>
      </w:pPr>
      <w:r w:rsidRPr="00866A1A">
        <w:t>Skill level</w:t>
      </w:r>
    </w:p>
    <w:p w:rsidR="00CF056E" w:rsidRDefault="00CE0095" w:rsidP="003944B4">
      <w:pPr>
        <w:pStyle w:val="Abstractbodytext"/>
        <w:outlineLvl w:val="0"/>
      </w:pPr>
      <w:r>
        <w:t>Intermediate</w:t>
      </w:r>
    </w:p>
    <w:p w:rsidR="003944B4" w:rsidRPr="00866A1A" w:rsidRDefault="003944B4" w:rsidP="003944B4">
      <w:pPr>
        <w:pStyle w:val="Abstractbodytext"/>
        <w:outlineLvl w:val="0"/>
      </w:pPr>
    </w:p>
    <w:p w:rsidR="00CF056E" w:rsidRPr="002D2071" w:rsidRDefault="00CF056E" w:rsidP="00DE2529">
      <w:pPr>
        <w:pStyle w:val="AbstractHeading"/>
      </w:pPr>
      <w:r w:rsidRPr="00866A1A">
        <w:t>Notes</w:t>
      </w:r>
    </w:p>
    <w:p w:rsidR="00830DA2" w:rsidRDefault="00830DA2" w:rsidP="00830DA2">
      <w:pPr>
        <w:pStyle w:val="Abstractbodytext"/>
      </w:pPr>
      <w:r w:rsidRPr="009855D7">
        <w:t xml:space="preserve">The following durations </w:t>
      </w:r>
      <w:r>
        <w:t xml:space="preserve">reflect the actual length of recorded segments of the course. </w:t>
      </w:r>
      <w:r w:rsidR="00557591">
        <w:t xml:space="preserve">For most students, the </w:t>
      </w:r>
      <w:r>
        <w:t xml:space="preserve">total length of the course </w:t>
      </w:r>
      <w:r w:rsidR="00557591" w:rsidRPr="00557591">
        <w:t xml:space="preserve">is </w:t>
      </w:r>
      <w:r w:rsidR="0092205E">
        <w:t>greater</w:t>
      </w:r>
      <w:r>
        <w:t xml:space="preserve"> than the sum of these segments.</w:t>
      </w:r>
    </w:p>
    <w:p w:rsidR="00CE0095" w:rsidRPr="00866A1A" w:rsidRDefault="00CE0095" w:rsidP="00CE0095">
      <w:pPr>
        <w:pStyle w:val="Abstractbodytext"/>
      </w:pPr>
      <w:r w:rsidRPr="00866A1A">
        <w:t xml:space="preserve">This course is an update </w:t>
      </w:r>
      <w:r>
        <w:t xml:space="preserve">of several units </w:t>
      </w:r>
      <w:r w:rsidRPr="00866A1A">
        <w:t>o</w:t>
      </w:r>
      <w:r>
        <w:t>f the following previous course</w:t>
      </w:r>
      <w:r w:rsidRPr="00866A1A">
        <w:t>:</w:t>
      </w:r>
    </w:p>
    <w:p w:rsidR="00CE0095" w:rsidRPr="005374A1" w:rsidRDefault="00CE0095" w:rsidP="00CE0095">
      <w:pPr>
        <w:pStyle w:val="Abstractbulletlevel1"/>
        <w:rPr>
          <w:rStyle w:val="Helvetica"/>
          <w:i/>
          <w:iCs/>
        </w:rPr>
      </w:pPr>
      <w:r>
        <w:rPr>
          <w:rStyle w:val="Helvetica"/>
          <w:iCs/>
        </w:rPr>
        <w:t>WA85</w:t>
      </w:r>
      <w:r w:rsidRPr="005374A1">
        <w:rPr>
          <w:rStyle w:val="Helvetica"/>
          <w:iCs/>
        </w:rPr>
        <w:t>5</w:t>
      </w:r>
      <w:r w:rsidR="003B0F52">
        <w:rPr>
          <w:rStyle w:val="Helvetica"/>
          <w:iCs/>
        </w:rPr>
        <w:t>:</w:t>
      </w:r>
      <w:r w:rsidRPr="005374A1">
        <w:rPr>
          <w:rStyle w:val="Helvetica"/>
          <w:iCs/>
        </w:rPr>
        <w:t xml:space="preserve"> </w:t>
      </w:r>
      <w:proofErr w:type="spellStart"/>
      <w:r w:rsidRPr="005374A1">
        <w:rPr>
          <w:rStyle w:val="Helvetica"/>
          <w:i/>
          <w:iCs/>
        </w:rPr>
        <w:t>WebSphere</w:t>
      </w:r>
      <w:proofErr w:type="spellEnd"/>
      <w:r w:rsidRPr="005374A1">
        <w:rPr>
          <w:rStyle w:val="Helvetica"/>
          <w:i/>
          <w:iCs/>
        </w:rPr>
        <w:t xml:space="preserve"> Application Server V8.5</w:t>
      </w:r>
      <w:r>
        <w:rPr>
          <w:rStyle w:val="Helvetica"/>
          <w:i/>
          <w:iCs/>
        </w:rPr>
        <w:t xml:space="preserve">.5 </w:t>
      </w:r>
      <w:r w:rsidRPr="005374A1">
        <w:rPr>
          <w:rStyle w:val="Helvetica"/>
          <w:i/>
          <w:iCs/>
        </w:rPr>
        <w:t xml:space="preserve">Administration </w:t>
      </w:r>
    </w:p>
    <w:p w:rsidR="00CF056E" w:rsidRPr="00866A1A" w:rsidRDefault="00CF056E" w:rsidP="009855D7">
      <w:pPr>
        <w:pStyle w:val="Abstractbodytext"/>
      </w:pPr>
    </w:p>
    <w:p w:rsidR="00A353C5" w:rsidRPr="00866A1A" w:rsidRDefault="00CF056E" w:rsidP="00CE0095">
      <w:pPr>
        <w:pStyle w:val="AbstractHeading"/>
      </w:pPr>
      <w:r w:rsidRPr="00866A1A">
        <w:t xml:space="preserve">Course </w:t>
      </w:r>
      <w:r w:rsidRPr="002D2071">
        <w:t>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353C5" w:rsidRPr="00A623D1" w:rsidTr="00A623D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81C3C" w:rsidRPr="00866A1A" w:rsidRDefault="00181C3C" w:rsidP="00A623D1">
            <w:pPr>
              <w:pStyle w:val="Abstracttableheading"/>
              <w:keepLines/>
            </w:pPr>
            <w:r w:rsidRPr="00181C3C">
              <w:t>Unit 1. IBM Installation Manager</w:t>
            </w:r>
          </w:p>
          <w:p w:rsidR="00A353C5" w:rsidRPr="00866A1A" w:rsidRDefault="00A353C5" w:rsidP="005243F2">
            <w:pPr>
              <w:pStyle w:val="Abstracttableheading"/>
              <w:keepLines/>
            </w:pPr>
            <w:r w:rsidRPr="00866A1A">
              <w:t xml:space="preserve">Duration: </w:t>
            </w:r>
            <w:r w:rsidR="005243F2">
              <w:t>23</w:t>
            </w:r>
            <w:r w:rsidRPr="00866A1A">
              <w:t xml:space="preserve"> minutes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181C3C">
            <w:pPr>
              <w:pStyle w:val="Abstractbodytext"/>
              <w:keepNext/>
              <w:keepLines/>
            </w:pPr>
            <w:r>
              <w:t>This unit describes the IBM Installation Manager.</w:t>
            </w:r>
          </w:p>
        </w:tc>
      </w:tr>
      <w:tr w:rsidR="00A353C5" w:rsidRPr="00A623D1" w:rsidTr="004F29B2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A353C5" w:rsidRPr="00866A1A" w:rsidRDefault="00A353C5" w:rsidP="00A623D1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>Define IBM Installation Manager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>Describe the IBM Installation Manager wizards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>Describe the IBM Packaging Utility</w:t>
            </w:r>
          </w:p>
          <w:p w:rsidR="00181C3C" w:rsidRPr="00866A1A" w:rsidRDefault="00181C3C" w:rsidP="00181C3C">
            <w:pPr>
              <w:pStyle w:val="Abstractbulletlevel1"/>
              <w:keepNext/>
              <w:keepLines/>
            </w:pPr>
            <w:r>
              <w:t>Uninstall IBM Installation Manager</w:t>
            </w:r>
          </w:p>
        </w:tc>
      </w:tr>
    </w:tbl>
    <w:p w:rsidR="00A353C5" w:rsidRPr="00866A1A" w:rsidRDefault="00A353C5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8818D4" w:rsidRPr="00A623D1" w:rsidTr="00A623D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81C3C" w:rsidRPr="00866A1A" w:rsidRDefault="00181C3C" w:rsidP="00A623D1">
            <w:pPr>
              <w:pStyle w:val="Abstracttableheading"/>
              <w:keepLines/>
            </w:pPr>
            <w:r w:rsidRPr="00181C3C">
              <w:lastRenderedPageBreak/>
              <w:t>Demonstration 1. Installing IBM Installation Manager Version 1.8.3</w:t>
            </w:r>
          </w:p>
          <w:p w:rsidR="008818D4" w:rsidRPr="00866A1A" w:rsidRDefault="008818D4" w:rsidP="00181C3C">
            <w:pPr>
              <w:pStyle w:val="Abstracttableheading"/>
              <w:keepLines/>
            </w:pPr>
            <w:r w:rsidRPr="00866A1A">
              <w:t xml:space="preserve">Duration: </w:t>
            </w:r>
            <w:r w:rsidR="00181C3C">
              <w:t>3</w:t>
            </w:r>
            <w:r w:rsidR="00CE3ED7" w:rsidRPr="00866A1A">
              <w:t xml:space="preserve"> minutes</w:t>
            </w:r>
          </w:p>
        </w:tc>
      </w:tr>
      <w:tr w:rsidR="008818D4" w:rsidRPr="00A623D1" w:rsidTr="004E503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818D4" w:rsidRPr="00866A1A" w:rsidRDefault="008818D4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181C3C">
            <w:pPr>
              <w:pStyle w:val="Abstractbodytext"/>
              <w:keepNext/>
              <w:keepLines/>
            </w:pPr>
            <w:r>
              <w:t xml:space="preserve">IBM Installation Manager is an installation management tool that installs and maintains Installation Manager-based software packages. This Eclipse-based tool enables users to install and modify packages, search for updates, uninstall, and roll back. This demonstration covers the installation of IBM Installation Manager and </w:t>
            </w:r>
            <w:proofErr w:type="spellStart"/>
            <w:r>
              <w:t>WebSphere</w:t>
            </w:r>
            <w:proofErr w:type="spellEnd"/>
            <w:r>
              <w:t xml:space="preserve"> Customization </w:t>
            </w:r>
            <w:r w:rsidRPr="00D225B4">
              <w:t>Toolbox</w:t>
            </w:r>
            <w:r>
              <w:t>.</w:t>
            </w:r>
          </w:p>
        </w:tc>
      </w:tr>
      <w:tr w:rsidR="008818D4" w:rsidRPr="00A623D1" w:rsidTr="004E503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818D4" w:rsidRPr="00866A1A" w:rsidRDefault="008818D4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818D4" w:rsidRPr="00866A1A" w:rsidRDefault="008818D4" w:rsidP="00A623D1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 xml:space="preserve">this </w:t>
            </w:r>
            <w:r w:rsidR="0074296C" w:rsidRPr="00004284">
              <w:t>demonstration</w:t>
            </w:r>
            <w:r w:rsidRPr="00866A1A">
              <w:t>, you should be able to: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>Install IBM Installation Manager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>View the installation log file</w:t>
            </w:r>
          </w:p>
          <w:p w:rsidR="00181C3C" w:rsidRPr="00866A1A" w:rsidRDefault="00181C3C" w:rsidP="00181C3C">
            <w:pPr>
              <w:pStyle w:val="Abstractbulletlevel1"/>
              <w:keepNext/>
              <w:keepLines/>
            </w:pPr>
            <w:r>
              <w:t>Confirm the installation of IBM Installation Manager</w:t>
            </w:r>
          </w:p>
        </w:tc>
      </w:tr>
    </w:tbl>
    <w:p w:rsidR="00A353C5" w:rsidRPr="00866A1A" w:rsidRDefault="00A353C5" w:rsidP="009855D7">
      <w:pPr>
        <w:pStyle w:val="Abstractbodytext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A353C5" w:rsidRPr="00A623D1" w:rsidTr="00A623D1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81C3C" w:rsidRPr="00866A1A" w:rsidRDefault="00181C3C" w:rsidP="00181C3C">
            <w:pPr>
              <w:pStyle w:val="Abstracttableheading"/>
              <w:keepLines/>
            </w:pPr>
            <w:r w:rsidRPr="00181C3C">
              <w:t xml:space="preserve">Unit 2. </w:t>
            </w:r>
            <w:proofErr w:type="spellStart"/>
            <w:r w:rsidRPr="00181C3C">
              <w:t>WebSphere</w:t>
            </w:r>
            <w:proofErr w:type="spellEnd"/>
            <w:r w:rsidRPr="00181C3C">
              <w:t xml:space="preserve"> Application Server installation</w:t>
            </w:r>
          </w:p>
          <w:p w:rsidR="00A353C5" w:rsidRPr="00866A1A" w:rsidRDefault="00BF3794" w:rsidP="003B0F52">
            <w:pPr>
              <w:pStyle w:val="Abstracttableheading"/>
              <w:keepLines/>
            </w:pPr>
            <w:r>
              <w:t>Duration:</w:t>
            </w:r>
            <w:r w:rsidR="003B0F52">
              <w:t xml:space="preserve"> 38</w:t>
            </w:r>
            <w:r w:rsidR="00181C3C" w:rsidRPr="00866A1A">
              <w:t xml:space="preserve"> minutes</w:t>
            </w:r>
          </w:p>
        </w:tc>
      </w:tr>
      <w:tr w:rsidR="00181C3C" w:rsidRPr="00A623D1" w:rsidTr="004E503C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A623D1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181C3C">
            <w:pPr>
              <w:pStyle w:val="Abstractbodytext"/>
              <w:keepNext/>
              <w:keepLines/>
            </w:pPr>
            <w:r>
              <w:t xml:space="preserve">This unit describes the tasks that are involved in the planning, installation, and </w:t>
            </w:r>
            <w:r w:rsidRPr="00D225B4">
              <w:t>post-installation</w:t>
            </w:r>
            <w:r>
              <w:t xml:space="preserve"> of </w:t>
            </w:r>
            <w:proofErr w:type="spellStart"/>
            <w:r>
              <w:t>WebSphere</w:t>
            </w:r>
            <w:proofErr w:type="spellEnd"/>
            <w:r>
              <w:t xml:space="preserve"> Application Server.</w:t>
            </w:r>
          </w:p>
        </w:tc>
      </w:tr>
      <w:tr w:rsidR="00181C3C" w:rsidRPr="00A623D1" w:rsidTr="004E503C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A623D1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 xml:space="preserve">Describe the installation process for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 xml:space="preserve">Verify the installation of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 xml:space="preserve">Describe </w:t>
            </w:r>
            <w:proofErr w:type="spellStart"/>
            <w:r>
              <w:t>WebSphere</w:t>
            </w:r>
            <w:proofErr w:type="spellEnd"/>
            <w:r>
              <w:t xml:space="preserve"> profiles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 xml:space="preserve">Describe the directories and configuration files for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  <w:p w:rsidR="00181C3C" w:rsidRDefault="00181C3C" w:rsidP="00181C3C">
            <w:pPr>
              <w:pStyle w:val="Abstractbulletlevel1"/>
              <w:keepNext/>
              <w:keepLines/>
            </w:pPr>
            <w:r>
              <w:t>Describe how to use configuration commands</w:t>
            </w:r>
          </w:p>
          <w:p w:rsidR="00181C3C" w:rsidRPr="00866A1A" w:rsidRDefault="00181C3C" w:rsidP="00181C3C">
            <w:pPr>
              <w:pStyle w:val="Abstractbulletlevel1"/>
              <w:keepNext/>
              <w:keepLines/>
            </w:pPr>
            <w:r>
              <w:t>Describe how to use backup and restore configuration utilities</w:t>
            </w:r>
          </w:p>
        </w:tc>
      </w:tr>
    </w:tbl>
    <w:p w:rsidR="00A353C5" w:rsidRDefault="00A353C5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181C3C" w:rsidRDefault="00181C3C" w:rsidP="00181C3C">
            <w:pPr>
              <w:pStyle w:val="Abstracttableheading"/>
              <w:keepLines/>
            </w:pPr>
            <w:r w:rsidRPr="00181C3C">
              <w:t xml:space="preserve">Demonstration 2. Installing </w:t>
            </w:r>
            <w:proofErr w:type="spellStart"/>
            <w:r w:rsidRPr="00181C3C">
              <w:t>WebSphere</w:t>
            </w:r>
            <w:proofErr w:type="spellEnd"/>
            <w:r w:rsidRPr="00181C3C">
              <w:t xml:space="preserve"> Application Server</w:t>
            </w:r>
          </w:p>
          <w:p w:rsidR="00181C3C" w:rsidRPr="00866A1A" w:rsidRDefault="00181C3C" w:rsidP="00181C3C">
            <w:pPr>
              <w:pStyle w:val="Abstracttableheading"/>
              <w:keepLines/>
            </w:pPr>
            <w:r w:rsidRPr="00866A1A">
              <w:t>Duration</w:t>
            </w:r>
            <w:r w:rsidRPr="00D225B4">
              <w:t>:</w:t>
            </w:r>
            <w:r w:rsidRPr="00866A1A">
              <w:t xml:space="preserve">  </w:t>
            </w:r>
            <w:r w:rsidR="00BF3794">
              <w:t xml:space="preserve">6 </w:t>
            </w:r>
            <w:r w:rsidRPr="00866A1A">
              <w:t>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181C3C">
            <w:pPr>
              <w:pStyle w:val="Abstractbodytext"/>
              <w:keepNext/>
              <w:keepLines/>
            </w:pPr>
            <w:r>
              <w:t xml:space="preserve">In this demonstration, you install </w:t>
            </w:r>
            <w:proofErr w:type="spellStart"/>
            <w:r>
              <w:t>WebSphere</w:t>
            </w:r>
            <w:proofErr w:type="spellEnd"/>
            <w:r>
              <w:t xml:space="preserve"> Application Server Network Deployment V9 by using IBM Installation Manager to install a set of shared product binary files.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181C3C" w:rsidRPr="00866A1A" w:rsidRDefault="00181C3C" w:rsidP="00E7185E">
            <w:pPr>
              <w:pStyle w:val="Abstractbulletlevel1"/>
              <w:keepNext/>
              <w:keepLines/>
            </w:pPr>
            <w:r>
              <w:t xml:space="preserve">Use IBM Installation Manager to install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10C15" w:rsidRDefault="00810C15" w:rsidP="00810C15">
            <w:pPr>
              <w:pStyle w:val="Abstracttableheading"/>
              <w:keepLines/>
            </w:pPr>
            <w:r w:rsidRPr="00810C15">
              <w:t>Demonstration 3. Modify</w:t>
            </w:r>
            <w:r w:rsidR="00915BF0">
              <w:t>ing</w:t>
            </w:r>
            <w:r w:rsidRPr="00810C15">
              <w:t xml:space="preserve"> </w:t>
            </w:r>
            <w:proofErr w:type="spellStart"/>
            <w:r w:rsidRPr="00810C15">
              <w:t>WebSphere</w:t>
            </w:r>
            <w:proofErr w:type="spellEnd"/>
            <w:r w:rsidRPr="00810C15">
              <w:t xml:space="preserve"> Application Server</w:t>
            </w:r>
          </w:p>
          <w:p w:rsidR="00181C3C" w:rsidRPr="00866A1A" w:rsidRDefault="00181C3C" w:rsidP="00810C15">
            <w:pPr>
              <w:pStyle w:val="Abstracttableheading"/>
              <w:keepLines/>
            </w:pPr>
            <w:r w:rsidRPr="00866A1A">
              <w:t xml:space="preserve">Duration: </w:t>
            </w:r>
            <w:r w:rsidR="00810C15">
              <w:t>3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810C15">
            <w:pPr>
              <w:pStyle w:val="Abstractbodytext"/>
              <w:keepNext/>
              <w:keepLines/>
            </w:pPr>
            <w:r>
              <w:t xml:space="preserve">In this demonstration, you see how to modify </w:t>
            </w:r>
            <w:proofErr w:type="spellStart"/>
            <w:r>
              <w:t>WebSphere</w:t>
            </w:r>
            <w:proofErr w:type="spellEnd"/>
            <w:r>
              <w:t xml:space="preserve"> Application Server V9 by using IBM Installation Manager to install a sample application.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181C3C" w:rsidRPr="00866A1A" w:rsidRDefault="00810C15" w:rsidP="00810C15">
            <w:pPr>
              <w:pStyle w:val="Abstractbulletlevel1"/>
              <w:keepNext/>
              <w:keepLines/>
            </w:pPr>
            <w:r>
              <w:t>Use IBM Installation Manager to modify a product feature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866A1A" w:rsidRDefault="00915BF0" w:rsidP="00E7185E">
            <w:pPr>
              <w:pStyle w:val="Abstracttableheading"/>
              <w:keepLines/>
            </w:pPr>
            <w:r>
              <w:lastRenderedPageBreak/>
              <w:t>Demonstration 4. Creating</w:t>
            </w:r>
            <w:r w:rsidR="00A626BD" w:rsidRPr="00A626BD">
              <w:t xml:space="preserve"> a profile with the Profile Management Tool</w:t>
            </w:r>
          </w:p>
          <w:p w:rsidR="00181C3C" w:rsidRPr="00866A1A" w:rsidRDefault="00181C3C" w:rsidP="00A626BD">
            <w:pPr>
              <w:pStyle w:val="Abstracttableheading"/>
              <w:keepLines/>
            </w:pPr>
            <w:r w:rsidRPr="00866A1A">
              <w:t xml:space="preserve">Duration: </w:t>
            </w:r>
            <w:r w:rsidR="00A626BD">
              <w:t>5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810C15">
            <w:pPr>
              <w:pStyle w:val="Abstractbodytext"/>
              <w:keepNext/>
              <w:keepLines/>
            </w:pPr>
            <w:r>
              <w:t>In this demonstration, you see how to use the Profile Management Tool to create</w:t>
            </w:r>
            <w:r w:rsidR="00A626BD">
              <w:t xml:space="preserve"> an application server profile.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A626BD" w:rsidRPr="00866A1A" w:rsidRDefault="00A626BD" w:rsidP="00E7185E">
            <w:pPr>
              <w:pStyle w:val="Abstractbulletlevel1"/>
              <w:keepNext/>
              <w:keepLines/>
            </w:pPr>
            <w:r>
              <w:t>Use the Profile Management Tool to create a profile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866A1A" w:rsidRDefault="00A626BD" w:rsidP="00E7185E">
            <w:pPr>
              <w:pStyle w:val="Abstracttableheading"/>
              <w:keepLines/>
            </w:pPr>
            <w:r w:rsidRPr="00A626BD">
              <w:t>Demonstration 5. Verify</w:t>
            </w:r>
            <w:r w:rsidR="00766CF5">
              <w:t>ing</w:t>
            </w:r>
            <w:r w:rsidRPr="00A626BD">
              <w:t xml:space="preserve"> installation of </w:t>
            </w:r>
            <w:proofErr w:type="spellStart"/>
            <w:r w:rsidRPr="00A626BD">
              <w:t>WebSphere</w:t>
            </w:r>
            <w:proofErr w:type="spellEnd"/>
            <w:r w:rsidRPr="00A626BD">
              <w:t xml:space="preserve"> Application Server</w:t>
            </w:r>
          </w:p>
          <w:p w:rsidR="00181C3C" w:rsidRPr="00866A1A" w:rsidRDefault="00181C3C" w:rsidP="00A626BD">
            <w:pPr>
              <w:pStyle w:val="Abstracttableheading"/>
              <w:keepLines/>
            </w:pPr>
            <w:r w:rsidRPr="00866A1A">
              <w:t xml:space="preserve">Duration: </w:t>
            </w:r>
            <w:r w:rsidR="00A626BD">
              <w:t xml:space="preserve">5 </w:t>
            </w:r>
            <w:r w:rsidRPr="00866A1A">
              <w:t>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810C15">
            <w:pPr>
              <w:pStyle w:val="Abstractbodytext"/>
              <w:keepNext/>
              <w:keepLines/>
            </w:pPr>
            <w:r>
              <w:t xml:space="preserve">In this demonstration, you see how to test the product to ensure that </w:t>
            </w:r>
            <w:proofErr w:type="spellStart"/>
            <w:r>
              <w:t>WebSphere</w:t>
            </w:r>
            <w:proofErr w:type="spellEnd"/>
            <w:r>
              <w:t xml:space="preserve"> Application Server was installed successfully.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A626BD" w:rsidRPr="00866A1A" w:rsidRDefault="00A626BD" w:rsidP="00E7185E">
            <w:pPr>
              <w:pStyle w:val="Abstractbulletlevel1"/>
              <w:keepNext/>
              <w:keepLines/>
            </w:pPr>
            <w:r>
              <w:t>Verify that the installation was successful by running the Installation Verification Tool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866A1A" w:rsidRDefault="00A626BD" w:rsidP="00E7185E">
            <w:pPr>
              <w:pStyle w:val="Abstracttableheading"/>
              <w:keepLines/>
            </w:pPr>
            <w:r>
              <w:t xml:space="preserve">Demonstration </w:t>
            </w:r>
            <w:r w:rsidR="004A0DB7">
              <w:t>6. Creating</w:t>
            </w:r>
            <w:r w:rsidRPr="00A626BD">
              <w:t xml:space="preserve"> a backup of profile</w:t>
            </w:r>
            <w:r w:rsidR="004A0DB7">
              <w:t>1</w:t>
            </w:r>
          </w:p>
          <w:p w:rsidR="00181C3C" w:rsidRPr="00866A1A" w:rsidRDefault="00181C3C" w:rsidP="00A626BD">
            <w:pPr>
              <w:pStyle w:val="Abstracttableheading"/>
              <w:keepLines/>
            </w:pPr>
            <w:r w:rsidRPr="00866A1A">
              <w:t xml:space="preserve">Duration: </w:t>
            </w:r>
            <w:r w:rsidR="00A626BD">
              <w:t>2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810C15">
            <w:pPr>
              <w:pStyle w:val="Abstractbodytext"/>
              <w:keepNext/>
              <w:keepLines/>
            </w:pPr>
            <w:r>
              <w:t>In this demonstration, you see how to back up a profile.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A626BD" w:rsidRPr="00866A1A" w:rsidRDefault="00A626BD" w:rsidP="005243F2">
            <w:pPr>
              <w:pStyle w:val="Abstractbulletlevel1"/>
              <w:keepNext/>
              <w:keepLines/>
            </w:pPr>
            <w:r>
              <w:t xml:space="preserve">Back up all </w:t>
            </w:r>
            <w:r w:rsidR="005243F2">
              <w:t xml:space="preserve">of </w:t>
            </w:r>
            <w:r>
              <w:t xml:space="preserve">the files </w:t>
            </w:r>
            <w:r w:rsidR="005243F2">
              <w:t xml:space="preserve">that </w:t>
            </w:r>
            <w:r>
              <w:t>make a profile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866A1A" w:rsidRDefault="00A626BD" w:rsidP="00E7185E">
            <w:pPr>
              <w:pStyle w:val="Abstracttableheading"/>
              <w:keepLines/>
            </w:pPr>
            <w:r w:rsidRPr="00A626BD">
              <w:t>Demonstration 7. Start</w:t>
            </w:r>
            <w:r w:rsidR="004A0DB7">
              <w:t>ing</w:t>
            </w:r>
            <w:r w:rsidRPr="00A626BD">
              <w:t xml:space="preserve"> and stop</w:t>
            </w:r>
            <w:r w:rsidR="004A0DB7">
              <w:t>ping</w:t>
            </w:r>
            <w:r w:rsidRPr="00A626BD">
              <w:t xml:space="preserve"> the </w:t>
            </w:r>
            <w:proofErr w:type="spellStart"/>
            <w:r w:rsidRPr="00A626BD">
              <w:t>WebSphere</w:t>
            </w:r>
            <w:proofErr w:type="spellEnd"/>
            <w:r w:rsidRPr="00A626BD">
              <w:t xml:space="preserve"> Application Server</w:t>
            </w:r>
          </w:p>
          <w:p w:rsidR="00181C3C" w:rsidRPr="00866A1A" w:rsidRDefault="00181C3C" w:rsidP="00A626BD">
            <w:pPr>
              <w:pStyle w:val="Abstracttableheading"/>
              <w:keepLines/>
            </w:pPr>
            <w:r w:rsidRPr="00866A1A">
              <w:t xml:space="preserve">Duration: </w:t>
            </w:r>
            <w:r w:rsidR="00A626BD">
              <w:t>2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810C15">
            <w:pPr>
              <w:pStyle w:val="Abstractbodytext"/>
              <w:keepNext/>
              <w:keepLines/>
            </w:pPr>
            <w:r>
              <w:t xml:space="preserve">In this demonstration, you see how to use </w:t>
            </w:r>
            <w:r w:rsidRPr="00D225B4">
              <w:t>command line</w:t>
            </w:r>
            <w:r>
              <w:t xml:space="preserve"> scripts to start and stop the </w:t>
            </w:r>
            <w:proofErr w:type="spellStart"/>
            <w:r>
              <w:t>WebSphere</w:t>
            </w:r>
            <w:proofErr w:type="spellEnd"/>
            <w:r>
              <w:t xml:space="preserve"> Application Server. You also see how to query the status of the </w:t>
            </w:r>
            <w:proofErr w:type="spellStart"/>
            <w:r>
              <w:t>WebSphere</w:t>
            </w:r>
            <w:proofErr w:type="spellEnd"/>
            <w:r>
              <w:t xml:space="preserve"> Application Server.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A626BD" w:rsidRDefault="00A626BD" w:rsidP="00A626BD">
            <w:pPr>
              <w:pStyle w:val="Abstractbulletlevel1"/>
              <w:keepNext/>
              <w:keepLines/>
            </w:pPr>
            <w:r>
              <w:t>Use a scr</w:t>
            </w:r>
            <w:r w:rsidR="005243F2">
              <w:t xml:space="preserve">ipt to query the status of the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  <w:p w:rsidR="00A626BD" w:rsidRDefault="00A626BD" w:rsidP="00A626BD">
            <w:pPr>
              <w:pStyle w:val="Abstractbulletlevel1"/>
              <w:keepNext/>
              <w:keepLines/>
            </w:pPr>
            <w:r>
              <w:t xml:space="preserve">Use a script to stop the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  <w:p w:rsidR="00A626BD" w:rsidRPr="00866A1A" w:rsidRDefault="00A626BD" w:rsidP="00A626BD">
            <w:pPr>
              <w:pStyle w:val="Abstractbulletlevel1"/>
              <w:keepNext/>
              <w:keepLines/>
            </w:pPr>
            <w:r>
              <w:t xml:space="preserve">Use a script to start the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</w:tc>
      </w:tr>
    </w:tbl>
    <w:p w:rsidR="00A626BD" w:rsidRDefault="00A626BD"/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866A1A" w:rsidRDefault="004A0DB7" w:rsidP="00E7185E">
            <w:pPr>
              <w:pStyle w:val="Abstracttableheading"/>
              <w:keepLines/>
            </w:pPr>
            <w:r>
              <w:lastRenderedPageBreak/>
              <w:t>Demonstration 8. Exploring</w:t>
            </w:r>
            <w:r w:rsidR="00A626BD" w:rsidRPr="00A626BD">
              <w:t xml:space="preserve"> the directory structure of the </w:t>
            </w:r>
            <w:proofErr w:type="spellStart"/>
            <w:r w:rsidR="00A626BD" w:rsidRPr="00A626BD">
              <w:t>WebSphere</w:t>
            </w:r>
            <w:proofErr w:type="spellEnd"/>
            <w:r w:rsidR="00A626BD" w:rsidRPr="00A626BD">
              <w:t xml:space="preserve"> Application Server</w:t>
            </w:r>
          </w:p>
          <w:p w:rsidR="00181C3C" w:rsidRPr="00866A1A" w:rsidRDefault="00181C3C" w:rsidP="00A626BD">
            <w:pPr>
              <w:pStyle w:val="Abstracttableheading"/>
              <w:keepLines/>
            </w:pPr>
            <w:r w:rsidRPr="00866A1A">
              <w:t xml:space="preserve">Duration: </w:t>
            </w:r>
            <w:r w:rsidR="00A626BD">
              <w:t>2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810C15">
            <w:pPr>
              <w:pStyle w:val="Abstractbodytext"/>
              <w:keepNext/>
              <w:keepLines/>
            </w:pPr>
            <w:r>
              <w:t xml:space="preserve">In this demonstration, you explore the directory structure of the </w:t>
            </w:r>
            <w:proofErr w:type="spellStart"/>
            <w:r>
              <w:t>WebSphere</w:t>
            </w:r>
            <w:proofErr w:type="spellEnd"/>
            <w:r>
              <w:t xml:space="preserve"> Application Server. 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A626BD" w:rsidRPr="00866A1A" w:rsidRDefault="00A626BD" w:rsidP="005243F2">
            <w:pPr>
              <w:pStyle w:val="Abstractbulletlevel1"/>
              <w:keepNext/>
              <w:keepLines/>
            </w:pPr>
            <w:r>
              <w:t xml:space="preserve">Identify the types of files in the folders </w:t>
            </w:r>
            <w:r w:rsidR="005243F2">
              <w:t>that</w:t>
            </w:r>
            <w:r>
              <w:t xml:space="preserve"> make up the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</w:tc>
      </w:tr>
    </w:tbl>
    <w:p w:rsidR="005243F2" w:rsidRDefault="005243F2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866A1A" w:rsidRDefault="00A626BD" w:rsidP="00E7185E">
            <w:pPr>
              <w:pStyle w:val="Abstracttableheading"/>
              <w:keepLines/>
            </w:pPr>
            <w:r>
              <w:t xml:space="preserve">Demonstration </w:t>
            </w:r>
            <w:r w:rsidRPr="00A626BD">
              <w:t>9. Check</w:t>
            </w:r>
            <w:r w:rsidR="00990013">
              <w:t>ing</w:t>
            </w:r>
            <w:r w:rsidRPr="00A626BD">
              <w:t xml:space="preserve"> installation log files</w:t>
            </w:r>
          </w:p>
          <w:p w:rsidR="00181C3C" w:rsidRPr="00866A1A" w:rsidRDefault="00181C3C" w:rsidP="00A626BD">
            <w:pPr>
              <w:pStyle w:val="Abstracttableheading"/>
              <w:keepLines/>
            </w:pPr>
            <w:r w:rsidRPr="00866A1A">
              <w:t xml:space="preserve">Duration: </w:t>
            </w:r>
            <w:r w:rsidR="00A626BD">
              <w:t>4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D225B4">
            <w:pPr>
              <w:pStyle w:val="Abstractbodytext"/>
              <w:keepNext/>
              <w:keepLines/>
            </w:pPr>
            <w:r>
              <w:t xml:space="preserve">In this demonstration, you see where to find installation log files. </w:t>
            </w:r>
            <w:r w:rsidR="005243F2">
              <w:t>They are</w:t>
            </w:r>
            <w:r>
              <w:t xml:space="preserve"> useful to verify successful installation and h</w:t>
            </w:r>
            <w:r w:rsidR="00D225B4">
              <w:t>elpful in problem determination.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A626BD" w:rsidRPr="00866A1A" w:rsidRDefault="00A626BD" w:rsidP="00E7185E">
            <w:pPr>
              <w:pStyle w:val="Abstractbulletlevel1"/>
              <w:keepNext/>
              <w:keepLines/>
            </w:pPr>
            <w:r>
              <w:t xml:space="preserve">Identify installation log files for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A626BD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866A1A" w:rsidRDefault="00A626BD" w:rsidP="00E7185E">
            <w:pPr>
              <w:pStyle w:val="Abstracttableheading"/>
              <w:keepLines/>
            </w:pPr>
            <w:r w:rsidRPr="00A626BD">
              <w:t>Demonstration 10. Check</w:t>
            </w:r>
            <w:r w:rsidR="00990013">
              <w:t>ing</w:t>
            </w:r>
            <w:r w:rsidRPr="00A626BD">
              <w:t xml:space="preserve"> </w:t>
            </w:r>
            <w:proofErr w:type="spellStart"/>
            <w:r w:rsidRPr="00A626BD">
              <w:t>WebSphere</w:t>
            </w:r>
            <w:proofErr w:type="spellEnd"/>
            <w:r w:rsidRPr="00A626BD">
              <w:t xml:space="preserve"> Application Server log files</w:t>
            </w:r>
          </w:p>
          <w:p w:rsidR="00181C3C" w:rsidRPr="00866A1A" w:rsidRDefault="00181C3C" w:rsidP="00A626BD">
            <w:pPr>
              <w:pStyle w:val="Abstracttableheading"/>
              <w:keepLines/>
            </w:pPr>
            <w:r w:rsidRPr="00866A1A">
              <w:t xml:space="preserve">Duration: </w:t>
            </w:r>
            <w:r w:rsidR="00A626BD">
              <w:t>4</w:t>
            </w:r>
            <w:r w:rsidRPr="00866A1A">
              <w:t xml:space="preserve"> minutes</w:t>
            </w:r>
          </w:p>
        </w:tc>
      </w:tr>
      <w:tr w:rsidR="00181C3C" w:rsidRPr="00A623D1" w:rsidTr="00A626BD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D225B4">
            <w:pPr>
              <w:pStyle w:val="Abstractbodytext"/>
              <w:keepNext/>
              <w:keepLines/>
            </w:pPr>
            <w:r>
              <w:t xml:space="preserve">In this demonstration, you see where to find </w:t>
            </w:r>
            <w:proofErr w:type="spellStart"/>
            <w:r>
              <w:t>WebSphere</w:t>
            </w:r>
            <w:proofErr w:type="spellEnd"/>
            <w:r>
              <w:t xml:space="preserve"> Application Server log files. </w:t>
            </w:r>
            <w:r w:rsidR="002562F3">
              <w:t xml:space="preserve">They are </w:t>
            </w:r>
            <w:r>
              <w:t>useful to verify successful operation and h</w:t>
            </w:r>
            <w:r w:rsidR="00D225B4">
              <w:t>elpful in problem determination</w:t>
            </w:r>
            <w:r w:rsidR="002562F3">
              <w:t>.</w:t>
            </w:r>
          </w:p>
        </w:tc>
      </w:tr>
      <w:tr w:rsidR="00181C3C" w:rsidRPr="00A623D1" w:rsidTr="00A626BD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A626BD" w:rsidRPr="00866A1A" w:rsidRDefault="00A626BD" w:rsidP="00A626BD">
            <w:pPr>
              <w:pStyle w:val="Abstractbulletlevel1"/>
              <w:keepNext/>
              <w:keepLines/>
            </w:pPr>
            <w:r>
              <w:t xml:space="preserve">Identify </w:t>
            </w:r>
            <w:proofErr w:type="spellStart"/>
            <w:r>
              <w:t>WebSphere</w:t>
            </w:r>
            <w:proofErr w:type="spellEnd"/>
            <w:r>
              <w:t xml:space="preserve"> Application Server log files</w:t>
            </w:r>
          </w:p>
        </w:tc>
      </w:tr>
    </w:tbl>
    <w:p w:rsidR="00A626BD" w:rsidRDefault="00A626BD"/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A626BD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A626BD" w:rsidRPr="005F763D" w:rsidRDefault="00A626BD" w:rsidP="00E7185E">
            <w:pPr>
              <w:pStyle w:val="Abstracttableheading"/>
              <w:keepLines/>
            </w:pPr>
            <w:bookmarkStart w:id="0" w:name="_GoBack" w:colFirst="0" w:colLast="0"/>
            <w:r w:rsidRPr="005F763D">
              <w:t>Unit 3. Web server installation</w:t>
            </w:r>
          </w:p>
          <w:p w:rsidR="00181C3C" w:rsidRPr="005F763D" w:rsidRDefault="00181C3C" w:rsidP="005F763D">
            <w:pPr>
              <w:pStyle w:val="Abstracttableheading"/>
              <w:keepLines/>
            </w:pPr>
            <w:r w:rsidRPr="005F763D">
              <w:t xml:space="preserve">Duration: </w:t>
            </w:r>
            <w:r w:rsidR="005F763D" w:rsidRPr="005F763D">
              <w:t>17</w:t>
            </w:r>
            <w:r w:rsidRPr="005F763D">
              <w:t xml:space="preserve"> minutes</w:t>
            </w:r>
          </w:p>
        </w:tc>
      </w:tr>
      <w:bookmarkEnd w:id="0"/>
      <w:tr w:rsidR="00181C3C" w:rsidRPr="00A623D1" w:rsidTr="00A626BD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A626BD">
            <w:pPr>
              <w:pStyle w:val="Abstractbodytext"/>
              <w:keepNext/>
              <w:keepLines/>
            </w:pPr>
            <w:r>
              <w:t xml:space="preserve">In this unit, you learn the tasks that are involved in planning and installing IBM HTTP Server and the plug-ins for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  <w:r w:rsidR="002562F3">
              <w:t>.</w:t>
            </w:r>
          </w:p>
        </w:tc>
      </w:tr>
      <w:tr w:rsidR="00181C3C" w:rsidRPr="00A623D1" w:rsidTr="00A626BD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After completing this unit, you should be able to:</w:t>
            </w:r>
          </w:p>
          <w:p w:rsidR="00A626BD" w:rsidRDefault="00A626BD" w:rsidP="00A626BD">
            <w:pPr>
              <w:pStyle w:val="Abstractbulletlevel1"/>
              <w:keepNext/>
              <w:keepLines/>
            </w:pPr>
            <w:r>
              <w:t>Explain the installation process for IBM HTTP Server</w:t>
            </w:r>
          </w:p>
          <w:p w:rsidR="00A626BD" w:rsidRDefault="00A626BD" w:rsidP="00A626BD">
            <w:pPr>
              <w:pStyle w:val="Abstractbulletlevel1"/>
              <w:keepNext/>
              <w:keepLines/>
            </w:pPr>
            <w:r>
              <w:t>Verify the installation of IBM HTTP Server</w:t>
            </w:r>
          </w:p>
          <w:p w:rsidR="00A626BD" w:rsidRDefault="00A626BD" w:rsidP="00A626BD">
            <w:pPr>
              <w:pStyle w:val="Abstractbulletlevel1"/>
              <w:keepNext/>
              <w:keepLines/>
            </w:pPr>
            <w:r>
              <w:t xml:space="preserve">Explain the installation process for </w:t>
            </w:r>
            <w:proofErr w:type="spellStart"/>
            <w:r>
              <w:t>WebSphere</w:t>
            </w:r>
            <w:proofErr w:type="spellEnd"/>
            <w:r>
              <w:t xml:space="preserve"> Customization </w:t>
            </w:r>
            <w:r w:rsidRPr="00D225B4">
              <w:t>Toolbox</w:t>
            </w:r>
          </w:p>
          <w:p w:rsidR="00A626BD" w:rsidRDefault="00A626BD" w:rsidP="00A626BD">
            <w:pPr>
              <w:pStyle w:val="Abstractbulletlevel1"/>
              <w:keepNext/>
              <w:keepLines/>
            </w:pPr>
            <w:r>
              <w:t xml:space="preserve">Install web server plug-ins for </w:t>
            </w:r>
            <w:proofErr w:type="spellStart"/>
            <w:r>
              <w:t>WebSphere</w:t>
            </w:r>
            <w:proofErr w:type="spellEnd"/>
            <w:r>
              <w:t xml:space="preserve"> Application Server</w:t>
            </w:r>
          </w:p>
          <w:p w:rsidR="00A626BD" w:rsidRPr="00866A1A" w:rsidRDefault="00A626BD" w:rsidP="00A626BD">
            <w:pPr>
              <w:pStyle w:val="Abstractbulletlevel1"/>
              <w:keepNext/>
              <w:keepLines/>
            </w:pPr>
            <w:r>
              <w:t xml:space="preserve">Use the </w:t>
            </w:r>
            <w:r w:rsidRPr="00D225B4">
              <w:t>Plug-in</w:t>
            </w:r>
            <w:r>
              <w:t xml:space="preserve"> Configuration Tool to configure the web server plug-in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Default="008A637D" w:rsidP="008A637D">
            <w:pPr>
              <w:pStyle w:val="Abstracttableheading"/>
              <w:keepLines/>
            </w:pPr>
            <w:r w:rsidRPr="008A637D">
              <w:lastRenderedPageBreak/>
              <w:t>Demonstration 11: Installing IBM HTTP Server</w:t>
            </w:r>
          </w:p>
          <w:p w:rsidR="00181C3C" w:rsidRPr="00866A1A" w:rsidRDefault="00181C3C" w:rsidP="008A637D">
            <w:pPr>
              <w:pStyle w:val="Abstracttableheading"/>
              <w:keepLines/>
            </w:pPr>
            <w:r w:rsidRPr="00866A1A">
              <w:t xml:space="preserve">Duration: </w:t>
            </w:r>
            <w:r w:rsidR="00107D55">
              <w:t>6</w:t>
            </w:r>
            <w:r w:rsidR="008A637D">
              <w:t xml:space="preserve"> </w:t>
            </w:r>
            <w:r w:rsidRPr="00866A1A">
              <w:t>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233FCC">
            <w:pPr>
              <w:pStyle w:val="Abstractbodytext"/>
              <w:keepNext/>
              <w:keepLines/>
            </w:pPr>
            <w:r>
              <w:t xml:space="preserve">In this demonstration, you </w:t>
            </w:r>
            <w:r w:rsidR="002562F3">
              <w:t xml:space="preserve">see how to </w:t>
            </w:r>
            <w:r>
              <w:t>use IBM Installation Manager to install IBM HTTP Server</w:t>
            </w:r>
            <w:r w:rsidR="00233FCC">
              <w:t>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8A637D" w:rsidRPr="00866A1A" w:rsidRDefault="008A637D" w:rsidP="002562F3">
            <w:pPr>
              <w:pStyle w:val="Abstractbulletlevel1"/>
              <w:keepNext/>
              <w:keepLines/>
            </w:pPr>
            <w:r>
              <w:t>Install IBM HTTP Server with IBM Installation Manager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Pr="00866A1A" w:rsidRDefault="008A637D" w:rsidP="00E7185E">
            <w:pPr>
              <w:pStyle w:val="Abstracttableheading"/>
              <w:keepLines/>
            </w:pPr>
            <w:r w:rsidRPr="008A637D">
              <w:t>Demonstration 12: Installing</w:t>
            </w:r>
            <w:r w:rsidR="002562F3">
              <w:t xml:space="preserve"> the</w:t>
            </w:r>
            <w:r w:rsidRPr="008A637D">
              <w:t xml:space="preserve"> IBM HTTP Server plug-in</w:t>
            </w:r>
          </w:p>
          <w:p w:rsidR="00181C3C" w:rsidRPr="00866A1A" w:rsidRDefault="00181C3C" w:rsidP="00107D55">
            <w:pPr>
              <w:pStyle w:val="Abstracttableheading"/>
              <w:keepLines/>
            </w:pPr>
            <w:r w:rsidRPr="00866A1A">
              <w:t xml:space="preserve">Duration: </w:t>
            </w:r>
            <w:r w:rsidR="00107D55">
              <w:t>4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600E43">
            <w:pPr>
              <w:pStyle w:val="Abstractbodytext"/>
              <w:keepNext/>
              <w:keepLines/>
            </w:pPr>
            <w:r>
              <w:t xml:space="preserve">In this demonstration, you </w:t>
            </w:r>
            <w:r w:rsidR="00F24803">
              <w:t xml:space="preserve">see how to </w:t>
            </w:r>
            <w:r w:rsidR="00600E43">
              <w:t>install the IBM HTTP Server plug-in</w:t>
            </w:r>
            <w:r w:rsidR="00F24803">
              <w:t>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181C3C" w:rsidRPr="00866A1A" w:rsidRDefault="008A637D" w:rsidP="00F24803">
            <w:pPr>
              <w:pStyle w:val="Abstractbulletlevel1"/>
              <w:keepNext/>
              <w:keepLines/>
            </w:pPr>
            <w:r>
              <w:t xml:space="preserve">Install </w:t>
            </w:r>
            <w:r w:rsidR="00F24803">
              <w:t xml:space="preserve">the </w:t>
            </w:r>
            <w:r>
              <w:t xml:space="preserve">IBM HTTP Server </w:t>
            </w:r>
            <w:r w:rsidR="00233FCC">
              <w:t>plug-in</w:t>
            </w:r>
          </w:p>
        </w:tc>
      </w:tr>
    </w:tbl>
    <w:p w:rsidR="008A637D" w:rsidRDefault="008A637D"/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Pr="00866A1A" w:rsidRDefault="008A637D" w:rsidP="00E7185E">
            <w:pPr>
              <w:pStyle w:val="Abstracttableheading"/>
              <w:keepLines/>
            </w:pPr>
            <w:r w:rsidRPr="008A637D">
              <w:t>Demonstration 13: Install</w:t>
            </w:r>
            <w:r w:rsidR="00E43D3A">
              <w:t>ing</w:t>
            </w:r>
            <w:r w:rsidR="00F24803">
              <w:t xml:space="preserve"> the</w:t>
            </w:r>
            <w:r w:rsidRPr="008A637D">
              <w:t xml:space="preserve"> IBM </w:t>
            </w:r>
            <w:proofErr w:type="spellStart"/>
            <w:r w:rsidRPr="008A637D">
              <w:t>WebSphere</w:t>
            </w:r>
            <w:proofErr w:type="spellEnd"/>
            <w:r w:rsidRPr="008A637D">
              <w:t xml:space="preserve"> Customization </w:t>
            </w:r>
            <w:r w:rsidRPr="00D225B4">
              <w:t>Toolbox</w:t>
            </w:r>
          </w:p>
          <w:p w:rsidR="00181C3C" w:rsidRPr="00866A1A" w:rsidRDefault="00181C3C" w:rsidP="00107D55">
            <w:pPr>
              <w:pStyle w:val="Abstracttableheading"/>
              <w:keepLines/>
            </w:pPr>
            <w:r w:rsidRPr="00866A1A">
              <w:t xml:space="preserve">Duration: </w:t>
            </w:r>
            <w:r w:rsidR="00107D55">
              <w:t>5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5B51F6">
            <w:pPr>
              <w:pStyle w:val="Abstractbodytext"/>
              <w:keepNext/>
              <w:keepLines/>
            </w:pPr>
            <w:r>
              <w:t>In this demonstration, you</w:t>
            </w:r>
            <w:r w:rsidR="005B51F6">
              <w:t xml:space="preserve"> </w:t>
            </w:r>
            <w:r w:rsidR="00F24803">
              <w:t xml:space="preserve">see how to </w:t>
            </w:r>
            <w:r w:rsidR="005B51F6">
              <w:t xml:space="preserve">install the </w:t>
            </w:r>
            <w:proofErr w:type="spellStart"/>
            <w:r w:rsidR="005B51F6">
              <w:t>WebSphere</w:t>
            </w:r>
            <w:proofErr w:type="spellEnd"/>
            <w:r w:rsidR="005B51F6">
              <w:t xml:space="preserve"> Customization </w:t>
            </w:r>
            <w:r w:rsidR="005B51F6" w:rsidRPr="00D225B4">
              <w:t>Toolbox</w:t>
            </w:r>
            <w:r>
              <w:t>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8A637D" w:rsidRPr="00866A1A" w:rsidRDefault="005B51F6" w:rsidP="00F24803">
            <w:pPr>
              <w:pStyle w:val="Abstractbulletlevel1"/>
              <w:keepNext/>
              <w:keepLines/>
            </w:pPr>
            <w:r>
              <w:t xml:space="preserve">Install the </w:t>
            </w:r>
            <w:proofErr w:type="spellStart"/>
            <w:r>
              <w:t>WebSphere</w:t>
            </w:r>
            <w:proofErr w:type="spellEnd"/>
            <w:r>
              <w:t xml:space="preserve"> Customization </w:t>
            </w:r>
            <w:r w:rsidRPr="00D225B4">
              <w:t>Toolbox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Pr="00866A1A" w:rsidRDefault="008A637D" w:rsidP="00E7185E">
            <w:pPr>
              <w:pStyle w:val="Abstracttableheading"/>
              <w:keepLines/>
            </w:pPr>
            <w:r w:rsidRPr="008A637D">
              <w:t>Demonstration 14: Configuring the web server plug-in</w:t>
            </w:r>
          </w:p>
          <w:p w:rsidR="00181C3C" w:rsidRPr="00866A1A" w:rsidRDefault="00181C3C" w:rsidP="00D7432A">
            <w:pPr>
              <w:pStyle w:val="Abstracttableheading"/>
              <w:keepLines/>
            </w:pPr>
            <w:r w:rsidRPr="00866A1A">
              <w:t xml:space="preserve">Duration: </w:t>
            </w:r>
            <w:r w:rsidR="00D7432A">
              <w:t>6</w:t>
            </w:r>
            <w:r w:rsidR="008A637D">
              <w:t xml:space="preserve"> </w:t>
            </w:r>
            <w:r w:rsidRPr="00866A1A">
              <w:t>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F24803">
            <w:pPr>
              <w:pStyle w:val="Abstractbodytext"/>
              <w:keepNext/>
              <w:keepLines/>
            </w:pPr>
            <w:r>
              <w:t xml:space="preserve">In this demonstration, you </w:t>
            </w:r>
            <w:r w:rsidR="00F24803">
              <w:t xml:space="preserve">see how to </w:t>
            </w:r>
            <w:r w:rsidR="00BD748A">
              <w:t xml:space="preserve">configure the </w:t>
            </w:r>
            <w:r w:rsidR="00F24803">
              <w:t>w</w:t>
            </w:r>
            <w:r w:rsidR="00BD748A">
              <w:t xml:space="preserve">eb </w:t>
            </w:r>
            <w:r w:rsidR="00F24803">
              <w:t>s</w:t>
            </w:r>
            <w:r w:rsidR="00BD748A">
              <w:t xml:space="preserve">erver </w:t>
            </w:r>
            <w:r w:rsidR="00F24803">
              <w:t>p</w:t>
            </w:r>
            <w:r w:rsidR="00BD748A">
              <w:t>lug-in.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181C3C" w:rsidRPr="00866A1A" w:rsidRDefault="00BD748A" w:rsidP="00F24803">
            <w:pPr>
              <w:pStyle w:val="Abstractbulletlevel1"/>
              <w:keepNext/>
              <w:keepLines/>
            </w:pPr>
            <w:r>
              <w:rPr>
                <w:rStyle w:val="Helvetica"/>
              </w:rPr>
              <w:t xml:space="preserve">Configure the </w:t>
            </w:r>
            <w:r w:rsidR="00F24803">
              <w:rPr>
                <w:rStyle w:val="Helvetica"/>
              </w:rPr>
              <w:t>w</w:t>
            </w:r>
            <w:r>
              <w:rPr>
                <w:rStyle w:val="Helvetica"/>
              </w:rPr>
              <w:t xml:space="preserve">eb </w:t>
            </w:r>
            <w:r w:rsidR="00F24803">
              <w:rPr>
                <w:rStyle w:val="Helvetica"/>
              </w:rPr>
              <w:t>s</w:t>
            </w:r>
            <w:r>
              <w:rPr>
                <w:rStyle w:val="Helvetica"/>
              </w:rPr>
              <w:t xml:space="preserve">erver </w:t>
            </w:r>
            <w:r w:rsidR="00F24803">
              <w:rPr>
                <w:rStyle w:val="Helvetica"/>
              </w:rPr>
              <w:t>p</w:t>
            </w:r>
            <w:r>
              <w:rPr>
                <w:rStyle w:val="Helvetica"/>
              </w:rPr>
              <w:t>lug-in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Pr="00866A1A" w:rsidRDefault="008A637D" w:rsidP="00E7185E">
            <w:pPr>
              <w:pStyle w:val="Abstracttableheading"/>
              <w:keepLines/>
            </w:pPr>
            <w:r w:rsidRPr="008A637D">
              <w:t>Demonstration 15: Verify</w:t>
            </w:r>
            <w:r w:rsidR="00067404">
              <w:t>ing and testing</w:t>
            </w:r>
            <w:r w:rsidRPr="008A637D">
              <w:t xml:space="preserve"> installation</w:t>
            </w:r>
            <w:r w:rsidR="00067404">
              <w:t xml:space="preserve"> of IBM HTTP Server and plug-in</w:t>
            </w:r>
          </w:p>
          <w:p w:rsidR="00181C3C" w:rsidRPr="00866A1A" w:rsidRDefault="00181C3C" w:rsidP="00067404">
            <w:pPr>
              <w:pStyle w:val="Abstracttableheading"/>
              <w:keepLines/>
            </w:pPr>
            <w:r w:rsidRPr="00866A1A">
              <w:t xml:space="preserve">Duration: </w:t>
            </w:r>
            <w:r w:rsidR="00067404">
              <w:t>3</w:t>
            </w:r>
            <w:r w:rsidRPr="00866A1A">
              <w:t xml:space="preserve"> 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2C02D3">
            <w:pPr>
              <w:pStyle w:val="Abstractbodytext"/>
              <w:keepNext/>
              <w:keepLines/>
            </w:pPr>
            <w:r>
              <w:t xml:space="preserve">In this demonstration, you </w:t>
            </w:r>
            <w:r w:rsidR="002C02D3">
              <w:t>explore installation files.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8A637D" w:rsidRPr="00866A1A" w:rsidRDefault="002C02D3" w:rsidP="002C02D3">
            <w:pPr>
              <w:pStyle w:val="Abstractbulletlevel1"/>
              <w:keepNext/>
              <w:keepLines/>
            </w:pPr>
            <w:r>
              <w:t>Verify an</w:t>
            </w:r>
            <w:r w:rsidR="00F24803">
              <w:t>d</w:t>
            </w:r>
            <w:r>
              <w:t xml:space="preserve"> test installation files for the </w:t>
            </w:r>
            <w:r w:rsidR="008A637D">
              <w:t>IBM HTTP Serv</w:t>
            </w:r>
            <w:r>
              <w:t>er and plug-in</w:t>
            </w:r>
          </w:p>
        </w:tc>
      </w:tr>
    </w:tbl>
    <w:p w:rsidR="008A637D" w:rsidRDefault="008A637D"/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Pr="00866A1A" w:rsidRDefault="00B1312C" w:rsidP="00E7185E">
            <w:pPr>
              <w:pStyle w:val="Abstracttableheading"/>
              <w:keepLines/>
            </w:pPr>
            <w:r>
              <w:lastRenderedPageBreak/>
              <w:t>Demonstration 16: Exploring</w:t>
            </w:r>
            <w:r w:rsidR="008A637D" w:rsidRPr="008A637D">
              <w:t xml:space="preserve"> the IBM HTTP Server and plug-in installation</w:t>
            </w:r>
            <w:r>
              <w:t xml:space="preserve"> files</w:t>
            </w:r>
          </w:p>
          <w:p w:rsidR="00181C3C" w:rsidRPr="00866A1A" w:rsidRDefault="00181C3C" w:rsidP="00B1312C">
            <w:pPr>
              <w:pStyle w:val="Abstracttableheading"/>
              <w:keepLines/>
            </w:pPr>
            <w:r w:rsidRPr="00866A1A">
              <w:t xml:space="preserve">Duration: </w:t>
            </w:r>
            <w:r w:rsidR="00B1312C">
              <w:t xml:space="preserve">3 </w:t>
            </w:r>
            <w:r w:rsidRPr="00866A1A">
              <w:t>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892FA5">
            <w:pPr>
              <w:pStyle w:val="Abstractbodytext"/>
              <w:keepNext/>
              <w:keepLines/>
            </w:pPr>
            <w:r>
              <w:t xml:space="preserve">In this demonstration, </w:t>
            </w:r>
            <w:r w:rsidR="00892FA5">
              <w:t>you explore the directory structure and files</w:t>
            </w:r>
            <w:r w:rsidR="00F24803">
              <w:t xml:space="preserve"> that are</w:t>
            </w:r>
            <w:r w:rsidR="00892FA5">
              <w:t xml:space="preserve"> created during installation.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8A637D" w:rsidRPr="00866A1A" w:rsidRDefault="00892FA5" w:rsidP="00F24803">
            <w:pPr>
              <w:pStyle w:val="Abstractbulletlevel1"/>
            </w:pPr>
            <w:r>
              <w:t xml:space="preserve">Explore files </w:t>
            </w:r>
            <w:r w:rsidR="00F24803">
              <w:t xml:space="preserve">that are </w:t>
            </w:r>
            <w:r>
              <w:t>associated with the</w:t>
            </w:r>
            <w:r w:rsidR="008A637D">
              <w:t xml:space="preserve"> IBM HTTP Server </w:t>
            </w:r>
            <w:r>
              <w:t>and plug-in</w:t>
            </w:r>
          </w:p>
        </w:tc>
      </w:tr>
    </w:tbl>
    <w:p w:rsidR="008A637D" w:rsidRDefault="008A637D"/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Pr="00866A1A" w:rsidRDefault="008A637D" w:rsidP="00E7185E">
            <w:pPr>
              <w:pStyle w:val="Abstracttableheading"/>
              <w:keepLines/>
            </w:pPr>
            <w:r w:rsidRPr="008A637D">
              <w:t>Demonstration 17: Check</w:t>
            </w:r>
            <w:r w:rsidR="00ED101C">
              <w:t>ing</w:t>
            </w:r>
            <w:r w:rsidRPr="008A637D">
              <w:t xml:space="preserve"> IBM HTTP Server installation log files</w:t>
            </w:r>
          </w:p>
          <w:p w:rsidR="00181C3C" w:rsidRPr="00866A1A" w:rsidRDefault="00181C3C" w:rsidP="008A637D">
            <w:pPr>
              <w:pStyle w:val="Abstracttableheading"/>
              <w:keepLines/>
            </w:pPr>
            <w:r w:rsidRPr="00866A1A">
              <w:t xml:space="preserve">Duration: </w:t>
            </w:r>
            <w:r w:rsidR="00ED101C">
              <w:t>3</w:t>
            </w:r>
            <w:r w:rsidR="008A637D">
              <w:t xml:space="preserve"> </w:t>
            </w:r>
            <w:r w:rsidRPr="00866A1A">
              <w:t>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E7185E">
            <w:pPr>
              <w:pStyle w:val="Abstractbodytext"/>
              <w:keepNext/>
              <w:keepLines/>
            </w:pPr>
            <w:r>
              <w:t>In this demonstration, you check IBM HTTP Server installation log files</w:t>
            </w:r>
            <w:r w:rsidR="008A637D">
              <w:t>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8A637D" w:rsidRPr="00866A1A" w:rsidRDefault="008A637D" w:rsidP="008A637D">
            <w:pPr>
              <w:pStyle w:val="Abstractbulletlevel1"/>
              <w:keepNext/>
              <w:keepLines/>
            </w:pPr>
            <w:r>
              <w:t>Identify IBM HTTP Server installation log files</w:t>
            </w:r>
          </w:p>
        </w:tc>
      </w:tr>
    </w:tbl>
    <w:p w:rsidR="00181C3C" w:rsidRDefault="00181C3C" w:rsidP="009855D7">
      <w:pPr>
        <w:pStyle w:val="Abstractbodytext"/>
      </w:pPr>
    </w:p>
    <w:tbl>
      <w:tblPr>
        <w:tblW w:w="108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181C3C" w:rsidRPr="00A623D1" w:rsidTr="00E7185E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8A637D" w:rsidRPr="00866A1A" w:rsidRDefault="008A637D" w:rsidP="00E7185E">
            <w:pPr>
              <w:pStyle w:val="Abstracttableheading"/>
              <w:keepLines/>
            </w:pPr>
            <w:r w:rsidRPr="008A637D">
              <w:t>Demonstration 18: Review</w:t>
            </w:r>
            <w:r w:rsidR="0082431E">
              <w:t>ing configuration</w:t>
            </w:r>
            <w:r w:rsidRPr="008A637D">
              <w:t xml:space="preserve"> files</w:t>
            </w:r>
          </w:p>
          <w:p w:rsidR="00181C3C" w:rsidRPr="00866A1A" w:rsidRDefault="00181C3C" w:rsidP="008A637D">
            <w:pPr>
              <w:pStyle w:val="Abstracttableheading"/>
              <w:keepLines/>
            </w:pPr>
            <w:r w:rsidRPr="00866A1A">
              <w:t xml:space="preserve">Duration: </w:t>
            </w:r>
            <w:r w:rsidR="0082431E">
              <w:t>3</w:t>
            </w:r>
            <w:r w:rsidR="008A637D">
              <w:t xml:space="preserve"> </w:t>
            </w:r>
            <w:r w:rsidRPr="00866A1A">
              <w:t>minutes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bodytext"/>
              <w:keepNext/>
              <w:keepLines/>
            </w:pPr>
            <w:r w:rsidRPr="00866A1A"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810C15" w:rsidRPr="00866A1A" w:rsidRDefault="00810C15" w:rsidP="00974C40">
            <w:pPr>
              <w:pStyle w:val="Abstractbodytext"/>
              <w:keepNext/>
              <w:keepLines/>
            </w:pPr>
            <w:r>
              <w:t>In this demonstration, you explore configuration files.</w:t>
            </w:r>
          </w:p>
        </w:tc>
      </w:tr>
      <w:tr w:rsidR="00181C3C" w:rsidRPr="00A623D1" w:rsidTr="00E7185E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181C3C" w:rsidRPr="00866A1A" w:rsidRDefault="00181C3C" w:rsidP="00E7185E">
            <w:pPr>
              <w:pStyle w:val="Abstracttabletext"/>
              <w:keepNext/>
              <w:keepLines/>
            </w:pPr>
            <w:r w:rsidRPr="00866A1A">
              <w:t xml:space="preserve">After completing </w:t>
            </w:r>
            <w:r w:rsidRPr="00004284">
              <w:t>this demonstration</w:t>
            </w:r>
            <w:r w:rsidRPr="00866A1A">
              <w:t>, you should be able to:</w:t>
            </w:r>
          </w:p>
          <w:p w:rsidR="00181C3C" w:rsidRPr="00866A1A" w:rsidRDefault="008A637D" w:rsidP="0082431E">
            <w:pPr>
              <w:pStyle w:val="Abstractbulletlevel1"/>
              <w:keepNext/>
              <w:keepLines/>
            </w:pPr>
            <w:r>
              <w:t>Identi</w:t>
            </w:r>
            <w:r w:rsidR="0082431E">
              <w:t xml:space="preserve">fy and review configuration </w:t>
            </w:r>
            <w:r>
              <w:t>files</w:t>
            </w:r>
            <w:r w:rsidR="0082431E">
              <w:t xml:space="preserve"> </w:t>
            </w:r>
            <w:r w:rsidR="00F24803">
              <w:t xml:space="preserve">that are </w:t>
            </w:r>
            <w:r w:rsidR="0082431E">
              <w:t>associated with the IBM HTTP Server and plug-in</w:t>
            </w:r>
          </w:p>
        </w:tc>
      </w:tr>
    </w:tbl>
    <w:p w:rsidR="00181C3C" w:rsidRDefault="00181C3C" w:rsidP="009855D7">
      <w:pPr>
        <w:pStyle w:val="Abstractbodytext"/>
      </w:pPr>
    </w:p>
    <w:p w:rsidR="00B64F42" w:rsidRDefault="00B64F42" w:rsidP="00DE2529">
      <w:pPr>
        <w:pStyle w:val="AbstractHeading"/>
      </w:pPr>
      <w:r>
        <w:t>For more information</w:t>
      </w:r>
    </w:p>
    <w:p w:rsidR="000833BE" w:rsidRDefault="000833BE" w:rsidP="000833BE">
      <w:pPr>
        <w:pStyle w:val="Abstractbodytext"/>
        <w:keepNext/>
        <w:keepLines/>
      </w:pPr>
      <w:r>
        <w:t xml:space="preserve">To learn more about this course </w:t>
      </w:r>
      <w:r w:rsidRPr="00004284">
        <w:rPr>
          <w:bCs w:val="0"/>
        </w:rPr>
        <w:t>and other related offerings</w:t>
      </w:r>
      <w:r>
        <w:t xml:space="preserve">, and to schedule training, </w:t>
      </w:r>
      <w:r w:rsidRPr="00D225B4">
        <w:t>visit</w:t>
      </w:r>
      <w:r>
        <w:rPr>
          <w:rStyle w:val="AbstracthyperlinkChar"/>
        </w:rPr>
        <w:t xml:space="preserve"> </w:t>
      </w:r>
      <w:r w:rsidRPr="00B64F42">
        <w:rPr>
          <w:rStyle w:val="AbstracthyperlinkChar"/>
          <w:b/>
        </w:rPr>
        <w:t>ibm.com/</w:t>
      </w:r>
      <w:r>
        <w:rPr>
          <w:rStyle w:val="AbstracthyperlinkChar"/>
        </w:rPr>
        <w:t>training</w:t>
      </w:r>
      <w:r w:rsidRPr="00B64F42">
        <w:t>.</w:t>
      </w:r>
    </w:p>
    <w:p w:rsidR="009D0AB2" w:rsidRDefault="009D0AB2" w:rsidP="009D0AB2">
      <w:pPr>
        <w:pStyle w:val="Abstractbodytext"/>
        <w:keepNext/>
        <w:keepLines/>
      </w:pPr>
      <w:r>
        <w:t xml:space="preserve">To learn more about validating your technical skills with IBM certification, </w:t>
      </w:r>
      <w:r w:rsidRPr="00D225B4">
        <w:t>visit</w:t>
      </w:r>
      <w:r>
        <w:t xml:space="preserve"> </w:t>
      </w:r>
      <w:r w:rsidRPr="00004284">
        <w:rPr>
          <w:rStyle w:val="AbstracthyperlinkChar"/>
          <w:b/>
        </w:rPr>
        <w:t>ibm.com</w:t>
      </w:r>
      <w:r w:rsidRPr="00004284">
        <w:rPr>
          <w:rStyle w:val="AbstracthyperlinkChar"/>
        </w:rPr>
        <w:t>/certify</w:t>
      </w:r>
      <w:r w:rsidRPr="00841AF2">
        <w:t>.</w:t>
      </w:r>
    </w:p>
    <w:p w:rsidR="009D0AB2" w:rsidRPr="009D0AB2" w:rsidRDefault="009D0AB2" w:rsidP="009D0AB2">
      <w:pPr>
        <w:pStyle w:val="Abstractbodytext"/>
        <w:keepNext/>
        <w:keepLines/>
        <w:rPr>
          <w:rFonts w:eastAsia="MS Mincho" w:cs="Helvetica"/>
          <w:bCs w:val="0"/>
          <w:color w:val="000000"/>
          <w:kern w:val="0"/>
          <w:szCs w:val="20"/>
          <w:lang w:eastAsia="ja-JP"/>
        </w:rPr>
      </w:pPr>
      <w:bookmarkStart w:id="1" w:name="OLE_LINK1"/>
      <w:bookmarkStart w:id="2" w:name="OLE_LINK2"/>
      <w:r>
        <w:rPr>
          <w:rFonts w:eastAsia="MS Mincho"/>
          <w:kern w:val="0"/>
          <w:lang w:eastAsia="ja-JP"/>
        </w:rPr>
        <w:t xml:space="preserve">To stay informed about IBM training, </w:t>
      </w:r>
      <w:r w:rsidRPr="00D225B4">
        <w:rPr>
          <w:rFonts w:eastAsia="MS Mincho"/>
          <w:kern w:val="0"/>
          <w:lang w:eastAsia="ja-JP"/>
        </w:rPr>
        <w:t>visit</w:t>
      </w:r>
      <w:r>
        <w:rPr>
          <w:rFonts w:eastAsia="MS Mincho"/>
          <w:kern w:val="0"/>
          <w:lang w:eastAsia="ja-JP"/>
        </w:rPr>
        <w:t xml:space="preserve"> the following sites:</w:t>
      </w:r>
    </w:p>
    <w:bookmarkEnd w:id="1"/>
    <w:bookmarkEnd w:id="2"/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IBM Training News: </w:t>
      </w:r>
      <w:r w:rsidR="00EE683E">
        <w:rPr>
          <w:rStyle w:val="AbstracthyperlinkChar"/>
        </w:rPr>
        <w:t>ibm.com/training/blog</w:t>
      </w:r>
    </w:p>
    <w:p w:rsidR="007F2CFA" w:rsidRDefault="007F2CFA" w:rsidP="007F2CFA">
      <w:pPr>
        <w:pStyle w:val="Abstractbodytext"/>
        <w:keepNext/>
        <w:keepLines/>
        <w:ind w:firstLine="720"/>
      </w:pPr>
      <w:r>
        <w:t xml:space="preserve">YouTube: </w:t>
      </w:r>
      <w:r w:rsidRPr="00B64F42"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:rsidR="007F2CFA" w:rsidRDefault="007F2CFA" w:rsidP="007F2CFA">
      <w:pPr>
        <w:pStyle w:val="Abstractbodytext"/>
        <w:keepNext/>
        <w:keepLines/>
        <w:ind w:firstLine="720"/>
        <w:rPr>
          <w:rStyle w:val="AbstracthyperlinkChar"/>
        </w:rPr>
      </w:pPr>
      <w:r>
        <w:t xml:space="preserve">Facebook: </w:t>
      </w:r>
      <w:r w:rsidRPr="00B64F42"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:rsidR="00F94E85" w:rsidRDefault="00357231" w:rsidP="00357231">
      <w:pPr>
        <w:keepNext/>
        <w:keepLines/>
        <w:autoSpaceDE w:val="0"/>
        <w:autoSpaceDN w:val="0"/>
        <w:adjustRightInd w:val="0"/>
        <w:spacing w:before="120"/>
        <w:ind w:firstLine="720"/>
      </w:pPr>
      <w:r>
        <w:rPr>
          <w:rFonts w:ascii="Helvetica" w:hAnsi="Helvetica" w:cs="Helvetica"/>
          <w:bCs w:val="0"/>
          <w:color w:val="000000"/>
          <w:kern w:val="0"/>
          <w:szCs w:val="20"/>
        </w:rPr>
        <w:t xml:space="preserve">Twitter: </w:t>
      </w:r>
      <w:r>
        <w:rPr>
          <w:rFonts w:ascii="Helvetica" w:hAnsi="Helvetica" w:cs="Helvetica"/>
          <w:bCs w:val="0"/>
          <w:color w:val="002F80"/>
          <w:kern w:val="0"/>
          <w:szCs w:val="20"/>
        </w:rPr>
        <w:t>twitter.com/</w:t>
      </w:r>
      <w:proofErr w:type="spellStart"/>
      <w:r>
        <w:rPr>
          <w:rFonts w:ascii="Helvetica" w:hAnsi="Helvetica" w:cs="Helvetica"/>
          <w:bCs w:val="0"/>
          <w:color w:val="002F80"/>
          <w:kern w:val="0"/>
          <w:szCs w:val="20"/>
        </w:rPr>
        <w:t>IBMCloudEdu</w:t>
      </w:r>
      <w:proofErr w:type="spellEnd"/>
    </w:p>
    <w:sectPr w:rsidR="00F94E85" w:rsidSect="002358D1">
      <w:headerReference w:type="default" r:id="rId11"/>
      <w:footerReference w:type="even" r:id="rId12"/>
      <w:footerReference w:type="default" r:id="rId13"/>
      <w:headerReference w:type="first" r:id="rId14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9CC" w:rsidRDefault="00AC79CC">
      <w:r>
        <w:separator/>
      </w:r>
    </w:p>
  </w:endnote>
  <w:endnote w:type="continuationSeparator" w:id="0">
    <w:p w:rsidR="00AC79CC" w:rsidRDefault="00AC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decorative"/>
    <w:notTrueType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071" w:rsidRDefault="002D2071" w:rsidP="002B7C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2071" w:rsidRDefault="002D2071" w:rsidP="002B7C3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071" w:rsidRPr="002B7C34" w:rsidRDefault="002D2071" w:rsidP="002B7C34">
    <w:pPr>
      <w:pStyle w:val="Footer"/>
      <w:framePr w:wrap="around" w:vAnchor="text" w:hAnchor="margin" w:xAlign="center" w:y="1"/>
      <w:rPr>
        <w:rStyle w:val="PageNumber"/>
        <w:rFonts w:ascii="Helvetica" w:hAnsi="Helvetica"/>
      </w:rPr>
    </w:pPr>
    <w:r w:rsidRPr="002B7C34">
      <w:rPr>
        <w:rStyle w:val="PageNumber"/>
        <w:rFonts w:ascii="Helvetica" w:hAnsi="Helvetica"/>
      </w:rPr>
      <w:fldChar w:fldCharType="begin"/>
    </w:r>
    <w:r w:rsidRPr="002B7C34">
      <w:rPr>
        <w:rStyle w:val="PageNumber"/>
        <w:rFonts w:ascii="Helvetica" w:hAnsi="Helvetica"/>
      </w:rPr>
      <w:instrText xml:space="preserve">PAGE  </w:instrText>
    </w:r>
    <w:r w:rsidRPr="002B7C34">
      <w:rPr>
        <w:rStyle w:val="PageNumber"/>
        <w:rFonts w:ascii="Helvetica" w:hAnsi="Helvetica"/>
      </w:rPr>
      <w:fldChar w:fldCharType="separate"/>
    </w:r>
    <w:r w:rsidR="005F763D">
      <w:rPr>
        <w:rStyle w:val="PageNumber"/>
        <w:rFonts w:ascii="Helvetica" w:hAnsi="Helvetica"/>
        <w:noProof/>
      </w:rPr>
      <w:t>5</w:t>
    </w:r>
    <w:r w:rsidRPr="002B7C34">
      <w:rPr>
        <w:rStyle w:val="PageNumber"/>
        <w:rFonts w:ascii="Helvetica" w:hAnsi="Helvetica"/>
      </w:rPr>
      <w:fldChar w:fldCharType="end"/>
    </w:r>
  </w:p>
  <w:p w:rsidR="002D2071" w:rsidRPr="00A353C5" w:rsidRDefault="002D2071" w:rsidP="002B7C34">
    <w:pPr>
      <w:pStyle w:val="Footer"/>
      <w:ind w:right="360"/>
      <w:jc w:val="center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9CC" w:rsidRDefault="00AC79CC">
      <w:r>
        <w:separator/>
      </w:r>
    </w:p>
  </w:footnote>
  <w:footnote w:type="continuationSeparator" w:id="0">
    <w:p w:rsidR="00AC79CC" w:rsidRDefault="00AC79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F42" w:rsidRDefault="00B64F42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2D2071" w:rsidRPr="001677A9" w:rsidRDefault="002D2071" w:rsidP="001677A9">
    <w:pPr>
      <w:pStyle w:val="Header"/>
      <w:tabs>
        <w:tab w:val="left" w:pos="360"/>
      </w:tabs>
      <w:rPr>
        <w:rFonts w:ascii="Helvetica" w:hAnsi="Helvetica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071" w:rsidRDefault="002D2071" w:rsidP="008818D4">
    <w:pPr>
      <w:pStyle w:val="Header"/>
      <w:tabs>
        <w:tab w:val="left" w:pos="360"/>
      </w:tabs>
    </w:pPr>
  </w:p>
  <w:p w:rsidR="002D2071" w:rsidRDefault="00B64F42" w:rsidP="00B64F42">
    <w:pPr>
      <w:pStyle w:val="Header"/>
      <w:tabs>
        <w:tab w:val="left" w:pos="360"/>
      </w:tabs>
      <w:rPr>
        <w:rFonts w:ascii="Helvetica" w:hAnsi="Helvetica"/>
        <w:b/>
        <w:bCs w:val="0"/>
      </w:rPr>
    </w:pPr>
    <w:r>
      <w:t xml:space="preserve">  </w:t>
    </w:r>
    <w:r>
      <w:rPr>
        <w:rFonts w:ascii="Helvetica" w:hAnsi="Helvetica"/>
        <w:b/>
        <w:bCs w:val="0"/>
      </w:rPr>
      <w:t xml:space="preserve">IBM </w:t>
    </w:r>
    <w:r w:rsidR="00917890">
      <w:rPr>
        <w:rFonts w:ascii="Helvetica" w:hAnsi="Helvetica"/>
        <w:b/>
        <w:bCs w:val="0"/>
      </w:rPr>
      <w:t>Cloud</w:t>
    </w:r>
  </w:p>
  <w:p w:rsidR="002D2071" w:rsidRPr="001677A9" w:rsidRDefault="002D2071" w:rsidP="008818D4">
    <w:pPr>
      <w:pStyle w:val="Header"/>
      <w:tabs>
        <w:tab w:val="left" w:pos="360"/>
      </w:tabs>
      <w:rPr>
        <w:rFonts w:ascii="Helvetica" w:hAnsi="Helvetica"/>
        <w:b/>
        <w:bCs w:val="0"/>
      </w:rPr>
    </w:pPr>
  </w:p>
  <w:p w:rsidR="002D2071" w:rsidRDefault="002D20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pStyle w:val="ObjItem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D3"/>
    <w:rsid w:val="00004284"/>
    <w:rsid w:val="00011039"/>
    <w:rsid w:val="000273D8"/>
    <w:rsid w:val="00037B9C"/>
    <w:rsid w:val="00054D96"/>
    <w:rsid w:val="00063507"/>
    <w:rsid w:val="00067404"/>
    <w:rsid w:val="00070D99"/>
    <w:rsid w:val="000833BE"/>
    <w:rsid w:val="0008397F"/>
    <w:rsid w:val="000D055E"/>
    <w:rsid w:val="000E75EB"/>
    <w:rsid w:val="00102782"/>
    <w:rsid w:val="00107D55"/>
    <w:rsid w:val="00147DC2"/>
    <w:rsid w:val="0015651A"/>
    <w:rsid w:val="001677A9"/>
    <w:rsid w:val="00181C3C"/>
    <w:rsid w:val="001904BE"/>
    <w:rsid w:val="00196804"/>
    <w:rsid w:val="001A6A09"/>
    <w:rsid w:val="001B543C"/>
    <w:rsid w:val="001D2AD6"/>
    <w:rsid w:val="001F300B"/>
    <w:rsid w:val="00204C69"/>
    <w:rsid w:val="00233FCC"/>
    <w:rsid w:val="002358D1"/>
    <w:rsid w:val="0024474F"/>
    <w:rsid w:val="00255033"/>
    <w:rsid w:val="002562F3"/>
    <w:rsid w:val="00273775"/>
    <w:rsid w:val="002824FA"/>
    <w:rsid w:val="00291F11"/>
    <w:rsid w:val="002A52E4"/>
    <w:rsid w:val="002B7C34"/>
    <w:rsid w:val="002C02D3"/>
    <w:rsid w:val="002D2071"/>
    <w:rsid w:val="002D2E84"/>
    <w:rsid w:val="002F00E9"/>
    <w:rsid w:val="002F15FF"/>
    <w:rsid w:val="002F35D3"/>
    <w:rsid w:val="00310334"/>
    <w:rsid w:val="00326700"/>
    <w:rsid w:val="003316D6"/>
    <w:rsid w:val="003448DB"/>
    <w:rsid w:val="00357231"/>
    <w:rsid w:val="003944B4"/>
    <w:rsid w:val="003A0041"/>
    <w:rsid w:val="003B0F52"/>
    <w:rsid w:val="00423667"/>
    <w:rsid w:val="0044429D"/>
    <w:rsid w:val="00476EF5"/>
    <w:rsid w:val="004A0DB7"/>
    <w:rsid w:val="004A215E"/>
    <w:rsid w:val="004D250A"/>
    <w:rsid w:val="004E503C"/>
    <w:rsid w:val="004F0148"/>
    <w:rsid w:val="004F29B2"/>
    <w:rsid w:val="00501532"/>
    <w:rsid w:val="00511609"/>
    <w:rsid w:val="005243F2"/>
    <w:rsid w:val="00542FEC"/>
    <w:rsid w:val="00556520"/>
    <w:rsid w:val="00557591"/>
    <w:rsid w:val="00576269"/>
    <w:rsid w:val="0057792F"/>
    <w:rsid w:val="00581356"/>
    <w:rsid w:val="005917D7"/>
    <w:rsid w:val="005A210C"/>
    <w:rsid w:val="005A6EE0"/>
    <w:rsid w:val="005A7E05"/>
    <w:rsid w:val="005B51F6"/>
    <w:rsid w:val="005E29F9"/>
    <w:rsid w:val="005F3B8C"/>
    <w:rsid w:val="005F763D"/>
    <w:rsid w:val="00600E43"/>
    <w:rsid w:val="00635375"/>
    <w:rsid w:val="00644304"/>
    <w:rsid w:val="00645CD5"/>
    <w:rsid w:val="006B0499"/>
    <w:rsid w:val="006B40E7"/>
    <w:rsid w:val="006B6994"/>
    <w:rsid w:val="006C716F"/>
    <w:rsid w:val="006E6382"/>
    <w:rsid w:val="006F54DA"/>
    <w:rsid w:val="0070170A"/>
    <w:rsid w:val="007113A5"/>
    <w:rsid w:val="0074296C"/>
    <w:rsid w:val="00751582"/>
    <w:rsid w:val="00754F97"/>
    <w:rsid w:val="007650E2"/>
    <w:rsid w:val="00766CF5"/>
    <w:rsid w:val="007750D5"/>
    <w:rsid w:val="00775743"/>
    <w:rsid w:val="0079034E"/>
    <w:rsid w:val="007B1017"/>
    <w:rsid w:val="007C3F45"/>
    <w:rsid w:val="007E08D3"/>
    <w:rsid w:val="007E4C40"/>
    <w:rsid w:val="007F2CFA"/>
    <w:rsid w:val="00810C15"/>
    <w:rsid w:val="00811C31"/>
    <w:rsid w:val="00821579"/>
    <w:rsid w:val="0082431E"/>
    <w:rsid w:val="00830DA2"/>
    <w:rsid w:val="00841AF2"/>
    <w:rsid w:val="00866A1A"/>
    <w:rsid w:val="008818D4"/>
    <w:rsid w:val="00892FA5"/>
    <w:rsid w:val="008A637D"/>
    <w:rsid w:val="008B1E56"/>
    <w:rsid w:val="008D447C"/>
    <w:rsid w:val="008F2FDE"/>
    <w:rsid w:val="008F71EB"/>
    <w:rsid w:val="00915BF0"/>
    <w:rsid w:val="00917890"/>
    <w:rsid w:val="0092205E"/>
    <w:rsid w:val="009315F5"/>
    <w:rsid w:val="00974C40"/>
    <w:rsid w:val="009751A3"/>
    <w:rsid w:val="009855D7"/>
    <w:rsid w:val="00985757"/>
    <w:rsid w:val="00990013"/>
    <w:rsid w:val="009D0AB2"/>
    <w:rsid w:val="009D74F7"/>
    <w:rsid w:val="009E02D7"/>
    <w:rsid w:val="009E20C3"/>
    <w:rsid w:val="009E6A3E"/>
    <w:rsid w:val="00A24626"/>
    <w:rsid w:val="00A25062"/>
    <w:rsid w:val="00A32500"/>
    <w:rsid w:val="00A353C5"/>
    <w:rsid w:val="00A37407"/>
    <w:rsid w:val="00A623D1"/>
    <w:rsid w:val="00A626BD"/>
    <w:rsid w:val="00A76701"/>
    <w:rsid w:val="00A851CE"/>
    <w:rsid w:val="00A943D8"/>
    <w:rsid w:val="00AB4924"/>
    <w:rsid w:val="00AC79CC"/>
    <w:rsid w:val="00AE263B"/>
    <w:rsid w:val="00B01351"/>
    <w:rsid w:val="00B1312C"/>
    <w:rsid w:val="00B33196"/>
    <w:rsid w:val="00B34DC8"/>
    <w:rsid w:val="00B373D2"/>
    <w:rsid w:val="00B37D19"/>
    <w:rsid w:val="00B547AC"/>
    <w:rsid w:val="00B6195F"/>
    <w:rsid w:val="00B64F42"/>
    <w:rsid w:val="00B72B4B"/>
    <w:rsid w:val="00BC1C2A"/>
    <w:rsid w:val="00BD748A"/>
    <w:rsid w:val="00BE2647"/>
    <w:rsid w:val="00BF3794"/>
    <w:rsid w:val="00C06769"/>
    <w:rsid w:val="00C07852"/>
    <w:rsid w:val="00C13F7B"/>
    <w:rsid w:val="00C61235"/>
    <w:rsid w:val="00C64E2B"/>
    <w:rsid w:val="00C77B9E"/>
    <w:rsid w:val="00CA4270"/>
    <w:rsid w:val="00CE0095"/>
    <w:rsid w:val="00CE3ED7"/>
    <w:rsid w:val="00CF0525"/>
    <w:rsid w:val="00CF056E"/>
    <w:rsid w:val="00D13E54"/>
    <w:rsid w:val="00D225B4"/>
    <w:rsid w:val="00D22FCF"/>
    <w:rsid w:val="00D2662A"/>
    <w:rsid w:val="00D439E6"/>
    <w:rsid w:val="00D54BAD"/>
    <w:rsid w:val="00D54DCE"/>
    <w:rsid w:val="00D7432A"/>
    <w:rsid w:val="00D811E4"/>
    <w:rsid w:val="00DA2098"/>
    <w:rsid w:val="00DA59BC"/>
    <w:rsid w:val="00DD368E"/>
    <w:rsid w:val="00DE2529"/>
    <w:rsid w:val="00DE44E2"/>
    <w:rsid w:val="00E15247"/>
    <w:rsid w:val="00E2143F"/>
    <w:rsid w:val="00E35DD6"/>
    <w:rsid w:val="00E37FA1"/>
    <w:rsid w:val="00E4145F"/>
    <w:rsid w:val="00E43D3A"/>
    <w:rsid w:val="00E61107"/>
    <w:rsid w:val="00E67613"/>
    <w:rsid w:val="00E81C07"/>
    <w:rsid w:val="00E93EFF"/>
    <w:rsid w:val="00E95653"/>
    <w:rsid w:val="00EA6C97"/>
    <w:rsid w:val="00EC2EB6"/>
    <w:rsid w:val="00EC4E92"/>
    <w:rsid w:val="00ED101C"/>
    <w:rsid w:val="00EE683E"/>
    <w:rsid w:val="00F11A2D"/>
    <w:rsid w:val="00F24803"/>
    <w:rsid w:val="00F5251E"/>
    <w:rsid w:val="00F64400"/>
    <w:rsid w:val="00F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2F15FF"/>
    <w:pPr>
      <w:framePr w:w="5911" w:h="2340" w:hRule="exact" w:hSpace="180" w:wrap="around" w:vAnchor="text" w:hAnchor="page" w:x="5581" w:y="43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2F15FF"/>
    <w:pPr>
      <w:framePr w:w="5911" w:h="2340" w:hRule="exact" w:hSpace="180" w:wrap="around" w:vAnchor="text" w:hAnchor="page" w:x="5581" w:y="1981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Helvetica" w:hAnsi="Helvetica"/>
    </w:rPr>
  </w:style>
  <w:style w:type="character" w:customStyle="1" w:styleId="HelveticaBoldItalic">
    <w:name w:val="Helvetica Bold Italic"/>
    <w:rsid w:val="002F15FF"/>
    <w:rPr>
      <w:rFonts w:ascii="Helvetica" w:hAnsi="Helvetica" w:cs="Arial"/>
      <w:b/>
      <w:bCs/>
      <w:i/>
      <w:iCs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Helvetica" w:hAnsi="Helvetica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0"/>
    </w:pPr>
    <w:rPr>
      <w:rFonts w:ascii="Helvetica" w:hAnsi="Helvetica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6B6994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Helvetica">
    <w:name w:val="Helvetica"/>
    <w:rsid w:val="00A353C5"/>
    <w:rPr>
      <w:rFonts w:ascii="Helvetica" w:hAnsi="Helvetica" w:cs="Arial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Helvetica" w:hAnsi="Helvetica"/>
    </w:rPr>
  </w:style>
  <w:style w:type="character" w:customStyle="1" w:styleId="Abstractbulletlevel1Char">
    <w:name w:val="Abstract bullet level 1 Char"/>
    <w:link w:val="Abstractbulletlevel1"/>
    <w:rsid w:val="00866A1A"/>
    <w:rPr>
      <w:rFonts w:ascii="Helvetica" w:hAnsi="Helvetica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paragraph" w:customStyle="1" w:styleId="StyleAbstractbodytextBold">
    <w:name w:val="Style Abstract body text + Bold"/>
    <w:basedOn w:val="Abstractbodytext"/>
    <w:link w:val="StyleAbstractbodytextBoldChar"/>
    <w:autoRedefine/>
    <w:rsid w:val="009855D7"/>
    <w:pPr>
      <w:spacing w:before="0" w:after="120"/>
    </w:pPr>
    <w:rPr>
      <w:b/>
      <w:bCs w:val="0"/>
    </w:rPr>
  </w:style>
  <w:style w:type="character" w:customStyle="1" w:styleId="AbstractbodytextChar">
    <w:name w:val="Abstract body text Char"/>
    <w:link w:val="Abstractbodytext"/>
    <w:rsid w:val="009855D7"/>
    <w:rPr>
      <w:rFonts w:ascii="Helvetica" w:hAnsi="Helvetica" w:cs="Arial"/>
      <w:bCs/>
      <w:kern w:val="36"/>
      <w:szCs w:val="48"/>
      <w:lang w:val="en-US" w:eastAsia="en-US" w:bidi="ar-SA"/>
    </w:rPr>
  </w:style>
  <w:style w:type="character" w:customStyle="1" w:styleId="StyleAbstractbodytextBoldChar">
    <w:name w:val="Style Abstract body text + Bold Char"/>
    <w:link w:val="StyleAbstractbodytextBold"/>
    <w:rsid w:val="009855D7"/>
    <w:rPr>
      <w:rFonts w:ascii="Helvetica" w:hAnsi="Helvetica" w:cs="Arial"/>
      <w:b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6B6994"/>
    <w:rPr>
      <w:rFonts w:ascii="Helvetica" w:hAnsi="Helvetica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semiHidden/>
    <w:rsid w:val="0044429D"/>
    <w:pPr>
      <w:shd w:val="clear" w:color="auto" w:fill="000080"/>
    </w:pPr>
    <w:rPr>
      <w:rFonts w:cs="Tahoma"/>
      <w:szCs w:val="20"/>
    </w:rPr>
  </w:style>
  <w:style w:type="paragraph" w:customStyle="1" w:styleId="ObjItems">
    <w:name w:val="Obj Items"/>
    <w:basedOn w:val="Normal"/>
    <w:rsid w:val="00A851CE"/>
    <w:pPr>
      <w:numPr>
        <w:numId w:val="30"/>
      </w:numPr>
    </w:pPr>
  </w:style>
  <w:style w:type="character" w:styleId="FollowedHyperlink">
    <w:name w:val="FollowedHyperlink"/>
    <w:rsid w:val="00B547AC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811E4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D811E4"/>
    <w:rPr>
      <w:rFonts w:ascii="Tahoma" w:hAnsi="Tahoma" w:cs="Tahoma"/>
      <w:bCs/>
      <w:kern w:val="3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91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0695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2904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907">
          <w:marLeft w:val="230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0DCE1-10C2-4A42-BD79-6FD1D22D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Highlights</vt:lpstr>
    </vt:vector>
  </TitlesOfParts>
  <Company>IBM</Company>
  <LinksUpToDate>false</LinksUpToDate>
  <CharactersWithSpaces>10598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Highlights</dc:title>
  <dc:creator>Gene Fiorina</dc:creator>
  <cp:lastModifiedBy>ADMINIBM</cp:lastModifiedBy>
  <cp:revision>41</cp:revision>
  <cp:lastPrinted>2012-01-04T19:14:00Z</cp:lastPrinted>
  <dcterms:created xsi:type="dcterms:W3CDTF">2013-11-05T17:07:00Z</dcterms:created>
  <dcterms:modified xsi:type="dcterms:W3CDTF">2016-06-30T13:46:00Z</dcterms:modified>
</cp:coreProperties>
</file>