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Book One • Part III – Product Philosophy</w:t>
        <w:br/>
      </w:r>
      <w:r>
        <w:t>Chapter 27 – The Rental Business Philosophy</w:t>
      </w:r>
    </w:p>
    <w:p>
      <w:pPr>
        <w:pStyle w:val="Heading1"/>
      </w:pPr>
      <w:r>
        <w:t>Chapter 27 – The Rental Business Philosophy</w:t>
      </w:r>
    </w:p>
    <w:p>
      <w:r>
        <w:t>Rental businesses make specialised equipment, machinery, tools and vehicles accessible without requiring customers to purchase them. 3Bigha shall support rental businesses through one connected Business Operating System that manages discovery, availability, bookings, operations and long-term growth.</w:t>
      </w:r>
    </w:p>
    <w:p>
      <w:pPr>
        <w:pStyle w:val="Heading2"/>
      </w:pPr>
      <w:r>
        <w:t>Rental Businesses as Growth Partners</w:t>
      </w:r>
    </w:p>
    <w:p>
      <w:r>
        <w:t>Rental businesses are long-term partners of the ecosystem. They require dedicated workspaces, operational tools and business intelligence rather than simple classified listings.</w:t>
      </w:r>
    </w:p>
    <w:p>
      <w:pPr>
        <w:pStyle w:val="Heading2"/>
      </w:pPr>
      <w:r>
        <w:t>Asset-Centred Operations</w:t>
      </w:r>
    </w:p>
    <w:p>
      <w:r>
        <w:t>Every machine, vehicle or tool is a business asset. Availability, maintenance, location and utilisation should be managed as part of normal business operations.</w:t>
      </w:r>
    </w:p>
    <w:p>
      <w:pPr>
        <w:pStyle w:val="Heading2"/>
      </w:pPr>
      <w:r>
        <w:t>Availability and Booking</w:t>
      </w:r>
    </w:p>
    <w:p>
      <w:r>
        <w:t>Customers should easily view availability, request bookings and communicate requirements through transparent workflows.</w:t>
      </w:r>
    </w:p>
    <w:p>
      <w:pPr>
        <w:pStyle w:val="Heading2"/>
      </w:pPr>
      <w:r>
        <w:t>Delivery and Logistics</w:t>
      </w:r>
    </w:p>
    <w:p>
      <w:r>
        <w:t>The platform should support delivery planning, pickup, return scheduling and distance-aware logistics to improve operational efficiency.</w:t>
      </w:r>
    </w:p>
    <w:p>
      <w:pPr>
        <w:pStyle w:val="Heading2"/>
      </w:pPr>
      <w:r>
        <w:t>Rental Documentation</w:t>
      </w:r>
    </w:p>
    <w:p>
      <w:r>
        <w:t>Quotations, rental agreements, invoices, inspections and return records should remain connected throughout the rental lifecycle.</w:t>
      </w:r>
    </w:p>
    <w:p>
      <w:pPr>
        <w:pStyle w:val="Heading2"/>
      </w:pPr>
      <w:r>
        <w:t>Business Intelligence</w:t>
      </w:r>
    </w:p>
    <w:p>
      <w:r>
        <w:t>Analytics should help businesses understand utilisation, downtime, revenue trends, customer demand and asset performance.</w:t>
      </w:r>
    </w:p>
    <w:p>
      <w:pPr>
        <w:pStyle w:val="Heading2"/>
      </w:pPr>
      <w:r>
        <w:t>AI Assistance</w:t>
      </w:r>
    </w:p>
    <w:p>
      <w:r>
        <w:t>AI should recommend pricing, scheduling, maintenance reminders and operational improvements while leaving business decisions to owners.</w:t>
      </w:r>
    </w:p>
    <w:p>
      <w:pPr>
        <w:pStyle w:val="Heading2"/>
      </w:pPr>
      <w:r>
        <w:t>Integrated Ecosystem</w:t>
      </w:r>
    </w:p>
    <w:p>
      <w:r>
        <w:t>Rental capabilities should integrate with Marketplace, RFQ, Billing, Business Management, Analytics and Business Growth Plans.</w:t>
      </w:r>
    </w:p>
    <w:p>
      <w:pPr>
        <w:pStyle w:val="Heading2"/>
      </w:pPr>
      <w:r>
        <w:t>Rental Business Journey</w:t>
      </w:r>
    </w:p>
    <w:p>
      <w:r>
        <w:t>Register Business</w:t>
        <w:br/>
        <w:t>↓</w:t>
        <w:br/>
        <w:t>Register Assets</w:t>
        <w:br/>
        <w:t>↓</w:t>
        <w:br/>
        <w:t>Publish Availability</w:t>
        <w:br/>
        <w:t>↓</w:t>
        <w:br/>
        <w:t>Receive Booking Requests</w:t>
        <w:br/>
        <w:t>↓</w:t>
        <w:br/>
        <w:t>Deliver Assets</w:t>
        <w:br/>
        <w:t>↓</w:t>
        <w:br/>
        <w:t>Manage Rental</w:t>
        <w:br/>
        <w:t>↓</w:t>
        <w:br/>
        <w:t>Complete &amp; Invoice</w:t>
        <w:br/>
        <w:t>↓</w:t>
        <w:br/>
        <w:t>Analyse &amp; Grow</w:t>
      </w:r>
    </w:p>
    <w:p>
      <w:pPr>
        <w:pStyle w:val="Heading2"/>
      </w:pPr>
      <w:r>
        <w:t>Rental Business Principles</w:t>
      </w:r>
    </w:p>
    <w:p>
      <w:pPr>
        <w:pStyle w:val="ListBullet"/>
      </w:pPr>
      <w:r>
        <w:t>Treat assets as operational resources.</w:t>
      </w:r>
    </w:p>
    <w:p>
      <w:pPr>
        <w:pStyle w:val="ListBullet"/>
      </w:pPr>
      <w:r>
        <w:t>Simplify booking and availability.</w:t>
      </w:r>
    </w:p>
    <w:p>
      <w:pPr>
        <w:pStyle w:val="ListBullet"/>
      </w:pPr>
      <w:r>
        <w:t>Support efficient logistics.</w:t>
      </w:r>
    </w:p>
    <w:p>
      <w:pPr>
        <w:pStyle w:val="ListBullet"/>
      </w:pPr>
      <w:r>
        <w:t>Integrate rentals with business operations.</w:t>
      </w:r>
    </w:p>
    <w:p>
      <w:pPr>
        <w:pStyle w:val="ListBullet"/>
      </w:pPr>
      <w:r>
        <w:t>Use AI to improve utilisation, not replace judgement.</w:t>
      </w:r>
    </w:p>
    <w:p>
      <w:pPr>
        <w:pStyle w:val="ListBullet"/>
      </w:pPr>
      <w:r>
        <w:t>Help rental businesses grow sustainably.</w:t>
      </w:r>
    </w:p>
    <w:p>
      <w:pPr>
        <w:pStyle w:val="Heading2"/>
      </w:pPr>
      <w:r>
        <w:t>Chapter Declaration</w:t>
      </w:r>
    </w:p>
    <w:p>
      <w:r>
        <w:t>The Rental Business Philosophy establishes the permanent constitutional principles governing all rental-related capabilities within 3Bigha. Every rental workflow shall support efficient operations, trusted relationships and long-term business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