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Constitution of 3Bigha</w:t>
      </w:r>
    </w:p>
    <w:p>
      <w:pPr>
        <w:jc w:val="center"/>
      </w:pPr>
      <w:r>
        <w:rPr>
          <w:b/>
        </w:rPr>
        <w:t>Founder's Edition • Version 1.0</w:t>
        <w:br/>
      </w:r>
      <w:r>
        <w:t>Volume V – Operations, Growth &amp; Future Roadmap</w:t>
        <w:br/>
      </w:r>
      <w:r>
        <w:t>Chapter 84 – The Constitutional Closing Declaration of 3BOS</w:t>
      </w:r>
    </w:p>
    <w:p>
      <w:pPr>
        <w:pStyle w:val="Heading1"/>
      </w:pPr>
      <w:r>
        <w:t>Chapter 84 – The Constitutional Closing Declaration of 3BOS</w:t>
      </w:r>
    </w:p>
    <w:p>
      <w:r>
        <w:t>This chapter formally concludes the Constitution and Handbook of the 3Bigha Business Operating System (3BOS). It records the enduring principles that shall guide every future contributor, decision and evolution of the platform.</w:t>
      </w:r>
    </w:p>
    <w:p>
      <w:pPr>
        <w:pStyle w:val="Heading2"/>
      </w:pPr>
      <w:r>
        <w:t>Purpose</w:t>
      </w:r>
    </w:p>
    <w:p>
      <w:r>
        <w:t>Formally adopt the constitutional framework of 3BOS as the permanent foundation for its governance, design, engineering and operation.</w:t>
      </w:r>
    </w:p>
    <w:p>
      <w:pPr>
        <w:pStyle w:val="Heading2"/>
      </w:pPr>
      <w:r>
        <w:t>Constitutional Declaration</w:t>
      </w:r>
    </w:p>
    <w:p>
      <w:r>
        <w:t>The Constitution of 3Bigha shall remain the highest guiding document for every product, policy, partnership and technological decision.</w:t>
      </w:r>
    </w:p>
    <w:p>
      <w:pPr>
        <w:pStyle w:val="Heading2"/>
      </w:pPr>
      <w:r>
        <w:t>Permanent Principles</w:t>
      </w:r>
    </w:p>
    <w:p>
      <w:r>
        <w:t>Human First. AI Second. Dignity, transparency, fairness, responsibility, sustainability and continuous learning shall remain permanent principles.</w:t>
      </w:r>
    </w:p>
    <w:p>
      <w:pPr>
        <w:pStyle w:val="Heading2"/>
      </w:pPr>
      <w:r>
        <w:t>Custodian's Oath</w:t>
      </w:r>
    </w:p>
    <w:p>
      <w:r>
        <w:t>Every future custodian shall protect the Constitution, preserve user trust, respect human dignity and strengthen the platform for future generations.</w:t>
      </w:r>
    </w:p>
    <w:p>
      <w:pPr>
        <w:pStyle w:val="Heading2"/>
      </w:pPr>
      <w:r>
        <w:t>Founder's Closing Message</w:t>
      </w:r>
    </w:p>
    <w:p>
      <w:r>
        <w:t>The success of 3Bigha shall never be measured only by technology or revenue, but by the opportunities, confidence and prosperity it creates for people.</w:t>
      </w:r>
    </w:p>
    <w:p>
      <w:pPr>
        <w:pStyle w:val="Heading2"/>
      </w:pPr>
      <w:r>
        <w:t>Living Constitution</w:t>
      </w:r>
    </w:p>
    <w:p>
      <w:r>
        <w:t>The Constitution may evolve through governed amendments while preserving its founding principles and constitutional identity.</w:t>
      </w:r>
    </w:p>
    <w:p>
      <w:pPr>
        <w:pStyle w:val="Heading2"/>
      </w:pPr>
      <w:r>
        <w:t>Legacy</w:t>
      </w:r>
    </w:p>
    <w:p>
      <w:r>
        <w:t>The greatest achievement of 3BOS is to leave behind a trusted institution that continues serving society long after its founders.</w:t>
      </w:r>
    </w:p>
    <w:p>
      <w:pPr>
        <w:pStyle w:val="Heading2"/>
      </w:pPr>
      <w:r>
        <w:t>Constitutional Flow</w:t>
      </w:r>
    </w:p>
    <w:p>
      <w:r>
        <w:t>Vision</w:t>
        <w:br/>
        <w:t>↓</w:t>
        <w:br/>
        <w:t>Constitution</w:t>
        <w:br/>
        <w:t>↓</w:t>
        <w:br/>
        <w:t>People</w:t>
        <w:br/>
        <w:t>↓</w:t>
        <w:br/>
        <w:t>Technology</w:t>
        <w:br/>
        <w:t>↓</w:t>
        <w:br/>
        <w:t>Business Growth</w:t>
        <w:br/>
        <w:t>↓</w:t>
        <w:br/>
        <w:t>National Prosperity</w:t>
        <w:br/>
        <w:t>↓</w:t>
        <w:br/>
        <w:t>Future Generations</w:t>
      </w:r>
    </w:p>
    <w:p>
      <w:pPr>
        <w:pStyle w:val="Heading2"/>
      </w:pPr>
      <w:r>
        <w:t>Permanent Constitutional Principles</w:t>
      </w:r>
    </w:p>
    <w:p>
      <w:pPr>
        <w:pStyle w:val="ListBullet"/>
      </w:pPr>
      <w:r>
        <w:t>Human First. AI Second.</w:t>
      </w:r>
    </w:p>
    <w:p>
      <w:pPr>
        <w:pStyle w:val="ListBullet"/>
      </w:pPr>
      <w:r>
        <w:t>Dignity in every interaction.</w:t>
      </w:r>
    </w:p>
    <w:p>
      <w:pPr>
        <w:pStyle w:val="ListBullet"/>
      </w:pPr>
      <w:r>
        <w:t>Technology serves people.</w:t>
      </w:r>
    </w:p>
    <w:p>
      <w:pPr>
        <w:pStyle w:val="ListBullet"/>
      </w:pPr>
      <w:r>
        <w:t>Trust is earned through action.</w:t>
      </w:r>
    </w:p>
    <w:p>
      <w:pPr>
        <w:pStyle w:val="ListBullet"/>
      </w:pPr>
      <w:r>
        <w:t>Build for generations.</w:t>
      </w:r>
    </w:p>
    <w:p>
      <w:pPr>
        <w:pStyle w:val="ListBullet"/>
      </w:pPr>
      <w:r>
        <w:t>Every decision honours the Constitution.</w:t>
      </w:r>
    </w:p>
    <w:p>
      <w:pPr>
        <w:pStyle w:val="Heading2"/>
      </w:pPr>
      <w:r>
        <w:t>Official Adoption Statement</w:t>
      </w:r>
    </w:p>
    <w:p>
      <w:r>
        <w:t>With this chapter, the Constitution and Handbook of the 3Bigha Business Operating System is formally adopted as the enduring constitutional reference for the platform. All future development, governance, design, engineering and operations shall remain aligned with its principles.</w:t>
      </w:r>
    </w:p>
    <w:p>
      <w:pPr>
        <w:pStyle w:val="Heading2"/>
      </w:pPr>
      <w:r>
        <w:t>Founder's Closing Declaration</w:t>
      </w:r>
    </w:p>
    <w:p>
      <w:r>
        <w:t>May 3Bigha always remain a Human-First Business Operating System that empowers people with dignity, knowledge and opportunity. May future custodians preserve these principles with wisdom, humility and courage.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