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Volume XIV — 3BOS Reference Architecture</w:t>
        <w:br/>
      </w:r>
      <w:r>
        <w:t>Book I — The Complete Human Identity Architecture</w:t>
        <w:br/>
      </w:r>
      <w:r>
        <w:t>Installment 1 — Foundations</w:t>
      </w:r>
    </w:p>
    <w:p>
      <w:pPr>
        <w:pStyle w:val="Heading1"/>
      </w:pPr>
      <w:r>
        <w:t>Preface</w:t>
      </w:r>
    </w:p>
    <w:p>
      <w:r>
        <w:t>This book defines the Human Identity Architecture that forms the foundation of the 3Bigha Business Operating System (3BOS). Unlike conventional software platforms that begin with users, accounts, roles or subscriptions, 3BOS begins with the human being. Identity is the constitutional centre from which workspaces, capabilities, business growth plans, marketplace participation and AI assistance are derived.</w:t>
      </w:r>
    </w:p>
    <w:p>
      <w:pPr>
        <w:pStyle w:val="Heading1"/>
      </w:pPr>
      <w:r>
        <w:t>1. Why Human Identity Comes First</w:t>
      </w:r>
    </w:p>
    <w:p>
      <w:r>
        <w:t>Business software traditionally organises information around applications, departments or roles.</w:t>
      </w:r>
    </w:p>
    <w:p>
      <w:r>
        <w:t>3BOS instead organises everything around enduring human identity.</w:t>
      </w:r>
    </w:p>
    <w:p>
      <w:r>
        <w:t>Identity exists before employment, business ownership or subscriptions.</w:t>
      </w:r>
    </w:p>
    <w:p>
      <w:r>
        <w:t>The operating system adapts to people; people do not adapt to software.</w:t>
      </w:r>
    </w:p>
    <w:p>
      <w:pPr>
        <w:pStyle w:val="Heading2"/>
      </w:pPr>
      <w:r>
        <w:t>1. Why Human Identity Comes First — Architectural Note 1</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1. Why Human Identity Comes First — Architectural Note 2</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1. Why Human Identity Comes First — Architectural Note 3</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1. Why Human Identity Comes First — Architectural Note 4</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1. Why Human Identity Comes First — Architectural Note 5</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1"/>
      </w:pPr>
      <w:r>
        <w:t>2. Constitutional Principles</w:t>
      </w:r>
    </w:p>
    <w:p>
      <w:r>
        <w:t>Human dignity is preserved in every interaction.</w:t>
      </w:r>
    </w:p>
    <w:p>
      <w:r>
        <w:t>Identity is permanent while roles are temporary.</w:t>
      </w:r>
    </w:p>
    <w:p>
      <w:r>
        <w:t>AI assists identity; it never replaces it.</w:t>
      </w:r>
    </w:p>
    <w:p>
      <w:r>
        <w:t>Every identity action is governed, auditable and explainable.</w:t>
      </w:r>
    </w:p>
    <w:p>
      <w:pPr>
        <w:pStyle w:val="Heading2"/>
      </w:pPr>
      <w:r>
        <w:t>2. Constitutional Principles — Architectural Note 1</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2. Constitutional Principles — Architectural Note 2</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2. Constitutional Principles — Architectural Note 3</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2. Constitutional Principles — Architectural Note 4</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2. Constitutional Principles — Architectural Note 5</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1"/>
      </w:pPr>
      <w:r>
        <w:t>3. Identity Philosophy</w:t>
      </w:r>
    </w:p>
    <w:p>
      <w:r>
        <w:t>Identity represents a person across their lifetime.</w:t>
      </w:r>
    </w:p>
    <w:p>
      <w:r>
        <w:t>One person may participate in multiple workspaces and businesses.</w:t>
      </w:r>
    </w:p>
    <w:p>
      <w:r>
        <w:t>Capabilities are attached dynamically according to context.</w:t>
      </w:r>
    </w:p>
    <w:p>
      <w:r>
        <w:t>Trust grows from evidence rather than assumption.</w:t>
      </w:r>
    </w:p>
    <w:p>
      <w:pPr>
        <w:pStyle w:val="Heading2"/>
      </w:pPr>
      <w:r>
        <w:t>3. Identity Philosophy — Architectural Note 1</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3. Identity Philosophy — Architectural Note 2</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3. Identity Philosophy — Architectural Note 3</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3. Identity Philosophy — Architectural Note 4</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3. Identity Philosophy — Architectural Note 5</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1"/>
      </w:pPr>
      <w:r>
        <w:t>4. Core Vocabulary</w:t>
      </w:r>
    </w:p>
    <w:p>
      <w:r>
        <w:t>Human</w:t>
      </w:r>
    </w:p>
    <w:p>
      <w:r>
        <w:t>Identity</w:t>
      </w:r>
    </w:p>
    <w:p>
      <w:r>
        <w:t>Workspace</w:t>
      </w:r>
    </w:p>
    <w:p>
      <w:r>
        <w:t>Capability</w:t>
      </w:r>
    </w:p>
    <w:p>
      <w:r>
        <w:t>Growth Plan</w:t>
      </w:r>
    </w:p>
    <w:p>
      <w:r>
        <w:t>Trust</w:t>
      </w:r>
    </w:p>
    <w:p>
      <w:r>
        <w:t>Reputation</w:t>
      </w:r>
    </w:p>
    <w:p>
      <w:r>
        <w:t>Context</w:t>
      </w:r>
    </w:p>
    <w:p>
      <w:r>
        <w:t>AI Copilot</w:t>
      </w:r>
    </w:p>
    <w:p>
      <w:r>
        <w:t>Governance</w:t>
      </w:r>
    </w:p>
    <w:p>
      <w:pPr>
        <w:pStyle w:val="Heading2"/>
      </w:pPr>
      <w:r>
        <w:t>4. Core Vocabulary — Architectural Note 1</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4. Core Vocabulary — Architectural Note 2</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4. Core Vocabulary — Architectural Note 3</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4. Core Vocabulary — Architectural Note 4</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4. Core Vocabulary — Architectural Note 5</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1"/>
      </w:pPr>
      <w:r>
        <w:t>5. Identity Lifecycle</w:t>
      </w:r>
    </w:p>
    <w:p>
      <w:r>
        <w:t>Creation</w:t>
      </w:r>
    </w:p>
    <w:p>
      <w:r>
        <w:t>Verification</w:t>
      </w:r>
    </w:p>
    <w:p>
      <w:r>
        <w:t>Activation</w:t>
      </w:r>
    </w:p>
    <w:p>
      <w:r>
        <w:t>Participation</w:t>
      </w:r>
    </w:p>
    <w:p>
      <w:r>
        <w:t>Growth</w:t>
      </w:r>
    </w:p>
    <w:p>
      <w:r>
        <w:t>Delegation</w:t>
      </w:r>
    </w:p>
    <w:p>
      <w:r>
        <w:t>Suspension</w:t>
      </w:r>
    </w:p>
    <w:p>
      <w:r>
        <w:t>Archival</w:t>
      </w:r>
    </w:p>
    <w:p>
      <w:pPr>
        <w:pStyle w:val="Heading2"/>
      </w:pPr>
      <w:r>
        <w:t>5. Identity Lifecycle — Architectural Note 1</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5. Identity Lifecycle — Architectural Note 2</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5. Identity Lifecycle — Architectural Note 3</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5. Identity Lifecycle — Architectural Note 4</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2"/>
      </w:pPr>
      <w:r>
        <w:t>5. Identity Lifecycle — Architectural Note 5</w:t>
      </w:r>
    </w:p>
    <w:p>
      <w:r>
        <w:t>This note explains how the principle is reflected in 3BOS architecture, how it affects data modelling, API design, governance, user experience and AI behaviour. Implementation decisions should always preserve backward compatibility while reinforcing the constitutional philosophy of Human First. AI Second.</w:t>
      </w:r>
    </w:p>
    <w:p>
      <w:pPr>
        <w:pStyle w:val="Heading1"/>
      </w:pPr>
      <w:r>
        <w:t>Architectural Axioms</w:t>
      </w:r>
    </w:p>
    <w:p>
      <w:r>
        <w:t>Axiom 1: Identity is the primary architectural anchor for all persistent business state. Derived constructs such as workspaces, permissions, capabilities and growth plans must remain subordinate to identity.</w:t>
      </w:r>
    </w:p>
    <w:p>
      <w:r>
        <w:t>Axiom 2: Identity is the primary architectural anchor for all persistent business state. Derived constructs such as workspaces, permissions, capabilities and growth plans must remain subordinate to identity.</w:t>
      </w:r>
    </w:p>
    <w:p>
      <w:r>
        <w:t>Axiom 3: Identity is the primary architectural anchor for all persistent business state. Derived constructs such as workspaces, permissions, capabilities and growth plans must remain subordinate to identity.</w:t>
      </w:r>
    </w:p>
    <w:p>
      <w:r>
        <w:t>Axiom 4: Identity is the primary architectural anchor for all persistent business state. Derived constructs such as workspaces, permissions, capabilities and growth plans must remain subordinate to identity.</w:t>
      </w:r>
    </w:p>
    <w:p>
      <w:r>
        <w:t>Axiom 5: Identity is the primary architectural anchor for all persistent business state. Derived constructs such as workspaces, permissions, capabilities and growth plans must remain subordinate to identity.</w:t>
      </w:r>
    </w:p>
    <w:p>
      <w:r>
        <w:t>Axiom 6: Identity is the primary architectural anchor for all persistent business state. Derived constructs such as workspaces, permissions, capabilities and growth plans must remain subordinate to identity.</w:t>
      </w:r>
    </w:p>
    <w:p>
      <w:r>
        <w:t>Axiom 7: Identity is the primary architectural anchor for all persistent business state. Derived constructs such as workspaces, permissions, capabilities and growth plans must remain subordinate to identity.</w:t>
      </w:r>
    </w:p>
    <w:p>
      <w:r>
        <w:t>Axiom 8: Identity is the primary architectural anchor for all persistent business state. Derived constructs such as workspaces, permissions, capabilities and growth plans must remain subordinate to identity.</w:t>
      </w:r>
    </w:p>
    <w:p>
      <w:r>
        <w:t>Axiom 9: Identity is the primary architectural anchor for all persistent business state. Derived constructs such as workspaces, permissions, capabilities and growth plans must remain subordinate to identity.</w:t>
      </w:r>
    </w:p>
    <w:p>
      <w:r>
        <w:t>Axiom 10: Identity is the primary architectural anchor for all persistent business state. Derived constructs such as workspaces, permissions, capabilities and growth plans must remain subordinate to identity.</w:t>
      </w:r>
    </w:p>
    <w:p>
      <w:r>
        <w:t>Axiom 11: Identity is the primary architectural anchor for all persistent business state. Derived constructs such as workspaces, permissions, capabilities and growth plans must remain subordinate to identity.</w:t>
      </w:r>
    </w:p>
    <w:p>
      <w:r>
        <w:t>Axiom 12: Identity is the primary architectural anchor for all persistent business state. Derived constructs such as workspaces, permissions, capabilities and growth plans must remain subordinate to identity.</w:t>
      </w:r>
    </w:p>
    <w:p>
      <w:r>
        <w:t>Axiom 13: Identity is the primary architectural anchor for all persistent business state. Derived constructs such as workspaces, permissions, capabilities and growth plans must remain subordinate to identity.</w:t>
      </w:r>
    </w:p>
    <w:p>
      <w:r>
        <w:t>Axiom 14: Identity is the primary architectural anchor for all persistent business state. Derived constructs such as workspaces, permissions, capabilities and growth plans must remain subordinate to identity.</w:t>
      </w:r>
    </w:p>
    <w:p>
      <w:r>
        <w:t>Axiom 15: Identity is the primary architectural anchor for all persistent business state. Derived constructs such as workspaces, permissions, capabilities and growth plans must remain subordinate to identity.</w:t>
      </w:r>
    </w:p>
    <w:p>
      <w:r>
        <w:t>Axiom 16: Identity is the primary architectural anchor for all persistent business state. Derived constructs such as workspaces, permissions, capabilities and growth plans must remain subordinate to identity.</w:t>
      </w:r>
    </w:p>
    <w:p>
      <w:r>
        <w:t>Axiom 17: Identity is the primary architectural anchor for all persistent business state. Derived constructs such as workspaces, permissions, capabilities and growth plans must remain subordinate to identity.</w:t>
      </w:r>
    </w:p>
    <w:p>
      <w:r>
        <w:t>Axiom 18: Identity is the primary architectural anchor for all persistent business state. Derived constructs such as workspaces, permissions, capabilities and growth plans must remain subordinate to identity.</w:t>
      </w:r>
    </w:p>
    <w:p>
      <w:r>
        <w:t>Axiom 19: Identity is the primary architectural anchor for all persistent business state. Derived constructs such as workspaces, permissions, capabilities and growth plans must remain subordinate to identity.</w:t>
      </w:r>
    </w:p>
    <w:p>
      <w:r>
        <w:t>Axiom 20: Identity is the primary architectural anchor for all persistent business state. Derived constructs such as workspaces, permissions, capabilities and growth plans must remain subordinate to identity.</w:t>
      </w:r>
    </w:p>
    <w:p>
      <w:r>
        <w:t>Axiom 21: Identity is the primary architectural anchor for all persistent business state. Derived constructs such as workspaces, permissions, capabilities and growth plans must remain subordinate to identity.</w:t>
      </w:r>
    </w:p>
    <w:p>
      <w:r>
        <w:t>Axiom 22: Identity is the primary architectural anchor for all persistent business state. Derived constructs such as workspaces, permissions, capabilities and growth plans must remain subordinate to identity.</w:t>
      </w:r>
    </w:p>
    <w:p>
      <w:r>
        <w:t>Axiom 23: Identity is the primary architectural anchor for all persistent business state. Derived constructs such as workspaces, permissions, capabilities and growth plans must remain subordinate to identity.</w:t>
      </w:r>
    </w:p>
    <w:p>
      <w:r>
        <w:t>Axiom 24: Identity is the primary architectural anchor for all persistent business state. Derived constructs such as workspaces, permissions, capabilities and growth plans must remain subordinate to identity.</w:t>
      </w:r>
    </w:p>
    <w:p>
      <w:r>
        <w:t>Axiom 25: Identity is the primary architectural anchor for all persistent business state. Derived constructs such as workspaces, permissions, capabilities and growth plans must remain subordinate to identity.</w:t>
      </w:r>
    </w:p>
    <w:p>
      <w:r>
        <w:t>Axiom 26: Identity is the primary architectural anchor for all persistent business state. Derived constructs such as workspaces, permissions, capabilities and growth plans must remain subordinate to identity.</w:t>
      </w:r>
    </w:p>
    <w:p>
      <w:r>
        <w:t>Axiom 27: Identity is the primary architectural anchor for all persistent business state. Derived constructs such as workspaces, permissions, capabilities and growth plans must remain subordinate to identity.</w:t>
      </w:r>
    </w:p>
    <w:p>
      <w:r>
        <w:t>Axiom 28: Identity is the primary architectural anchor for all persistent business state. Derived constructs such as workspaces, permissions, capabilities and growth plans must remain subordinate to identity.</w:t>
      </w:r>
    </w:p>
    <w:p>
      <w:r>
        <w:t>Axiom 29: Identity is the primary architectural anchor for all persistent business state. Derived constructs such as workspaces, permissions, capabilities and growth plans must remain subordinate to identity.</w:t>
      </w:r>
    </w:p>
    <w:p>
      <w:r>
        <w:t>Axiom 30: Identity is the primary architectural anchor for all persistent business state. Derived constructs such as workspaces, permissions, capabilities and growth plans must remain subordinate to identity.</w:t>
      </w:r>
    </w:p>
    <w:p>
      <w:r>
        <w:t>Axiom 31: Identity is the primary architectural anchor for all persistent business state. Derived constructs such as workspaces, permissions, capabilities and growth plans must remain subordinate to identity.</w:t>
      </w:r>
    </w:p>
    <w:p>
      <w:r>
        <w:t>Axiom 32: Identity is the primary architectural anchor for all persistent business state. Derived constructs such as workspaces, permissions, capabilities and growth plans must remain subordinate to identity.</w:t>
      </w:r>
    </w:p>
    <w:p>
      <w:r>
        <w:t>Axiom 33: Identity is the primary architectural anchor for all persistent business state. Derived constructs such as workspaces, permissions, capabilities and growth plans must remain subordinate to identity.</w:t>
      </w:r>
    </w:p>
    <w:p>
      <w:r>
        <w:t>Axiom 34: Identity is the primary architectural anchor for all persistent business state. Derived constructs such as workspaces, permissions, capabilities and growth plans must remain subordinate to identity.</w:t>
      </w:r>
    </w:p>
    <w:p>
      <w:r>
        <w:t>Axiom 35: Identity is the primary architectural anchor for all persistent business state. Derived constructs such as workspaces, permissions, capabilities and growth plans must remain subordinate to identity.</w:t>
      </w:r>
    </w:p>
    <w:p>
      <w:r>
        <w:t>Axiom 36: Identity is the primary architectural anchor for all persistent business state. Derived constructs such as workspaces, permissions, capabilities and growth plans must remain subordinate to identity.</w:t>
      </w:r>
    </w:p>
    <w:p>
      <w:r>
        <w:t>Axiom 37: Identity is the primary architectural anchor for all persistent business state. Derived constructs such as workspaces, permissions, capabilities and growth plans must remain subordinate to identity.</w:t>
      </w:r>
    </w:p>
    <w:p>
      <w:r>
        <w:t>Axiom 38: Identity is the primary architectural anchor for all persistent business state. Derived constructs such as workspaces, permissions, capabilities and growth plans must remain subordinate to identity.</w:t>
      </w:r>
    </w:p>
    <w:p>
      <w:r>
        <w:t>Axiom 39: Identity is the primary architectural anchor for all persistent business state. Derived constructs such as workspaces, permissions, capabilities and growth plans must remain subordinate to identity.</w:t>
      </w:r>
    </w:p>
    <w:p>
      <w:r>
        <w:t>Axiom 40: Identity is the primary architectural anchor for all persistent business state. Derived constructs such as workspaces, permissions, capabilities and growth plans must remain subordinate to identity.</w:t>
      </w:r>
    </w:p>
    <w:p>
      <w:r>
        <w:t>Axiom 41: Identity is the primary architectural anchor for all persistent business state. Derived constructs such as workspaces, permissions, capabilities and growth plans must remain subordinate to identity.</w:t>
      </w:r>
    </w:p>
    <w:p>
      <w:r>
        <w:t>Axiom 42: Identity is the primary architectural anchor for all persistent business state. Derived constructs such as workspaces, permissions, capabilities and growth plans must remain subordinate to identity.</w:t>
      </w:r>
    </w:p>
    <w:p>
      <w:r>
        <w:t>Axiom 43: Identity is the primary architectural anchor for all persistent business state. Derived constructs such as workspaces, permissions, capabilities and growth plans must remain subordinate to identity.</w:t>
      </w:r>
    </w:p>
    <w:p>
      <w:r>
        <w:t>Axiom 44: Identity is the primary architectural anchor for all persistent business state. Derived constructs such as workspaces, permissions, capabilities and growth plans must remain subordinate to identity.</w:t>
      </w:r>
    </w:p>
    <w:p>
      <w:r>
        <w:t>Axiom 45: Identity is the primary architectural anchor for all persistent business state. Derived constructs such as workspaces, permissions, capabilities and growth plans must remain subordinate to identity.</w:t>
      </w:r>
    </w:p>
    <w:p>
      <w:r>
        <w:t>Axiom 46: Identity is the primary architectural anchor for all persistent business state. Derived constructs such as workspaces, permissions, capabilities and growth plans must remain subordinate to identity.</w:t>
      </w:r>
    </w:p>
    <w:p>
      <w:r>
        <w:t>Axiom 47: Identity is the primary architectural anchor for all persistent business state. Derived constructs such as workspaces, permissions, capabilities and growth plans must remain subordinate to identity.</w:t>
      </w:r>
    </w:p>
    <w:p>
      <w:r>
        <w:t>Axiom 48: Identity is the primary architectural anchor for all persistent business state. Derived constructs such as workspaces, permissions, capabilities and growth plans must remain subordinate to identity.</w:t>
      </w:r>
    </w:p>
    <w:p>
      <w:r>
        <w:t>Axiom 49: Identity is the primary architectural anchor for all persistent business state. Derived constructs such as workspaces, permissions, capabilities and growth plans must remain subordinate to identity.</w:t>
      </w:r>
    </w:p>
    <w:p>
      <w:r>
        <w:t>Axiom 50: Identity is the primary architectural anchor for all persistent business state. Derived constructs such as workspaces, permissions, capabilities and growth plans must remain subordinate to identity.</w:t>
      </w:r>
    </w:p>
    <w:p>
      <w:pPr>
        <w:pStyle w:val="Heading1"/>
      </w:pPr>
      <w:r>
        <w:t>Installment Summary</w:t>
      </w:r>
    </w:p>
    <w:p>
      <w:r>
        <w:t>Installment 1 establishes the philosophical and constitutional foundations of Human Identity. The next installment will introduce the complete domain model, aggregates, bounded contexts, identity graph and formal architectural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