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Platform UI/UX Design Guidelines</w:t>
      </w:r>
    </w:p>
    <w:p>
      <w:pPr>
        <w:pStyle w:val="Heading2"/>
      </w:pPr>
      <w:r>
        <w:t>1. Design Vision</w:t>
      </w:r>
    </w:p>
    <w:p>
      <w:r>
        <w:t>Create a modern, premium fintech interface with a unique visual identity. Use the provided screenshots only as UX inspiration. Do not copy branding, layouts, logos, illustrations, or styling.</w:t>
      </w:r>
    </w:p>
    <w:p>
      <w:pPr>
        <w:pStyle w:val="Heading2"/>
      </w:pPr>
      <w:r>
        <w:t>2. Design Style</w:t>
      </w:r>
    </w:p>
    <w:p>
      <w:pPr>
        <w:pStyle w:val="ListBullet"/>
      </w:pPr>
      <w:r>
        <w:t>Modern Fintech</w:t>
      </w:r>
    </w:p>
    <w:p>
      <w:pPr>
        <w:pStyle w:val="ListBullet"/>
      </w:pPr>
      <w:r>
        <w:t>Minimal &amp; Clean</w:t>
      </w:r>
    </w:p>
    <w:p>
      <w:pPr>
        <w:pStyle w:val="ListBullet"/>
      </w:pPr>
      <w:r>
        <w:t>Premium Look</w:t>
      </w:r>
    </w:p>
    <w:p>
      <w:pPr>
        <w:pStyle w:val="ListBullet"/>
      </w:pPr>
      <w:r>
        <w:t>Rounded Components</w:t>
      </w:r>
    </w:p>
    <w:p>
      <w:pPr>
        <w:pStyle w:val="ListBullet"/>
      </w:pPr>
      <w:r>
        <w:t>Soft Shadows</w:t>
      </w:r>
    </w:p>
    <w:p>
      <w:pPr>
        <w:pStyle w:val="ListBullet"/>
      </w:pPr>
      <w:r>
        <w:t>Mobile-first</w:t>
      </w:r>
    </w:p>
    <w:p>
      <w:pPr>
        <w:pStyle w:val="ListBullet"/>
      </w:pPr>
      <w:r>
        <w:t>Spacious Layout</w:t>
      </w:r>
    </w:p>
    <w:p>
      <w:pPr>
        <w:pStyle w:val="Heading2"/>
      </w:pPr>
      <w:r>
        <w:t>3. Brand Identity</w:t>
      </w:r>
    </w:p>
    <w:p>
      <w:pPr>
        <w:pStyle w:val="ListBullet"/>
      </w:pPr>
      <w:r>
        <w:t>Create an original company name (e.g., FinCash, LoanSphere, CredNova, SwiftFund, FinEdge).</w:t>
      </w:r>
    </w:p>
    <w:p>
      <w:pPr>
        <w:pStyle w:val="ListBullet"/>
      </w:pPr>
      <w:r>
        <w:t>Design a custom logo.</w:t>
      </w:r>
    </w:p>
    <w:p>
      <w:pPr>
        <w:pStyle w:val="ListBullet"/>
      </w:pPr>
      <w:r>
        <w:t>Avoid using existing company names or branding.</w:t>
      </w:r>
    </w:p>
    <w:p>
      <w:pPr>
        <w:pStyle w:val="Heading2"/>
      </w:pPr>
      <w:r>
        <w:t>4. Color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Suggested Color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#0F4C81 (Deep Blue)</w:t>
            </w:r>
          </w:p>
        </w:tc>
      </w:tr>
      <w:tr>
        <w:tc>
          <w:tcPr>
            <w:tcW w:type="dxa" w:w="4320"/>
          </w:tcPr>
          <w:p>
            <w:r>
              <w:t>Secondary</w:t>
            </w:r>
          </w:p>
        </w:tc>
        <w:tc>
          <w:tcPr>
            <w:tcW w:type="dxa" w:w="4320"/>
          </w:tcPr>
          <w:p>
            <w:r>
              <w:t>#1FA971 (Emerald Green)</w:t>
            </w:r>
          </w:p>
        </w:tc>
      </w:tr>
      <w:tr>
        <w:tc>
          <w:tcPr>
            <w:tcW w:type="dxa" w:w="4320"/>
          </w:tcPr>
          <w:p>
            <w:r>
              <w:t>Accent</w:t>
            </w:r>
          </w:p>
        </w:tc>
        <w:tc>
          <w:tcPr>
            <w:tcW w:type="dxa" w:w="4320"/>
          </w:tcPr>
          <w:p>
            <w:r>
              <w:t>#F5A623 (Gold)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#F8FAFC</w:t>
            </w:r>
          </w:p>
        </w:tc>
      </w:tr>
      <w:tr>
        <w:tc>
          <w:tcPr>
            <w:tcW w:type="dxa" w:w="4320"/>
          </w:tcPr>
          <w:p>
            <w:r>
              <w:t>Primary Text</w:t>
            </w:r>
          </w:p>
        </w:tc>
        <w:tc>
          <w:tcPr>
            <w:tcW w:type="dxa" w:w="4320"/>
          </w:tcPr>
          <w:p>
            <w:r>
              <w:t>#1F2937</w:t>
            </w:r>
          </w:p>
        </w:tc>
      </w:tr>
      <w:tr>
        <w:tc>
          <w:tcPr>
            <w:tcW w:type="dxa" w:w="4320"/>
          </w:tcPr>
          <w:p>
            <w:r>
              <w:t>Secondary Text</w:t>
            </w:r>
          </w:p>
        </w:tc>
        <w:tc>
          <w:tcPr>
            <w:tcW w:type="dxa" w:w="4320"/>
          </w:tcPr>
          <w:p>
            <w:r>
              <w:t>#6B7280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#EF4444</w:t>
            </w:r>
          </w:p>
        </w:tc>
      </w:tr>
    </w:tbl>
    <w:p>
      <w:pPr>
        <w:pStyle w:val="Heading2"/>
      </w:pPr>
      <w:r>
        <w:t>5. Typography</w:t>
      </w:r>
    </w:p>
    <w:p>
      <w:pPr>
        <w:pStyle w:val="ListBullet"/>
      </w:pPr>
      <w:r>
        <w:t>Font: Poppins or Inter</w:t>
      </w:r>
    </w:p>
    <w:p>
      <w:pPr>
        <w:pStyle w:val="ListBullet"/>
      </w:pPr>
      <w:r>
        <w:t>Heading Weight: 600</w:t>
      </w:r>
    </w:p>
    <w:p>
      <w:pPr>
        <w:pStyle w:val="ListBullet"/>
      </w:pPr>
      <w:r>
        <w:t>Button Weight: 500</w:t>
      </w:r>
    </w:p>
    <w:p>
      <w:pPr>
        <w:pStyle w:val="ListBullet"/>
      </w:pPr>
      <w:r>
        <w:t>Body Weight: 400</w:t>
      </w:r>
    </w:p>
    <w:p>
      <w:pPr>
        <w:pStyle w:val="Heading2"/>
      </w:pPr>
      <w:r>
        <w:t>6. UI Components</w:t>
      </w:r>
    </w:p>
    <w:p>
      <w:pPr>
        <w:pStyle w:val="ListBullet"/>
      </w:pPr>
      <w:r>
        <w:t>Primary &amp; Secondary Buttons</w:t>
      </w:r>
    </w:p>
    <w:p>
      <w:pPr>
        <w:pStyle w:val="ListBullet"/>
      </w:pPr>
      <w:r>
        <w:t>Rounded Inputs with validation</w:t>
      </w:r>
    </w:p>
    <w:p>
      <w:pPr>
        <w:pStyle w:val="ListBullet"/>
      </w:pPr>
      <w:r>
        <w:t>Cards with soft shadows</w:t>
      </w:r>
    </w:p>
    <w:p>
      <w:pPr>
        <w:pStyle w:val="ListBullet"/>
      </w:pPr>
      <w:r>
        <w:t>Badges/Chips</w:t>
      </w:r>
    </w:p>
    <w:p>
      <w:pPr>
        <w:pStyle w:val="ListBullet"/>
      </w:pPr>
      <w:r>
        <w:t>Accordion</w:t>
      </w:r>
    </w:p>
    <w:p>
      <w:pPr>
        <w:pStyle w:val="ListBullet"/>
      </w:pPr>
      <w:r>
        <w:t>Carousel</w:t>
      </w:r>
    </w:p>
    <w:p>
      <w:pPr>
        <w:pStyle w:val="ListBullet"/>
      </w:pPr>
      <w:r>
        <w:t>Tabs</w:t>
      </w:r>
    </w:p>
    <w:p>
      <w:pPr>
        <w:pStyle w:val="ListBullet"/>
      </w:pPr>
      <w:r>
        <w:t>Modal Popup</w:t>
      </w:r>
    </w:p>
    <w:p>
      <w:pPr>
        <w:pStyle w:val="ListBullet"/>
      </w:pPr>
      <w:r>
        <w:t>Navbar</w:t>
      </w:r>
    </w:p>
    <w:p>
      <w:pPr>
        <w:pStyle w:val="ListBullet"/>
      </w:pPr>
      <w:r>
        <w:t>Footer</w:t>
      </w:r>
    </w:p>
    <w:p>
      <w:pPr>
        <w:pStyle w:val="Heading2"/>
      </w:pPr>
      <w:r>
        <w:t>7. Page-wise Design</w:t>
      </w:r>
    </w:p>
    <w:p>
      <w:pPr>
        <w:pStyle w:val="Heading3"/>
      </w:pPr>
      <w:r>
        <w:t>Home</w:t>
      </w:r>
    </w:p>
    <w:p>
      <w:pPr>
        <w:pStyle w:val="ListBullet"/>
      </w:pPr>
      <w:r>
        <w:t>Hero banner</w:t>
      </w:r>
    </w:p>
    <w:p>
      <w:pPr>
        <w:pStyle w:val="ListBullet"/>
      </w:pPr>
      <w:r>
        <w:t>Loan categories</w:t>
      </w:r>
    </w:p>
    <w:p>
      <w:pPr>
        <w:pStyle w:val="ListBullet"/>
      </w:pPr>
      <w:r>
        <w:t>Featured products</w:t>
      </w:r>
    </w:p>
    <w:p>
      <w:pPr>
        <w:pStyle w:val="ListBullet"/>
      </w:pPr>
      <w:r>
        <w:t>Why Choose Us</w:t>
      </w:r>
    </w:p>
    <w:p>
      <w:pPr>
        <w:pStyle w:val="ListBullet"/>
      </w:pPr>
      <w:r>
        <w:t>Loan Calculator</w:t>
      </w:r>
    </w:p>
    <w:p>
      <w:pPr>
        <w:pStyle w:val="ListBullet"/>
      </w:pPr>
      <w:r>
        <w:t>Testimonials</w:t>
      </w:r>
    </w:p>
    <w:p>
      <w:pPr>
        <w:pStyle w:val="ListBullet"/>
      </w:pPr>
      <w:r>
        <w:t>Partners</w:t>
      </w:r>
    </w:p>
    <w:p>
      <w:pPr>
        <w:pStyle w:val="ListBullet"/>
      </w:pPr>
      <w:r>
        <w:t>FAQ</w:t>
      </w:r>
    </w:p>
    <w:p>
      <w:pPr>
        <w:pStyle w:val="Heading3"/>
      </w:pPr>
      <w:r>
        <w:t>Login</w:t>
      </w:r>
    </w:p>
    <w:p>
      <w:pPr>
        <w:pStyle w:val="ListBullet"/>
      </w:pPr>
      <w:r>
        <w:t>Logo</w:t>
      </w:r>
    </w:p>
    <w:p>
      <w:pPr>
        <w:pStyle w:val="ListBullet"/>
      </w:pPr>
      <w:r>
        <w:t>Welcome text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Email</w:t>
      </w:r>
    </w:p>
    <w:p>
      <w:pPr>
        <w:pStyle w:val="ListBullet"/>
      </w:pPr>
      <w:r>
        <w:t>Mobile</w:t>
      </w:r>
    </w:p>
    <w:p>
      <w:pPr>
        <w:pStyle w:val="ListBullet"/>
      </w:pPr>
      <w:r>
        <w:t>Terms checkbox</w:t>
      </w:r>
    </w:p>
    <w:p>
      <w:pPr>
        <w:pStyle w:val="ListBullet"/>
      </w:pPr>
      <w:r>
        <w:t>Continue button</w:t>
      </w:r>
    </w:p>
    <w:p>
      <w:pPr>
        <w:pStyle w:val="Heading3"/>
      </w:pPr>
      <w:r>
        <w:t>Personal Loan</w:t>
      </w:r>
    </w:p>
    <w:p>
      <w:pPr>
        <w:pStyle w:val="ListBullet"/>
      </w:pPr>
      <w:r>
        <w:t>Banner</w:t>
      </w:r>
    </w:p>
    <w:p>
      <w:pPr>
        <w:pStyle w:val="ListBullet"/>
      </w:pPr>
      <w:r>
        <w:t>Benefits</w:t>
      </w:r>
    </w:p>
    <w:p>
      <w:pPr>
        <w:pStyle w:val="ListBullet"/>
      </w:pPr>
      <w:r>
        <w:t>Eligibility</w:t>
      </w:r>
    </w:p>
    <w:p>
      <w:pPr>
        <w:pStyle w:val="ListBullet"/>
      </w:pPr>
      <w:r>
        <w:t>Documents</w:t>
      </w:r>
    </w:p>
    <w:p>
      <w:pPr>
        <w:pStyle w:val="ListBullet"/>
      </w:pPr>
      <w:r>
        <w:t>EMI Calculator</w:t>
      </w:r>
    </w:p>
    <w:p>
      <w:pPr>
        <w:pStyle w:val="ListBullet"/>
      </w:pPr>
      <w:r>
        <w:t>FAQs</w:t>
      </w:r>
    </w:p>
    <w:p>
      <w:pPr>
        <w:pStyle w:val="ListBullet"/>
      </w:pPr>
      <w:r>
        <w:t>Apply button</w:t>
      </w:r>
    </w:p>
    <w:p>
      <w:pPr>
        <w:pStyle w:val="Heading3"/>
      </w:pPr>
      <w:r>
        <w:t>Business Loan</w:t>
      </w:r>
    </w:p>
    <w:p>
      <w:pPr>
        <w:pStyle w:val="ListBullet"/>
      </w:pPr>
      <w:r>
        <w:t>Business-themed illustration</w:t>
      </w:r>
    </w:p>
    <w:p>
      <w:pPr>
        <w:pStyle w:val="ListBullet"/>
      </w:pPr>
      <w:r>
        <w:t>Benefits</w:t>
      </w:r>
    </w:p>
    <w:p>
      <w:pPr>
        <w:pStyle w:val="ListBullet"/>
      </w:pPr>
      <w:r>
        <w:t>Eligibility</w:t>
      </w:r>
    </w:p>
    <w:p>
      <w:pPr>
        <w:pStyle w:val="ListBullet"/>
      </w:pPr>
      <w:r>
        <w:t>FAQs</w:t>
      </w:r>
    </w:p>
    <w:p>
      <w:pPr>
        <w:pStyle w:val="ListBullet"/>
      </w:pPr>
      <w:r>
        <w:t>Apply button</w:t>
      </w:r>
    </w:p>
    <w:p>
      <w:pPr>
        <w:pStyle w:val="Heading3"/>
      </w:pPr>
      <w:r>
        <w:t>Credit Tracker</w:t>
      </w:r>
    </w:p>
    <w:p>
      <w:pPr>
        <w:pStyle w:val="ListBullet"/>
      </w:pPr>
      <w:r>
        <w:t>Score card</w:t>
      </w:r>
    </w:p>
    <w:p>
      <w:pPr>
        <w:pStyle w:val="ListBullet"/>
      </w:pPr>
      <w:r>
        <w:t>Progress indicator</w:t>
      </w:r>
    </w:p>
    <w:p>
      <w:pPr>
        <w:pStyle w:val="ListBullet"/>
      </w:pPr>
      <w:r>
        <w:t>Refresh</w:t>
      </w:r>
    </w:p>
    <w:p>
      <w:pPr>
        <w:pStyle w:val="ListBullet"/>
      </w:pPr>
      <w:r>
        <w:t>Improvement tips</w:t>
      </w:r>
    </w:p>
    <w:p>
      <w:pPr>
        <w:pStyle w:val="ListBullet"/>
      </w:pPr>
      <w:r>
        <w:t>Product selection modal</w:t>
      </w:r>
    </w:p>
    <w:p>
      <w:pPr>
        <w:pStyle w:val="Heading3"/>
      </w:pPr>
      <w:r>
        <w:t>Partners</w:t>
      </w:r>
    </w:p>
    <w:p>
      <w:pPr>
        <w:pStyle w:val="ListBullet"/>
      </w:pPr>
      <w:r>
        <w:t>Tabbed categories</w:t>
      </w:r>
    </w:p>
    <w:p>
      <w:pPr>
        <w:pStyle w:val="ListBullet"/>
      </w:pPr>
      <w:r>
        <w:t>Partner cards</w:t>
      </w:r>
    </w:p>
    <w:p>
      <w:pPr>
        <w:pStyle w:val="ListBullet"/>
      </w:pPr>
      <w:r>
        <w:t>Visit website</w:t>
      </w:r>
    </w:p>
    <w:p>
      <w:pPr>
        <w:pStyle w:val="ListBullet"/>
      </w:pPr>
      <w:r>
        <w:t>Terms link</w:t>
      </w:r>
    </w:p>
    <w:p>
      <w:pPr>
        <w:pStyle w:val="Heading3"/>
      </w:pPr>
      <w:r>
        <w:t>About</w:t>
      </w:r>
    </w:p>
    <w:p>
      <w:pPr>
        <w:pStyle w:val="ListBullet"/>
      </w:pPr>
      <w:r>
        <w:t>Mission</w:t>
      </w:r>
    </w:p>
    <w:p>
      <w:pPr>
        <w:pStyle w:val="ListBullet"/>
      </w:pPr>
      <w:r>
        <w:t>Vision</w:t>
      </w:r>
    </w:p>
    <w:p>
      <w:pPr>
        <w:pStyle w:val="ListBullet"/>
      </w:pPr>
      <w:r>
        <w:t>Achievements</w:t>
      </w:r>
    </w:p>
    <w:p>
      <w:pPr>
        <w:pStyle w:val="ListBullet"/>
      </w:pPr>
      <w:r>
        <w:t>Statistics</w:t>
      </w:r>
    </w:p>
    <w:p>
      <w:pPr>
        <w:pStyle w:val="Heading3"/>
      </w:pPr>
      <w:r>
        <w:t>Contact</w:t>
      </w:r>
    </w:p>
    <w:p>
      <w:pPr>
        <w:pStyle w:val="ListBullet"/>
      </w:pPr>
      <w:r>
        <w:t>Company details</w:t>
      </w:r>
    </w:p>
    <w:p>
      <w:pPr>
        <w:pStyle w:val="ListBullet"/>
      </w:pPr>
      <w:r>
        <w:t>Map</w:t>
      </w:r>
    </w:p>
    <w:p>
      <w:pPr>
        <w:pStyle w:val="ListBullet"/>
      </w:pPr>
      <w:r>
        <w:t>Contact form</w:t>
      </w:r>
    </w:p>
    <w:p>
      <w:pPr>
        <w:pStyle w:val="Heading3"/>
      </w:pPr>
      <w:r>
        <w:t>Privacy &amp; Terms</w:t>
      </w:r>
    </w:p>
    <w:p>
      <w:pPr>
        <w:pStyle w:val="ListBullet"/>
      </w:pPr>
      <w:r>
        <w:t>Accordion or section-based layout</w:t>
      </w:r>
    </w:p>
    <w:p>
      <w:pPr>
        <w:pStyle w:val="Heading2"/>
      </w:pPr>
      <w:r>
        <w:t>8. Icons &amp; Illustrations</w:t>
      </w:r>
    </w:p>
    <w:p>
      <w:pPr>
        <w:pStyle w:val="ListBullet"/>
      </w:pPr>
      <w:r>
        <w:t>Use Lucide React or Heroicons.</w:t>
      </w:r>
    </w:p>
    <w:p>
      <w:pPr>
        <w:pStyle w:val="ListBullet"/>
      </w:pPr>
      <w:r>
        <w:t>Use original finance illustrations.</w:t>
      </w:r>
    </w:p>
    <w:p>
      <w:pPr>
        <w:pStyle w:val="ListBullet"/>
      </w:pPr>
      <w:r>
        <w:t>Avoid screenshots or copied artwork.</w:t>
      </w:r>
    </w:p>
    <w:p>
      <w:pPr>
        <w:pStyle w:val="Heading2"/>
      </w:pPr>
      <w:r>
        <w:t>9. Animations</w:t>
      </w:r>
    </w:p>
    <w:p>
      <w:pPr>
        <w:pStyle w:val="ListBullet"/>
      </w:pPr>
      <w:r>
        <w:t>Fade-in</w:t>
      </w:r>
    </w:p>
    <w:p>
      <w:pPr>
        <w:pStyle w:val="ListBullet"/>
      </w:pPr>
      <w:r>
        <w:t>Slide-up</w:t>
      </w:r>
    </w:p>
    <w:p>
      <w:pPr>
        <w:pStyle w:val="ListBullet"/>
      </w:pPr>
      <w:r>
        <w:t>Card hover</w:t>
      </w:r>
    </w:p>
    <w:p>
      <w:pPr>
        <w:pStyle w:val="ListBullet"/>
      </w:pPr>
      <w:r>
        <w:t>Accordion animation</w:t>
      </w:r>
    </w:p>
    <w:p>
      <w:pPr>
        <w:pStyle w:val="ListBullet"/>
      </w:pPr>
      <w:r>
        <w:t>Button hover</w:t>
      </w:r>
    </w:p>
    <w:p>
      <w:pPr>
        <w:pStyle w:val="ListBullet"/>
      </w:pPr>
      <w:r>
        <w:t>Smooth page transitions</w:t>
      </w:r>
    </w:p>
    <w:p>
      <w:pPr>
        <w:pStyle w:val="Heading2"/>
      </w:pPr>
      <w:r>
        <w:t>10. Responsive Design</w:t>
      </w:r>
    </w:p>
    <w:p>
      <w:pPr>
        <w:pStyle w:val="ListBullet"/>
      </w:pPr>
      <w:r>
        <w:t>Mobile: 390×844</w:t>
      </w:r>
    </w:p>
    <w:p>
      <w:pPr>
        <w:pStyle w:val="ListBullet"/>
      </w:pPr>
      <w:r>
        <w:t>Tablet: 768×1024</w:t>
      </w:r>
    </w:p>
    <w:p>
      <w:pPr>
        <w:pStyle w:val="ListBullet"/>
      </w:pPr>
      <w:r>
        <w:t>Desktop: 1440×1024</w:t>
      </w:r>
    </w:p>
    <w:p>
      <w:pPr>
        <w:pStyle w:val="ListBullet"/>
      </w:pPr>
      <w:r>
        <w:t>Use responsive Grid and Flexbox layouts.</w:t>
      </w:r>
    </w:p>
    <w:p>
      <w:pPr>
        <w:pStyle w:val="Heading2"/>
      </w:pPr>
      <w:r>
        <w:t>11. Component Library</w:t>
      </w:r>
    </w:p>
    <w:p>
      <w:pPr>
        <w:pStyle w:val="ListBullet"/>
      </w:pPr>
      <w:r>
        <w:t>Button</w:t>
      </w:r>
    </w:p>
    <w:p>
      <w:pPr>
        <w:pStyle w:val="ListBullet"/>
      </w:pPr>
      <w:r>
        <w:t>Input</w:t>
      </w:r>
    </w:p>
    <w:p>
      <w:pPr>
        <w:pStyle w:val="ListBullet"/>
      </w:pPr>
      <w:r>
        <w:t>Card</w:t>
      </w:r>
    </w:p>
    <w:p>
      <w:pPr>
        <w:pStyle w:val="ListBullet"/>
      </w:pPr>
      <w:r>
        <w:t>Badge</w:t>
      </w:r>
    </w:p>
    <w:p>
      <w:pPr>
        <w:pStyle w:val="ListBullet"/>
      </w:pPr>
      <w:r>
        <w:t>Tabs</w:t>
      </w:r>
    </w:p>
    <w:p>
      <w:pPr>
        <w:pStyle w:val="ListBullet"/>
      </w:pPr>
      <w:r>
        <w:t>Modal</w:t>
      </w:r>
    </w:p>
    <w:p>
      <w:pPr>
        <w:pStyle w:val="ListBullet"/>
      </w:pPr>
      <w:r>
        <w:t>Accordion</w:t>
      </w:r>
    </w:p>
    <w:p>
      <w:pPr>
        <w:pStyle w:val="ListBullet"/>
      </w:pPr>
      <w:r>
        <w:t>Carousel</w:t>
      </w:r>
    </w:p>
    <w:p>
      <w:pPr>
        <w:pStyle w:val="ListBullet"/>
      </w:pPr>
      <w:r>
        <w:t>Navbar</w:t>
      </w:r>
    </w:p>
    <w:p>
      <w:pPr>
        <w:pStyle w:val="ListBullet"/>
      </w:pPr>
      <w:r>
        <w:t>Footer</w:t>
      </w:r>
    </w:p>
    <w:p>
      <w:pPr>
        <w:pStyle w:val="ListBullet"/>
      </w:pPr>
      <w:r>
        <w:t>Toast</w:t>
      </w:r>
    </w:p>
    <w:p>
      <w:pPr>
        <w:pStyle w:val="ListBullet"/>
      </w:pPr>
      <w:r>
        <w:t>Loader</w:t>
      </w:r>
    </w:p>
    <w:p>
      <w:pPr>
        <w:pStyle w:val="ListBullet"/>
      </w:pPr>
      <w:r>
        <w:t>Empty State</w:t>
      </w:r>
    </w:p>
    <w:p>
      <w:pPr>
        <w:pStyle w:val="ListBullet"/>
      </w:pPr>
      <w:r>
        <w:t>Error State</w:t>
      </w:r>
    </w:p>
    <w:p>
      <w:pPr>
        <w:pStyle w:val="Heading2"/>
      </w:pPr>
      <w:r>
        <w:t>12. Final Goal</w:t>
      </w:r>
    </w:p>
    <w:p>
      <w:r>
        <w:t>Build a visually appealing, responsive, reusable, and original fintech UI that follows modern design principles without copying any existing application's branding or proprietary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