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5D04" w:rsidRDefault="003C6DC1" w:rsidP="008D7C63">
      <w:pPr>
        <w:pStyle w:val="Heading1"/>
        <w:tabs>
          <w:tab w:val="left" w:pos="24"/>
        </w:tabs>
        <w:adjustRightInd w:val="0"/>
        <w:snapToGrid w:val="0"/>
      </w:pPr>
      <w:r>
        <w:rPr>
          <w:lang w:eastAsia="ko-KR"/>
        </w:rPr>
        <w:t>Principal Components Analysis of Yield Curves</w:t>
      </w:r>
    </w:p>
    <w:p w:rsidR="00305D04" w:rsidRDefault="00305D04" w:rsidP="008D7C63">
      <w:pPr>
        <w:tabs>
          <w:tab w:val="left" w:pos="24"/>
        </w:tabs>
        <w:adjustRightInd w:val="0"/>
        <w:snapToGrid w:val="0"/>
        <w:jc w:val="center"/>
        <w:rPr>
          <w:sz w:val="22"/>
        </w:rPr>
      </w:pPr>
    </w:p>
    <w:p w:rsidR="00305D04" w:rsidRDefault="00305D04" w:rsidP="008D7C63">
      <w:pPr>
        <w:tabs>
          <w:tab w:val="left" w:pos="24"/>
        </w:tabs>
        <w:adjustRightInd w:val="0"/>
        <w:snapToGrid w:val="0"/>
        <w:jc w:val="center"/>
        <w:rPr>
          <w:sz w:val="22"/>
        </w:rPr>
      </w:pPr>
    </w:p>
    <w:p w:rsidR="00305D04" w:rsidRDefault="003C6DC1" w:rsidP="008D7C63">
      <w:pPr>
        <w:tabs>
          <w:tab w:val="left" w:pos="24"/>
        </w:tabs>
        <w:adjustRightInd w:val="0"/>
        <w:snapToGrid w:val="0"/>
        <w:jc w:val="center"/>
        <w:rPr>
          <w:sz w:val="24"/>
          <w:lang w:eastAsia="ko-KR"/>
        </w:rPr>
      </w:pPr>
      <w:r>
        <w:rPr>
          <w:sz w:val="24"/>
        </w:rPr>
        <w:t>Dipan Biswas</w:t>
      </w:r>
    </w:p>
    <w:p w:rsidR="00305D04" w:rsidRDefault="003C6DC1" w:rsidP="008D7C63">
      <w:pPr>
        <w:tabs>
          <w:tab w:val="left" w:pos="24"/>
        </w:tabs>
        <w:adjustRightInd w:val="0"/>
        <w:snapToGrid w:val="0"/>
        <w:jc w:val="center"/>
        <w:rPr>
          <w:i/>
          <w:sz w:val="24"/>
        </w:rPr>
      </w:pPr>
      <w:r>
        <w:rPr>
          <w:i/>
          <w:sz w:val="24"/>
        </w:rPr>
        <w:t>dipanbiswasiitkgp@gmail.com</w:t>
      </w:r>
    </w:p>
    <w:p w:rsidR="00305D04" w:rsidRDefault="00305D04" w:rsidP="008D7C63">
      <w:pPr>
        <w:pStyle w:val="Heading1"/>
        <w:tabs>
          <w:tab w:val="left" w:pos="24"/>
        </w:tabs>
        <w:adjustRightInd w:val="0"/>
        <w:snapToGrid w:val="0"/>
        <w:spacing w:before="240" w:after="120"/>
        <w:rPr>
          <w:i/>
          <w:sz w:val="24"/>
        </w:rPr>
      </w:pPr>
      <w:r>
        <w:rPr>
          <w:i/>
          <w:sz w:val="24"/>
        </w:rPr>
        <w:t>Abstract</w:t>
      </w:r>
    </w:p>
    <w:p w:rsidR="00305D04" w:rsidRDefault="00486971" w:rsidP="008D7C63">
      <w:pPr>
        <w:pStyle w:val="BodyText"/>
        <w:tabs>
          <w:tab w:val="left" w:pos="24"/>
        </w:tabs>
        <w:adjustRightInd w:val="0"/>
        <w:snapToGrid w:val="0"/>
        <w:ind w:firstLine="244"/>
        <w:rPr>
          <w:lang w:eastAsia="ko-KR"/>
        </w:rPr>
      </w:pPr>
      <w:r>
        <w:rPr>
          <w:lang w:eastAsia="ko-KR"/>
        </w:rPr>
        <w:t xml:space="preserve">It is widely accepted fact that the evolution of yield curves is driven by some independent factors. Through Singular Value Decomposition and subsequent Principal Components Analysis, this paper tries to </w:t>
      </w:r>
      <w:r w:rsidR="009B611F">
        <w:rPr>
          <w:lang w:eastAsia="ko-KR"/>
        </w:rPr>
        <w:t xml:space="preserve"> (1) </w:t>
      </w:r>
      <w:r>
        <w:rPr>
          <w:lang w:eastAsia="ko-KR"/>
        </w:rPr>
        <w:t xml:space="preserve">examine </w:t>
      </w:r>
      <w:r w:rsidR="009B611F">
        <w:rPr>
          <w:lang w:eastAsia="ko-KR"/>
        </w:rPr>
        <w:t>how many principal components are required to explain variance in yield curves, (2) see if these factors are correlated for yield curves of</w:t>
      </w:r>
      <w:r w:rsidR="008C4981">
        <w:rPr>
          <w:lang w:eastAsia="ko-KR"/>
        </w:rPr>
        <w:t xml:space="preserve"> a</w:t>
      </w:r>
      <w:r w:rsidR="009B611F">
        <w:rPr>
          <w:lang w:eastAsia="ko-KR"/>
        </w:rPr>
        <w:t xml:space="preserve"> few developed economies, (3) regress macro-economic indicators against these factors, (4) see if a global set of factors can be developed that explains variance for entire set of yield curves, (5) analyze stability of factor loadings across time periods, (6) project factors into the future and develop yield curve predictions for near term, (7) study shape and frequency distribution of factors derived from percentage change in yields and simulate yield curves from known distributions, (8) synthetically create pure factor portfolios by combining yields of different maturities.</w:t>
      </w:r>
    </w:p>
    <w:p w:rsidR="00BC6BC4" w:rsidRDefault="00BC6BC4" w:rsidP="008D7C63">
      <w:pPr>
        <w:pStyle w:val="BodyText"/>
        <w:tabs>
          <w:tab w:val="left" w:pos="24"/>
        </w:tabs>
        <w:adjustRightInd w:val="0"/>
        <w:snapToGrid w:val="0"/>
        <w:rPr>
          <w:i w:val="0"/>
          <w:lang w:eastAsia="ko-KR"/>
        </w:rPr>
      </w:pPr>
    </w:p>
    <w:p w:rsidR="009B611F" w:rsidRPr="002F7515" w:rsidRDefault="009B611F" w:rsidP="008D7C63">
      <w:pPr>
        <w:pStyle w:val="BodyText"/>
        <w:tabs>
          <w:tab w:val="left" w:pos="24"/>
        </w:tabs>
        <w:adjustRightInd w:val="0"/>
        <w:snapToGrid w:val="0"/>
        <w:rPr>
          <w:i w:val="0"/>
          <w:lang w:eastAsia="ko-KR"/>
        </w:rPr>
      </w:pPr>
    </w:p>
    <w:p w:rsidR="00BC6BC4" w:rsidRPr="0009109B" w:rsidRDefault="00BC6BC4" w:rsidP="008D7C63">
      <w:pPr>
        <w:pStyle w:val="BodyText"/>
        <w:tabs>
          <w:tab w:val="left" w:pos="24"/>
        </w:tabs>
        <w:adjustRightInd w:val="0"/>
        <w:snapToGrid w:val="0"/>
        <w:ind w:firstLine="244"/>
        <w:rPr>
          <w:lang w:eastAsia="ko-KR"/>
        </w:rPr>
      </w:pPr>
      <w:r w:rsidRPr="00BC6BC4">
        <w:rPr>
          <w:rFonts w:hint="eastAsia"/>
          <w:b/>
          <w:lang w:eastAsia="ko-KR"/>
        </w:rPr>
        <w:t xml:space="preserve">Keywords: </w:t>
      </w:r>
      <w:r w:rsidR="009B611F">
        <w:rPr>
          <w:lang w:eastAsia="ko-KR"/>
        </w:rPr>
        <w:t>Yield Curves; Principal Components Analysis</w:t>
      </w:r>
    </w:p>
    <w:p w:rsidR="00305D04" w:rsidRDefault="00305D04" w:rsidP="008D7C63">
      <w:pPr>
        <w:tabs>
          <w:tab w:val="left" w:pos="24"/>
        </w:tabs>
        <w:adjustRightInd w:val="0"/>
        <w:snapToGrid w:val="0"/>
        <w:jc w:val="both"/>
        <w:rPr>
          <w:sz w:val="22"/>
        </w:rPr>
      </w:pPr>
    </w:p>
    <w:p w:rsidR="009B611F" w:rsidRPr="0009109B" w:rsidRDefault="009B611F" w:rsidP="008D7C63">
      <w:pPr>
        <w:tabs>
          <w:tab w:val="left" w:pos="24"/>
        </w:tabs>
        <w:adjustRightInd w:val="0"/>
        <w:snapToGrid w:val="0"/>
        <w:jc w:val="both"/>
        <w:rPr>
          <w:sz w:val="22"/>
        </w:rPr>
      </w:pPr>
    </w:p>
    <w:p w:rsidR="003C6DC1" w:rsidRDefault="00305D04" w:rsidP="0009793D">
      <w:pPr>
        <w:tabs>
          <w:tab w:val="left" w:pos="24"/>
          <w:tab w:val="left" w:pos="2148"/>
        </w:tabs>
        <w:adjustRightInd w:val="0"/>
        <w:snapToGrid w:val="0"/>
        <w:jc w:val="both"/>
        <w:rPr>
          <w:b/>
          <w:sz w:val="26"/>
        </w:rPr>
      </w:pPr>
      <w:r>
        <w:rPr>
          <w:b/>
          <w:sz w:val="26"/>
        </w:rPr>
        <w:t>1. Introduction</w:t>
      </w:r>
      <w:r w:rsidR="0009793D">
        <w:rPr>
          <w:b/>
          <w:sz w:val="26"/>
        </w:rPr>
        <w:tab/>
      </w:r>
    </w:p>
    <w:p w:rsidR="003C6DC1" w:rsidRPr="003C6DC1" w:rsidRDefault="003C6DC1" w:rsidP="003C6DC1">
      <w:pPr>
        <w:pStyle w:val="BodyTextIndent"/>
        <w:tabs>
          <w:tab w:val="left" w:pos="24"/>
        </w:tabs>
        <w:adjustRightInd w:val="0"/>
        <w:snapToGrid w:val="0"/>
        <w:spacing w:before="120"/>
        <w:ind w:firstLine="244"/>
        <w:rPr>
          <w:spacing w:val="0"/>
        </w:rPr>
      </w:pPr>
      <w:r>
        <w:t xml:space="preserve">    </w:t>
      </w:r>
      <w:r w:rsidRPr="003C6DC1">
        <w:rPr>
          <w:spacing w:val="0"/>
        </w:rPr>
        <w:t xml:space="preserve">  It is widely accepted that the evolution of the yield curve is driven by some independent factors. There is however no unanimous consensus on the number of factors that actually impact the shape of the curve. Also, different studies have different inferences on the impact of each factor. However, most researchers point to the fact that two to three factors can explain almost all variance within the yield curve. Such factors are generally extracted by Principal Components Analysis. Litterman and Sheinkman [1991] used the terms level, steepness and curvature to name the three factors that they found explain over 95% of the variance of US treasuries across various periods. They hypothesized that hedging with these 3 factors would create a more perfect hedge than duration hedging. This research then paved way for many such researches </w:t>
      </w:r>
      <w:r w:rsidR="004405C5">
        <w:rPr>
          <w:spacing w:val="0"/>
        </w:rPr>
        <w:t>to understand</w:t>
      </w:r>
      <w:r w:rsidRPr="003C6DC1">
        <w:rPr>
          <w:spacing w:val="0"/>
        </w:rPr>
        <w:t xml:space="preserve"> the nature of these factors.</w:t>
      </w:r>
    </w:p>
    <w:p w:rsidR="003C6DC1" w:rsidRPr="003C6DC1" w:rsidRDefault="003C6DC1" w:rsidP="003C6DC1">
      <w:pPr>
        <w:pStyle w:val="BodyTextIndent"/>
        <w:tabs>
          <w:tab w:val="left" w:pos="24"/>
        </w:tabs>
        <w:adjustRightInd w:val="0"/>
        <w:snapToGrid w:val="0"/>
        <w:spacing w:before="120"/>
        <w:ind w:firstLine="244"/>
        <w:rPr>
          <w:spacing w:val="0"/>
        </w:rPr>
      </w:pPr>
      <w:r w:rsidRPr="003C6DC1">
        <w:rPr>
          <w:spacing w:val="0"/>
        </w:rPr>
        <w:t>Barber and Copper [2012] used cubic spline interpolation as suggested by Bliss [1997] to create a common set of nodes for entire historical data between 1992 and 2001. This then allowed them to run statistical studies on the consistency of these factors between various windows. They found that first 2 principal components explain 93% of the variance at 90% confidence level. They introduced a statistical element to principal components which was earlier missing. However, whether or not we can assume normality with principal components is still a matter of debate.</w:t>
      </w:r>
    </w:p>
    <w:p w:rsidR="003C6DC1" w:rsidRPr="003C6DC1" w:rsidRDefault="003C6DC1" w:rsidP="003C6DC1">
      <w:pPr>
        <w:pStyle w:val="BodyTextIndent"/>
        <w:tabs>
          <w:tab w:val="left" w:pos="24"/>
        </w:tabs>
        <w:adjustRightInd w:val="0"/>
        <w:snapToGrid w:val="0"/>
        <w:spacing w:before="120"/>
        <w:ind w:firstLine="244"/>
        <w:rPr>
          <w:spacing w:val="0"/>
        </w:rPr>
      </w:pPr>
      <w:r w:rsidRPr="003C6DC1">
        <w:rPr>
          <w:spacing w:val="0"/>
        </w:rPr>
        <w:t>Novosyolov and Satchkov [2008] attempted to model jointly the global term structure of interest rates. Modelling the curves of various developed economies together is important in the sense that the global economy is more inter-connected than ever before</w:t>
      </w:r>
      <w:r w:rsidR="004405C5">
        <w:rPr>
          <w:spacing w:val="0"/>
        </w:rPr>
        <w:t>. B</w:t>
      </w:r>
      <w:r w:rsidRPr="003C6DC1">
        <w:rPr>
          <w:spacing w:val="0"/>
        </w:rPr>
        <w:t>ut as they rightly point out</w:t>
      </w:r>
      <w:r w:rsidR="004405C5">
        <w:rPr>
          <w:spacing w:val="0"/>
        </w:rPr>
        <w:t>,</w:t>
      </w:r>
      <w:r w:rsidRPr="003C6DC1">
        <w:rPr>
          <w:spacing w:val="0"/>
        </w:rPr>
        <w:t xml:space="preserve"> there is not much research on this subject. They model both government and LIBOR curves of USA, EU, UK, Japan and Canada. Instead of using the spot rates themselves, they used percentage change in the spot rates as the raw data. They feel it removes a lot of autocorrelation in the spot data by doing an order 1 differencing and also taking percentages removes order</w:t>
      </w:r>
      <w:r w:rsidR="008C4981">
        <w:rPr>
          <w:spacing w:val="0"/>
        </w:rPr>
        <w:t xml:space="preserve"> of magnitude</w:t>
      </w:r>
      <w:r w:rsidRPr="003C6DC1">
        <w:rPr>
          <w:spacing w:val="0"/>
        </w:rPr>
        <w:t xml:space="preserve"> differences that may occur with using absolute changes of rates in different countries. In one style, they take all the raw data together and find significant factors for all of them. In another, they find significant factors in each treasury, put the factors together and find secondary set of factors that explain these </w:t>
      </w:r>
      <w:r w:rsidRPr="003C6DC1">
        <w:rPr>
          <w:spacing w:val="0"/>
        </w:rPr>
        <w:lastRenderedPageBreak/>
        <w:t>primary factors. They find</w:t>
      </w:r>
      <w:r w:rsidR="004405C5">
        <w:rPr>
          <w:spacing w:val="0"/>
        </w:rPr>
        <w:t xml:space="preserve"> that</w:t>
      </w:r>
      <w:r w:rsidRPr="003C6DC1">
        <w:rPr>
          <w:spacing w:val="0"/>
        </w:rPr>
        <w:t xml:space="preserve"> 16 principal components explain most of the variance and that the second style is better as they preserve the characteristics of each factor – level, steepness, curvature. This research, although a fresh thought, can be easily extended by looking at the stability of these factors across time periods and investigating its predictive power.</w:t>
      </w:r>
    </w:p>
    <w:p w:rsidR="003C6DC1" w:rsidRPr="003C6DC1" w:rsidRDefault="003C6DC1" w:rsidP="003C6DC1">
      <w:pPr>
        <w:pStyle w:val="BodyTextIndent"/>
        <w:tabs>
          <w:tab w:val="left" w:pos="24"/>
        </w:tabs>
        <w:adjustRightInd w:val="0"/>
        <w:snapToGrid w:val="0"/>
        <w:spacing w:before="120"/>
        <w:ind w:firstLine="244"/>
        <w:rPr>
          <w:spacing w:val="0"/>
        </w:rPr>
      </w:pPr>
      <w:r w:rsidRPr="003C6DC1">
        <w:rPr>
          <w:spacing w:val="0"/>
        </w:rPr>
        <w:t>Riesman and Zohar [2004] have tried to predict short-term developments in the term structure. They break down the yield curves into principal components. They use ARMA processes to model each factor and recombine them linearly by factor loadings. The reason we can do this is because Principal Components decomposition is an ad-hoc process and as such</w:t>
      </w:r>
      <w:r w:rsidR="004405C5">
        <w:rPr>
          <w:spacing w:val="0"/>
        </w:rPr>
        <w:t>,</w:t>
      </w:r>
      <w:r w:rsidRPr="003C6DC1">
        <w:rPr>
          <w:spacing w:val="0"/>
        </w:rPr>
        <w:t xml:space="preserve"> there is no assumption on the dynamics of the </w:t>
      </w:r>
      <w:r w:rsidR="008C4981">
        <w:rPr>
          <w:spacing w:val="0"/>
        </w:rPr>
        <w:t>underlying process. They use the</w:t>
      </w:r>
      <w:r w:rsidRPr="003C6DC1">
        <w:rPr>
          <w:spacing w:val="0"/>
        </w:rPr>
        <w:t>s</w:t>
      </w:r>
      <w:r w:rsidR="008C4981">
        <w:rPr>
          <w:spacing w:val="0"/>
        </w:rPr>
        <w:t>e</w:t>
      </w:r>
      <w:r w:rsidRPr="003C6DC1">
        <w:rPr>
          <w:spacing w:val="0"/>
        </w:rPr>
        <w:t xml:space="preserve"> predictions to design portfolios for trading and then use out-of-sample data to find out the alpha they generate by this mechanism. However, there is not much emphasis on the model-fit and quality of predictions. This research can thus be taken forward by not only doing error tests on the model but by seeing stability of the models themselves in various time periods.</w:t>
      </w:r>
    </w:p>
    <w:p w:rsidR="003C6DC1" w:rsidRPr="003C6DC1" w:rsidRDefault="003C6DC1" w:rsidP="003C6DC1">
      <w:pPr>
        <w:pStyle w:val="BodyTextIndent"/>
        <w:tabs>
          <w:tab w:val="left" w:pos="24"/>
        </w:tabs>
        <w:adjustRightInd w:val="0"/>
        <w:snapToGrid w:val="0"/>
        <w:spacing w:before="120"/>
        <w:ind w:firstLine="244"/>
        <w:rPr>
          <w:spacing w:val="0"/>
        </w:rPr>
      </w:pPr>
      <w:r w:rsidRPr="003C6DC1">
        <w:rPr>
          <w:spacing w:val="0"/>
        </w:rPr>
        <w:t xml:space="preserve">Scenario simulation is a widely used technique in calculating Value-at-Risk of bond portfolios. However, Monte Carlo simulations of yield curve is still not a well-researched topic. Jamshedian and Zhu [1997] alludes to using principal components for simulating yield curves. But they resort to joint probability distribution method of all the nodes to </w:t>
      </w:r>
      <w:r w:rsidR="004405C5">
        <w:rPr>
          <w:spacing w:val="0"/>
        </w:rPr>
        <w:t xml:space="preserve">simulate the curves. This is a computationally </w:t>
      </w:r>
      <w:r w:rsidRPr="003C6DC1">
        <w:rPr>
          <w:spacing w:val="0"/>
        </w:rPr>
        <w:t>expensive technique as the number of simulation</w:t>
      </w:r>
      <w:r w:rsidR="004405C5">
        <w:rPr>
          <w:spacing w:val="0"/>
        </w:rPr>
        <w:t>s</w:t>
      </w:r>
      <w:r w:rsidRPr="003C6DC1">
        <w:rPr>
          <w:spacing w:val="0"/>
        </w:rPr>
        <w:t xml:space="preserve"> to produce a sufficiently large sample is huge</w:t>
      </w:r>
      <w:r w:rsidR="004405C5">
        <w:rPr>
          <w:spacing w:val="0"/>
        </w:rPr>
        <w:t xml:space="preserve"> (</w:t>
      </w:r>
      <w:r w:rsidRPr="003C6DC1">
        <w:rPr>
          <w:spacing w:val="0"/>
        </w:rPr>
        <w:t>as they p</w:t>
      </w:r>
      <w:r w:rsidR="004405C5">
        <w:rPr>
          <w:spacing w:val="0"/>
        </w:rPr>
        <w:t>oint out ~</w:t>
      </w:r>
      <w:r w:rsidRPr="003C6DC1">
        <w:rPr>
          <w:spacing w:val="0"/>
        </w:rPr>
        <w:t>10^</w:t>
      </w:r>
      <w:r w:rsidRPr="003C6DC1">
        <w:rPr>
          <w:spacing w:val="0"/>
        </w:rPr>
        <w:softHyphen/>
        <w:t>6). Also, this requires assuming distributions for all the nodes which may be unnecessary because a few factors can explain the variance in all the nodes. Also, there is not much reference in the paper or any other research</w:t>
      </w:r>
      <w:r w:rsidR="008C4981">
        <w:rPr>
          <w:spacing w:val="0"/>
        </w:rPr>
        <w:t xml:space="preserve"> papers</w:t>
      </w:r>
      <w:r w:rsidRPr="003C6DC1">
        <w:rPr>
          <w:spacing w:val="0"/>
        </w:rPr>
        <w:t xml:space="preserve"> about the frequency distribution of the percentage change in principal components themselves. This could be an interesting area to explore if known distributions can be used to simulate the factors and recombining them can give us simulated yield curves.</w:t>
      </w:r>
    </w:p>
    <w:p w:rsidR="003C6DC1" w:rsidRPr="003C6DC1" w:rsidRDefault="003C6DC1" w:rsidP="003C6DC1">
      <w:pPr>
        <w:pStyle w:val="BodyTextIndent"/>
        <w:tabs>
          <w:tab w:val="left" w:pos="24"/>
        </w:tabs>
        <w:adjustRightInd w:val="0"/>
        <w:snapToGrid w:val="0"/>
        <w:spacing w:before="120"/>
        <w:ind w:firstLine="244"/>
        <w:rPr>
          <w:spacing w:val="0"/>
        </w:rPr>
      </w:pPr>
      <w:r w:rsidRPr="003C6DC1">
        <w:rPr>
          <w:spacing w:val="0"/>
        </w:rPr>
        <w:t xml:space="preserve">There has been </w:t>
      </w:r>
      <w:r w:rsidR="004405C5">
        <w:rPr>
          <w:spacing w:val="0"/>
        </w:rPr>
        <w:t>substantial</w:t>
      </w:r>
      <w:r w:rsidRPr="003C6DC1">
        <w:rPr>
          <w:spacing w:val="0"/>
        </w:rPr>
        <w:t xml:space="preserve"> research about the effect of macroeconomic news on yields. Gurkainak [2014] found that the effect on daily variations because of the news is very little. However, Ang and Piazzesi (2003) find that macroeconomic variables explain 85% of the variance in short and medium maturities and 60% in long maturities. It would</w:t>
      </w:r>
      <w:r w:rsidR="008C4981">
        <w:rPr>
          <w:spacing w:val="0"/>
        </w:rPr>
        <w:t xml:space="preserve"> be interesting to see which </w:t>
      </w:r>
      <w:r w:rsidRPr="003C6DC1">
        <w:rPr>
          <w:spacing w:val="0"/>
        </w:rPr>
        <w:t xml:space="preserve">macro-economic variables </w:t>
      </w:r>
      <w:r w:rsidR="008C4981">
        <w:rPr>
          <w:spacing w:val="0"/>
        </w:rPr>
        <w:t>each</w:t>
      </w:r>
      <w:r w:rsidRPr="003C6DC1">
        <w:rPr>
          <w:spacing w:val="0"/>
        </w:rPr>
        <w:t xml:space="preserve"> individual factors correspond to the most. If we find very high correlation of a factor with one or a group of related macro-economic variables, we may be able to understand the factors better. This may help us in explaining the movements of yield curves with actual movements in the real world economy.</w:t>
      </w:r>
    </w:p>
    <w:p w:rsidR="003C6DC1" w:rsidRDefault="003C6DC1" w:rsidP="003C6DC1">
      <w:pPr>
        <w:pStyle w:val="BodyTextIndent"/>
        <w:tabs>
          <w:tab w:val="left" w:pos="24"/>
        </w:tabs>
        <w:adjustRightInd w:val="0"/>
        <w:snapToGrid w:val="0"/>
        <w:spacing w:before="120"/>
        <w:ind w:firstLine="244"/>
        <w:rPr>
          <w:spacing w:val="0"/>
        </w:rPr>
      </w:pPr>
      <w:r w:rsidRPr="003C6DC1">
        <w:rPr>
          <w:spacing w:val="0"/>
        </w:rPr>
        <w:t>The majority of the research</w:t>
      </w:r>
      <w:r w:rsidR="004405C5">
        <w:rPr>
          <w:spacing w:val="0"/>
        </w:rPr>
        <w:t>,</w:t>
      </w:r>
      <w:r w:rsidRPr="003C6DC1">
        <w:rPr>
          <w:spacing w:val="0"/>
        </w:rPr>
        <w:t xml:space="preserve"> till date</w:t>
      </w:r>
      <w:r w:rsidR="004405C5">
        <w:rPr>
          <w:spacing w:val="0"/>
        </w:rPr>
        <w:t>,</w:t>
      </w:r>
      <w:r w:rsidRPr="003C6DC1">
        <w:rPr>
          <w:spacing w:val="0"/>
        </w:rPr>
        <w:t xml:space="preserve"> with principal components and yield curves</w:t>
      </w:r>
      <w:r w:rsidR="004405C5">
        <w:rPr>
          <w:spacing w:val="0"/>
        </w:rPr>
        <w:t>,</w:t>
      </w:r>
      <w:r w:rsidRPr="003C6DC1">
        <w:rPr>
          <w:spacing w:val="0"/>
        </w:rPr>
        <w:t xml:space="preserve"> however</w:t>
      </w:r>
      <w:r w:rsidR="004405C5">
        <w:rPr>
          <w:spacing w:val="0"/>
        </w:rPr>
        <w:t>, is to find out effective</w:t>
      </w:r>
      <w:r w:rsidRPr="003C6DC1">
        <w:rPr>
          <w:spacing w:val="0"/>
        </w:rPr>
        <w:t xml:space="preserve"> ways of hed</w:t>
      </w:r>
      <w:r w:rsidR="004405C5">
        <w:rPr>
          <w:spacing w:val="0"/>
        </w:rPr>
        <w:t>ging yield curve risk. There is</w:t>
      </w:r>
      <w:r w:rsidRPr="003C6DC1">
        <w:rPr>
          <w:spacing w:val="0"/>
        </w:rPr>
        <w:t xml:space="preserve"> </w:t>
      </w:r>
      <w:r w:rsidR="004405C5">
        <w:rPr>
          <w:spacing w:val="0"/>
        </w:rPr>
        <w:t xml:space="preserve">a </w:t>
      </w:r>
      <w:r w:rsidRPr="003C6DC1">
        <w:rPr>
          <w:spacing w:val="0"/>
        </w:rPr>
        <w:t>plethora of good research on this subject. Papers include Golub and Tilman [1997], Falkenstein and Hanweck [1997], Carcano [2009], Carcano and Dall’O [2010] among others. Since, this is already a well-researched area, this project won’t go into the topics of hedging and risk management while admitting it is probably one of the most common and practical uses of Principal Components Analysis of yield curves.</w:t>
      </w:r>
    </w:p>
    <w:p w:rsidR="009B611F" w:rsidRDefault="009B611F" w:rsidP="003C6DC1">
      <w:pPr>
        <w:pStyle w:val="BodyTextIndent"/>
        <w:tabs>
          <w:tab w:val="left" w:pos="24"/>
        </w:tabs>
        <w:adjustRightInd w:val="0"/>
        <w:snapToGrid w:val="0"/>
        <w:spacing w:before="120"/>
        <w:ind w:firstLine="0"/>
        <w:rPr>
          <w:spacing w:val="0"/>
        </w:rPr>
      </w:pPr>
    </w:p>
    <w:p w:rsidR="00C10AE9" w:rsidRDefault="003C6DC1" w:rsidP="003C6DC1">
      <w:pPr>
        <w:tabs>
          <w:tab w:val="left" w:pos="24"/>
        </w:tabs>
        <w:adjustRightInd w:val="0"/>
        <w:snapToGrid w:val="0"/>
        <w:jc w:val="both"/>
        <w:rPr>
          <w:b/>
          <w:sz w:val="26"/>
        </w:rPr>
      </w:pPr>
      <w:r w:rsidRPr="003C6DC1">
        <w:rPr>
          <w:b/>
          <w:sz w:val="26"/>
        </w:rPr>
        <w:t xml:space="preserve">2. </w:t>
      </w:r>
      <w:r w:rsidR="00645D4E">
        <w:rPr>
          <w:b/>
          <w:sz w:val="26"/>
        </w:rPr>
        <w:t>Principal Components Analysis</w:t>
      </w:r>
    </w:p>
    <w:p w:rsidR="00293E93" w:rsidRDefault="001F3179" w:rsidP="003C6DC1">
      <w:pPr>
        <w:tabs>
          <w:tab w:val="left" w:pos="24"/>
        </w:tabs>
        <w:adjustRightInd w:val="0"/>
        <w:snapToGrid w:val="0"/>
        <w:jc w:val="both"/>
        <w:rPr>
          <w:sz w:val="22"/>
        </w:rPr>
      </w:pPr>
      <w:r>
        <w:rPr>
          <w:b/>
          <w:sz w:val="22"/>
        </w:rPr>
        <w:t xml:space="preserve">       </w:t>
      </w:r>
      <w:r w:rsidR="00293E93">
        <w:rPr>
          <w:sz w:val="22"/>
        </w:rPr>
        <w:t>The main idea behind Principal Components Analysis (PCA) is that a system with hi</w:t>
      </w:r>
      <w:r w:rsidR="00CD66E7">
        <w:rPr>
          <w:sz w:val="22"/>
        </w:rPr>
        <w:t>gh dimensionality can be reduced</w:t>
      </w:r>
      <w:r w:rsidR="00293E93">
        <w:rPr>
          <w:sz w:val="22"/>
        </w:rPr>
        <w:t xml:space="preserve"> to a lower dimension</w:t>
      </w:r>
      <w:r w:rsidR="00CD66E7">
        <w:rPr>
          <w:sz w:val="22"/>
        </w:rPr>
        <w:t xml:space="preserve"> system</w:t>
      </w:r>
      <w:r w:rsidR="00293E93">
        <w:rPr>
          <w:sz w:val="22"/>
        </w:rPr>
        <w:t xml:space="preserve"> with reasonable accuracy by taking advantage of the correlations that exist within the variables. As mentioned before, one of the major uses of PCA in finance is to mo</w:t>
      </w:r>
      <w:r w:rsidR="00CD66E7">
        <w:rPr>
          <w:sz w:val="22"/>
        </w:rPr>
        <w:t>del yield curve dynamics. Since</w:t>
      </w:r>
      <w:r w:rsidR="00293E93">
        <w:rPr>
          <w:sz w:val="22"/>
        </w:rPr>
        <w:t xml:space="preserve"> points in a yield curve seldom move independently, PCA can be used extract factors which determine the movements of the yield curve as a whole. The reduced system</w:t>
      </w:r>
      <w:r w:rsidR="00CD66E7">
        <w:rPr>
          <w:sz w:val="22"/>
        </w:rPr>
        <w:t>,</w:t>
      </w:r>
      <w:r w:rsidR="00293E93">
        <w:rPr>
          <w:sz w:val="22"/>
        </w:rPr>
        <w:t xml:space="preserve"> after applying PCA</w:t>
      </w:r>
      <w:r w:rsidR="00CD66E7">
        <w:rPr>
          <w:sz w:val="22"/>
        </w:rPr>
        <w:t>,</w:t>
      </w:r>
      <w:r w:rsidR="00293E93">
        <w:rPr>
          <w:sz w:val="22"/>
        </w:rPr>
        <w:t xml:space="preserve"> has fewer sources of uncertainty that needs to be studied. Hence, studying the principal components </w:t>
      </w:r>
      <w:r w:rsidR="003115AB">
        <w:rPr>
          <w:sz w:val="22"/>
        </w:rPr>
        <w:t>is an effective proxy for analyzing the yield curves as a whole.</w:t>
      </w:r>
    </w:p>
    <w:p w:rsidR="003115AB" w:rsidRDefault="003115AB" w:rsidP="003C6DC1">
      <w:pPr>
        <w:tabs>
          <w:tab w:val="left" w:pos="24"/>
        </w:tabs>
        <w:adjustRightInd w:val="0"/>
        <w:snapToGrid w:val="0"/>
        <w:jc w:val="both"/>
        <w:rPr>
          <w:sz w:val="22"/>
        </w:rPr>
      </w:pPr>
      <w:r>
        <w:rPr>
          <w:sz w:val="22"/>
        </w:rPr>
        <w:lastRenderedPageBreak/>
        <w:t xml:space="preserve">       We extract the Principal Components form the yield curves by performing Singular Value Decomposition on raw data matrix of the yield curves or rate of change of yield curves. Suppose we have a t x n matrix F, where t = 1,…</w:t>
      </w:r>
      <w:proofErr w:type="gramStart"/>
      <w:r>
        <w:rPr>
          <w:sz w:val="22"/>
        </w:rPr>
        <w:t>,T</w:t>
      </w:r>
      <w:proofErr w:type="gramEnd"/>
      <w:r>
        <w:rPr>
          <w:sz w:val="22"/>
        </w:rPr>
        <w:t>, which is nothing but the period of study under consid</w:t>
      </w:r>
      <w:r w:rsidR="00CD66E7">
        <w:rPr>
          <w:sz w:val="22"/>
        </w:rPr>
        <w:t>eration and n = 1,….,N, which are the</w:t>
      </w:r>
      <w:r>
        <w:rPr>
          <w:sz w:val="22"/>
        </w:rPr>
        <w:t xml:space="preserve"> maturities </w:t>
      </w:r>
      <w:r w:rsidR="00CD66E7">
        <w:rPr>
          <w:sz w:val="22"/>
        </w:rPr>
        <w:t>that</w:t>
      </w:r>
      <w:r>
        <w:rPr>
          <w:sz w:val="22"/>
        </w:rPr>
        <w:t xml:space="preserve"> make up a single yield curve.</w:t>
      </w:r>
      <w:r w:rsidR="00591DD1">
        <w:rPr>
          <w:sz w:val="22"/>
        </w:rPr>
        <w:t xml:space="preserve"> Thus, the rows represent the date index and the columns </w:t>
      </w:r>
      <w:r w:rsidR="005228B8">
        <w:rPr>
          <w:sz w:val="22"/>
        </w:rPr>
        <w:t>represent the maturities.</w:t>
      </w:r>
      <w:r>
        <w:rPr>
          <w:sz w:val="22"/>
        </w:rPr>
        <w:t xml:space="preserve">     </w:t>
      </w:r>
    </w:p>
    <w:p w:rsidR="003115AB" w:rsidRDefault="00591DD1" w:rsidP="003C6DC1">
      <w:pPr>
        <w:tabs>
          <w:tab w:val="left" w:pos="24"/>
        </w:tabs>
        <w:adjustRightInd w:val="0"/>
        <w:snapToGrid w:val="0"/>
        <w:jc w:val="both"/>
        <w:rPr>
          <w:sz w:val="22"/>
        </w:rPr>
      </w:pPr>
      <w:r>
        <w:rPr>
          <w:sz w:val="22"/>
        </w:rPr>
        <w:tab/>
      </w:r>
      <w:r>
        <w:rPr>
          <w:sz w:val="22"/>
        </w:rPr>
        <w:tab/>
      </w:r>
      <w:r>
        <w:rPr>
          <w:sz w:val="22"/>
        </w:rPr>
        <w:tab/>
      </w:r>
      <w:r>
        <w:rPr>
          <w:sz w:val="22"/>
        </w:rPr>
        <w:tab/>
      </w:r>
      <w:r>
        <w:rPr>
          <w:sz w:val="22"/>
        </w:rPr>
        <w:tab/>
        <w:t>F = [F</w:t>
      </w:r>
      <w:r w:rsidRPr="00591DD1">
        <w:rPr>
          <w:sz w:val="22"/>
          <w:vertAlign w:val="subscript"/>
        </w:rPr>
        <w:t>t</w:t>
      </w:r>
      <w:proofErr w:type="gramStart"/>
      <w:r w:rsidRPr="00591DD1">
        <w:rPr>
          <w:sz w:val="22"/>
          <w:vertAlign w:val="subscript"/>
        </w:rPr>
        <w:t>,n</w:t>
      </w:r>
      <w:proofErr w:type="gramEnd"/>
      <w:r>
        <w:rPr>
          <w:sz w:val="22"/>
        </w:rPr>
        <w:t>]</w:t>
      </w:r>
    </w:p>
    <w:p w:rsidR="005228B8" w:rsidRDefault="005228B8" w:rsidP="003C6DC1">
      <w:pPr>
        <w:tabs>
          <w:tab w:val="left" w:pos="24"/>
        </w:tabs>
        <w:adjustRightInd w:val="0"/>
        <w:snapToGrid w:val="0"/>
        <w:jc w:val="both"/>
        <w:rPr>
          <w:sz w:val="22"/>
        </w:rPr>
      </w:pPr>
      <w:r>
        <w:rPr>
          <w:sz w:val="22"/>
        </w:rPr>
        <w:t xml:space="preserve">       The first step is to transform the data matrix such that it has 0 mean and unit variance. This is done by subtracting the column means from each column and then dividing it by the standard deviation of the columns. Then we apply Singular Value Decomposition (SVD) on the transformed matrix. SVD reduces a t x n matrix F to three components as follows:</w:t>
      </w:r>
    </w:p>
    <w:p w:rsidR="005228B8" w:rsidRPr="005228B8" w:rsidRDefault="005228B8" w:rsidP="003C6DC1">
      <w:pPr>
        <w:tabs>
          <w:tab w:val="left" w:pos="24"/>
        </w:tabs>
        <w:adjustRightInd w:val="0"/>
        <w:snapToGrid w:val="0"/>
        <w:jc w:val="both"/>
        <w:rPr>
          <w:sz w:val="22"/>
          <w:vertAlign w:val="superscript"/>
        </w:rPr>
      </w:pPr>
      <w:r>
        <w:rPr>
          <w:sz w:val="22"/>
        </w:rPr>
        <w:tab/>
      </w:r>
      <w:r>
        <w:rPr>
          <w:sz w:val="22"/>
        </w:rPr>
        <w:tab/>
      </w:r>
      <w:r>
        <w:rPr>
          <w:sz w:val="22"/>
        </w:rPr>
        <w:tab/>
      </w:r>
      <w:r>
        <w:rPr>
          <w:sz w:val="22"/>
        </w:rPr>
        <w:tab/>
      </w:r>
      <w:r>
        <w:rPr>
          <w:sz w:val="22"/>
        </w:rPr>
        <w:tab/>
        <w:t>F = USV</w:t>
      </w:r>
      <w:r w:rsidRPr="005228B8">
        <w:rPr>
          <w:sz w:val="22"/>
          <w:vertAlign w:val="superscript"/>
        </w:rPr>
        <w:t>T</w:t>
      </w:r>
    </w:p>
    <w:p w:rsidR="00591DD1" w:rsidRDefault="00591DD1" w:rsidP="00C61BD9">
      <w:pPr>
        <w:tabs>
          <w:tab w:val="left" w:pos="24"/>
        </w:tabs>
        <w:adjustRightInd w:val="0"/>
        <w:snapToGrid w:val="0"/>
        <w:jc w:val="both"/>
        <w:rPr>
          <w:sz w:val="22"/>
        </w:rPr>
      </w:pPr>
      <w:r>
        <w:rPr>
          <w:sz w:val="22"/>
        </w:rPr>
        <w:t xml:space="preserve">      </w:t>
      </w:r>
      <w:r w:rsidR="005228B8">
        <w:rPr>
          <w:sz w:val="22"/>
        </w:rPr>
        <w:t xml:space="preserve">U is a t x n orthonormal matrix, S is </w:t>
      </w:r>
      <w:proofErr w:type="gramStart"/>
      <w:r w:rsidR="005228B8">
        <w:rPr>
          <w:sz w:val="22"/>
        </w:rPr>
        <w:t>a</w:t>
      </w:r>
      <w:proofErr w:type="gramEnd"/>
      <w:r w:rsidR="005228B8">
        <w:rPr>
          <w:sz w:val="22"/>
        </w:rPr>
        <w:t xml:space="preserve"> n x n diagonal matrix containing the singular values and V is a n x n orthonormal matrix. The columns of U are eigenvalues of of FF</w:t>
      </w:r>
      <w:r w:rsidR="005228B8" w:rsidRPr="005228B8">
        <w:rPr>
          <w:sz w:val="22"/>
          <w:vertAlign w:val="superscript"/>
        </w:rPr>
        <w:t>T</w:t>
      </w:r>
      <w:r w:rsidR="005228B8">
        <w:rPr>
          <w:sz w:val="22"/>
        </w:rPr>
        <w:t xml:space="preserve"> and the columns of V are eigenvectors of F</w:t>
      </w:r>
      <w:r w:rsidR="005228B8" w:rsidRPr="005228B8">
        <w:rPr>
          <w:sz w:val="22"/>
          <w:vertAlign w:val="superscript"/>
        </w:rPr>
        <w:t>T</w:t>
      </w:r>
      <w:r w:rsidR="005228B8">
        <w:rPr>
          <w:sz w:val="22"/>
        </w:rPr>
        <w:t>F. The diagonal values of S, called the Singular Values are all non-negative. They are the positive square root of the eigenvalues of the matrix F</w:t>
      </w:r>
      <w:r w:rsidR="005228B8" w:rsidRPr="005228B8">
        <w:rPr>
          <w:sz w:val="22"/>
          <w:vertAlign w:val="superscript"/>
        </w:rPr>
        <w:t>T</w:t>
      </w:r>
      <w:r w:rsidR="005228B8">
        <w:rPr>
          <w:sz w:val="22"/>
        </w:rPr>
        <w:t>F. The matrix produce</w:t>
      </w:r>
      <w:r w:rsidR="00293688">
        <w:rPr>
          <w:sz w:val="22"/>
        </w:rPr>
        <w:t>d by multiplying U and S gives the principal components columns, P which has dimensions t x n. A system with n vectors will thus have n principal components. The matrix V is called factor loadings. It is important to note that V is time invariant. Thus, factor loadings can be considered a list of coefficients when multiplied with the principal components matrix P, gives back the raw data. We should also note that since matrix F is scaled, F</w:t>
      </w:r>
      <w:r w:rsidR="00293688" w:rsidRPr="00293688">
        <w:rPr>
          <w:sz w:val="22"/>
          <w:vertAlign w:val="superscript"/>
        </w:rPr>
        <w:t>T</w:t>
      </w:r>
      <w:r w:rsidR="00293688">
        <w:rPr>
          <w:sz w:val="22"/>
        </w:rPr>
        <w:t xml:space="preserve">F is equal to </w:t>
      </w:r>
      <w:proofErr w:type="gramStart"/>
      <w:r w:rsidR="00293688">
        <w:rPr>
          <w:sz w:val="22"/>
        </w:rPr>
        <w:t>Cov(</w:t>
      </w:r>
      <w:proofErr w:type="gramEnd"/>
      <w:r w:rsidR="00293688">
        <w:rPr>
          <w:sz w:val="22"/>
        </w:rPr>
        <w:t xml:space="preserve">F). The proportion of variance explained by each PC is equal </w:t>
      </w:r>
      <w:proofErr w:type="gramStart"/>
      <w:r w:rsidR="00293688">
        <w:rPr>
          <w:sz w:val="22"/>
        </w:rPr>
        <w:t xml:space="preserve">to </w:t>
      </w:r>
      <w:proofErr w:type="gramEnd"/>
      <m:oMath>
        <m:sSup>
          <m:sSupPr>
            <m:ctrlPr>
              <w:rPr>
                <w:rFonts w:ascii="Cambria Math" w:hAnsi="Cambria Math"/>
                <w:i/>
                <w:sz w:val="22"/>
              </w:rPr>
            </m:ctrlPr>
          </m:sSupPr>
          <m:e>
            <m:r>
              <w:rPr>
                <w:rFonts w:ascii="Cambria Math" w:hAnsi="Cambria Math"/>
                <w:sz w:val="22"/>
              </w:rPr>
              <m:t xml:space="preserve">S(i) </m:t>
            </m:r>
          </m:e>
          <m:sup>
            <m:f>
              <m:fPr>
                <m:ctrlPr>
                  <w:rPr>
                    <w:rFonts w:ascii="Cambria Math" w:hAnsi="Cambria Math"/>
                    <w:i/>
                    <w:sz w:val="22"/>
                  </w:rPr>
                </m:ctrlPr>
              </m:fPr>
              <m:num>
                <m:r>
                  <w:rPr>
                    <w:rFonts w:ascii="Cambria Math" w:hAnsi="Cambria Math"/>
                    <w:sz w:val="22"/>
                  </w:rPr>
                  <m:t>1</m:t>
                </m:r>
              </m:num>
              <m:den>
                <m:r>
                  <w:rPr>
                    <w:rFonts w:ascii="Cambria Math" w:hAnsi="Cambria Math"/>
                    <w:sz w:val="22"/>
                  </w:rPr>
                  <m:t>2</m:t>
                </m:r>
              </m:den>
            </m:f>
          </m:sup>
        </m:sSup>
        <m:r>
          <w:rPr>
            <w:rFonts w:ascii="Cambria Math" w:hAnsi="Cambria Math"/>
            <w:sz w:val="22"/>
          </w:rPr>
          <m:t>/Ʃ</m:t>
        </m:r>
        <m:r>
          <w:rPr>
            <w:rFonts w:ascii="Cambria Math" w:hAnsi="Cambria Math"/>
            <w:sz w:val="22"/>
          </w:rPr>
          <m:t>S(</m:t>
        </m:r>
        <m:r>
          <w:rPr>
            <w:rFonts w:ascii="Cambria Math" w:hAnsi="Cambria Math"/>
            <w:sz w:val="22"/>
          </w:rPr>
          <m:t>i</m:t>
        </m:r>
        <m:r>
          <w:rPr>
            <w:rFonts w:ascii="Cambria Math" w:hAnsi="Cambria Math"/>
            <w:sz w:val="22"/>
          </w:rPr>
          <m:t>)</m:t>
        </m:r>
      </m:oMath>
      <w:r w:rsidR="00C61BD9">
        <w:rPr>
          <w:sz w:val="22"/>
        </w:rPr>
        <w:t>, where S(i) is the i</w:t>
      </w:r>
      <w:r w:rsidR="00C61BD9" w:rsidRPr="00C61BD9">
        <w:rPr>
          <w:sz w:val="22"/>
          <w:vertAlign w:val="superscript"/>
        </w:rPr>
        <w:t>th</w:t>
      </w:r>
      <w:r w:rsidR="00C61BD9">
        <w:rPr>
          <w:sz w:val="22"/>
        </w:rPr>
        <w:t xml:space="preserve"> principal component</w:t>
      </w:r>
      <w:r w:rsidR="00293688">
        <w:rPr>
          <w:sz w:val="22"/>
        </w:rPr>
        <w:t xml:space="preserve">. This metric can be used to choose the appropriate number of principal components and discard the rest. Suppose, we choose the first 3 principal components. Then, our principal components matrix is reduced to </w:t>
      </w:r>
      <w:r w:rsidR="00C24C73">
        <w:rPr>
          <w:sz w:val="22"/>
        </w:rPr>
        <w:t xml:space="preserve">P’ with dimension t x 3. Similarly, we choose the first 3 columns of the factor loadings matrix V. Thus, we have V’ with dimension n x 3. Multiplying, P’ and </w:t>
      </w:r>
      <w:r w:rsidR="00C61BD9">
        <w:rPr>
          <w:sz w:val="22"/>
        </w:rPr>
        <w:t>(</w:t>
      </w:r>
      <w:r w:rsidR="00C24C73">
        <w:rPr>
          <w:sz w:val="22"/>
        </w:rPr>
        <w:t>V’</w:t>
      </w:r>
      <w:proofErr w:type="gramStart"/>
      <w:r w:rsidR="00C61BD9">
        <w:rPr>
          <w:sz w:val="22"/>
        </w:rPr>
        <w:t>)</w:t>
      </w:r>
      <w:r w:rsidR="00C24C73" w:rsidRPr="00C24C73">
        <w:rPr>
          <w:sz w:val="22"/>
          <w:vertAlign w:val="superscript"/>
        </w:rPr>
        <w:t>T</w:t>
      </w:r>
      <w:proofErr w:type="gramEnd"/>
      <w:r w:rsidR="00C24C73">
        <w:rPr>
          <w:sz w:val="22"/>
        </w:rPr>
        <w:t xml:space="preserve"> should give back F’ which should be reasonably close to our original matrix F. </w:t>
      </w:r>
    </w:p>
    <w:p w:rsidR="00645D4E" w:rsidRPr="00C24C73" w:rsidRDefault="00293688" w:rsidP="003C6DC1">
      <w:pPr>
        <w:tabs>
          <w:tab w:val="left" w:pos="24"/>
        </w:tabs>
        <w:adjustRightInd w:val="0"/>
        <w:snapToGrid w:val="0"/>
        <w:jc w:val="both"/>
        <w:rPr>
          <w:sz w:val="22"/>
        </w:rPr>
      </w:pPr>
      <w:r>
        <w:rPr>
          <w:sz w:val="22"/>
        </w:rPr>
        <w:tab/>
        <w:t xml:space="preserve">   </w:t>
      </w:r>
    </w:p>
    <w:p w:rsidR="00645D4E" w:rsidRDefault="00645D4E" w:rsidP="003C6DC1">
      <w:pPr>
        <w:tabs>
          <w:tab w:val="left" w:pos="24"/>
        </w:tabs>
        <w:adjustRightInd w:val="0"/>
        <w:snapToGrid w:val="0"/>
        <w:jc w:val="both"/>
        <w:rPr>
          <w:b/>
          <w:sz w:val="26"/>
        </w:rPr>
      </w:pPr>
      <w:r>
        <w:rPr>
          <w:b/>
          <w:sz w:val="26"/>
        </w:rPr>
        <w:t>3. Data Collection and Pre-processing</w:t>
      </w:r>
    </w:p>
    <w:p w:rsidR="00645D4E" w:rsidRDefault="00E53603" w:rsidP="003C6DC1">
      <w:pPr>
        <w:tabs>
          <w:tab w:val="left" w:pos="24"/>
        </w:tabs>
        <w:adjustRightInd w:val="0"/>
        <w:snapToGrid w:val="0"/>
        <w:jc w:val="both"/>
        <w:rPr>
          <w:sz w:val="22"/>
        </w:rPr>
      </w:pPr>
      <w:r>
        <w:rPr>
          <w:b/>
          <w:sz w:val="26"/>
        </w:rPr>
        <w:tab/>
      </w:r>
      <w:r>
        <w:rPr>
          <w:sz w:val="22"/>
        </w:rPr>
        <w:t xml:space="preserve">       Quandl.com is a marketplace for financial data. It lists several data aggregators who compile financial and economic data from all over the world. Quandl.com also provides seamless API services through which data can be imported into R, Python and Matlab using API function calls. The historical yield curve data of USA, Canada, Japan and Switzerland are imported from Global Yields Curves data aggregator listed on Quandl.com. We import it into R and do the subsequent analysis there. The data history is different for different countries. To achieve consistency we truncate the data from January 2005 to December 2019 for all the countries. </w:t>
      </w:r>
    </w:p>
    <w:p w:rsidR="00E53603" w:rsidRDefault="00E53603" w:rsidP="003C6DC1">
      <w:pPr>
        <w:tabs>
          <w:tab w:val="left" w:pos="24"/>
        </w:tabs>
        <w:adjustRightInd w:val="0"/>
        <w:snapToGrid w:val="0"/>
        <w:jc w:val="both"/>
        <w:rPr>
          <w:sz w:val="22"/>
        </w:rPr>
      </w:pPr>
    </w:p>
    <w:p w:rsidR="00E53603" w:rsidRDefault="00E53603" w:rsidP="003C6DC1">
      <w:pPr>
        <w:tabs>
          <w:tab w:val="left" w:pos="24"/>
        </w:tabs>
        <w:adjustRightInd w:val="0"/>
        <w:snapToGrid w:val="0"/>
        <w:jc w:val="both"/>
        <w:rPr>
          <w:sz w:val="22"/>
        </w:rPr>
      </w:pPr>
      <w:r>
        <w:rPr>
          <w:sz w:val="22"/>
        </w:rPr>
        <w:t xml:space="preserve">       In addition to this</w:t>
      </w:r>
      <w:r w:rsidR="00E31D38">
        <w:rPr>
          <w:sz w:val="22"/>
        </w:rPr>
        <w:t>,</w:t>
      </w:r>
      <w:r>
        <w:rPr>
          <w:sz w:val="22"/>
        </w:rPr>
        <w:t xml:space="preserve"> macroeconomic data is imported into R from FRED database</w:t>
      </w:r>
      <w:r w:rsidR="00E31D38">
        <w:rPr>
          <w:sz w:val="22"/>
        </w:rPr>
        <w:t>,</w:t>
      </w:r>
      <w:r>
        <w:rPr>
          <w:sz w:val="22"/>
        </w:rPr>
        <w:t xml:space="preserve"> which is also listed on Quandl</w:t>
      </w:r>
      <w:r w:rsidR="00FA4851">
        <w:rPr>
          <w:sz w:val="22"/>
        </w:rPr>
        <w:t>.com</w:t>
      </w:r>
      <w:r>
        <w:rPr>
          <w:sz w:val="22"/>
        </w:rPr>
        <w:t>. In particular, we take GDP, Unemployment Rate, CPI, Industrial Production, Capacity Utilisa</w:t>
      </w:r>
      <w:r w:rsidR="00FA4851">
        <w:rPr>
          <w:sz w:val="22"/>
        </w:rPr>
        <w:t>tion and WTI Oil prices of USA. Gold prices are imported from London Bullion Market Association, also listed on Quandl.com.</w:t>
      </w:r>
    </w:p>
    <w:p w:rsidR="00FA4851" w:rsidRDefault="00FA4851" w:rsidP="003C6DC1">
      <w:pPr>
        <w:tabs>
          <w:tab w:val="left" w:pos="24"/>
        </w:tabs>
        <w:adjustRightInd w:val="0"/>
        <w:snapToGrid w:val="0"/>
        <w:jc w:val="both"/>
        <w:rPr>
          <w:sz w:val="22"/>
        </w:rPr>
      </w:pPr>
    </w:p>
    <w:p w:rsidR="00FA4851" w:rsidRPr="00E53603" w:rsidRDefault="00FA4851" w:rsidP="003C6DC1">
      <w:pPr>
        <w:tabs>
          <w:tab w:val="left" w:pos="24"/>
        </w:tabs>
        <w:adjustRightInd w:val="0"/>
        <w:snapToGrid w:val="0"/>
        <w:jc w:val="both"/>
        <w:rPr>
          <w:sz w:val="22"/>
        </w:rPr>
      </w:pPr>
      <w:r>
        <w:rPr>
          <w:sz w:val="22"/>
        </w:rPr>
        <w:t xml:space="preserve">      Quandl.com APIs can be called in R by installing the Quandl package. In addition, we use several other packages in R and use their functions to make our calculations, analysis and visualizations easier and faster. The packages used in this project are Quandl, dplyr, zoo, ggplot, corrplot, tseries, TSA, forecast, PerformanceAnalytics, TTR, Mass, LaplacesDemon, NormalLaplace, quantmod and tidyr.</w:t>
      </w:r>
    </w:p>
    <w:p w:rsidR="00645D4E" w:rsidRDefault="00645D4E" w:rsidP="003C6DC1">
      <w:pPr>
        <w:tabs>
          <w:tab w:val="left" w:pos="24"/>
        </w:tabs>
        <w:adjustRightInd w:val="0"/>
        <w:snapToGrid w:val="0"/>
        <w:jc w:val="both"/>
        <w:rPr>
          <w:b/>
          <w:sz w:val="26"/>
        </w:rPr>
      </w:pPr>
    </w:p>
    <w:p w:rsidR="00645D4E" w:rsidRDefault="00645D4E" w:rsidP="003C6DC1">
      <w:pPr>
        <w:tabs>
          <w:tab w:val="left" w:pos="24"/>
        </w:tabs>
        <w:adjustRightInd w:val="0"/>
        <w:snapToGrid w:val="0"/>
        <w:jc w:val="both"/>
        <w:rPr>
          <w:b/>
          <w:sz w:val="26"/>
        </w:rPr>
      </w:pPr>
      <w:r>
        <w:rPr>
          <w:b/>
          <w:sz w:val="26"/>
        </w:rPr>
        <w:t>4. Principal Components Analysis of US Treasuries</w:t>
      </w:r>
    </w:p>
    <w:p w:rsidR="00BB571C" w:rsidRDefault="00461FD5" w:rsidP="003C6DC1">
      <w:pPr>
        <w:tabs>
          <w:tab w:val="left" w:pos="24"/>
        </w:tabs>
        <w:adjustRightInd w:val="0"/>
        <w:snapToGrid w:val="0"/>
        <w:jc w:val="both"/>
        <w:rPr>
          <w:sz w:val="22"/>
        </w:rPr>
      </w:pPr>
      <w:r>
        <w:rPr>
          <w:b/>
          <w:sz w:val="26"/>
        </w:rPr>
        <w:tab/>
      </w:r>
      <w:r>
        <w:rPr>
          <w:b/>
          <w:sz w:val="22"/>
        </w:rPr>
        <w:t xml:space="preserve">       </w:t>
      </w:r>
      <w:r>
        <w:rPr>
          <w:sz w:val="22"/>
        </w:rPr>
        <w:t>We will apply PCA over US Treasuries yields from January 2000 to December 2019. The yield curve consists of 1 year, 2 year, 3 year, 5 year, 7 year, 10 year, 20 year and 30 yea</w:t>
      </w:r>
      <w:r w:rsidR="00004F73">
        <w:rPr>
          <w:sz w:val="22"/>
        </w:rPr>
        <w:t>r maturities. First, we will fit</w:t>
      </w:r>
      <w:r>
        <w:rPr>
          <w:sz w:val="22"/>
        </w:rPr>
        <w:t xml:space="preserve"> a cubic spline through the points to fill the gaps and get </w:t>
      </w:r>
      <w:r>
        <w:rPr>
          <w:sz w:val="22"/>
        </w:rPr>
        <w:lastRenderedPageBreak/>
        <w:t xml:space="preserve">maturities for all 30 years. We do that using the </w:t>
      </w:r>
      <w:r w:rsidRPr="00461FD5">
        <w:rPr>
          <w:i/>
          <w:sz w:val="22"/>
        </w:rPr>
        <w:t>spline</w:t>
      </w:r>
      <w:r>
        <w:rPr>
          <w:sz w:val="22"/>
        </w:rPr>
        <w:t xml:space="preserve"> function in R which is a part of stats package. Cubic spline is the most commonly used spline for yield</w:t>
      </w:r>
      <w:r w:rsidR="00BB571C">
        <w:rPr>
          <w:sz w:val="22"/>
        </w:rPr>
        <w:t xml:space="preserve"> curve interpolation. Fig. 1 is the yield curve of 02-01-2002 and its cubic spline.</w:t>
      </w:r>
    </w:p>
    <w:p w:rsidR="00BB571C" w:rsidRDefault="00BB571C" w:rsidP="003C6DC1">
      <w:pPr>
        <w:tabs>
          <w:tab w:val="left" w:pos="24"/>
        </w:tabs>
        <w:adjustRightInd w:val="0"/>
        <w:snapToGrid w:val="0"/>
        <w:jc w:val="both"/>
        <w:rPr>
          <w:noProof/>
          <w:lang w:val="en-IN" w:eastAsia="en-IN"/>
        </w:rPr>
      </w:pPr>
    </w:p>
    <w:p w:rsidR="00BB571C" w:rsidRDefault="00BB571C" w:rsidP="003C6DC1">
      <w:pPr>
        <w:tabs>
          <w:tab w:val="left" w:pos="24"/>
        </w:tabs>
        <w:adjustRightInd w:val="0"/>
        <w:snapToGrid w:val="0"/>
        <w:jc w:val="both"/>
        <w:rPr>
          <w:sz w:val="22"/>
        </w:rPr>
      </w:pPr>
      <w:r>
        <w:rPr>
          <w:noProof/>
          <w:lang w:val="en-IN" w:eastAsia="en-IN"/>
        </w:rPr>
        <w:drawing>
          <wp:inline distT="0" distB="0" distL="0" distR="0" wp14:anchorId="3FF82A6A" wp14:editId="1DBFA458">
            <wp:extent cx="4671060" cy="3002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78" t="6756" r="3875" b="4493"/>
                    <a:stretch/>
                  </pic:blipFill>
                  <pic:spPr bwMode="auto">
                    <a:xfrm>
                      <a:off x="0" y="0"/>
                      <a:ext cx="4672075" cy="3002932"/>
                    </a:xfrm>
                    <a:prstGeom prst="rect">
                      <a:avLst/>
                    </a:prstGeom>
                    <a:ln>
                      <a:noFill/>
                    </a:ln>
                    <a:extLst>
                      <a:ext uri="{53640926-AAD7-44D8-BBD7-CCE9431645EC}">
                        <a14:shadowObscured xmlns:a14="http://schemas.microsoft.com/office/drawing/2010/main"/>
                      </a:ext>
                    </a:extLst>
                  </pic:spPr>
                </pic:pic>
              </a:graphicData>
            </a:graphic>
          </wp:inline>
        </w:drawing>
      </w:r>
    </w:p>
    <w:p w:rsidR="00BB571C" w:rsidRDefault="00BB571C" w:rsidP="003C6DC1">
      <w:pPr>
        <w:tabs>
          <w:tab w:val="left" w:pos="24"/>
        </w:tabs>
        <w:adjustRightInd w:val="0"/>
        <w:snapToGrid w:val="0"/>
        <w:jc w:val="both"/>
        <w:rPr>
          <w:sz w:val="22"/>
        </w:rPr>
      </w:pPr>
      <w:r>
        <w:rPr>
          <w:sz w:val="22"/>
        </w:rPr>
        <w:tab/>
      </w:r>
      <w:r>
        <w:rPr>
          <w:sz w:val="22"/>
        </w:rPr>
        <w:tab/>
      </w:r>
      <w:r>
        <w:rPr>
          <w:sz w:val="22"/>
        </w:rPr>
        <w:tab/>
      </w:r>
      <w:r>
        <w:rPr>
          <w:sz w:val="22"/>
        </w:rPr>
        <w:tab/>
        <w:t>Fig. 1: Cubic Spline Interpolation</w:t>
      </w:r>
    </w:p>
    <w:p w:rsidR="00BB571C" w:rsidRDefault="00BB571C" w:rsidP="003C6DC1">
      <w:pPr>
        <w:tabs>
          <w:tab w:val="left" w:pos="24"/>
        </w:tabs>
        <w:adjustRightInd w:val="0"/>
        <w:snapToGrid w:val="0"/>
        <w:jc w:val="both"/>
        <w:rPr>
          <w:sz w:val="22"/>
        </w:rPr>
      </w:pPr>
      <w:r>
        <w:rPr>
          <w:sz w:val="22"/>
        </w:rPr>
        <w:t>We fit the PCA model on th</w:t>
      </w:r>
      <w:r w:rsidR="00004F73">
        <w:rPr>
          <w:sz w:val="22"/>
        </w:rPr>
        <w:t>e interpolated yield curves.</w:t>
      </w:r>
      <w:r>
        <w:rPr>
          <w:sz w:val="22"/>
        </w:rPr>
        <w:t xml:space="preserve"> 30 maturities will give us 30 Principal Components. We will look at the cumulative variance explained by each successive Principal Component and take a call on how many Principal Components we will need to capture most of the variance in the data and assume that the rest of the variance is due to random shocks. Fig. 2 plots first 10 Principal Components and their respective cumulative variance explained.</w:t>
      </w:r>
    </w:p>
    <w:p w:rsidR="00BB571C" w:rsidRDefault="00BB571C" w:rsidP="003C6DC1">
      <w:pPr>
        <w:tabs>
          <w:tab w:val="left" w:pos="24"/>
        </w:tabs>
        <w:adjustRightInd w:val="0"/>
        <w:snapToGrid w:val="0"/>
        <w:jc w:val="both"/>
        <w:rPr>
          <w:sz w:val="22"/>
        </w:rPr>
      </w:pPr>
    </w:p>
    <w:p w:rsidR="00BB571C" w:rsidRDefault="00BB571C" w:rsidP="003C6DC1">
      <w:pPr>
        <w:tabs>
          <w:tab w:val="left" w:pos="24"/>
        </w:tabs>
        <w:adjustRightInd w:val="0"/>
        <w:snapToGrid w:val="0"/>
        <w:jc w:val="both"/>
        <w:rPr>
          <w:sz w:val="22"/>
        </w:rPr>
      </w:pPr>
      <w:r>
        <w:rPr>
          <w:noProof/>
          <w:lang w:val="en-IN" w:eastAsia="en-IN"/>
        </w:rPr>
        <w:drawing>
          <wp:inline distT="0" distB="0" distL="0" distR="0" wp14:anchorId="0CBCE4F6" wp14:editId="11A0A5AC">
            <wp:extent cx="4869180" cy="31699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22" t="6306"/>
                    <a:stretch/>
                  </pic:blipFill>
                  <pic:spPr bwMode="auto">
                    <a:xfrm>
                      <a:off x="0" y="0"/>
                      <a:ext cx="4869180" cy="3169920"/>
                    </a:xfrm>
                    <a:prstGeom prst="rect">
                      <a:avLst/>
                    </a:prstGeom>
                    <a:ln>
                      <a:noFill/>
                    </a:ln>
                    <a:extLst>
                      <a:ext uri="{53640926-AAD7-44D8-BBD7-CCE9431645EC}">
                        <a14:shadowObscured xmlns:a14="http://schemas.microsoft.com/office/drawing/2010/main"/>
                      </a:ext>
                    </a:extLst>
                  </pic:spPr>
                </pic:pic>
              </a:graphicData>
            </a:graphic>
          </wp:inline>
        </w:drawing>
      </w:r>
      <w:r w:rsidR="00FA4851">
        <w:rPr>
          <w:sz w:val="22"/>
        </w:rPr>
        <w:tab/>
        <w:t xml:space="preserve">      </w:t>
      </w:r>
    </w:p>
    <w:p w:rsidR="00BB571C" w:rsidRDefault="00BB571C" w:rsidP="003C6DC1">
      <w:pPr>
        <w:tabs>
          <w:tab w:val="left" w:pos="24"/>
        </w:tabs>
        <w:adjustRightInd w:val="0"/>
        <w:snapToGrid w:val="0"/>
        <w:jc w:val="both"/>
        <w:rPr>
          <w:b/>
          <w:sz w:val="26"/>
        </w:rPr>
      </w:pPr>
      <w:r>
        <w:rPr>
          <w:sz w:val="22"/>
        </w:rPr>
        <w:tab/>
      </w:r>
      <w:r>
        <w:rPr>
          <w:sz w:val="22"/>
        </w:rPr>
        <w:tab/>
        <w:t>Fig. 2 – Cumulative variance explained by first 10 Principal Component</w:t>
      </w:r>
      <w:r w:rsidR="00FA4851">
        <w:rPr>
          <w:sz w:val="22"/>
        </w:rPr>
        <w:t xml:space="preserve"> </w:t>
      </w:r>
      <w:r w:rsidR="00FA4851">
        <w:rPr>
          <w:b/>
          <w:sz w:val="26"/>
        </w:rPr>
        <w:t xml:space="preserve">      </w:t>
      </w:r>
    </w:p>
    <w:p w:rsidR="00BB571C" w:rsidRDefault="00BB571C" w:rsidP="003C6DC1">
      <w:pPr>
        <w:tabs>
          <w:tab w:val="left" w:pos="24"/>
        </w:tabs>
        <w:adjustRightInd w:val="0"/>
        <w:snapToGrid w:val="0"/>
        <w:jc w:val="both"/>
        <w:rPr>
          <w:b/>
          <w:sz w:val="26"/>
        </w:rPr>
      </w:pPr>
    </w:p>
    <w:p w:rsidR="00BB571C" w:rsidRDefault="00BB571C" w:rsidP="003C6DC1">
      <w:pPr>
        <w:tabs>
          <w:tab w:val="left" w:pos="24"/>
        </w:tabs>
        <w:adjustRightInd w:val="0"/>
        <w:snapToGrid w:val="0"/>
        <w:jc w:val="both"/>
        <w:rPr>
          <w:sz w:val="22"/>
        </w:rPr>
      </w:pPr>
      <w:r>
        <w:rPr>
          <w:sz w:val="22"/>
        </w:rPr>
        <w:t xml:space="preserve"> We can see that first 3 Principal Components (PC) explain almost all 99% of the variance in the data. </w:t>
      </w:r>
      <w:r w:rsidR="00144B8E">
        <w:rPr>
          <w:sz w:val="22"/>
        </w:rPr>
        <w:t>Specif</w:t>
      </w:r>
      <w:r w:rsidR="00A00996">
        <w:rPr>
          <w:sz w:val="22"/>
        </w:rPr>
        <w:t>ically, the first PC explains 93.8</w:t>
      </w:r>
      <w:r w:rsidR="00144B8E">
        <w:rPr>
          <w:sz w:val="22"/>
        </w:rPr>
        <w:t>%, the second PC explains</w:t>
      </w:r>
      <w:r w:rsidR="00A00996">
        <w:rPr>
          <w:sz w:val="22"/>
        </w:rPr>
        <w:t xml:space="preserve"> 5.8% and the </w:t>
      </w:r>
      <w:r w:rsidR="00A00996">
        <w:rPr>
          <w:sz w:val="22"/>
        </w:rPr>
        <w:lastRenderedPageBreak/>
        <w:t xml:space="preserve">third PC explains 1.8% of the variance in the data respectively. </w:t>
      </w:r>
      <w:r>
        <w:rPr>
          <w:sz w:val="22"/>
        </w:rPr>
        <w:t xml:space="preserve">Thus, we will take the first 3 and discard the rest. All the subsequent analysis with be done with the first 3 Principal Components. </w:t>
      </w:r>
    </w:p>
    <w:p w:rsidR="00BB571C" w:rsidRDefault="00BB571C" w:rsidP="003C6DC1">
      <w:pPr>
        <w:tabs>
          <w:tab w:val="left" w:pos="24"/>
        </w:tabs>
        <w:adjustRightInd w:val="0"/>
        <w:snapToGrid w:val="0"/>
        <w:jc w:val="both"/>
        <w:rPr>
          <w:sz w:val="22"/>
        </w:rPr>
      </w:pPr>
    </w:p>
    <w:p w:rsidR="00BB571C" w:rsidRDefault="00BB571C" w:rsidP="003C6DC1">
      <w:pPr>
        <w:tabs>
          <w:tab w:val="left" w:pos="24"/>
        </w:tabs>
        <w:adjustRightInd w:val="0"/>
        <w:snapToGrid w:val="0"/>
        <w:jc w:val="both"/>
        <w:rPr>
          <w:sz w:val="22"/>
        </w:rPr>
      </w:pPr>
      <w:r>
        <w:rPr>
          <w:sz w:val="22"/>
        </w:rPr>
        <w:t xml:space="preserve">Let us now see how the PCs evolve over time. </w:t>
      </w:r>
      <w:r w:rsidR="00327D21">
        <w:rPr>
          <w:sz w:val="22"/>
        </w:rPr>
        <w:t>Fig. 4 plots the time series of PCs.</w:t>
      </w:r>
    </w:p>
    <w:p w:rsidR="00327D21" w:rsidRDefault="00327D21" w:rsidP="003C6DC1">
      <w:pPr>
        <w:tabs>
          <w:tab w:val="left" w:pos="24"/>
        </w:tabs>
        <w:adjustRightInd w:val="0"/>
        <w:snapToGrid w:val="0"/>
        <w:jc w:val="both"/>
        <w:rPr>
          <w:sz w:val="22"/>
        </w:rPr>
      </w:pPr>
    </w:p>
    <w:p w:rsidR="00327D21" w:rsidRDefault="00580E1F" w:rsidP="003C6DC1">
      <w:pPr>
        <w:tabs>
          <w:tab w:val="left" w:pos="24"/>
        </w:tabs>
        <w:adjustRightInd w:val="0"/>
        <w:snapToGrid w:val="0"/>
        <w:jc w:val="both"/>
        <w:rPr>
          <w:sz w:val="22"/>
        </w:rPr>
      </w:pPr>
      <w:r>
        <w:rPr>
          <w:noProof/>
          <w:lang w:val="en-IN" w:eastAsia="en-IN"/>
        </w:rPr>
        <w:drawing>
          <wp:inline distT="0" distB="0" distL="0" distR="0" wp14:anchorId="3F94B258" wp14:editId="79B906D3">
            <wp:extent cx="6172200" cy="34118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72200" cy="3411855"/>
                    </a:xfrm>
                    <a:prstGeom prst="rect">
                      <a:avLst/>
                    </a:prstGeom>
                  </pic:spPr>
                </pic:pic>
              </a:graphicData>
            </a:graphic>
          </wp:inline>
        </w:drawing>
      </w:r>
    </w:p>
    <w:p w:rsidR="00A00996" w:rsidRDefault="00A00996" w:rsidP="003C6DC1">
      <w:pPr>
        <w:tabs>
          <w:tab w:val="left" w:pos="24"/>
        </w:tabs>
        <w:adjustRightInd w:val="0"/>
        <w:snapToGrid w:val="0"/>
        <w:jc w:val="both"/>
        <w:rPr>
          <w:sz w:val="22"/>
        </w:rPr>
      </w:pPr>
      <w:r>
        <w:rPr>
          <w:sz w:val="22"/>
        </w:rPr>
        <w:tab/>
      </w:r>
      <w:r>
        <w:rPr>
          <w:sz w:val="22"/>
        </w:rPr>
        <w:tab/>
      </w:r>
      <w:r>
        <w:rPr>
          <w:sz w:val="22"/>
        </w:rPr>
        <w:tab/>
        <w:t>Fig. 4: Time series of 3 Principal Components for US Treasuries</w:t>
      </w:r>
    </w:p>
    <w:p w:rsidR="00A00996" w:rsidRDefault="00A00996" w:rsidP="003C6DC1">
      <w:pPr>
        <w:tabs>
          <w:tab w:val="left" w:pos="24"/>
        </w:tabs>
        <w:adjustRightInd w:val="0"/>
        <w:snapToGrid w:val="0"/>
        <w:jc w:val="both"/>
        <w:rPr>
          <w:sz w:val="22"/>
        </w:rPr>
      </w:pPr>
    </w:p>
    <w:p w:rsidR="00A00996" w:rsidRDefault="00A00996" w:rsidP="003C6DC1">
      <w:pPr>
        <w:tabs>
          <w:tab w:val="left" w:pos="24"/>
        </w:tabs>
        <w:adjustRightInd w:val="0"/>
        <w:snapToGrid w:val="0"/>
        <w:jc w:val="both"/>
        <w:rPr>
          <w:sz w:val="22"/>
        </w:rPr>
      </w:pPr>
      <w:r>
        <w:rPr>
          <w:sz w:val="22"/>
        </w:rPr>
        <w:t>The first PC (red line) which explains around 94% of the variance in the yields data shows a clear upward trend from 2000 to 2020. On closer observation, we can clearly see two different regimes in the PC 1 time series. Between 2002 and 2008, the time series stays below 0. Then, there is a transition phase between 2008 and 2011. After 2011, PC 1 stays above 0 and oscillates there. If we correlate PC 1 with the actual yields, we can say in periods where yield was high (early 2000s), PC 1 was negative and then it turned positive in a low yield environment. Also, although negative yields are not uncommon these days, but most economists believe that deep negative yields are impossible</w:t>
      </w:r>
      <w:r w:rsidR="001B52FF">
        <w:rPr>
          <w:sz w:val="22"/>
        </w:rPr>
        <w:t xml:space="preserve"> due to government intervention. Therefore, the upside of PC 1 may be capped. This means if PC 1 is extrapolated upwards with the long term trend, it may take the yields to impossible territories. This may suggest that the long term trend of PC 1 will not continue in the near future. </w:t>
      </w:r>
    </w:p>
    <w:p w:rsidR="001B52FF" w:rsidRDefault="001B52FF" w:rsidP="003C6DC1">
      <w:pPr>
        <w:tabs>
          <w:tab w:val="left" w:pos="24"/>
        </w:tabs>
        <w:adjustRightInd w:val="0"/>
        <w:snapToGrid w:val="0"/>
        <w:jc w:val="both"/>
        <w:rPr>
          <w:sz w:val="22"/>
        </w:rPr>
      </w:pPr>
    </w:p>
    <w:p w:rsidR="001B52FF" w:rsidRDefault="001B52FF" w:rsidP="003C6DC1">
      <w:pPr>
        <w:tabs>
          <w:tab w:val="left" w:pos="24"/>
        </w:tabs>
        <w:adjustRightInd w:val="0"/>
        <w:snapToGrid w:val="0"/>
        <w:jc w:val="both"/>
        <w:rPr>
          <w:sz w:val="22"/>
        </w:rPr>
      </w:pPr>
      <w:r>
        <w:rPr>
          <w:sz w:val="22"/>
        </w:rPr>
        <w:t>The second PC (green line) is somewhat oscillatory with no clear trend. However, the period of oscillation is different in different windows. The third PC has much less magnitudes than the other 2 PCs and is also oscillatory in nature with no clear trend.</w:t>
      </w:r>
    </w:p>
    <w:p w:rsidR="001B52FF" w:rsidRDefault="001B52FF" w:rsidP="003C6DC1">
      <w:pPr>
        <w:tabs>
          <w:tab w:val="left" w:pos="24"/>
        </w:tabs>
        <w:adjustRightInd w:val="0"/>
        <w:snapToGrid w:val="0"/>
        <w:jc w:val="both"/>
        <w:rPr>
          <w:sz w:val="22"/>
        </w:rPr>
      </w:pPr>
    </w:p>
    <w:p w:rsidR="00FA1166" w:rsidRPr="00FA1166" w:rsidRDefault="00FA1166" w:rsidP="003C6DC1">
      <w:pPr>
        <w:tabs>
          <w:tab w:val="left" w:pos="24"/>
        </w:tabs>
        <w:adjustRightInd w:val="0"/>
        <w:snapToGrid w:val="0"/>
        <w:jc w:val="both"/>
        <w:rPr>
          <w:sz w:val="22"/>
        </w:rPr>
      </w:pPr>
      <w:r>
        <w:rPr>
          <w:sz w:val="22"/>
        </w:rPr>
        <w:t>Since, the 3 PCs together account for 99% of the total variance in the data, if we were to recreate the yield curves using PCs, it should fit well on the actual yields. To demonstrate this, we take 4 yield curves from randomly chosen dates within our data. We plot the yield curves and then overlay the derived yield curves from PCs over them in Fig. 5.</w:t>
      </w:r>
    </w:p>
    <w:p w:rsidR="00FA1166" w:rsidRDefault="00FA1166" w:rsidP="003C6DC1">
      <w:pPr>
        <w:tabs>
          <w:tab w:val="left" w:pos="24"/>
        </w:tabs>
        <w:adjustRightInd w:val="0"/>
        <w:snapToGrid w:val="0"/>
        <w:jc w:val="both"/>
        <w:rPr>
          <w:sz w:val="22"/>
        </w:rPr>
      </w:pPr>
      <w:r>
        <w:rPr>
          <w:noProof/>
          <w:lang w:val="en-IN" w:eastAsia="en-IN"/>
        </w:rPr>
        <w:lastRenderedPageBreak/>
        <w:drawing>
          <wp:inline distT="0" distB="0" distL="0" distR="0" wp14:anchorId="14766AF2" wp14:editId="1C8FABB5">
            <wp:extent cx="5068944" cy="3489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00" t="1576" r="1244" b="1351"/>
                    <a:stretch/>
                  </pic:blipFill>
                  <pic:spPr bwMode="auto">
                    <a:xfrm>
                      <a:off x="0" y="0"/>
                      <a:ext cx="5091667" cy="3505605"/>
                    </a:xfrm>
                    <a:prstGeom prst="rect">
                      <a:avLst/>
                    </a:prstGeom>
                    <a:ln>
                      <a:noFill/>
                    </a:ln>
                    <a:extLst>
                      <a:ext uri="{53640926-AAD7-44D8-BBD7-CCE9431645EC}">
                        <a14:shadowObscured xmlns:a14="http://schemas.microsoft.com/office/drawing/2010/main"/>
                      </a:ext>
                    </a:extLst>
                  </pic:spPr>
                </pic:pic>
              </a:graphicData>
            </a:graphic>
          </wp:inline>
        </w:drawing>
      </w:r>
    </w:p>
    <w:p w:rsidR="00FA1166" w:rsidRDefault="00FA1166" w:rsidP="003C6DC1">
      <w:pPr>
        <w:tabs>
          <w:tab w:val="left" w:pos="24"/>
        </w:tabs>
        <w:adjustRightInd w:val="0"/>
        <w:snapToGrid w:val="0"/>
        <w:jc w:val="both"/>
        <w:rPr>
          <w:sz w:val="22"/>
        </w:rPr>
      </w:pPr>
      <w:r>
        <w:rPr>
          <w:sz w:val="22"/>
        </w:rPr>
        <w:tab/>
      </w:r>
      <w:r>
        <w:rPr>
          <w:sz w:val="22"/>
        </w:rPr>
        <w:tab/>
      </w:r>
      <w:r>
        <w:rPr>
          <w:sz w:val="22"/>
        </w:rPr>
        <w:tab/>
      </w:r>
      <w:r>
        <w:rPr>
          <w:sz w:val="22"/>
        </w:rPr>
        <w:tab/>
        <w:t>Fig. 5: Yield curves and PCs fit</w:t>
      </w:r>
    </w:p>
    <w:p w:rsidR="00FA1166" w:rsidRDefault="00FA1166" w:rsidP="003C6DC1">
      <w:pPr>
        <w:tabs>
          <w:tab w:val="left" w:pos="24"/>
        </w:tabs>
        <w:adjustRightInd w:val="0"/>
        <w:snapToGrid w:val="0"/>
        <w:jc w:val="both"/>
        <w:rPr>
          <w:sz w:val="22"/>
        </w:rPr>
      </w:pPr>
    </w:p>
    <w:p w:rsidR="00FA1166" w:rsidRDefault="00FA1166" w:rsidP="003C6DC1">
      <w:pPr>
        <w:tabs>
          <w:tab w:val="left" w:pos="24"/>
        </w:tabs>
        <w:adjustRightInd w:val="0"/>
        <w:snapToGrid w:val="0"/>
        <w:jc w:val="both"/>
        <w:rPr>
          <w:sz w:val="22"/>
        </w:rPr>
      </w:pPr>
      <w:r>
        <w:rPr>
          <w:sz w:val="22"/>
        </w:rPr>
        <w:t>We can see it is a near perfect fit. This proves that very little information is lost by choosing first 3 PCs instead of all 30.</w:t>
      </w:r>
    </w:p>
    <w:p w:rsidR="00FA1166" w:rsidRDefault="00FA1166" w:rsidP="003C6DC1">
      <w:pPr>
        <w:tabs>
          <w:tab w:val="left" w:pos="24"/>
        </w:tabs>
        <w:adjustRightInd w:val="0"/>
        <w:snapToGrid w:val="0"/>
        <w:jc w:val="both"/>
        <w:rPr>
          <w:sz w:val="22"/>
        </w:rPr>
      </w:pPr>
    </w:p>
    <w:p w:rsidR="00FA1166" w:rsidRDefault="00FA1166" w:rsidP="003C6DC1">
      <w:pPr>
        <w:tabs>
          <w:tab w:val="left" w:pos="24"/>
        </w:tabs>
        <w:adjustRightInd w:val="0"/>
        <w:snapToGrid w:val="0"/>
        <w:jc w:val="both"/>
        <w:rPr>
          <w:sz w:val="22"/>
        </w:rPr>
      </w:pPr>
      <w:r>
        <w:rPr>
          <w:sz w:val="22"/>
        </w:rPr>
        <w:t>PCs by definition are orthogonal to each other. This means there should uncorrelated to each other. This is demonstrated in Fig. 6. This also means that any recombination of the PCs can be done linearly without any fear of multicollinearity.</w:t>
      </w:r>
    </w:p>
    <w:p w:rsidR="00FA1166" w:rsidRDefault="00FA1166" w:rsidP="003C6DC1">
      <w:pPr>
        <w:tabs>
          <w:tab w:val="left" w:pos="24"/>
        </w:tabs>
        <w:adjustRightInd w:val="0"/>
        <w:snapToGrid w:val="0"/>
        <w:jc w:val="both"/>
        <w:rPr>
          <w:noProof/>
          <w:lang w:val="en-IN" w:eastAsia="en-IN"/>
        </w:rPr>
      </w:pPr>
    </w:p>
    <w:p w:rsidR="00FA1166" w:rsidRDefault="00FA1166" w:rsidP="003C6DC1">
      <w:pPr>
        <w:tabs>
          <w:tab w:val="left" w:pos="24"/>
        </w:tabs>
        <w:adjustRightInd w:val="0"/>
        <w:snapToGrid w:val="0"/>
        <w:jc w:val="both"/>
        <w:rPr>
          <w:sz w:val="22"/>
        </w:rPr>
      </w:pPr>
      <w:r>
        <w:rPr>
          <w:noProof/>
          <w:lang w:val="en-IN" w:eastAsia="en-IN"/>
        </w:rPr>
        <w:drawing>
          <wp:inline distT="0" distB="0" distL="0" distR="0" wp14:anchorId="51643514" wp14:editId="7997420E">
            <wp:extent cx="3680460" cy="3246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417" t="450" r="467" b="3603"/>
                    <a:stretch/>
                  </pic:blipFill>
                  <pic:spPr bwMode="auto">
                    <a:xfrm>
                      <a:off x="0" y="0"/>
                      <a:ext cx="3680779" cy="3246401"/>
                    </a:xfrm>
                    <a:prstGeom prst="rect">
                      <a:avLst/>
                    </a:prstGeom>
                    <a:ln>
                      <a:noFill/>
                    </a:ln>
                    <a:extLst>
                      <a:ext uri="{53640926-AAD7-44D8-BBD7-CCE9431645EC}">
                        <a14:shadowObscured xmlns:a14="http://schemas.microsoft.com/office/drawing/2010/main"/>
                      </a:ext>
                    </a:extLst>
                  </pic:spPr>
                </pic:pic>
              </a:graphicData>
            </a:graphic>
          </wp:inline>
        </w:drawing>
      </w:r>
      <w:r>
        <w:rPr>
          <w:sz w:val="22"/>
        </w:rPr>
        <w:t xml:space="preserve"> </w:t>
      </w:r>
    </w:p>
    <w:p w:rsidR="00FA1166" w:rsidRPr="00BB571C" w:rsidRDefault="00FA1166" w:rsidP="003C6DC1">
      <w:pPr>
        <w:tabs>
          <w:tab w:val="left" w:pos="24"/>
        </w:tabs>
        <w:adjustRightInd w:val="0"/>
        <w:snapToGrid w:val="0"/>
        <w:jc w:val="both"/>
        <w:rPr>
          <w:sz w:val="22"/>
        </w:rPr>
      </w:pPr>
      <w:r>
        <w:rPr>
          <w:sz w:val="22"/>
        </w:rPr>
        <w:tab/>
      </w:r>
      <w:r>
        <w:rPr>
          <w:sz w:val="22"/>
        </w:rPr>
        <w:tab/>
      </w:r>
      <w:r>
        <w:rPr>
          <w:sz w:val="22"/>
        </w:rPr>
        <w:tab/>
        <w:t>Fig 6: Correlation plot of the 3 PCs</w:t>
      </w:r>
    </w:p>
    <w:p w:rsidR="00BB571C" w:rsidRDefault="00BB571C" w:rsidP="003C6DC1">
      <w:pPr>
        <w:tabs>
          <w:tab w:val="left" w:pos="24"/>
        </w:tabs>
        <w:adjustRightInd w:val="0"/>
        <w:snapToGrid w:val="0"/>
        <w:jc w:val="both"/>
        <w:rPr>
          <w:b/>
          <w:sz w:val="26"/>
        </w:rPr>
      </w:pPr>
    </w:p>
    <w:p w:rsidR="00FA1166" w:rsidRDefault="00FA1166" w:rsidP="003C6DC1">
      <w:pPr>
        <w:tabs>
          <w:tab w:val="left" w:pos="24"/>
        </w:tabs>
        <w:adjustRightInd w:val="0"/>
        <w:snapToGrid w:val="0"/>
        <w:jc w:val="both"/>
        <w:rPr>
          <w:sz w:val="22"/>
        </w:rPr>
      </w:pPr>
      <w:r>
        <w:rPr>
          <w:sz w:val="22"/>
        </w:rPr>
        <w:t>Next</w:t>
      </w:r>
      <w:r w:rsidR="00580E1F">
        <w:rPr>
          <w:sz w:val="22"/>
        </w:rPr>
        <w:t>,</w:t>
      </w:r>
      <w:r>
        <w:rPr>
          <w:sz w:val="22"/>
        </w:rPr>
        <w:t xml:space="preserve"> we see how the three PCs actually influence the yield curves. For that, we again select a yield curve on a random date. The value of 3 PCs on this date is then taken. Keeping, the </w:t>
      </w:r>
      <w:r>
        <w:rPr>
          <w:sz w:val="22"/>
        </w:rPr>
        <w:lastRenderedPageBreak/>
        <w:t>other two PCs constant, we shock one PC</w:t>
      </w:r>
      <w:r w:rsidR="00380156">
        <w:rPr>
          <w:sz w:val="22"/>
        </w:rPr>
        <w:t xml:space="preserve"> by +1 standard deviation of the PC</w:t>
      </w:r>
      <w:r>
        <w:rPr>
          <w:sz w:val="22"/>
        </w:rPr>
        <w:t xml:space="preserve">. We </w:t>
      </w:r>
      <w:r w:rsidR="00380156">
        <w:rPr>
          <w:sz w:val="22"/>
        </w:rPr>
        <w:t>calculate the yield curve</w:t>
      </w:r>
      <w:r>
        <w:rPr>
          <w:sz w:val="22"/>
        </w:rPr>
        <w:t xml:space="preserve"> from this new set of 1 shocked and 2 unchanged PC. </w:t>
      </w:r>
      <w:r w:rsidR="00380156">
        <w:rPr>
          <w:sz w:val="22"/>
        </w:rPr>
        <w:t>We plot this yield curve vis-à-vis the original yield curve and see the effect of shocking 1 PC has on it. We repeat this exercise for all 3 PCs.</w:t>
      </w:r>
    </w:p>
    <w:p w:rsidR="00380156" w:rsidRDefault="00380156" w:rsidP="003C6DC1">
      <w:pPr>
        <w:tabs>
          <w:tab w:val="left" w:pos="24"/>
        </w:tabs>
        <w:adjustRightInd w:val="0"/>
        <w:snapToGrid w:val="0"/>
        <w:jc w:val="both"/>
        <w:rPr>
          <w:sz w:val="22"/>
        </w:rPr>
      </w:pPr>
    </w:p>
    <w:p w:rsidR="00380156" w:rsidRDefault="00380156" w:rsidP="003C6DC1">
      <w:pPr>
        <w:tabs>
          <w:tab w:val="left" w:pos="24"/>
        </w:tabs>
        <w:adjustRightInd w:val="0"/>
        <w:snapToGrid w:val="0"/>
        <w:jc w:val="both"/>
        <w:rPr>
          <w:sz w:val="22"/>
        </w:rPr>
      </w:pPr>
      <w:r>
        <w:rPr>
          <w:noProof/>
          <w:lang w:val="en-IN" w:eastAsia="en-IN"/>
        </w:rPr>
        <w:drawing>
          <wp:inline distT="0" distB="0" distL="0" distR="0" wp14:anchorId="1C42627B" wp14:editId="74E8D17B">
            <wp:extent cx="4800600" cy="3268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00" t="1577" r="622" b="1801"/>
                    <a:stretch/>
                  </pic:blipFill>
                  <pic:spPr bwMode="auto">
                    <a:xfrm>
                      <a:off x="0" y="0"/>
                      <a:ext cx="4801017" cy="3269264"/>
                    </a:xfrm>
                    <a:prstGeom prst="rect">
                      <a:avLst/>
                    </a:prstGeom>
                    <a:ln>
                      <a:noFill/>
                    </a:ln>
                    <a:extLst>
                      <a:ext uri="{53640926-AAD7-44D8-BBD7-CCE9431645EC}">
                        <a14:shadowObscured xmlns:a14="http://schemas.microsoft.com/office/drawing/2010/main"/>
                      </a:ext>
                    </a:extLst>
                  </pic:spPr>
                </pic:pic>
              </a:graphicData>
            </a:graphic>
          </wp:inline>
        </w:drawing>
      </w:r>
    </w:p>
    <w:p w:rsidR="00380156" w:rsidRDefault="00380156" w:rsidP="003C6DC1">
      <w:pPr>
        <w:tabs>
          <w:tab w:val="left" w:pos="24"/>
        </w:tabs>
        <w:adjustRightInd w:val="0"/>
        <w:snapToGrid w:val="0"/>
        <w:jc w:val="both"/>
        <w:rPr>
          <w:sz w:val="22"/>
        </w:rPr>
      </w:pPr>
    </w:p>
    <w:p w:rsidR="00380156" w:rsidRDefault="00380156" w:rsidP="003C6DC1">
      <w:pPr>
        <w:tabs>
          <w:tab w:val="left" w:pos="24"/>
        </w:tabs>
        <w:adjustRightInd w:val="0"/>
        <w:snapToGrid w:val="0"/>
        <w:jc w:val="both"/>
        <w:rPr>
          <w:sz w:val="22"/>
        </w:rPr>
      </w:pPr>
    </w:p>
    <w:p w:rsidR="00380156" w:rsidRDefault="00380156" w:rsidP="003C6DC1">
      <w:pPr>
        <w:tabs>
          <w:tab w:val="left" w:pos="24"/>
        </w:tabs>
        <w:adjustRightInd w:val="0"/>
        <w:snapToGrid w:val="0"/>
        <w:jc w:val="both"/>
        <w:rPr>
          <w:sz w:val="22"/>
        </w:rPr>
      </w:pPr>
      <w:r>
        <w:rPr>
          <w:noProof/>
          <w:lang w:val="en-IN" w:eastAsia="en-IN"/>
        </w:rPr>
        <w:drawing>
          <wp:inline distT="0" distB="0" distL="0" distR="0" wp14:anchorId="79503A0E" wp14:editId="3906182E">
            <wp:extent cx="4792980" cy="32766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44" t="1801" r="933" b="1352"/>
                    <a:stretch/>
                  </pic:blipFill>
                  <pic:spPr bwMode="auto">
                    <a:xfrm>
                      <a:off x="0" y="0"/>
                      <a:ext cx="4793396" cy="3276884"/>
                    </a:xfrm>
                    <a:prstGeom prst="rect">
                      <a:avLst/>
                    </a:prstGeom>
                    <a:ln>
                      <a:noFill/>
                    </a:ln>
                    <a:extLst>
                      <a:ext uri="{53640926-AAD7-44D8-BBD7-CCE9431645EC}">
                        <a14:shadowObscured xmlns:a14="http://schemas.microsoft.com/office/drawing/2010/main"/>
                      </a:ext>
                    </a:extLst>
                  </pic:spPr>
                </pic:pic>
              </a:graphicData>
            </a:graphic>
          </wp:inline>
        </w:drawing>
      </w:r>
    </w:p>
    <w:p w:rsidR="00380156" w:rsidRDefault="00380156" w:rsidP="003C6DC1">
      <w:pPr>
        <w:tabs>
          <w:tab w:val="left" w:pos="24"/>
        </w:tabs>
        <w:adjustRightInd w:val="0"/>
        <w:snapToGrid w:val="0"/>
        <w:jc w:val="both"/>
        <w:rPr>
          <w:sz w:val="22"/>
        </w:rPr>
      </w:pPr>
      <w:r>
        <w:rPr>
          <w:noProof/>
          <w:lang w:val="en-IN" w:eastAsia="en-IN"/>
        </w:rPr>
        <w:lastRenderedPageBreak/>
        <w:drawing>
          <wp:inline distT="0" distB="0" distL="0" distR="0" wp14:anchorId="67A9CB10" wp14:editId="1ED03D77">
            <wp:extent cx="4800600" cy="3307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44" t="901" r="778" b="1350"/>
                    <a:stretch/>
                  </pic:blipFill>
                  <pic:spPr bwMode="auto">
                    <a:xfrm>
                      <a:off x="0" y="0"/>
                      <a:ext cx="4800600" cy="3307080"/>
                    </a:xfrm>
                    <a:prstGeom prst="rect">
                      <a:avLst/>
                    </a:prstGeom>
                    <a:ln>
                      <a:noFill/>
                    </a:ln>
                    <a:extLst>
                      <a:ext uri="{53640926-AAD7-44D8-BBD7-CCE9431645EC}">
                        <a14:shadowObscured xmlns:a14="http://schemas.microsoft.com/office/drawing/2010/main"/>
                      </a:ext>
                    </a:extLst>
                  </pic:spPr>
                </pic:pic>
              </a:graphicData>
            </a:graphic>
          </wp:inline>
        </w:drawing>
      </w:r>
    </w:p>
    <w:p w:rsidR="00380156" w:rsidRDefault="00380156" w:rsidP="003C6DC1">
      <w:pPr>
        <w:tabs>
          <w:tab w:val="left" w:pos="24"/>
        </w:tabs>
        <w:adjustRightInd w:val="0"/>
        <w:snapToGrid w:val="0"/>
        <w:jc w:val="both"/>
        <w:rPr>
          <w:sz w:val="22"/>
        </w:rPr>
      </w:pPr>
      <w:r>
        <w:rPr>
          <w:sz w:val="22"/>
        </w:rPr>
        <w:tab/>
      </w:r>
      <w:r>
        <w:rPr>
          <w:sz w:val="22"/>
        </w:rPr>
        <w:tab/>
      </w:r>
      <w:r>
        <w:rPr>
          <w:sz w:val="22"/>
        </w:rPr>
        <w:tab/>
        <w:t>Fig 6: Effect of shocking PCs on a yield curve</w:t>
      </w:r>
    </w:p>
    <w:p w:rsidR="00380156" w:rsidRDefault="00380156" w:rsidP="003C6DC1">
      <w:pPr>
        <w:tabs>
          <w:tab w:val="left" w:pos="24"/>
        </w:tabs>
        <w:adjustRightInd w:val="0"/>
        <w:snapToGrid w:val="0"/>
        <w:jc w:val="both"/>
        <w:rPr>
          <w:sz w:val="22"/>
        </w:rPr>
      </w:pPr>
    </w:p>
    <w:p w:rsidR="00380156" w:rsidRDefault="00380156" w:rsidP="003C6DC1">
      <w:pPr>
        <w:tabs>
          <w:tab w:val="left" w:pos="24"/>
        </w:tabs>
        <w:adjustRightInd w:val="0"/>
        <w:snapToGrid w:val="0"/>
        <w:jc w:val="both"/>
        <w:rPr>
          <w:sz w:val="22"/>
        </w:rPr>
      </w:pPr>
      <w:r>
        <w:rPr>
          <w:sz w:val="22"/>
        </w:rPr>
        <w:t xml:space="preserve">From Fig. 6, we see that the first PC has the effect of almost a parallel shift in the level of the yield curve. This PC is thus usually referred as Level. </w:t>
      </w:r>
      <w:r w:rsidR="00372950">
        <w:rPr>
          <w:sz w:val="22"/>
        </w:rPr>
        <w:t xml:space="preserve">We thus note that 93.8% of yield curve movement is parallel shift. </w:t>
      </w:r>
      <w:r>
        <w:rPr>
          <w:sz w:val="22"/>
        </w:rPr>
        <w:t>The second PC has the effect of determining the slope of the yield curve. It has a tendency to twist the curve at around the 12</w:t>
      </w:r>
      <w:r w:rsidRPr="00380156">
        <w:rPr>
          <w:sz w:val="22"/>
          <w:vertAlign w:val="superscript"/>
        </w:rPr>
        <w:t>th</w:t>
      </w:r>
      <w:r>
        <w:rPr>
          <w:sz w:val="22"/>
        </w:rPr>
        <w:t xml:space="preserve"> maturity and thus make the yield curve more or less steep. It is referred to as Slope.</w:t>
      </w:r>
      <w:r w:rsidR="00372950">
        <w:rPr>
          <w:sz w:val="22"/>
        </w:rPr>
        <w:t xml:space="preserve"> Also, around 5.8% of yield curve movements is changing its slope. The third PC determines how humped or flat the yield curve will be. It is called Curvature. 1.87% of yield curve movement is thus changing its curvature.</w:t>
      </w:r>
    </w:p>
    <w:p w:rsidR="00380156" w:rsidRDefault="00380156" w:rsidP="003C6DC1">
      <w:pPr>
        <w:tabs>
          <w:tab w:val="left" w:pos="24"/>
        </w:tabs>
        <w:adjustRightInd w:val="0"/>
        <w:snapToGrid w:val="0"/>
        <w:jc w:val="both"/>
        <w:rPr>
          <w:sz w:val="22"/>
        </w:rPr>
      </w:pPr>
    </w:p>
    <w:p w:rsidR="0044480E" w:rsidRDefault="0044480E" w:rsidP="003C6DC1">
      <w:pPr>
        <w:tabs>
          <w:tab w:val="left" w:pos="24"/>
        </w:tabs>
        <w:adjustRightInd w:val="0"/>
        <w:snapToGrid w:val="0"/>
        <w:jc w:val="both"/>
        <w:rPr>
          <w:sz w:val="22"/>
        </w:rPr>
      </w:pPr>
      <w:r>
        <w:rPr>
          <w:sz w:val="22"/>
        </w:rPr>
        <w:t>Having analyzed the PCs, we now a look at factor loadings. The factor loading when multiplied with the PCs gives back the yield curves. As mentioned before, the factor loadings are time invariant. The assumption is that the functional relation of principal components, which evolve over time and the yield curves remain constant. We will test this assumption by dividing our period under study (2000 – 2019) into two windows: 2000 – 2008 and 2009 – 2020. We will try to explore whether there is any change in the factor loadings in pre and post crisis regimes. We will do that by visual inspection and not depend on any statistical test, although that may be the logical next step.</w:t>
      </w:r>
    </w:p>
    <w:p w:rsidR="00A44C06" w:rsidRDefault="00A44C06" w:rsidP="003C6DC1">
      <w:pPr>
        <w:tabs>
          <w:tab w:val="left" w:pos="24"/>
        </w:tabs>
        <w:adjustRightInd w:val="0"/>
        <w:snapToGrid w:val="0"/>
        <w:jc w:val="both"/>
        <w:rPr>
          <w:sz w:val="22"/>
        </w:rPr>
      </w:pPr>
    </w:p>
    <w:p w:rsidR="00072A7B" w:rsidRDefault="00A44C06" w:rsidP="003C6DC1">
      <w:pPr>
        <w:tabs>
          <w:tab w:val="left" w:pos="24"/>
        </w:tabs>
        <w:adjustRightInd w:val="0"/>
        <w:snapToGrid w:val="0"/>
        <w:jc w:val="both"/>
        <w:rPr>
          <w:sz w:val="22"/>
        </w:rPr>
      </w:pPr>
      <w:r>
        <w:rPr>
          <w:sz w:val="22"/>
        </w:rPr>
        <w:t>Fig. 7 shows the eigenvalues of the respective data matrices of two part-windows and one full window. We see that altho</w:t>
      </w:r>
      <w:r w:rsidR="00580E1F">
        <w:rPr>
          <w:sz w:val="22"/>
        </w:rPr>
        <w:t>ugh directionally there</w:t>
      </w:r>
      <w:r>
        <w:rPr>
          <w:sz w:val="22"/>
        </w:rPr>
        <w:t xml:space="preserve"> is not much dissimilarity, the second eigenvalue for the 3 windows are distant from each other. Hence, this inspection doesn’t assure us that the functional relationship is period agnostic because the roots of the equations are somewhat different. Fig. 8 shows cumulative variance explained by different PCs for 3 different windows. We notice that for the window 2009-2019, the variance explained by first PC is a lot less than that explained by the first PC in the other two windows. This suggests that the effect of parallel shift on yield curve movements has reduced post crisis. However, the cumulative variance explained by first and second PCs are nearly coincident for all 3 windows. Th</w:t>
      </w:r>
      <w:r w:rsidR="00580E1F">
        <w:rPr>
          <w:sz w:val="22"/>
        </w:rPr>
        <w:t>us, post crisis, the decrease in</w:t>
      </w:r>
      <w:r>
        <w:rPr>
          <w:sz w:val="22"/>
        </w:rPr>
        <w:t xml:space="preserve"> effect of parallel shift is taken up by increase in effect </w:t>
      </w:r>
      <w:r w:rsidR="00072A7B">
        <w:rPr>
          <w:sz w:val="22"/>
        </w:rPr>
        <w:t>of slope. The effect of third PC is more or less constant on all the three windows and thus, the effect of curvature on yield curves has not gone through major changes.</w:t>
      </w:r>
    </w:p>
    <w:p w:rsidR="00A44C06" w:rsidRDefault="00A44C06" w:rsidP="003C6DC1">
      <w:pPr>
        <w:tabs>
          <w:tab w:val="left" w:pos="24"/>
        </w:tabs>
        <w:adjustRightInd w:val="0"/>
        <w:snapToGrid w:val="0"/>
        <w:jc w:val="both"/>
        <w:rPr>
          <w:sz w:val="22"/>
        </w:rPr>
      </w:pPr>
      <w:r>
        <w:rPr>
          <w:noProof/>
          <w:lang w:val="en-IN" w:eastAsia="en-IN"/>
        </w:rPr>
        <w:lastRenderedPageBreak/>
        <w:drawing>
          <wp:inline distT="0" distB="0" distL="0" distR="0" wp14:anchorId="2FB9A179" wp14:editId="0A3E7A4F">
            <wp:extent cx="4907280" cy="3388540"/>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4387" cy="3407258"/>
                    </a:xfrm>
                    <a:prstGeom prst="rect">
                      <a:avLst/>
                    </a:prstGeom>
                  </pic:spPr>
                </pic:pic>
              </a:graphicData>
            </a:graphic>
          </wp:inline>
        </w:drawing>
      </w:r>
      <w:r>
        <w:rPr>
          <w:sz w:val="22"/>
        </w:rPr>
        <w:t xml:space="preserve"> </w:t>
      </w:r>
    </w:p>
    <w:p w:rsidR="00A44C06" w:rsidRDefault="00A44C06" w:rsidP="003C6DC1">
      <w:pPr>
        <w:tabs>
          <w:tab w:val="left" w:pos="24"/>
        </w:tabs>
        <w:adjustRightInd w:val="0"/>
        <w:snapToGrid w:val="0"/>
        <w:jc w:val="both"/>
        <w:rPr>
          <w:sz w:val="22"/>
        </w:rPr>
      </w:pPr>
      <w:r>
        <w:rPr>
          <w:sz w:val="22"/>
        </w:rPr>
        <w:tab/>
        <w:t xml:space="preserve">          Fig. 7: Comparison of eigenvalues of data matrices from 3 different windows</w:t>
      </w:r>
    </w:p>
    <w:p w:rsidR="00A44C06" w:rsidRDefault="00A44C06" w:rsidP="003C6DC1">
      <w:pPr>
        <w:tabs>
          <w:tab w:val="left" w:pos="24"/>
        </w:tabs>
        <w:adjustRightInd w:val="0"/>
        <w:snapToGrid w:val="0"/>
        <w:jc w:val="both"/>
        <w:rPr>
          <w:sz w:val="22"/>
        </w:rPr>
      </w:pPr>
    </w:p>
    <w:p w:rsidR="00A44C06" w:rsidRDefault="00A44C06" w:rsidP="003C6DC1">
      <w:pPr>
        <w:tabs>
          <w:tab w:val="left" w:pos="24"/>
        </w:tabs>
        <w:adjustRightInd w:val="0"/>
        <w:snapToGrid w:val="0"/>
        <w:jc w:val="both"/>
        <w:rPr>
          <w:sz w:val="22"/>
        </w:rPr>
      </w:pPr>
      <w:r>
        <w:rPr>
          <w:noProof/>
          <w:lang w:val="en-IN" w:eastAsia="en-IN"/>
        </w:rPr>
        <w:drawing>
          <wp:inline distT="0" distB="0" distL="0" distR="0" wp14:anchorId="591C08D4" wp14:editId="210BE145">
            <wp:extent cx="4900085" cy="338357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0085" cy="3383573"/>
                    </a:xfrm>
                    <a:prstGeom prst="rect">
                      <a:avLst/>
                    </a:prstGeom>
                  </pic:spPr>
                </pic:pic>
              </a:graphicData>
            </a:graphic>
          </wp:inline>
        </w:drawing>
      </w:r>
    </w:p>
    <w:p w:rsidR="00A44C06" w:rsidRDefault="00A44C06" w:rsidP="003C6DC1">
      <w:pPr>
        <w:tabs>
          <w:tab w:val="left" w:pos="24"/>
        </w:tabs>
        <w:adjustRightInd w:val="0"/>
        <w:snapToGrid w:val="0"/>
        <w:jc w:val="both"/>
        <w:rPr>
          <w:sz w:val="22"/>
        </w:rPr>
      </w:pPr>
      <w:r>
        <w:rPr>
          <w:sz w:val="22"/>
        </w:rPr>
        <w:tab/>
      </w:r>
      <w:r>
        <w:rPr>
          <w:sz w:val="22"/>
        </w:rPr>
        <w:tab/>
        <w:t>Fig. 8: Comparison of cumulative explained variance on different windows</w:t>
      </w:r>
    </w:p>
    <w:p w:rsidR="00072A7B" w:rsidRDefault="00072A7B" w:rsidP="003C6DC1">
      <w:pPr>
        <w:tabs>
          <w:tab w:val="left" w:pos="24"/>
        </w:tabs>
        <w:adjustRightInd w:val="0"/>
        <w:snapToGrid w:val="0"/>
        <w:jc w:val="both"/>
        <w:rPr>
          <w:sz w:val="22"/>
        </w:rPr>
      </w:pPr>
    </w:p>
    <w:p w:rsidR="00072A7B" w:rsidRDefault="00072A7B" w:rsidP="003C6DC1">
      <w:pPr>
        <w:tabs>
          <w:tab w:val="left" w:pos="24"/>
        </w:tabs>
        <w:adjustRightInd w:val="0"/>
        <w:snapToGrid w:val="0"/>
        <w:jc w:val="both"/>
        <w:rPr>
          <w:sz w:val="22"/>
        </w:rPr>
      </w:pPr>
      <w:r>
        <w:rPr>
          <w:sz w:val="22"/>
        </w:rPr>
        <w:t>Factor loadings are also called principal directions. The idea is that the original data undergoes a transformation of axes. The PCs represent the projection of the original data on the transformed axes and the factor loading represent the direction of the axes. Thus, if the data structure does not change, the principal directions should not change as well. We test this assumption visually by plotting factor loading i.e. principal directions for the 3 periods.</w:t>
      </w:r>
    </w:p>
    <w:p w:rsidR="00072A7B" w:rsidRDefault="00072A7B" w:rsidP="003C6DC1">
      <w:pPr>
        <w:tabs>
          <w:tab w:val="left" w:pos="24"/>
        </w:tabs>
        <w:adjustRightInd w:val="0"/>
        <w:snapToGrid w:val="0"/>
        <w:jc w:val="both"/>
        <w:rPr>
          <w:sz w:val="22"/>
        </w:rPr>
      </w:pPr>
    </w:p>
    <w:p w:rsidR="00072A7B" w:rsidRDefault="00072A7B" w:rsidP="003C6DC1">
      <w:pPr>
        <w:tabs>
          <w:tab w:val="left" w:pos="24"/>
        </w:tabs>
        <w:adjustRightInd w:val="0"/>
        <w:snapToGrid w:val="0"/>
        <w:jc w:val="both"/>
        <w:rPr>
          <w:sz w:val="22"/>
        </w:rPr>
      </w:pPr>
      <w:r>
        <w:rPr>
          <w:noProof/>
          <w:lang w:val="en-IN" w:eastAsia="en-IN"/>
        </w:rPr>
        <w:lastRenderedPageBreak/>
        <w:drawing>
          <wp:inline distT="0" distB="0" distL="0" distR="0" wp14:anchorId="166E9854" wp14:editId="48AFAC97">
            <wp:extent cx="3931920" cy="268369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44" t="1351" r="764" b="1789"/>
                    <a:stretch/>
                  </pic:blipFill>
                  <pic:spPr bwMode="auto">
                    <a:xfrm>
                      <a:off x="0" y="0"/>
                      <a:ext cx="3961346" cy="2703775"/>
                    </a:xfrm>
                    <a:prstGeom prst="rect">
                      <a:avLst/>
                    </a:prstGeom>
                    <a:ln>
                      <a:noFill/>
                    </a:ln>
                    <a:extLst>
                      <a:ext uri="{53640926-AAD7-44D8-BBD7-CCE9431645EC}">
                        <a14:shadowObscured xmlns:a14="http://schemas.microsoft.com/office/drawing/2010/main"/>
                      </a:ext>
                    </a:extLst>
                  </pic:spPr>
                </pic:pic>
              </a:graphicData>
            </a:graphic>
          </wp:inline>
        </w:drawing>
      </w:r>
    </w:p>
    <w:p w:rsidR="008646B4" w:rsidRDefault="008646B4" w:rsidP="003C6DC1">
      <w:pPr>
        <w:tabs>
          <w:tab w:val="left" w:pos="24"/>
        </w:tabs>
        <w:adjustRightInd w:val="0"/>
        <w:snapToGrid w:val="0"/>
        <w:jc w:val="both"/>
        <w:rPr>
          <w:sz w:val="22"/>
        </w:rPr>
      </w:pPr>
    </w:p>
    <w:p w:rsidR="00072A7B" w:rsidRDefault="00072A7B" w:rsidP="003C6DC1">
      <w:pPr>
        <w:tabs>
          <w:tab w:val="left" w:pos="24"/>
        </w:tabs>
        <w:adjustRightInd w:val="0"/>
        <w:snapToGrid w:val="0"/>
        <w:jc w:val="both"/>
        <w:rPr>
          <w:sz w:val="22"/>
        </w:rPr>
      </w:pPr>
      <w:r>
        <w:rPr>
          <w:noProof/>
          <w:lang w:val="en-IN" w:eastAsia="en-IN"/>
        </w:rPr>
        <w:drawing>
          <wp:inline distT="0" distB="0" distL="0" distR="0" wp14:anchorId="4C4BA930" wp14:editId="4F98E44A">
            <wp:extent cx="3954780" cy="2703231"/>
            <wp:effectExtent l="0" t="0" r="762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01" t="2027" r="765" b="1126"/>
                    <a:stretch/>
                  </pic:blipFill>
                  <pic:spPr bwMode="auto">
                    <a:xfrm>
                      <a:off x="0" y="0"/>
                      <a:ext cx="3973918" cy="2716312"/>
                    </a:xfrm>
                    <a:prstGeom prst="rect">
                      <a:avLst/>
                    </a:prstGeom>
                    <a:ln>
                      <a:noFill/>
                    </a:ln>
                    <a:extLst>
                      <a:ext uri="{53640926-AAD7-44D8-BBD7-CCE9431645EC}">
                        <a14:shadowObscured xmlns:a14="http://schemas.microsoft.com/office/drawing/2010/main"/>
                      </a:ext>
                    </a:extLst>
                  </pic:spPr>
                </pic:pic>
              </a:graphicData>
            </a:graphic>
          </wp:inline>
        </w:drawing>
      </w:r>
    </w:p>
    <w:p w:rsidR="008646B4" w:rsidRDefault="008646B4" w:rsidP="003C6DC1">
      <w:pPr>
        <w:tabs>
          <w:tab w:val="left" w:pos="24"/>
        </w:tabs>
        <w:adjustRightInd w:val="0"/>
        <w:snapToGrid w:val="0"/>
        <w:jc w:val="both"/>
        <w:rPr>
          <w:sz w:val="22"/>
        </w:rPr>
      </w:pPr>
    </w:p>
    <w:p w:rsidR="008646B4" w:rsidRDefault="00072A7B" w:rsidP="003C6DC1">
      <w:pPr>
        <w:tabs>
          <w:tab w:val="left" w:pos="24"/>
        </w:tabs>
        <w:adjustRightInd w:val="0"/>
        <w:snapToGrid w:val="0"/>
        <w:jc w:val="both"/>
        <w:rPr>
          <w:sz w:val="22"/>
        </w:rPr>
      </w:pPr>
      <w:r>
        <w:rPr>
          <w:noProof/>
          <w:lang w:val="en-IN" w:eastAsia="en-IN"/>
        </w:rPr>
        <w:drawing>
          <wp:inline distT="0" distB="0" distL="0" distR="0" wp14:anchorId="513EE5D5" wp14:editId="7A46E69E">
            <wp:extent cx="3975953" cy="2758440"/>
            <wp:effectExtent l="0" t="0" r="571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44" r="778" b="1558"/>
                    <a:stretch/>
                  </pic:blipFill>
                  <pic:spPr bwMode="auto">
                    <a:xfrm>
                      <a:off x="0" y="0"/>
                      <a:ext cx="3990099" cy="2768254"/>
                    </a:xfrm>
                    <a:prstGeom prst="rect">
                      <a:avLst/>
                    </a:prstGeom>
                    <a:ln>
                      <a:noFill/>
                    </a:ln>
                    <a:extLst>
                      <a:ext uri="{53640926-AAD7-44D8-BBD7-CCE9431645EC}">
                        <a14:shadowObscured xmlns:a14="http://schemas.microsoft.com/office/drawing/2010/main"/>
                      </a:ext>
                    </a:extLst>
                  </pic:spPr>
                </pic:pic>
              </a:graphicData>
            </a:graphic>
          </wp:inline>
        </w:drawing>
      </w:r>
    </w:p>
    <w:p w:rsidR="008646B4" w:rsidRDefault="008646B4" w:rsidP="003C6DC1">
      <w:pPr>
        <w:tabs>
          <w:tab w:val="left" w:pos="24"/>
        </w:tabs>
        <w:adjustRightInd w:val="0"/>
        <w:snapToGrid w:val="0"/>
        <w:jc w:val="both"/>
        <w:rPr>
          <w:sz w:val="22"/>
        </w:rPr>
      </w:pPr>
    </w:p>
    <w:p w:rsidR="00A44C06" w:rsidRDefault="008646B4" w:rsidP="003C6DC1">
      <w:pPr>
        <w:tabs>
          <w:tab w:val="left" w:pos="24"/>
        </w:tabs>
        <w:adjustRightInd w:val="0"/>
        <w:snapToGrid w:val="0"/>
        <w:jc w:val="both"/>
        <w:rPr>
          <w:sz w:val="22"/>
        </w:rPr>
      </w:pPr>
      <w:r>
        <w:rPr>
          <w:sz w:val="22"/>
        </w:rPr>
        <w:tab/>
      </w:r>
      <w:r>
        <w:rPr>
          <w:sz w:val="22"/>
        </w:rPr>
        <w:tab/>
        <w:t xml:space="preserve">      Fig. 9: Principal directions in 3 different windows</w:t>
      </w:r>
    </w:p>
    <w:p w:rsidR="008646B4" w:rsidRDefault="008646B4" w:rsidP="003C6DC1">
      <w:pPr>
        <w:tabs>
          <w:tab w:val="left" w:pos="24"/>
        </w:tabs>
        <w:adjustRightInd w:val="0"/>
        <w:snapToGrid w:val="0"/>
        <w:jc w:val="both"/>
        <w:rPr>
          <w:sz w:val="22"/>
        </w:rPr>
      </w:pPr>
      <w:r>
        <w:rPr>
          <w:sz w:val="22"/>
        </w:rPr>
        <w:lastRenderedPageBreak/>
        <w:t>We see that there is a clear discrepancy in the first principal direction pre and post crisis, especially for the first few maturities. The discrepancy is less for the longer maturities. For the first maturity, even the signs are different. The second principal direction is well behaved across the windows. They tend to move together across maturities and are not far apart. The third principal direction also seems to be different for different windows. Even here, the signs of the first maturity are opposite. The relationship improves for the longer maturities like</w:t>
      </w:r>
      <w:r w:rsidR="00580E1F">
        <w:rPr>
          <w:sz w:val="22"/>
        </w:rPr>
        <w:t xml:space="preserve"> in the case of </w:t>
      </w:r>
      <w:r>
        <w:rPr>
          <w:sz w:val="22"/>
        </w:rPr>
        <w:t>the first principal direction.</w:t>
      </w:r>
    </w:p>
    <w:p w:rsidR="008646B4" w:rsidRDefault="008646B4" w:rsidP="003C6DC1">
      <w:pPr>
        <w:tabs>
          <w:tab w:val="left" w:pos="24"/>
        </w:tabs>
        <w:adjustRightInd w:val="0"/>
        <w:snapToGrid w:val="0"/>
        <w:jc w:val="both"/>
        <w:rPr>
          <w:sz w:val="22"/>
        </w:rPr>
      </w:pPr>
    </w:p>
    <w:p w:rsidR="008646B4" w:rsidRDefault="00E37D01" w:rsidP="003C6DC1">
      <w:pPr>
        <w:tabs>
          <w:tab w:val="left" w:pos="24"/>
        </w:tabs>
        <w:adjustRightInd w:val="0"/>
        <w:snapToGrid w:val="0"/>
        <w:jc w:val="both"/>
        <w:rPr>
          <w:sz w:val="22"/>
        </w:rPr>
      </w:pPr>
      <w:r>
        <w:rPr>
          <w:sz w:val="22"/>
        </w:rPr>
        <w:t>Next, we see if there is any difference in the evolution of PCs. Fig. 10 plots the PCs for the full data and the windowed data together,</w:t>
      </w:r>
    </w:p>
    <w:p w:rsidR="00A430D6" w:rsidRDefault="00A430D6" w:rsidP="003C6DC1">
      <w:pPr>
        <w:tabs>
          <w:tab w:val="left" w:pos="24"/>
        </w:tabs>
        <w:adjustRightInd w:val="0"/>
        <w:snapToGrid w:val="0"/>
        <w:jc w:val="both"/>
        <w:rPr>
          <w:noProof/>
          <w:lang w:val="en-IN" w:eastAsia="en-IN"/>
        </w:rPr>
      </w:pPr>
    </w:p>
    <w:p w:rsidR="00E37D01" w:rsidRDefault="00F04068" w:rsidP="003C6DC1">
      <w:pPr>
        <w:tabs>
          <w:tab w:val="left" w:pos="24"/>
        </w:tabs>
        <w:adjustRightInd w:val="0"/>
        <w:snapToGrid w:val="0"/>
        <w:jc w:val="both"/>
        <w:rPr>
          <w:sz w:val="22"/>
        </w:rPr>
      </w:pPr>
      <w:r w:rsidRPr="00F04068">
        <w:rPr>
          <w:sz w:val="22"/>
          <w:lang w:val="en-IN"/>
        </w:rPr>
        <mc:AlternateContent>
          <mc:Choice Requires="wps">
            <w:drawing>
              <wp:anchor distT="0" distB="0" distL="114300" distR="114300" simplePos="0" relativeHeight="251659264" behindDoc="0" locked="0" layoutInCell="1" allowOverlap="1" wp14:anchorId="431CAC6F" wp14:editId="3E0FF893">
                <wp:simplePos x="0" y="0"/>
                <wp:positionH relativeFrom="column">
                  <wp:posOffset>-455613</wp:posOffset>
                </wp:positionH>
                <wp:positionV relativeFrom="paragraph">
                  <wp:posOffset>1531937</wp:posOffset>
                </wp:positionV>
                <wp:extent cx="617477" cy="261610"/>
                <wp:effectExtent l="0" t="0" r="0" b="0"/>
                <wp:wrapNone/>
                <wp:docPr id="5" name="TextBox 4"/>
                <wp:cNvGraphicFramePr/>
                <a:graphic xmlns:a="http://schemas.openxmlformats.org/drawingml/2006/main">
                  <a:graphicData uri="http://schemas.microsoft.com/office/word/2010/wordprocessingShape">
                    <wps:wsp>
                      <wps:cNvSpPr txBox="1"/>
                      <wps:spPr>
                        <a:xfrm rot="16200000">
                          <a:off x="0" y="0"/>
                          <a:ext cx="617477" cy="261610"/>
                        </a:xfrm>
                        <a:prstGeom prst="rect">
                          <a:avLst/>
                        </a:prstGeom>
                        <a:noFill/>
                      </wps:spPr>
                      <wps:txbx>
                        <w:txbxContent>
                          <w:p w:rsidR="003451E9" w:rsidRPr="00F04068" w:rsidRDefault="003451E9" w:rsidP="00F04068">
                            <w:pPr>
                              <w:pStyle w:val="NormalWeb"/>
                              <w:spacing w:before="0" w:beforeAutospacing="0" w:after="0" w:afterAutospacing="0"/>
                              <w:rPr>
                                <w:color w:val="404040" w:themeColor="text1" w:themeTint="BF"/>
                                <w:sz w:val="22"/>
                              </w:rPr>
                            </w:pPr>
                            <w:r w:rsidRPr="00F04068">
                              <w:rPr>
                                <w:rFonts w:ascii="Arial" w:hAnsi="Arial" w:cs="Arial"/>
                                <w:color w:val="404040" w:themeColor="text1" w:themeTint="BF"/>
                                <w:kern w:val="24"/>
                                <w:sz w:val="20"/>
                                <w:szCs w:val="22"/>
                              </w:rPr>
                              <w:t>Values</w:t>
                            </w:r>
                          </w:p>
                        </w:txbxContent>
                      </wps:txbx>
                      <wps:bodyPr wrap="none" rtlCol="0">
                        <a:spAutoFit/>
                      </wps:bodyPr>
                    </wps:wsp>
                  </a:graphicData>
                </a:graphic>
              </wp:anchor>
            </w:drawing>
          </mc:Choice>
          <mc:Fallback>
            <w:pict>
              <v:shapetype w14:anchorId="431CAC6F" id="_x0000_t202" coordsize="21600,21600" o:spt="202" path="m,l,21600r21600,l21600,xe">
                <v:stroke joinstyle="miter"/>
                <v:path gradientshapeok="t" o:connecttype="rect"/>
              </v:shapetype>
              <v:shape id="TextBox 4" o:spid="_x0000_s1026" type="#_x0000_t202" style="position:absolute;left:0;text-align:left;margin-left:-35.9pt;margin-top:120.6pt;width:48.6pt;height:20.6pt;rotation:-90;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" filled="f" stroked="f">
                <v:textbox style="mso-fit-shape-to-text:t">
                  <w:txbxContent>
                    <w:p w:rsidR="003451E9" w:rsidRPr="00F04068" w:rsidRDefault="003451E9" w:rsidP="00F04068">
                      <w:pPr>
                        <w:pStyle w:val="NormalWeb"/>
                        <w:spacing w:before="0" w:beforeAutospacing="0" w:after="0" w:afterAutospacing="0"/>
                        <w:rPr>
                          <w:color w:val="404040" w:themeColor="text1" w:themeTint="BF"/>
                          <w:sz w:val="22"/>
                        </w:rPr>
                      </w:pPr>
                      <w:r w:rsidRPr="00F04068">
                        <w:rPr>
                          <w:rFonts w:ascii="Arial" w:hAnsi="Arial" w:cs="Arial"/>
                          <w:color w:val="404040" w:themeColor="text1" w:themeTint="BF"/>
                          <w:kern w:val="24"/>
                          <w:sz w:val="20"/>
                          <w:szCs w:val="22"/>
                        </w:rPr>
                        <w:t>Values</w:t>
                      </w:r>
                    </w:p>
                  </w:txbxContent>
                </v:textbox>
              </v:shape>
            </w:pict>
          </mc:Fallback>
        </mc:AlternateContent>
      </w:r>
      <w:r w:rsidR="00A430D6">
        <w:rPr>
          <w:noProof/>
          <w:lang w:val="en-IN" w:eastAsia="en-IN"/>
        </w:rPr>
        <w:drawing>
          <wp:inline distT="0" distB="0" distL="0" distR="0" wp14:anchorId="47CABAB6" wp14:editId="6BBB0462">
            <wp:extent cx="4632959" cy="3276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199" t="1801" r="1245" b="1352"/>
                    <a:stretch/>
                  </pic:blipFill>
                  <pic:spPr bwMode="auto">
                    <a:xfrm>
                      <a:off x="0" y="0"/>
                      <a:ext cx="4633362" cy="3276885"/>
                    </a:xfrm>
                    <a:prstGeom prst="rect">
                      <a:avLst/>
                    </a:prstGeom>
                    <a:ln>
                      <a:noFill/>
                    </a:ln>
                    <a:extLst>
                      <a:ext uri="{53640926-AAD7-44D8-BBD7-CCE9431645EC}">
                        <a14:shadowObscured xmlns:a14="http://schemas.microsoft.com/office/drawing/2010/main"/>
                      </a:ext>
                    </a:extLst>
                  </pic:spPr>
                </pic:pic>
              </a:graphicData>
            </a:graphic>
          </wp:inline>
        </w:drawing>
      </w:r>
    </w:p>
    <w:p w:rsidR="00A430D6" w:rsidRDefault="00A430D6" w:rsidP="003C6DC1">
      <w:pPr>
        <w:tabs>
          <w:tab w:val="left" w:pos="24"/>
        </w:tabs>
        <w:adjustRightInd w:val="0"/>
        <w:snapToGrid w:val="0"/>
        <w:jc w:val="both"/>
        <w:rPr>
          <w:sz w:val="22"/>
        </w:rPr>
      </w:pPr>
      <w:r>
        <w:rPr>
          <w:sz w:val="22"/>
        </w:rPr>
        <w:tab/>
      </w:r>
      <w:r>
        <w:rPr>
          <w:sz w:val="22"/>
        </w:rPr>
        <w:tab/>
      </w:r>
      <w:r>
        <w:rPr>
          <w:sz w:val="22"/>
        </w:rPr>
        <w:tab/>
      </w:r>
      <w:r>
        <w:rPr>
          <w:sz w:val="22"/>
        </w:rPr>
        <w:tab/>
        <w:t>Fig. 10a: First PC for the three windows</w:t>
      </w:r>
    </w:p>
    <w:p w:rsidR="00A430D6" w:rsidRDefault="00F04068" w:rsidP="003C6DC1">
      <w:pPr>
        <w:tabs>
          <w:tab w:val="left" w:pos="24"/>
        </w:tabs>
        <w:adjustRightInd w:val="0"/>
        <w:snapToGrid w:val="0"/>
        <w:jc w:val="both"/>
        <w:rPr>
          <w:sz w:val="22"/>
        </w:rPr>
      </w:pPr>
      <w:r w:rsidRPr="00F04068">
        <w:rPr>
          <w:sz w:val="22"/>
          <w:lang w:val="en-IN"/>
        </w:rPr>
        <mc:AlternateContent>
          <mc:Choice Requires="wps">
            <w:drawing>
              <wp:anchor distT="0" distB="0" distL="114300" distR="114300" simplePos="0" relativeHeight="251661312" behindDoc="0" locked="0" layoutInCell="1" allowOverlap="1" wp14:anchorId="1271D991" wp14:editId="34B45942">
                <wp:simplePos x="0" y="0"/>
                <wp:positionH relativeFrom="column">
                  <wp:posOffset>-494347</wp:posOffset>
                </wp:positionH>
                <wp:positionV relativeFrom="paragraph">
                  <wp:posOffset>1363662</wp:posOffset>
                </wp:positionV>
                <wp:extent cx="617477" cy="261610"/>
                <wp:effectExtent l="0" t="0" r="0" b="0"/>
                <wp:wrapNone/>
                <wp:docPr id="79" name="TextBox 4"/>
                <wp:cNvGraphicFramePr/>
                <a:graphic xmlns:a="http://schemas.openxmlformats.org/drawingml/2006/main">
                  <a:graphicData uri="http://schemas.microsoft.com/office/word/2010/wordprocessingShape">
                    <wps:wsp>
                      <wps:cNvSpPr txBox="1"/>
                      <wps:spPr>
                        <a:xfrm rot="16200000">
                          <a:off x="0" y="0"/>
                          <a:ext cx="617477" cy="261610"/>
                        </a:xfrm>
                        <a:prstGeom prst="rect">
                          <a:avLst/>
                        </a:prstGeom>
                        <a:noFill/>
                      </wps:spPr>
                      <wps:txbx>
                        <w:txbxContent>
                          <w:p w:rsidR="003451E9" w:rsidRPr="00F04068" w:rsidRDefault="003451E9" w:rsidP="00F04068">
                            <w:pPr>
                              <w:pStyle w:val="NormalWeb"/>
                              <w:spacing w:before="0" w:beforeAutospacing="0" w:after="0" w:afterAutospacing="0"/>
                              <w:rPr>
                                <w:color w:val="404040" w:themeColor="text1" w:themeTint="BF"/>
                                <w:sz w:val="22"/>
                              </w:rPr>
                            </w:pPr>
                            <w:r w:rsidRPr="00F04068">
                              <w:rPr>
                                <w:rFonts w:ascii="Arial" w:hAnsi="Arial" w:cs="Arial"/>
                                <w:color w:val="404040" w:themeColor="text1" w:themeTint="BF"/>
                                <w:kern w:val="24"/>
                                <w:sz w:val="20"/>
                                <w:szCs w:val="22"/>
                              </w:rPr>
                              <w:t>Values</w:t>
                            </w:r>
                          </w:p>
                        </w:txbxContent>
                      </wps:txbx>
                      <wps:bodyPr wrap="none" rtlCol="0">
                        <a:spAutoFit/>
                      </wps:bodyPr>
                    </wps:wsp>
                  </a:graphicData>
                </a:graphic>
              </wp:anchor>
            </w:drawing>
          </mc:Choice>
          <mc:Fallback>
            <w:pict>
              <v:shape w14:anchorId="1271D991" id="_x0000_s1027" type="#_x0000_t202" style="position:absolute;left:0;text-align:left;margin-left:-38.9pt;margin-top:107.35pt;width:48.6pt;height:20.6pt;rotation:-90;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" filled="f" stroked="f">
                <v:textbox style="mso-fit-shape-to-text:t">
                  <w:txbxContent>
                    <w:p w:rsidR="003451E9" w:rsidRPr="00F04068" w:rsidRDefault="003451E9" w:rsidP="00F04068">
                      <w:pPr>
                        <w:pStyle w:val="NormalWeb"/>
                        <w:spacing w:before="0" w:beforeAutospacing="0" w:after="0" w:afterAutospacing="0"/>
                        <w:rPr>
                          <w:color w:val="404040" w:themeColor="text1" w:themeTint="BF"/>
                          <w:sz w:val="22"/>
                        </w:rPr>
                      </w:pPr>
                      <w:r w:rsidRPr="00F04068">
                        <w:rPr>
                          <w:rFonts w:ascii="Arial" w:hAnsi="Arial" w:cs="Arial"/>
                          <w:color w:val="404040" w:themeColor="text1" w:themeTint="BF"/>
                          <w:kern w:val="24"/>
                          <w:sz w:val="20"/>
                          <w:szCs w:val="22"/>
                        </w:rPr>
                        <w:t>Values</w:t>
                      </w:r>
                    </w:p>
                  </w:txbxContent>
                </v:textbox>
              </v:shape>
            </w:pict>
          </mc:Fallback>
        </mc:AlternateContent>
      </w:r>
      <w:r w:rsidR="00A430D6">
        <w:rPr>
          <w:noProof/>
          <w:lang w:val="en-IN" w:eastAsia="en-IN"/>
        </w:rPr>
        <w:drawing>
          <wp:inline distT="0" distB="0" distL="0" distR="0" wp14:anchorId="57DC8EE5" wp14:editId="7CE1BF75">
            <wp:extent cx="4663440" cy="33299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889" t="1577" r="932"/>
                    <a:stretch/>
                  </pic:blipFill>
                  <pic:spPr bwMode="auto">
                    <a:xfrm>
                      <a:off x="0" y="0"/>
                      <a:ext cx="4663845" cy="3330229"/>
                    </a:xfrm>
                    <a:prstGeom prst="rect">
                      <a:avLst/>
                    </a:prstGeom>
                    <a:ln>
                      <a:noFill/>
                    </a:ln>
                    <a:extLst>
                      <a:ext uri="{53640926-AAD7-44D8-BBD7-CCE9431645EC}">
                        <a14:shadowObscured xmlns:a14="http://schemas.microsoft.com/office/drawing/2010/main"/>
                      </a:ext>
                    </a:extLst>
                  </pic:spPr>
                </pic:pic>
              </a:graphicData>
            </a:graphic>
          </wp:inline>
        </w:drawing>
      </w:r>
    </w:p>
    <w:p w:rsidR="00A430D6" w:rsidRDefault="00A430D6" w:rsidP="003C6DC1">
      <w:pPr>
        <w:tabs>
          <w:tab w:val="left" w:pos="24"/>
        </w:tabs>
        <w:adjustRightInd w:val="0"/>
        <w:snapToGrid w:val="0"/>
        <w:jc w:val="both"/>
        <w:rPr>
          <w:sz w:val="22"/>
        </w:rPr>
      </w:pPr>
      <w:r>
        <w:rPr>
          <w:sz w:val="22"/>
        </w:rPr>
        <w:tab/>
      </w:r>
      <w:r>
        <w:rPr>
          <w:sz w:val="22"/>
        </w:rPr>
        <w:tab/>
      </w:r>
      <w:r>
        <w:rPr>
          <w:sz w:val="22"/>
        </w:rPr>
        <w:tab/>
      </w:r>
      <w:r>
        <w:rPr>
          <w:sz w:val="22"/>
        </w:rPr>
        <w:tab/>
        <w:t>Fig. 10b: Second PC for the three windows</w:t>
      </w:r>
    </w:p>
    <w:p w:rsidR="00A430D6" w:rsidRDefault="00A430D6" w:rsidP="003C6DC1">
      <w:pPr>
        <w:tabs>
          <w:tab w:val="left" w:pos="24"/>
        </w:tabs>
        <w:adjustRightInd w:val="0"/>
        <w:snapToGrid w:val="0"/>
        <w:jc w:val="both"/>
        <w:rPr>
          <w:noProof/>
          <w:lang w:val="en-IN" w:eastAsia="en-IN"/>
        </w:rPr>
      </w:pPr>
    </w:p>
    <w:p w:rsidR="00A430D6" w:rsidRDefault="00F04068" w:rsidP="003C6DC1">
      <w:pPr>
        <w:tabs>
          <w:tab w:val="left" w:pos="24"/>
        </w:tabs>
        <w:adjustRightInd w:val="0"/>
        <w:snapToGrid w:val="0"/>
        <w:jc w:val="both"/>
        <w:rPr>
          <w:sz w:val="22"/>
        </w:rPr>
      </w:pPr>
      <w:r w:rsidRPr="00F04068">
        <w:rPr>
          <w:sz w:val="22"/>
          <w:lang w:val="en-IN"/>
        </w:rPr>
        <w:lastRenderedPageBreak/>
        <mc:AlternateContent>
          <mc:Choice Requires="wps">
            <w:drawing>
              <wp:anchor distT="0" distB="0" distL="114300" distR="114300" simplePos="0" relativeHeight="251663360" behindDoc="0" locked="0" layoutInCell="1" allowOverlap="1" wp14:anchorId="1271D991" wp14:editId="34B45942">
                <wp:simplePos x="0" y="0"/>
                <wp:positionH relativeFrom="leftMargin">
                  <wp:align>right</wp:align>
                </wp:positionH>
                <wp:positionV relativeFrom="paragraph">
                  <wp:posOffset>1478597</wp:posOffset>
                </wp:positionV>
                <wp:extent cx="617477" cy="261610"/>
                <wp:effectExtent l="0" t="0" r="0" b="0"/>
                <wp:wrapNone/>
                <wp:docPr id="105" name="TextBox 4"/>
                <wp:cNvGraphicFramePr/>
                <a:graphic xmlns:a="http://schemas.openxmlformats.org/drawingml/2006/main">
                  <a:graphicData uri="http://schemas.microsoft.com/office/word/2010/wordprocessingShape">
                    <wps:wsp>
                      <wps:cNvSpPr txBox="1"/>
                      <wps:spPr>
                        <a:xfrm rot="16200000">
                          <a:off x="0" y="0"/>
                          <a:ext cx="617477" cy="261610"/>
                        </a:xfrm>
                        <a:prstGeom prst="rect">
                          <a:avLst/>
                        </a:prstGeom>
                        <a:noFill/>
                      </wps:spPr>
                      <wps:txbx>
                        <w:txbxContent>
                          <w:p w:rsidR="003451E9" w:rsidRPr="00F04068" w:rsidRDefault="003451E9" w:rsidP="00F04068">
                            <w:pPr>
                              <w:pStyle w:val="NormalWeb"/>
                              <w:spacing w:before="0" w:beforeAutospacing="0" w:after="0" w:afterAutospacing="0"/>
                              <w:rPr>
                                <w:color w:val="404040" w:themeColor="text1" w:themeTint="BF"/>
                                <w:sz w:val="22"/>
                              </w:rPr>
                            </w:pPr>
                            <w:r w:rsidRPr="00F04068">
                              <w:rPr>
                                <w:rFonts w:ascii="Arial" w:hAnsi="Arial" w:cs="Arial"/>
                                <w:color w:val="404040" w:themeColor="text1" w:themeTint="BF"/>
                                <w:kern w:val="24"/>
                                <w:sz w:val="20"/>
                                <w:szCs w:val="22"/>
                              </w:rPr>
                              <w:t>Values</w:t>
                            </w:r>
                          </w:p>
                        </w:txbxContent>
                      </wps:txbx>
                      <wps:bodyPr wrap="none" rtlCol="0">
                        <a:spAutoFit/>
                      </wps:bodyPr>
                    </wps:wsp>
                  </a:graphicData>
                </a:graphic>
              </wp:anchor>
            </w:drawing>
          </mc:Choice>
          <mc:Fallback>
            <w:pict>
              <v:shape w14:anchorId="1271D991" id="_x0000_s1028" type="#_x0000_t202" style="position:absolute;left:0;text-align:left;margin-left:-2.6pt;margin-top:116.4pt;width:48.6pt;height:20.6pt;rotation:-90;z-index:251663360;visibility:visible;mso-wrap-style:non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" filled="f" stroked="f">
                <v:textbox style="mso-fit-shape-to-text:t">
                  <w:txbxContent>
                    <w:p w:rsidR="003451E9" w:rsidRPr="00F04068" w:rsidRDefault="003451E9" w:rsidP="00F04068">
                      <w:pPr>
                        <w:pStyle w:val="NormalWeb"/>
                        <w:spacing w:before="0" w:beforeAutospacing="0" w:after="0" w:afterAutospacing="0"/>
                        <w:rPr>
                          <w:color w:val="404040" w:themeColor="text1" w:themeTint="BF"/>
                          <w:sz w:val="22"/>
                        </w:rPr>
                      </w:pPr>
                      <w:r w:rsidRPr="00F04068">
                        <w:rPr>
                          <w:rFonts w:ascii="Arial" w:hAnsi="Arial" w:cs="Arial"/>
                          <w:color w:val="404040" w:themeColor="text1" w:themeTint="BF"/>
                          <w:kern w:val="24"/>
                          <w:sz w:val="20"/>
                          <w:szCs w:val="22"/>
                        </w:rPr>
                        <w:t>Values</w:t>
                      </w:r>
                    </w:p>
                  </w:txbxContent>
                </v:textbox>
                <w10:wrap anchorx="margin"/>
              </v:shape>
            </w:pict>
          </mc:Fallback>
        </mc:AlternateContent>
      </w:r>
      <w:r w:rsidR="00A430D6">
        <w:rPr>
          <w:noProof/>
          <w:lang w:val="en-IN" w:eastAsia="en-IN"/>
        </w:rPr>
        <w:drawing>
          <wp:inline distT="0" distB="0" distL="0" distR="0" wp14:anchorId="4B9C0633" wp14:editId="54240527">
            <wp:extent cx="4648200" cy="3230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78" t="3378" r="1555" b="1126"/>
                    <a:stretch/>
                  </pic:blipFill>
                  <pic:spPr bwMode="auto">
                    <a:xfrm>
                      <a:off x="0" y="0"/>
                      <a:ext cx="4648603" cy="3231160"/>
                    </a:xfrm>
                    <a:prstGeom prst="rect">
                      <a:avLst/>
                    </a:prstGeom>
                    <a:ln>
                      <a:noFill/>
                    </a:ln>
                    <a:extLst>
                      <a:ext uri="{53640926-AAD7-44D8-BBD7-CCE9431645EC}">
                        <a14:shadowObscured xmlns:a14="http://schemas.microsoft.com/office/drawing/2010/main"/>
                      </a:ext>
                    </a:extLst>
                  </pic:spPr>
                </pic:pic>
              </a:graphicData>
            </a:graphic>
          </wp:inline>
        </w:drawing>
      </w:r>
    </w:p>
    <w:p w:rsidR="00A430D6" w:rsidRDefault="00A430D6" w:rsidP="003C6DC1">
      <w:pPr>
        <w:tabs>
          <w:tab w:val="left" w:pos="24"/>
        </w:tabs>
        <w:adjustRightInd w:val="0"/>
        <w:snapToGrid w:val="0"/>
        <w:jc w:val="both"/>
        <w:rPr>
          <w:sz w:val="22"/>
        </w:rPr>
      </w:pPr>
      <w:r>
        <w:rPr>
          <w:sz w:val="22"/>
        </w:rPr>
        <w:tab/>
      </w:r>
      <w:r>
        <w:rPr>
          <w:sz w:val="22"/>
        </w:rPr>
        <w:tab/>
      </w:r>
      <w:r>
        <w:rPr>
          <w:sz w:val="22"/>
        </w:rPr>
        <w:tab/>
        <w:t>Fig. 10c: Third PC for the three windows</w:t>
      </w:r>
    </w:p>
    <w:p w:rsidR="00A430D6" w:rsidRDefault="00A430D6" w:rsidP="003C6DC1">
      <w:pPr>
        <w:tabs>
          <w:tab w:val="left" w:pos="24"/>
        </w:tabs>
        <w:adjustRightInd w:val="0"/>
        <w:snapToGrid w:val="0"/>
        <w:jc w:val="both"/>
        <w:rPr>
          <w:sz w:val="22"/>
        </w:rPr>
      </w:pPr>
    </w:p>
    <w:p w:rsidR="00A430D6" w:rsidRDefault="00A430D6" w:rsidP="003C6DC1">
      <w:pPr>
        <w:tabs>
          <w:tab w:val="left" w:pos="24"/>
        </w:tabs>
        <w:adjustRightInd w:val="0"/>
        <w:snapToGrid w:val="0"/>
        <w:jc w:val="both"/>
        <w:rPr>
          <w:sz w:val="22"/>
        </w:rPr>
      </w:pPr>
      <w:r>
        <w:rPr>
          <w:sz w:val="22"/>
        </w:rPr>
        <w:t xml:space="preserve">We see that for all the three PCs, movement in the all the three widows is either parallel or conjoint. A few of the peaks and troughs are much more pronounced in the windowed PCs </w:t>
      </w:r>
      <w:r w:rsidR="00F04068">
        <w:rPr>
          <w:sz w:val="22"/>
        </w:rPr>
        <w:t xml:space="preserve">than </w:t>
      </w:r>
      <w:r>
        <w:rPr>
          <w:sz w:val="22"/>
        </w:rPr>
        <w:t xml:space="preserve">that in the PC for full data. Given that the windowed PCs when multiplied by its factor loadings and the PCs for the full data multiplied by the factor loading reproduce the same yield curves, we may suspect that the differences in factor loadings and evolution of PCs is due scaling differences rather than structural differences. An interesting study would be transform the factor loading and PC matrix by the same scaling factor and choose the factor in such a way that the squared error between the windowed PCs and full data PCs become minimum. If discrepancies is solely due to scaling, applying inverse of the scaling factor on the factor loadings should produce the same or very nearly same factor loadings </w:t>
      </w:r>
      <w:r w:rsidR="007F6581">
        <w:rPr>
          <w:sz w:val="22"/>
        </w:rPr>
        <w:t>for both windowed and full data. However, this would still not explain the reversal in signs.</w:t>
      </w:r>
    </w:p>
    <w:p w:rsidR="008646B4" w:rsidRPr="00FA1166" w:rsidRDefault="008646B4" w:rsidP="003C6DC1">
      <w:pPr>
        <w:tabs>
          <w:tab w:val="left" w:pos="24"/>
        </w:tabs>
        <w:adjustRightInd w:val="0"/>
        <w:snapToGrid w:val="0"/>
        <w:jc w:val="both"/>
        <w:rPr>
          <w:sz w:val="22"/>
        </w:rPr>
      </w:pPr>
    </w:p>
    <w:p w:rsidR="00645D4E" w:rsidRDefault="00645D4E" w:rsidP="003C6DC1">
      <w:pPr>
        <w:tabs>
          <w:tab w:val="left" w:pos="24"/>
        </w:tabs>
        <w:adjustRightInd w:val="0"/>
        <w:snapToGrid w:val="0"/>
        <w:jc w:val="both"/>
        <w:rPr>
          <w:b/>
          <w:sz w:val="26"/>
        </w:rPr>
      </w:pPr>
      <w:r>
        <w:rPr>
          <w:b/>
          <w:sz w:val="26"/>
        </w:rPr>
        <w:t>5. Effect of Macro-economic variables on Principal Components of US Treasuries</w:t>
      </w:r>
    </w:p>
    <w:p w:rsidR="00645D4E" w:rsidRDefault="005864EF" w:rsidP="003C6DC1">
      <w:pPr>
        <w:tabs>
          <w:tab w:val="left" w:pos="24"/>
        </w:tabs>
        <w:adjustRightInd w:val="0"/>
        <w:snapToGrid w:val="0"/>
        <w:jc w:val="both"/>
        <w:rPr>
          <w:sz w:val="22"/>
        </w:rPr>
      </w:pPr>
      <w:r>
        <w:rPr>
          <w:b/>
          <w:sz w:val="26"/>
        </w:rPr>
        <w:t xml:space="preserve">       </w:t>
      </w:r>
      <w:r>
        <w:rPr>
          <w:sz w:val="22"/>
        </w:rPr>
        <w:t>In the last section, we saw that 3 PCs are sufficient to explain most of the variation in yield curves. The 3 PCs namely Level, Slope and Curvature has a unique effect on the shape of the yield curve. Now, the PCs are derived by a mathematical process and as such have no economic value attached to them. They are not observable in the real world. Hence, in this section we try to regress some economic indicators against the PCs to see whether we can describe yield curve movements through them.</w:t>
      </w:r>
    </w:p>
    <w:p w:rsidR="005864EF" w:rsidRDefault="005864EF" w:rsidP="003C6DC1">
      <w:pPr>
        <w:tabs>
          <w:tab w:val="left" w:pos="24"/>
        </w:tabs>
        <w:adjustRightInd w:val="0"/>
        <w:snapToGrid w:val="0"/>
        <w:jc w:val="both"/>
        <w:rPr>
          <w:sz w:val="22"/>
        </w:rPr>
      </w:pPr>
    </w:p>
    <w:p w:rsidR="0058130C" w:rsidRDefault="005864EF" w:rsidP="003C6DC1">
      <w:pPr>
        <w:tabs>
          <w:tab w:val="left" w:pos="24"/>
        </w:tabs>
        <w:adjustRightInd w:val="0"/>
        <w:snapToGrid w:val="0"/>
        <w:jc w:val="both"/>
        <w:rPr>
          <w:sz w:val="22"/>
        </w:rPr>
      </w:pPr>
      <w:r>
        <w:rPr>
          <w:sz w:val="22"/>
        </w:rPr>
        <w:t xml:space="preserve">       Since some of the major indicators are recorded quarterly, we </w:t>
      </w:r>
      <w:r w:rsidR="00557A35">
        <w:rPr>
          <w:sz w:val="22"/>
        </w:rPr>
        <w:t>calculate the percentage quarterly change of all the variables. Our period under consideration is 2000 to 2019. Thus, we have 80 quarters or 80 data points. The difference in frequency of recording of different variables poses a problem because yield curves are recorded daily and as such there will be short term fluctuations that won’t be captured using quarterly change.</w:t>
      </w:r>
      <w:r w:rsidR="00291B53">
        <w:rPr>
          <w:sz w:val="22"/>
        </w:rPr>
        <w:t xml:space="preserve"> Assuming that we are only bothered about long term fluctuations, we have the following variables that we calculate quarterly percentage of: PC 1, PC 2, PC 3, USA GDP, USA CPI, S&amp;P 500, Gold (in Dollars), USA Unemployment Rate, USA Industrial Production, WTI Oil Price and USA Capacity Utilization.</w:t>
      </w:r>
      <w:r w:rsidR="0058130C">
        <w:rPr>
          <w:sz w:val="22"/>
        </w:rPr>
        <w:t xml:space="preserve"> Since, 1</w:t>
      </w:r>
      <w:r w:rsidR="0058130C" w:rsidRPr="0058130C">
        <w:rPr>
          <w:sz w:val="22"/>
          <w:vertAlign w:val="superscript"/>
        </w:rPr>
        <w:t>st</w:t>
      </w:r>
      <w:r w:rsidR="0058130C">
        <w:rPr>
          <w:sz w:val="22"/>
        </w:rPr>
        <w:t xml:space="preserve"> and 2</w:t>
      </w:r>
      <w:r w:rsidR="0058130C" w:rsidRPr="0058130C">
        <w:rPr>
          <w:sz w:val="22"/>
          <w:vertAlign w:val="superscript"/>
        </w:rPr>
        <w:t>nd</w:t>
      </w:r>
      <w:r w:rsidR="0058130C">
        <w:rPr>
          <w:sz w:val="22"/>
        </w:rPr>
        <w:t xml:space="preserve"> PC explain 98% of the variation, any major change in the yields must be through these 2 PCs. First, we will list out all the individual correlations and then plot each indicator against the PCs to have a visual inspection.</w:t>
      </w:r>
    </w:p>
    <w:p w:rsidR="0058130C" w:rsidRDefault="0058130C" w:rsidP="003C6DC1">
      <w:pPr>
        <w:tabs>
          <w:tab w:val="left" w:pos="24"/>
        </w:tabs>
        <w:adjustRightInd w:val="0"/>
        <w:snapToGrid w:val="0"/>
        <w:jc w:val="both"/>
        <w:rPr>
          <w:noProof/>
          <w:lang w:val="en-IN" w:eastAsia="en-IN"/>
        </w:rPr>
      </w:pPr>
    </w:p>
    <w:p w:rsidR="0058130C" w:rsidRDefault="0058130C" w:rsidP="003C6DC1">
      <w:pPr>
        <w:tabs>
          <w:tab w:val="left" w:pos="24"/>
        </w:tabs>
        <w:adjustRightInd w:val="0"/>
        <w:snapToGrid w:val="0"/>
        <w:jc w:val="both"/>
        <w:rPr>
          <w:sz w:val="22"/>
        </w:rPr>
      </w:pPr>
      <w:r>
        <w:rPr>
          <w:noProof/>
          <w:lang w:val="en-IN" w:eastAsia="en-IN"/>
        </w:rPr>
        <w:drawing>
          <wp:inline distT="0" distB="0" distL="0" distR="0" wp14:anchorId="07FE35E9" wp14:editId="4A2DE6BF">
            <wp:extent cx="5047949" cy="17907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39593"/>
                    <a:stretch/>
                  </pic:blipFill>
                  <pic:spPr bwMode="auto">
                    <a:xfrm>
                      <a:off x="0" y="0"/>
                      <a:ext cx="5073361" cy="1799714"/>
                    </a:xfrm>
                    <a:prstGeom prst="rect">
                      <a:avLst/>
                    </a:prstGeom>
                    <a:ln>
                      <a:noFill/>
                    </a:ln>
                    <a:extLst>
                      <a:ext uri="{53640926-AAD7-44D8-BBD7-CCE9431645EC}">
                        <a14:shadowObscured xmlns:a14="http://schemas.microsoft.com/office/drawing/2010/main"/>
                      </a:ext>
                    </a:extLst>
                  </pic:spPr>
                </pic:pic>
              </a:graphicData>
            </a:graphic>
          </wp:inline>
        </w:drawing>
      </w:r>
    </w:p>
    <w:p w:rsidR="0058130C" w:rsidRDefault="00885FD4" w:rsidP="003C6DC1">
      <w:pPr>
        <w:tabs>
          <w:tab w:val="left" w:pos="24"/>
        </w:tabs>
        <w:adjustRightInd w:val="0"/>
        <w:snapToGrid w:val="0"/>
        <w:jc w:val="both"/>
        <w:rPr>
          <w:sz w:val="22"/>
        </w:rPr>
      </w:pPr>
      <w:r>
        <w:rPr>
          <w:sz w:val="22"/>
        </w:rPr>
        <w:tab/>
      </w:r>
      <w:r>
        <w:rPr>
          <w:sz w:val="22"/>
        </w:rPr>
        <w:tab/>
      </w:r>
      <w:r w:rsidR="0058130C">
        <w:rPr>
          <w:sz w:val="22"/>
        </w:rPr>
        <w:t>Fig 11: Output of correlation between the 1</w:t>
      </w:r>
      <w:r w:rsidR="0058130C" w:rsidRPr="0058130C">
        <w:rPr>
          <w:sz w:val="22"/>
          <w:vertAlign w:val="superscript"/>
        </w:rPr>
        <w:t>st</w:t>
      </w:r>
      <w:r w:rsidR="0058130C">
        <w:rPr>
          <w:sz w:val="22"/>
        </w:rPr>
        <w:t xml:space="preserve"> PC and variables</w:t>
      </w:r>
    </w:p>
    <w:p w:rsidR="0058130C" w:rsidRDefault="0058130C" w:rsidP="003C6DC1">
      <w:pPr>
        <w:tabs>
          <w:tab w:val="left" w:pos="24"/>
        </w:tabs>
        <w:adjustRightInd w:val="0"/>
        <w:snapToGrid w:val="0"/>
        <w:jc w:val="both"/>
        <w:rPr>
          <w:sz w:val="22"/>
        </w:rPr>
      </w:pPr>
    </w:p>
    <w:p w:rsidR="0058130C" w:rsidRDefault="00885FD4" w:rsidP="003C6DC1">
      <w:pPr>
        <w:tabs>
          <w:tab w:val="left" w:pos="24"/>
        </w:tabs>
        <w:adjustRightInd w:val="0"/>
        <w:snapToGrid w:val="0"/>
        <w:jc w:val="both"/>
        <w:rPr>
          <w:sz w:val="22"/>
        </w:rPr>
      </w:pPr>
      <w:r>
        <w:rPr>
          <w:sz w:val="22"/>
        </w:rPr>
        <w:t>CPI and GDP are the only 2 variable who have a significantly positive correlation with PC 1. All the other variables have correlation that can be termed as insignificant.</w:t>
      </w:r>
    </w:p>
    <w:p w:rsidR="00885FD4" w:rsidRDefault="00885FD4" w:rsidP="003C6DC1">
      <w:pPr>
        <w:tabs>
          <w:tab w:val="left" w:pos="24"/>
        </w:tabs>
        <w:adjustRightInd w:val="0"/>
        <w:snapToGrid w:val="0"/>
        <w:jc w:val="both"/>
        <w:rPr>
          <w:sz w:val="22"/>
        </w:rPr>
      </w:pPr>
    </w:p>
    <w:p w:rsidR="00885FD4" w:rsidRDefault="00885FD4" w:rsidP="003C6DC1">
      <w:pPr>
        <w:tabs>
          <w:tab w:val="left" w:pos="24"/>
        </w:tabs>
        <w:adjustRightInd w:val="0"/>
        <w:snapToGrid w:val="0"/>
        <w:jc w:val="both"/>
        <w:rPr>
          <w:sz w:val="22"/>
        </w:rPr>
      </w:pPr>
      <w:r>
        <w:rPr>
          <w:noProof/>
          <w:lang w:val="en-IN" w:eastAsia="en-IN"/>
        </w:rPr>
        <w:drawing>
          <wp:inline distT="0" distB="0" distL="0" distR="0" wp14:anchorId="79DBDF03" wp14:editId="2D404C70">
            <wp:extent cx="5058410" cy="1824990"/>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8410" cy="1824990"/>
                    </a:xfrm>
                    <a:prstGeom prst="rect">
                      <a:avLst/>
                    </a:prstGeom>
                  </pic:spPr>
                </pic:pic>
              </a:graphicData>
            </a:graphic>
          </wp:inline>
        </w:drawing>
      </w:r>
    </w:p>
    <w:p w:rsidR="00885FD4" w:rsidRDefault="00885FD4" w:rsidP="003C6DC1">
      <w:pPr>
        <w:tabs>
          <w:tab w:val="left" w:pos="24"/>
        </w:tabs>
        <w:adjustRightInd w:val="0"/>
        <w:snapToGrid w:val="0"/>
        <w:jc w:val="both"/>
        <w:rPr>
          <w:sz w:val="22"/>
        </w:rPr>
      </w:pPr>
      <w:r>
        <w:rPr>
          <w:sz w:val="22"/>
        </w:rPr>
        <w:tab/>
      </w:r>
      <w:r>
        <w:rPr>
          <w:sz w:val="22"/>
        </w:rPr>
        <w:tab/>
        <w:t>Fig 12: Output of correlation between the 2</w:t>
      </w:r>
      <w:r w:rsidRPr="00885FD4">
        <w:rPr>
          <w:sz w:val="22"/>
          <w:vertAlign w:val="superscript"/>
        </w:rPr>
        <w:t>nd</w:t>
      </w:r>
      <w:r>
        <w:rPr>
          <w:sz w:val="22"/>
        </w:rPr>
        <w:t xml:space="preserve"> PC and variables</w:t>
      </w:r>
    </w:p>
    <w:p w:rsidR="00885FD4" w:rsidRDefault="00885FD4" w:rsidP="003C6DC1">
      <w:pPr>
        <w:tabs>
          <w:tab w:val="left" w:pos="24"/>
        </w:tabs>
        <w:adjustRightInd w:val="0"/>
        <w:snapToGrid w:val="0"/>
        <w:jc w:val="both"/>
        <w:rPr>
          <w:sz w:val="22"/>
        </w:rPr>
      </w:pPr>
    </w:p>
    <w:p w:rsidR="00885FD4" w:rsidRDefault="00885FD4" w:rsidP="003C6DC1">
      <w:pPr>
        <w:tabs>
          <w:tab w:val="left" w:pos="24"/>
        </w:tabs>
        <w:adjustRightInd w:val="0"/>
        <w:snapToGrid w:val="0"/>
        <w:jc w:val="both"/>
        <w:rPr>
          <w:sz w:val="22"/>
        </w:rPr>
      </w:pPr>
      <w:r>
        <w:rPr>
          <w:sz w:val="22"/>
        </w:rPr>
        <w:t>Unemployment Rate and Industrial Production has slightly significant correlation with PC 2. All other variables have little or no correlation.</w:t>
      </w:r>
    </w:p>
    <w:p w:rsidR="00885FD4" w:rsidRDefault="00885FD4" w:rsidP="003C6DC1">
      <w:pPr>
        <w:tabs>
          <w:tab w:val="left" w:pos="24"/>
        </w:tabs>
        <w:adjustRightInd w:val="0"/>
        <w:snapToGrid w:val="0"/>
        <w:jc w:val="both"/>
        <w:rPr>
          <w:sz w:val="22"/>
        </w:rPr>
      </w:pPr>
    </w:p>
    <w:p w:rsidR="00885FD4" w:rsidRDefault="00885FD4" w:rsidP="003C6DC1">
      <w:pPr>
        <w:tabs>
          <w:tab w:val="left" w:pos="24"/>
        </w:tabs>
        <w:adjustRightInd w:val="0"/>
        <w:snapToGrid w:val="0"/>
        <w:jc w:val="both"/>
        <w:rPr>
          <w:sz w:val="22"/>
        </w:rPr>
      </w:pPr>
      <w:r>
        <w:rPr>
          <w:sz w:val="22"/>
        </w:rPr>
        <w:t>We will now plot each variable against PCs to see if there is any non-linear or higher order relationship</w:t>
      </w:r>
    </w:p>
    <w:p w:rsidR="00885FD4" w:rsidRDefault="00885FD4" w:rsidP="003C6DC1">
      <w:pPr>
        <w:tabs>
          <w:tab w:val="left" w:pos="24"/>
        </w:tabs>
        <w:adjustRightInd w:val="0"/>
        <w:snapToGrid w:val="0"/>
        <w:jc w:val="both"/>
        <w:rPr>
          <w:sz w:val="22"/>
        </w:rPr>
      </w:pPr>
    </w:p>
    <w:p w:rsidR="00885FD4" w:rsidRDefault="00885FD4" w:rsidP="003C6DC1">
      <w:pPr>
        <w:tabs>
          <w:tab w:val="left" w:pos="24"/>
        </w:tabs>
        <w:adjustRightInd w:val="0"/>
        <w:snapToGrid w:val="0"/>
        <w:jc w:val="both"/>
        <w:rPr>
          <w:sz w:val="22"/>
        </w:rPr>
      </w:pPr>
      <w:r>
        <w:rPr>
          <w:noProof/>
          <w:lang w:val="en-IN" w:eastAsia="en-IN"/>
        </w:rPr>
        <w:drawing>
          <wp:inline distT="0" distB="0" distL="0" distR="0" wp14:anchorId="7A6AB1E9" wp14:editId="6DEAB79F">
            <wp:extent cx="4930140" cy="288274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22" t="16666" r="5755" b="4054"/>
                    <a:stretch/>
                  </pic:blipFill>
                  <pic:spPr bwMode="auto">
                    <a:xfrm>
                      <a:off x="0" y="0"/>
                      <a:ext cx="4972826" cy="2907699"/>
                    </a:xfrm>
                    <a:prstGeom prst="rect">
                      <a:avLst/>
                    </a:prstGeom>
                    <a:ln>
                      <a:noFill/>
                    </a:ln>
                    <a:extLst>
                      <a:ext uri="{53640926-AAD7-44D8-BBD7-CCE9431645EC}">
                        <a14:shadowObscured xmlns:a14="http://schemas.microsoft.com/office/drawing/2010/main"/>
                      </a:ext>
                    </a:extLst>
                  </pic:spPr>
                </pic:pic>
              </a:graphicData>
            </a:graphic>
          </wp:inline>
        </w:drawing>
      </w:r>
    </w:p>
    <w:p w:rsidR="00885FD4" w:rsidRDefault="00885FD4" w:rsidP="003C6DC1">
      <w:pPr>
        <w:tabs>
          <w:tab w:val="left" w:pos="24"/>
        </w:tabs>
        <w:adjustRightInd w:val="0"/>
        <w:snapToGrid w:val="0"/>
        <w:jc w:val="both"/>
        <w:rPr>
          <w:sz w:val="22"/>
        </w:rPr>
      </w:pPr>
      <w:r>
        <w:rPr>
          <w:noProof/>
          <w:lang w:val="en-IN" w:eastAsia="en-IN"/>
        </w:rPr>
        <w:lastRenderedPageBreak/>
        <w:drawing>
          <wp:inline distT="0" distB="0" distL="0" distR="0" wp14:anchorId="41B27E2D" wp14:editId="630A29A0">
            <wp:extent cx="3733800" cy="2179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67" t="17040" r="5754" b="4036"/>
                    <a:stretch/>
                  </pic:blipFill>
                  <pic:spPr bwMode="auto">
                    <a:xfrm>
                      <a:off x="0" y="0"/>
                      <a:ext cx="3757632" cy="2193510"/>
                    </a:xfrm>
                    <a:prstGeom prst="rect">
                      <a:avLst/>
                    </a:prstGeom>
                    <a:ln>
                      <a:noFill/>
                    </a:ln>
                    <a:extLst>
                      <a:ext uri="{53640926-AAD7-44D8-BBD7-CCE9431645EC}">
                        <a14:shadowObscured xmlns:a14="http://schemas.microsoft.com/office/drawing/2010/main"/>
                      </a:ext>
                    </a:extLst>
                  </pic:spPr>
                </pic:pic>
              </a:graphicData>
            </a:graphic>
          </wp:inline>
        </w:drawing>
      </w:r>
    </w:p>
    <w:p w:rsidR="00885FD4" w:rsidRDefault="00885FD4" w:rsidP="003C6DC1">
      <w:pPr>
        <w:tabs>
          <w:tab w:val="left" w:pos="24"/>
        </w:tabs>
        <w:adjustRightInd w:val="0"/>
        <w:snapToGrid w:val="0"/>
        <w:jc w:val="both"/>
        <w:rPr>
          <w:sz w:val="22"/>
        </w:rPr>
      </w:pPr>
      <w:r>
        <w:rPr>
          <w:noProof/>
          <w:lang w:val="en-IN" w:eastAsia="en-IN"/>
        </w:rPr>
        <w:drawing>
          <wp:inline distT="0" distB="0" distL="0" distR="0" wp14:anchorId="432064AF" wp14:editId="0D278B9D">
            <wp:extent cx="3718560" cy="2152202"/>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34" t="16892" r="5287" b="4504"/>
                    <a:stretch/>
                  </pic:blipFill>
                  <pic:spPr bwMode="auto">
                    <a:xfrm>
                      <a:off x="0" y="0"/>
                      <a:ext cx="3744232" cy="2167060"/>
                    </a:xfrm>
                    <a:prstGeom prst="rect">
                      <a:avLst/>
                    </a:prstGeom>
                    <a:ln>
                      <a:noFill/>
                    </a:ln>
                    <a:extLst>
                      <a:ext uri="{53640926-AAD7-44D8-BBD7-CCE9431645EC}">
                        <a14:shadowObscured xmlns:a14="http://schemas.microsoft.com/office/drawing/2010/main"/>
                      </a:ext>
                    </a:extLst>
                  </pic:spPr>
                </pic:pic>
              </a:graphicData>
            </a:graphic>
          </wp:inline>
        </w:drawing>
      </w:r>
    </w:p>
    <w:p w:rsidR="00885FD4" w:rsidRDefault="00964F5B" w:rsidP="003C6DC1">
      <w:pPr>
        <w:tabs>
          <w:tab w:val="left" w:pos="24"/>
        </w:tabs>
        <w:adjustRightInd w:val="0"/>
        <w:snapToGrid w:val="0"/>
        <w:jc w:val="both"/>
        <w:rPr>
          <w:sz w:val="22"/>
        </w:rPr>
      </w:pPr>
      <w:r>
        <w:rPr>
          <w:noProof/>
          <w:lang w:val="en-IN" w:eastAsia="en-IN"/>
        </w:rPr>
        <w:drawing>
          <wp:inline distT="0" distB="0" distL="0" distR="0" wp14:anchorId="77B82D3B" wp14:editId="0B70EF3B">
            <wp:extent cx="3708285" cy="2148840"/>
            <wp:effectExtent l="0" t="0" r="698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33" t="16441" r="5132" b="4730"/>
                    <a:stretch/>
                  </pic:blipFill>
                  <pic:spPr bwMode="auto">
                    <a:xfrm>
                      <a:off x="0" y="0"/>
                      <a:ext cx="3717442" cy="2154146"/>
                    </a:xfrm>
                    <a:prstGeom prst="rect">
                      <a:avLst/>
                    </a:prstGeom>
                    <a:ln>
                      <a:noFill/>
                    </a:ln>
                    <a:extLst>
                      <a:ext uri="{53640926-AAD7-44D8-BBD7-CCE9431645EC}">
                        <a14:shadowObscured xmlns:a14="http://schemas.microsoft.com/office/drawing/2010/main"/>
                      </a:ext>
                    </a:extLst>
                  </pic:spPr>
                </pic:pic>
              </a:graphicData>
            </a:graphic>
          </wp:inline>
        </w:drawing>
      </w:r>
    </w:p>
    <w:p w:rsidR="00964F5B" w:rsidRDefault="00964F5B" w:rsidP="003C6DC1">
      <w:pPr>
        <w:tabs>
          <w:tab w:val="left" w:pos="24"/>
        </w:tabs>
        <w:adjustRightInd w:val="0"/>
        <w:snapToGrid w:val="0"/>
        <w:jc w:val="both"/>
        <w:rPr>
          <w:sz w:val="22"/>
        </w:rPr>
      </w:pPr>
      <w:r>
        <w:rPr>
          <w:noProof/>
          <w:lang w:val="en-IN" w:eastAsia="en-IN"/>
        </w:rPr>
        <w:drawing>
          <wp:inline distT="0" distB="0" distL="0" distR="0" wp14:anchorId="089B7985" wp14:editId="2DE8FE99">
            <wp:extent cx="3709011" cy="214122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7117" r="5443" b="3829"/>
                    <a:stretch/>
                  </pic:blipFill>
                  <pic:spPr bwMode="auto">
                    <a:xfrm>
                      <a:off x="0" y="0"/>
                      <a:ext cx="3741346" cy="2159887"/>
                    </a:xfrm>
                    <a:prstGeom prst="rect">
                      <a:avLst/>
                    </a:prstGeom>
                    <a:ln>
                      <a:noFill/>
                    </a:ln>
                    <a:extLst>
                      <a:ext uri="{53640926-AAD7-44D8-BBD7-CCE9431645EC}">
                        <a14:shadowObscured xmlns:a14="http://schemas.microsoft.com/office/drawing/2010/main"/>
                      </a:ext>
                    </a:extLst>
                  </pic:spPr>
                </pic:pic>
              </a:graphicData>
            </a:graphic>
          </wp:inline>
        </w:drawing>
      </w:r>
    </w:p>
    <w:p w:rsidR="00964F5B" w:rsidRDefault="00964F5B" w:rsidP="003C6DC1">
      <w:pPr>
        <w:tabs>
          <w:tab w:val="left" w:pos="24"/>
        </w:tabs>
        <w:adjustRightInd w:val="0"/>
        <w:snapToGrid w:val="0"/>
        <w:jc w:val="both"/>
        <w:rPr>
          <w:sz w:val="22"/>
        </w:rPr>
      </w:pPr>
    </w:p>
    <w:p w:rsidR="00964F5B" w:rsidRDefault="00964F5B" w:rsidP="003C6DC1">
      <w:pPr>
        <w:tabs>
          <w:tab w:val="left" w:pos="24"/>
        </w:tabs>
        <w:adjustRightInd w:val="0"/>
        <w:snapToGrid w:val="0"/>
        <w:jc w:val="both"/>
        <w:rPr>
          <w:sz w:val="22"/>
        </w:rPr>
      </w:pPr>
      <w:r>
        <w:rPr>
          <w:noProof/>
          <w:lang w:val="en-IN" w:eastAsia="en-IN"/>
        </w:rPr>
        <w:lastRenderedPageBreak/>
        <w:drawing>
          <wp:inline distT="0" distB="0" distL="0" distR="0" wp14:anchorId="35588F43" wp14:editId="1589476F">
            <wp:extent cx="3649980" cy="2144897"/>
            <wp:effectExtent l="0" t="0" r="762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89" t="16441" r="5754" b="4279"/>
                    <a:stretch/>
                  </pic:blipFill>
                  <pic:spPr bwMode="auto">
                    <a:xfrm>
                      <a:off x="0" y="0"/>
                      <a:ext cx="3663164" cy="2152645"/>
                    </a:xfrm>
                    <a:prstGeom prst="rect">
                      <a:avLst/>
                    </a:prstGeom>
                    <a:ln>
                      <a:noFill/>
                    </a:ln>
                    <a:extLst>
                      <a:ext uri="{53640926-AAD7-44D8-BBD7-CCE9431645EC}">
                        <a14:shadowObscured xmlns:a14="http://schemas.microsoft.com/office/drawing/2010/main"/>
                      </a:ext>
                    </a:extLst>
                  </pic:spPr>
                </pic:pic>
              </a:graphicData>
            </a:graphic>
          </wp:inline>
        </w:drawing>
      </w:r>
    </w:p>
    <w:p w:rsidR="00964F5B" w:rsidRDefault="00964F5B" w:rsidP="003C6DC1">
      <w:pPr>
        <w:tabs>
          <w:tab w:val="left" w:pos="24"/>
        </w:tabs>
        <w:adjustRightInd w:val="0"/>
        <w:snapToGrid w:val="0"/>
        <w:jc w:val="both"/>
        <w:rPr>
          <w:sz w:val="22"/>
        </w:rPr>
      </w:pPr>
      <w:r>
        <w:rPr>
          <w:noProof/>
          <w:lang w:val="en-IN" w:eastAsia="en-IN"/>
        </w:rPr>
        <w:drawing>
          <wp:inline distT="0" distB="0" distL="0" distR="0" wp14:anchorId="2B9C7502" wp14:editId="5D1B0C8D">
            <wp:extent cx="3619500" cy="2104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89" t="16892" r="5287" b="4279"/>
                    <a:stretch/>
                  </pic:blipFill>
                  <pic:spPr bwMode="auto">
                    <a:xfrm>
                      <a:off x="0" y="0"/>
                      <a:ext cx="3633811" cy="2112680"/>
                    </a:xfrm>
                    <a:prstGeom prst="rect">
                      <a:avLst/>
                    </a:prstGeom>
                    <a:ln>
                      <a:noFill/>
                    </a:ln>
                    <a:extLst>
                      <a:ext uri="{53640926-AAD7-44D8-BBD7-CCE9431645EC}">
                        <a14:shadowObscured xmlns:a14="http://schemas.microsoft.com/office/drawing/2010/main"/>
                      </a:ext>
                    </a:extLst>
                  </pic:spPr>
                </pic:pic>
              </a:graphicData>
            </a:graphic>
          </wp:inline>
        </w:drawing>
      </w:r>
    </w:p>
    <w:p w:rsidR="00964F5B" w:rsidRDefault="00964F5B" w:rsidP="003C6DC1">
      <w:pPr>
        <w:tabs>
          <w:tab w:val="left" w:pos="24"/>
        </w:tabs>
        <w:adjustRightInd w:val="0"/>
        <w:snapToGrid w:val="0"/>
        <w:jc w:val="both"/>
        <w:rPr>
          <w:sz w:val="22"/>
        </w:rPr>
      </w:pPr>
      <w:r>
        <w:rPr>
          <w:noProof/>
          <w:lang w:val="en-IN" w:eastAsia="en-IN"/>
        </w:rPr>
        <w:drawing>
          <wp:inline distT="0" distB="0" distL="0" distR="0" wp14:anchorId="16AE5FD6" wp14:editId="7E34B95A">
            <wp:extent cx="3657600" cy="21204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33" t="17117" r="5442" b="4279"/>
                    <a:stretch/>
                  </pic:blipFill>
                  <pic:spPr bwMode="auto">
                    <a:xfrm>
                      <a:off x="0" y="0"/>
                      <a:ext cx="3663677" cy="2123959"/>
                    </a:xfrm>
                    <a:prstGeom prst="rect">
                      <a:avLst/>
                    </a:prstGeom>
                    <a:ln>
                      <a:noFill/>
                    </a:ln>
                    <a:extLst>
                      <a:ext uri="{53640926-AAD7-44D8-BBD7-CCE9431645EC}">
                        <a14:shadowObscured xmlns:a14="http://schemas.microsoft.com/office/drawing/2010/main"/>
                      </a:ext>
                    </a:extLst>
                  </pic:spPr>
                </pic:pic>
              </a:graphicData>
            </a:graphic>
          </wp:inline>
        </w:drawing>
      </w:r>
    </w:p>
    <w:p w:rsidR="00964F5B" w:rsidRDefault="00964F5B" w:rsidP="003C6DC1">
      <w:pPr>
        <w:tabs>
          <w:tab w:val="left" w:pos="24"/>
        </w:tabs>
        <w:adjustRightInd w:val="0"/>
        <w:snapToGrid w:val="0"/>
        <w:jc w:val="both"/>
        <w:rPr>
          <w:sz w:val="22"/>
        </w:rPr>
      </w:pPr>
      <w:r>
        <w:rPr>
          <w:sz w:val="22"/>
        </w:rPr>
        <w:tab/>
      </w:r>
      <w:r>
        <w:rPr>
          <w:sz w:val="22"/>
        </w:rPr>
        <w:tab/>
      </w:r>
      <w:r>
        <w:rPr>
          <w:sz w:val="22"/>
        </w:rPr>
        <w:tab/>
        <w:t>Fig 13: Variables plotted against PC 1</w:t>
      </w:r>
    </w:p>
    <w:p w:rsidR="00964F5B" w:rsidRDefault="00964F5B" w:rsidP="003C6DC1">
      <w:pPr>
        <w:tabs>
          <w:tab w:val="left" w:pos="24"/>
        </w:tabs>
        <w:adjustRightInd w:val="0"/>
        <w:snapToGrid w:val="0"/>
        <w:jc w:val="both"/>
        <w:rPr>
          <w:sz w:val="22"/>
        </w:rPr>
      </w:pPr>
    </w:p>
    <w:p w:rsidR="00964F5B" w:rsidRDefault="00964F5B" w:rsidP="003C6DC1">
      <w:pPr>
        <w:tabs>
          <w:tab w:val="left" w:pos="24"/>
        </w:tabs>
        <w:adjustRightInd w:val="0"/>
        <w:snapToGrid w:val="0"/>
        <w:jc w:val="both"/>
        <w:rPr>
          <w:sz w:val="22"/>
        </w:rPr>
      </w:pPr>
      <w:r>
        <w:rPr>
          <w:sz w:val="22"/>
        </w:rPr>
        <w:t>From these plots it is fair to conclude that no variable has a strong predictive relationship with PC 1.</w:t>
      </w:r>
    </w:p>
    <w:p w:rsidR="00964F5B" w:rsidRDefault="00964F5B" w:rsidP="003C6DC1">
      <w:pPr>
        <w:tabs>
          <w:tab w:val="left" w:pos="24"/>
        </w:tabs>
        <w:adjustRightInd w:val="0"/>
        <w:snapToGrid w:val="0"/>
        <w:jc w:val="both"/>
        <w:rPr>
          <w:sz w:val="22"/>
        </w:rPr>
      </w:pPr>
    </w:p>
    <w:p w:rsidR="00964F5B" w:rsidRDefault="00964F5B" w:rsidP="003C6DC1">
      <w:pPr>
        <w:tabs>
          <w:tab w:val="left" w:pos="24"/>
        </w:tabs>
        <w:adjustRightInd w:val="0"/>
        <w:snapToGrid w:val="0"/>
        <w:jc w:val="both"/>
        <w:rPr>
          <w:sz w:val="22"/>
        </w:rPr>
      </w:pPr>
    </w:p>
    <w:p w:rsidR="00964F5B" w:rsidRDefault="00964F5B" w:rsidP="003C6DC1">
      <w:pPr>
        <w:tabs>
          <w:tab w:val="left" w:pos="24"/>
        </w:tabs>
        <w:adjustRightInd w:val="0"/>
        <w:snapToGrid w:val="0"/>
        <w:jc w:val="both"/>
        <w:rPr>
          <w:sz w:val="22"/>
        </w:rPr>
      </w:pPr>
      <w:r>
        <w:rPr>
          <w:noProof/>
          <w:lang w:val="en-IN" w:eastAsia="en-IN"/>
        </w:rPr>
        <w:lastRenderedPageBreak/>
        <w:drawing>
          <wp:inline distT="0" distB="0" distL="0" distR="0" wp14:anchorId="6C7EC232" wp14:editId="7473E0EF">
            <wp:extent cx="3573780" cy="2050623"/>
            <wp:effectExtent l="0" t="0" r="762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778" t="17342" r="5443" b="4730"/>
                    <a:stretch/>
                  </pic:blipFill>
                  <pic:spPr bwMode="auto">
                    <a:xfrm>
                      <a:off x="0" y="0"/>
                      <a:ext cx="3613971" cy="2073684"/>
                    </a:xfrm>
                    <a:prstGeom prst="rect">
                      <a:avLst/>
                    </a:prstGeom>
                    <a:ln>
                      <a:noFill/>
                    </a:ln>
                    <a:extLst>
                      <a:ext uri="{53640926-AAD7-44D8-BBD7-CCE9431645EC}">
                        <a14:shadowObscured xmlns:a14="http://schemas.microsoft.com/office/drawing/2010/main"/>
                      </a:ext>
                    </a:extLst>
                  </pic:spPr>
                </pic:pic>
              </a:graphicData>
            </a:graphic>
          </wp:inline>
        </w:drawing>
      </w:r>
      <w:r>
        <w:rPr>
          <w:sz w:val="22"/>
        </w:rPr>
        <w:t xml:space="preserve"> </w:t>
      </w:r>
    </w:p>
    <w:p w:rsidR="00964F5B" w:rsidRDefault="00964F5B" w:rsidP="003C6DC1">
      <w:pPr>
        <w:tabs>
          <w:tab w:val="left" w:pos="24"/>
        </w:tabs>
        <w:adjustRightInd w:val="0"/>
        <w:snapToGrid w:val="0"/>
        <w:jc w:val="both"/>
        <w:rPr>
          <w:sz w:val="22"/>
        </w:rPr>
      </w:pPr>
      <w:r>
        <w:rPr>
          <w:noProof/>
          <w:lang w:val="en-IN" w:eastAsia="en-IN"/>
        </w:rPr>
        <w:drawing>
          <wp:inline distT="0" distB="0" distL="0" distR="0" wp14:anchorId="34EF59EE" wp14:editId="1102CA66">
            <wp:extent cx="3605794" cy="2087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934" t="16892" r="5598" b="4729"/>
                    <a:stretch/>
                  </pic:blipFill>
                  <pic:spPr bwMode="auto">
                    <a:xfrm>
                      <a:off x="0" y="0"/>
                      <a:ext cx="3624790" cy="2098880"/>
                    </a:xfrm>
                    <a:prstGeom prst="rect">
                      <a:avLst/>
                    </a:prstGeom>
                    <a:ln>
                      <a:noFill/>
                    </a:ln>
                    <a:extLst>
                      <a:ext uri="{53640926-AAD7-44D8-BBD7-CCE9431645EC}">
                        <a14:shadowObscured xmlns:a14="http://schemas.microsoft.com/office/drawing/2010/main"/>
                      </a:ext>
                    </a:extLst>
                  </pic:spPr>
                </pic:pic>
              </a:graphicData>
            </a:graphic>
          </wp:inline>
        </w:drawing>
      </w:r>
    </w:p>
    <w:p w:rsidR="00964F5B" w:rsidRDefault="001B0EA5" w:rsidP="003C6DC1">
      <w:pPr>
        <w:tabs>
          <w:tab w:val="left" w:pos="24"/>
        </w:tabs>
        <w:adjustRightInd w:val="0"/>
        <w:snapToGrid w:val="0"/>
        <w:jc w:val="both"/>
        <w:rPr>
          <w:sz w:val="22"/>
        </w:rPr>
      </w:pPr>
      <w:r>
        <w:rPr>
          <w:noProof/>
          <w:lang w:val="en-IN" w:eastAsia="en-IN"/>
        </w:rPr>
        <w:drawing>
          <wp:inline distT="0" distB="0" distL="0" distR="0" wp14:anchorId="5C746336" wp14:editId="39437FC6">
            <wp:extent cx="3591340" cy="206502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933" t="17568" r="5755" b="4730"/>
                    <a:stretch/>
                  </pic:blipFill>
                  <pic:spPr bwMode="auto">
                    <a:xfrm>
                      <a:off x="0" y="0"/>
                      <a:ext cx="3612131" cy="2076975"/>
                    </a:xfrm>
                    <a:prstGeom prst="rect">
                      <a:avLst/>
                    </a:prstGeom>
                    <a:ln>
                      <a:noFill/>
                    </a:ln>
                    <a:extLst>
                      <a:ext uri="{53640926-AAD7-44D8-BBD7-CCE9431645EC}">
                        <a14:shadowObscured xmlns:a14="http://schemas.microsoft.com/office/drawing/2010/main"/>
                      </a:ext>
                    </a:extLst>
                  </pic:spPr>
                </pic:pic>
              </a:graphicData>
            </a:graphic>
          </wp:inline>
        </w:drawing>
      </w:r>
    </w:p>
    <w:p w:rsidR="00885FD4" w:rsidRDefault="001B0EA5" w:rsidP="003C6DC1">
      <w:pPr>
        <w:tabs>
          <w:tab w:val="left" w:pos="24"/>
        </w:tabs>
        <w:adjustRightInd w:val="0"/>
        <w:snapToGrid w:val="0"/>
        <w:jc w:val="both"/>
        <w:rPr>
          <w:sz w:val="22"/>
        </w:rPr>
      </w:pPr>
      <w:r>
        <w:rPr>
          <w:noProof/>
          <w:lang w:val="en-IN" w:eastAsia="en-IN"/>
        </w:rPr>
        <w:drawing>
          <wp:inline distT="0" distB="0" distL="0" distR="0" wp14:anchorId="14CDBA8C" wp14:editId="5B894ADF">
            <wp:extent cx="3688080" cy="2125854"/>
            <wp:effectExtent l="0" t="0" r="762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089" t="16892" r="5287" b="4955"/>
                    <a:stretch/>
                  </pic:blipFill>
                  <pic:spPr bwMode="auto">
                    <a:xfrm>
                      <a:off x="0" y="0"/>
                      <a:ext cx="3701914" cy="2133828"/>
                    </a:xfrm>
                    <a:prstGeom prst="rect">
                      <a:avLst/>
                    </a:prstGeom>
                    <a:ln>
                      <a:noFill/>
                    </a:ln>
                    <a:extLst>
                      <a:ext uri="{53640926-AAD7-44D8-BBD7-CCE9431645EC}">
                        <a14:shadowObscured xmlns:a14="http://schemas.microsoft.com/office/drawing/2010/main"/>
                      </a:ext>
                    </a:extLst>
                  </pic:spPr>
                </pic:pic>
              </a:graphicData>
            </a:graphic>
          </wp:inline>
        </w:drawing>
      </w:r>
    </w:p>
    <w:p w:rsidR="001B0EA5" w:rsidRDefault="001B0EA5" w:rsidP="003C6DC1">
      <w:pPr>
        <w:tabs>
          <w:tab w:val="left" w:pos="24"/>
        </w:tabs>
        <w:adjustRightInd w:val="0"/>
        <w:snapToGrid w:val="0"/>
        <w:jc w:val="both"/>
        <w:rPr>
          <w:sz w:val="22"/>
        </w:rPr>
      </w:pPr>
    </w:p>
    <w:p w:rsidR="001B0EA5" w:rsidRDefault="001B0EA5" w:rsidP="003C6DC1">
      <w:pPr>
        <w:tabs>
          <w:tab w:val="left" w:pos="24"/>
        </w:tabs>
        <w:adjustRightInd w:val="0"/>
        <w:snapToGrid w:val="0"/>
        <w:jc w:val="both"/>
        <w:rPr>
          <w:sz w:val="22"/>
        </w:rPr>
      </w:pPr>
    </w:p>
    <w:p w:rsidR="001B0EA5" w:rsidRDefault="001B0EA5" w:rsidP="003C6DC1">
      <w:pPr>
        <w:tabs>
          <w:tab w:val="left" w:pos="24"/>
        </w:tabs>
        <w:adjustRightInd w:val="0"/>
        <w:snapToGrid w:val="0"/>
        <w:jc w:val="both"/>
        <w:rPr>
          <w:sz w:val="22"/>
        </w:rPr>
      </w:pPr>
    </w:p>
    <w:p w:rsidR="001B0EA5" w:rsidRDefault="001B0EA5" w:rsidP="003C6DC1">
      <w:pPr>
        <w:tabs>
          <w:tab w:val="left" w:pos="24"/>
        </w:tabs>
        <w:adjustRightInd w:val="0"/>
        <w:snapToGrid w:val="0"/>
        <w:jc w:val="both"/>
        <w:rPr>
          <w:sz w:val="22"/>
        </w:rPr>
      </w:pPr>
      <w:r>
        <w:rPr>
          <w:noProof/>
          <w:lang w:val="en-IN" w:eastAsia="en-IN"/>
        </w:rPr>
        <w:lastRenderedPageBreak/>
        <w:drawing>
          <wp:inline distT="0" distB="0" distL="0" distR="0" wp14:anchorId="448616C8" wp14:editId="7034FA54">
            <wp:extent cx="3710940" cy="2143184"/>
            <wp:effectExtent l="0" t="0" r="381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778" t="17346" r="5754" b="4480"/>
                    <a:stretch/>
                  </pic:blipFill>
                  <pic:spPr bwMode="auto">
                    <a:xfrm>
                      <a:off x="0" y="0"/>
                      <a:ext cx="3725710" cy="2151714"/>
                    </a:xfrm>
                    <a:prstGeom prst="rect">
                      <a:avLst/>
                    </a:prstGeom>
                    <a:ln>
                      <a:noFill/>
                    </a:ln>
                    <a:extLst>
                      <a:ext uri="{53640926-AAD7-44D8-BBD7-CCE9431645EC}">
                        <a14:shadowObscured xmlns:a14="http://schemas.microsoft.com/office/drawing/2010/main"/>
                      </a:ext>
                    </a:extLst>
                  </pic:spPr>
                </pic:pic>
              </a:graphicData>
            </a:graphic>
          </wp:inline>
        </w:drawing>
      </w:r>
    </w:p>
    <w:p w:rsidR="001B0EA5" w:rsidRDefault="001B0EA5" w:rsidP="003C6DC1">
      <w:pPr>
        <w:tabs>
          <w:tab w:val="left" w:pos="24"/>
        </w:tabs>
        <w:adjustRightInd w:val="0"/>
        <w:snapToGrid w:val="0"/>
        <w:jc w:val="both"/>
        <w:rPr>
          <w:sz w:val="22"/>
        </w:rPr>
      </w:pPr>
      <w:r>
        <w:rPr>
          <w:noProof/>
          <w:lang w:val="en-IN" w:eastAsia="en-IN"/>
        </w:rPr>
        <w:drawing>
          <wp:inline distT="0" distB="0" distL="0" distR="0" wp14:anchorId="2CF174AC" wp14:editId="669B0835">
            <wp:extent cx="3749040" cy="2176059"/>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89" t="16892" r="5133" b="4279"/>
                    <a:stretch/>
                  </pic:blipFill>
                  <pic:spPr bwMode="auto">
                    <a:xfrm>
                      <a:off x="0" y="0"/>
                      <a:ext cx="3765820" cy="2185798"/>
                    </a:xfrm>
                    <a:prstGeom prst="rect">
                      <a:avLst/>
                    </a:prstGeom>
                    <a:ln>
                      <a:noFill/>
                    </a:ln>
                    <a:extLst>
                      <a:ext uri="{53640926-AAD7-44D8-BBD7-CCE9431645EC}">
                        <a14:shadowObscured xmlns:a14="http://schemas.microsoft.com/office/drawing/2010/main"/>
                      </a:ext>
                    </a:extLst>
                  </pic:spPr>
                </pic:pic>
              </a:graphicData>
            </a:graphic>
          </wp:inline>
        </w:drawing>
      </w:r>
    </w:p>
    <w:p w:rsidR="001B0EA5" w:rsidRDefault="001B0EA5" w:rsidP="003C6DC1">
      <w:pPr>
        <w:tabs>
          <w:tab w:val="left" w:pos="24"/>
        </w:tabs>
        <w:adjustRightInd w:val="0"/>
        <w:snapToGrid w:val="0"/>
        <w:jc w:val="both"/>
        <w:rPr>
          <w:sz w:val="22"/>
        </w:rPr>
      </w:pPr>
      <w:r>
        <w:rPr>
          <w:noProof/>
          <w:lang w:val="en-IN" w:eastAsia="en-IN"/>
        </w:rPr>
        <w:drawing>
          <wp:inline distT="0" distB="0" distL="0" distR="0" wp14:anchorId="5ADBCC1A" wp14:editId="7E55128F">
            <wp:extent cx="3756660" cy="21946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071" t="17117" r="5754" b="4054"/>
                    <a:stretch/>
                  </pic:blipFill>
                  <pic:spPr bwMode="auto">
                    <a:xfrm>
                      <a:off x="0" y="0"/>
                      <a:ext cx="3773165" cy="2204271"/>
                    </a:xfrm>
                    <a:prstGeom prst="rect">
                      <a:avLst/>
                    </a:prstGeom>
                    <a:ln>
                      <a:noFill/>
                    </a:ln>
                    <a:extLst>
                      <a:ext uri="{53640926-AAD7-44D8-BBD7-CCE9431645EC}">
                        <a14:shadowObscured xmlns:a14="http://schemas.microsoft.com/office/drawing/2010/main"/>
                      </a:ext>
                    </a:extLst>
                  </pic:spPr>
                </pic:pic>
              </a:graphicData>
            </a:graphic>
          </wp:inline>
        </w:drawing>
      </w:r>
    </w:p>
    <w:p w:rsidR="001B0EA5" w:rsidRDefault="001B0EA5" w:rsidP="003C6DC1">
      <w:pPr>
        <w:tabs>
          <w:tab w:val="left" w:pos="24"/>
        </w:tabs>
        <w:adjustRightInd w:val="0"/>
        <w:snapToGrid w:val="0"/>
        <w:jc w:val="both"/>
        <w:rPr>
          <w:sz w:val="22"/>
        </w:rPr>
      </w:pPr>
      <w:r>
        <w:rPr>
          <w:noProof/>
          <w:lang w:val="en-IN" w:eastAsia="en-IN"/>
        </w:rPr>
        <w:drawing>
          <wp:inline distT="0" distB="0" distL="0" distR="0" wp14:anchorId="058BBC34" wp14:editId="71A5C8BC">
            <wp:extent cx="3764280" cy="2163523"/>
            <wp:effectExtent l="0" t="0" r="762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778" t="17567" r="5598" b="4505"/>
                    <a:stretch/>
                  </pic:blipFill>
                  <pic:spPr bwMode="auto">
                    <a:xfrm>
                      <a:off x="0" y="0"/>
                      <a:ext cx="3779795" cy="2172440"/>
                    </a:xfrm>
                    <a:prstGeom prst="rect">
                      <a:avLst/>
                    </a:prstGeom>
                    <a:ln>
                      <a:noFill/>
                    </a:ln>
                    <a:extLst>
                      <a:ext uri="{53640926-AAD7-44D8-BBD7-CCE9431645EC}">
                        <a14:shadowObscured xmlns:a14="http://schemas.microsoft.com/office/drawing/2010/main"/>
                      </a:ext>
                    </a:extLst>
                  </pic:spPr>
                </pic:pic>
              </a:graphicData>
            </a:graphic>
          </wp:inline>
        </w:drawing>
      </w:r>
    </w:p>
    <w:p w:rsidR="001B0EA5" w:rsidRDefault="001B0EA5" w:rsidP="003C6DC1">
      <w:pPr>
        <w:tabs>
          <w:tab w:val="left" w:pos="24"/>
        </w:tabs>
        <w:adjustRightInd w:val="0"/>
        <w:snapToGrid w:val="0"/>
        <w:jc w:val="both"/>
        <w:rPr>
          <w:sz w:val="22"/>
        </w:rPr>
      </w:pPr>
      <w:r>
        <w:rPr>
          <w:sz w:val="22"/>
        </w:rPr>
        <w:tab/>
      </w:r>
      <w:r>
        <w:rPr>
          <w:sz w:val="22"/>
        </w:rPr>
        <w:tab/>
      </w:r>
      <w:r>
        <w:rPr>
          <w:sz w:val="22"/>
        </w:rPr>
        <w:tab/>
        <w:t xml:space="preserve">Fig 14: Variables plotted against PC 2 </w:t>
      </w:r>
    </w:p>
    <w:p w:rsidR="001B0EA5" w:rsidRDefault="008C5352" w:rsidP="003C6DC1">
      <w:pPr>
        <w:tabs>
          <w:tab w:val="left" w:pos="24"/>
        </w:tabs>
        <w:adjustRightInd w:val="0"/>
        <w:snapToGrid w:val="0"/>
        <w:jc w:val="both"/>
        <w:rPr>
          <w:sz w:val="22"/>
        </w:rPr>
      </w:pPr>
      <w:r>
        <w:rPr>
          <w:sz w:val="22"/>
        </w:rPr>
        <w:lastRenderedPageBreak/>
        <w:t>We may also conclude from Fig. 14 that no variable has a strong predictive relationship with PC 2.</w:t>
      </w:r>
    </w:p>
    <w:p w:rsidR="008C5352" w:rsidRDefault="008C5352" w:rsidP="003C6DC1">
      <w:pPr>
        <w:tabs>
          <w:tab w:val="left" w:pos="24"/>
        </w:tabs>
        <w:adjustRightInd w:val="0"/>
        <w:snapToGrid w:val="0"/>
        <w:jc w:val="both"/>
        <w:rPr>
          <w:sz w:val="22"/>
        </w:rPr>
      </w:pPr>
    </w:p>
    <w:p w:rsidR="008C5352" w:rsidRDefault="00E83B47" w:rsidP="003C6DC1">
      <w:pPr>
        <w:tabs>
          <w:tab w:val="left" w:pos="24"/>
        </w:tabs>
        <w:adjustRightInd w:val="0"/>
        <w:snapToGrid w:val="0"/>
        <w:jc w:val="both"/>
        <w:rPr>
          <w:sz w:val="22"/>
        </w:rPr>
      </w:pPr>
      <w:r>
        <w:rPr>
          <w:sz w:val="22"/>
        </w:rPr>
        <w:t>Now, we try to do a regression analysis on the PCs. Having found no bivariate relationship, regression will tell us whether there is a multivariate relationship between the macro-economic variables and the PCs.</w:t>
      </w:r>
    </w:p>
    <w:p w:rsidR="00E83B47" w:rsidRDefault="00E83B47" w:rsidP="003C6DC1">
      <w:pPr>
        <w:tabs>
          <w:tab w:val="left" w:pos="24"/>
        </w:tabs>
        <w:adjustRightInd w:val="0"/>
        <w:snapToGrid w:val="0"/>
        <w:jc w:val="both"/>
        <w:rPr>
          <w:sz w:val="22"/>
        </w:rPr>
      </w:pPr>
    </w:p>
    <w:p w:rsidR="00E83B47" w:rsidRDefault="00E83B47" w:rsidP="003C6DC1">
      <w:pPr>
        <w:tabs>
          <w:tab w:val="left" w:pos="24"/>
        </w:tabs>
        <w:adjustRightInd w:val="0"/>
        <w:snapToGrid w:val="0"/>
        <w:jc w:val="both"/>
        <w:rPr>
          <w:sz w:val="22"/>
        </w:rPr>
      </w:pPr>
      <w:r>
        <w:rPr>
          <w:noProof/>
          <w:lang w:val="en-IN" w:eastAsia="en-IN"/>
        </w:rPr>
        <w:drawing>
          <wp:inline distT="0" distB="0" distL="0" distR="0" wp14:anchorId="1DEC9EED" wp14:editId="01A2FD60">
            <wp:extent cx="3977640" cy="1869979"/>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87166" cy="1874457"/>
                    </a:xfrm>
                    <a:prstGeom prst="rect">
                      <a:avLst/>
                    </a:prstGeom>
                  </pic:spPr>
                </pic:pic>
              </a:graphicData>
            </a:graphic>
          </wp:inline>
        </w:drawing>
      </w:r>
    </w:p>
    <w:p w:rsidR="00E83B47" w:rsidRDefault="00E83B47" w:rsidP="003C6DC1">
      <w:pPr>
        <w:tabs>
          <w:tab w:val="left" w:pos="24"/>
        </w:tabs>
        <w:adjustRightInd w:val="0"/>
        <w:snapToGrid w:val="0"/>
        <w:jc w:val="both"/>
        <w:rPr>
          <w:sz w:val="22"/>
        </w:rPr>
      </w:pPr>
      <w:r>
        <w:rPr>
          <w:sz w:val="22"/>
        </w:rPr>
        <w:tab/>
      </w:r>
      <w:r>
        <w:rPr>
          <w:sz w:val="22"/>
        </w:rPr>
        <w:tab/>
        <w:t>Fig 15: Regression of all variables against PC 1</w:t>
      </w:r>
    </w:p>
    <w:p w:rsidR="00E83B47" w:rsidRDefault="00E83B47" w:rsidP="003C6DC1">
      <w:pPr>
        <w:tabs>
          <w:tab w:val="left" w:pos="24"/>
        </w:tabs>
        <w:adjustRightInd w:val="0"/>
        <w:snapToGrid w:val="0"/>
        <w:jc w:val="both"/>
        <w:rPr>
          <w:sz w:val="22"/>
        </w:rPr>
      </w:pPr>
    </w:p>
    <w:p w:rsidR="00E83B47" w:rsidRDefault="00E83B47" w:rsidP="003C6DC1">
      <w:pPr>
        <w:tabs>
          <w:tab w:val="left" w:pos="24"/>
        </w:tabs>
        <w:adjustRightInd w:val="0"/>
        <w:snapToGrid w:val="0"/>
        <w:jc w:val="both"/>
        <w:rPr>
          <w:sz w:val="22"/>
        </w:rPr>
      </w:pPr>
      <w:r>
        <w:rPr>
          <w:sz w:val="22"/>
        </w:rPr>
        <w:t xml:space="preserve">Fig. 15 shows that a few variables namely </w:t>
      </w:r>
      <w:r w:rsidR="000256CA">
        <w:rPr>
          <w:sz w:val="22"/>
        </w:rPr>
        <w:t xml:space="preserve">GDP, CPI and Capacity Utilization have significant coefficients when regressed against PC 1. However, the model-fit metric Adjusted R-squared of 0.07 suggests that the model is performing very poorly to predict PC 1 with these variables. We will try and remove the insignificant variables to see if the results are better. </w:t>
      </w:r>
    </w:p>
    <w:p w:rsidR="001B0EA5" w:rsidRDefault="001B0EA5" w:rsidP="003C6DC1">
      <w:pPr>
        <w:tabs>
          <w:tab w:val="left" w:pos="24"/>
        </w:tabs>
        <w:adjustRightInd w:val="0"/>
        <w:snapToGrid w:val="0"/>
        <w:jc w:val="both"/>
        <w:rPr>
          <w:sz w:val="22"/>
        </w:rPr>
      </w:pPr>
    </w:p>
    <w:p w:rsidR="00E83B47" w:rsidRDefault="00E83B47" w:rsidP="003C6DC1">
      <w:pPr>
        <w:tabs>
          <w:tab w:val="left" w:pos="24"/>
        </w:tabs>
        <w:adjustRightInd w:val="0"/>
        <w:snapToGrid w:val="0"/>
        <w:jc w:val="both"/>
        <w:rPr>
          <w:sz w:val="22"/>
        </w:rPr>
      </w:pPr>
      <w:r>
        <w:rPr>
          <w:noProof/>
          <w:lang w:val="en-IN" w:eastAsia="en-IN"/>
        </w:rPr>
        <w:drawing>
          <wp:inline distT="0" distB="0" distL="0" distR="0" wp14:anchorId="5BFF375F" wp14:editId="5149B940">
            <wp:extent cx="4008120" cy="14320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33998" cy="1441258"/>
                    </a:xfrm>
                    <a:prstGeom prst="rect">
                      <a:avLst/>
                    </a:prstGeom>
                  </pic:spPr>
                </pic:pic>
              </a:graphicData>
            </a:graphic>
          </wp:inline>
        </w:drawing>
      </w:r>
    </w:p>
    <w:p w:rsidR="00E83B47" w:rsidRDefault="00E83B47" w:rsidP="003C6DC1">
      <w:pPr>
        <w:tabs>
          <w:tab w:val="left" w:pos="24"/>
        </w:tabs>
        <w:adjustRightInd w:val="0"/>
        <w:snapToGrid w:val="0"/>
        <w:jc w:val="both"/>
        <w:rPr>
          <w:sz w:val="22"/>
        </w:rPr>
      </w:pPr>
      <w:r>
        <w:rPr>
          <w:sz w:val="22"/>
        </w:rPr>
        <w:tab/>
      </w:r>
      <w:r>
        <w:rPr>
          <w:sz w:val="22"/>
        </w:rPr>
        <w:tab/>
        <w:t>Fig 16: Regression of significant variables against PC 1</w:t>
      </w:r>
    </w:p>
    <w:p w:rsidR="00885FD4" w:rsidRDefault="00885FD4" w:rsidP="003C6DC1">
      <w:pPr>
        <w:tabs>
          <w:tab w:val="left" w:pos="24"/>
        </w:tabs>
        <w:adjustRightInd w:val="0"/>
        <w:snapToGrid w:val="0"/>
        <w:jc w:val="both"/>
        <w:rPr>
          <w:sz w:val="22"/>
        </w:rPr>
      </w:pPr>
    </w:p>
    <w:p w:rsidR="001B0EA5" w:rsidRDefault="000256CA" w:rsidP="003C6DC1">
      <w:pPr>
        <w:tabs>
          <w:tab w:val="left" w:pos="24"/>
        </w:tabs>
        <w:adjustRightInd w:val="0"/>
        <w:snapToGrid w:val="0"/>
        <w:jc w:val="both"/>
        <w:rPr>
          <w:sz w:val="22"/>
        </w:rPr>
      </w:pPr>
      <w:r>
        <w:rPr>
          <w:sz w:val="22"/>
        </w:rPr>
        <w:t>Fig. 16 shows that although the coefficients are significant, the model is still p</w:t>
      </w:r>
      <w:r w:rsidR="00F67CB3">
        <w:rPr>
          <w:sz w:val="22"/>
        </w:rPr>
        <w:t>erforming poorly. T</w:t>
      </w:r>
      <w:r>
        <w:rPr>
          <w:sz w:val="22"/>
        </w:rPr>
        <w:t>he Adjusted R-squared improvement is not enough to ascertain good predictive power to these variables.</w:t>
      </w:r>
    </w:p>
    <w:p w:rsidR="000256CA" w:rsidRDefault="000256CA" w:rsidP="003C6DC1">
      <w:pPr>
        <w:tabs>
          <w:tab w:val="left" w:pos="24"/>
        </w:tabs>
        <w:adjustRightInd w:val="0"/>
        <w:snapToGrid w:val="0"/>
        <w:jc w:val="both"/>
        <w:rPr>
          <w:sz w:val="22"/>
        </w:rPr>
      </w:pPr>
    </w:p>
    <w:p w:rsidR="000256CA" w:rsidRDefault="000256CA" w:rsidP="003C6DC1">
      <w:pPr>
        <w:tabs>
          <w:tab w:val="left" w:pos="24"/>
        </w:tabs>
        <w:adjustRightInd w:val="0"/>
        <w:snapToGrid w:val="0"/>
        <w:jc w:val="both"/>
        <w:rPr>
          <w:sz w:val="22"/>
        </w:rPr>
      </w:pPr>
      <w:r>
        <w:rPr>
          <w:noProof/>
          <w:lang w:val="en-IN" w:eastAsia="en-IN"/>
        </w:rPr>
        <w:drawing>
          <wp:inline distT="0" distB="0" distL="0" distR="0" wp14:anchorId="396D07C9" wp14:editId="48CE8D6F">
            <wp:extent cx="4046107" cy="2026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15398" cy="2061632"/>
                    </a:xfrm>
                    <a:prstGeom prst="rect">
                      <a:avLst/>
                    </a:prstGeom>
                  </pic:spPr>
                </pic:pic>
              </a:graphicData>
            </a:graphic>
          </wp:inline>
        </w:drawing>
      </w:r>
    </w:p>
    <w:p w:rsidR="000256CA" w:rsidRDefault="000256CA" w:rsidP="003C6DC1">
      <w:pPr>
        <w:tabs>
          <w:tab w:val="left" w:pos="24"/>
        </w:tabs>
        <w:adjustRightInd w:val="0"/>
        <w:snapToGrid w:val="0"/>
        <w:jc w:val="both"/>
        <w:rPr>
          <w:sz w:val="22"/>
        </w:rPr>
      </w:pPr>
      <w:r>
        <w:rPr>
          <w:sz w:val="22"/>
        </w:rPr>
        <w:tab/>
      </w:r>
      <w:r>
        <w:rPr>
          <w:sz w:val="22"/>
        </w:rPr>
        <w:tab/>
        <w:t>Fig 17: Regression of all variables against PC 2</w:t>
      </w:r>
    </w:p>
    <w:p w:rsidR="00AB55FD" w:rsidRDefault="00AB55FD" w:rsidP="003C6DC1">
      <w:pPr>
        <w:tabs>
          <w:tab w:val="left" w:pos="24"/>
        </w:tabs>
        <w:adjustRightInd w:val="0"/>
        <w:snapToGrid w:val="0"/>
        <w:jc w:val="both"/>
        <w:rPr>
          <w:sz w:val="22"/>
        </w:rPr>
      </w:pPr>
      <w:r>
        <w:rPr>
          <w:noProof/>
          <w:lang w:val="en-IN" w:eastAsia="en-IN"/>
        </w:rPr>
        <w:lastRenderedPageBreak/>
        <w:drawing>
          <wp:inline distT="0" distB="0" distL="0" distR="0" wp14:anchorId="0C9D8095" wp14:editId="7A545ACE">
            <wp:extent cx="4183380" cy="1237264"/>
            <wp:effectExtent l="0" t="0" r="762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7555" cy="1250329"/>
                    </a:xfrm>
                    <a:prstGeom prst="rect">
                      <a:avLst/>
                    </a:prstGeom>
                  </pic:spPr>
                </pic:pic>
              </a:graphicData>
            </a:graphic>
          </wp:inline>
        </w:drawing>
      </w:r>
    </w:p>
    <w:p w:rsidR="00AB55FD" w:rsidRDefault="00AB55FD" w:rsidP="003C6DC1">
      <w:pPr>
        <w:tabs>
          <w:tab w:val="left" w:pos="24"/>
        </w:tabs>
        <w:adjustRightInd w:val="0"/>
        <w:snapToGrid w:val="0"/>
        <w:jc w:val="both"/>
        <w:rPr>
          <w:sz w:val="22"/>
        </w:rPr>
      </w:pPr>
      <w:r>
        <w:rPr>
          <w:sz w:val="22"/>
        </w:rPr>
        <w:tab/>
      </w:r>
      <w:r>
        <w:rPr>
          <w:sz w:val="22"/>
        </w:rPr>
        <w:tab/>
        <w:t>Fig 18: Regression of significant variable against PC 2</w:t>
      </w:r>
    </w:p>
    <w:p w:rsidR="00AB55FD" w:rsidRDefault="00AB55FD" w:rsidP="003C6DC1">
      <w:pPr>
        <w:tabs>
          <w:tab w:val="left" w:pos="24"/>
        </w:tabs>
        <w:adjustRightInd w:val="0"/>
        <w:snapToGrid w:val="0"/>
        <w:jc w:val="both"/>
        <w:rPr>
          <w:sz w:val="22"/>
        </w:rPr>
      </w:pPr>
    </w:p>
    <w:p w:rsidR="00AB55FD" w:rsidRDefault="00AB55FD" w:rsidP="003C6DC1">
      <w:pPr>
        <w:tabs>
          <w:tab w:val="left" w:pos="24"/>
        </w:tabs>
        <w:adjustRightInd w:val="0"/>
        <w:snapToGrid w:val="0"/>
        <w:jc w:val="both"/>
        <w:rPr>
          <w:sz w:val="22"/>
        </w:rPr>
      </w:pPr>
      <w:r>
        <w:rPr>
          <w:sz w:val="22"/>
        </w:rPr>
        <w:t>Fig 17 and Fig 18 also shows that model-fit is not good enough to ascertain predictive power to the variables for PC 2.</w:t>
      </w:r>
    </w:p>
    <w:p w:rsidR="00AB55FD" w:rsidRDefault="00AB55FD" w:rsidP="003C6DC1">
      <w:pPr>
        <w:tabs>
          <w:tab w:val="left" w:pos="24"/>
        </w:tabs>
        <w:adjustRightInd w:val="0"/>
        <w:snapToGrid w:val="0"/>
        <w:jc w:val="both"/>
        <w:rPr>
          <w:sz w:val="22"/>
        </w:rPr>
      </w:pPr>
    </w:p>
    <w:p w:rsidR="00885FD4" w:rsidRDefault="00AB55FD" w:rsidP="003C6DC1">
      <w:pPr>
        <w:tabs>
          <w:tab w:val="left" w:pos="24"/>
        </w:tabs>
        <w:adjustRightInd w:val="0"/>
        <w:snapToGrid w:val="0"/>
        <w:jc w:val="both"/>
        <w:rPr>
          <w:b/>
          <w:sz w:val="26"/>
        </w:rPr>
      </w:pPr>
      <w:r>
        <w:rPr>
          <w:sz w:val="22"/>
        </w:rPr>
        <w:t>Thus, we are not successful in showing that the economic indicators have any significant relationship with the PCs. However, it may interes</w:t>
      </w:r>
      <w:r w:rsidR="008D1F61">
        <w:rPr>
          <w:sz w:val="22"/>
        </w:rPr>
        <w:t>ting to see whether the PCs are</w:t>
      </w:r>
      <w:r>
        <w:rPr>
          <w:sz w:val="22"/>
        </w:rPr>
        <w:t xml:space="preserve"> lag or lead indicator</w:t>
      </w:r>
      <w:r w:rsidR="008D1F61">
        <w:rPr>
          <w:sz w:val="22"/>
        </w:rPr>
        <w:t>s</w:t>
      </w:r>
      <w:r>
        <w:rPr>
          <w:sz w:val="22"/>
        </w:rPr>
        <w:t xml:space="preserve"> for macro-economic variables. Studies often show that market movements </w:t>
      </w:r>
      <w:r w:rsidR="008D1F61">
        <w:rPr>
          <w:sz w:val="22"/>
        </w:rPr>
        <w:t>precede macro-economic events and</w:t>
      </w:r>
      <w:r>
        <w:rPr>
          <w:sz w:val="22"/>
        </w:rPr>
        <w:t xml:space="preserve"> developments. The yield curves are considered by many analysts as a proxy for future state of economy and inflation regimes. We keep that as a possible next step of this research.</w:t>
      </w:r>
    </w:p>
    <w:p w:rsidR="00885FD4" w:rsidRDefault="00885FD4" w:rsidP="003C6DC1">
      <w:pPr>
        <w:tabs>
          <w:tab w:val="left" w:pos="24"/>
        </w:tabs>
        <w:adjustRightInd w:val="0"/>
        <w:snapToGrid w:val="0"/>
        <w:jc w:val="both"/>
        <w:rPr>
          <w:b/>
          <w:sz w:val="26"/>
        </w:rPr>
      </w:pPr>
    </w:p>
    <w:p w:rsidR="00645D4E" w:rsidRDefault="00645D4E" w:rsidP="003C6DC1">
      <w:pPr>
        <w:tabs>
          <w:tab w:val="left" w:pos="24"/>
        </w:tabs>
        <w:adjustRightInd w:val="0"/>
        <w:snapToGrid w:val="0"/>
        <w:jc w:val="both"/>
        <w:rPr>
          <w:b/>
          <w:sz w:val="26"/>
        </w:rPr>
      </w:pPr>
      <w:r>
        <w:rPr>
          <w:b/>
          <w:sz w:val="26"/>
        </w:rPr>
        <w:t>6. Principal Components Correlation Analysis of Yield Curves from USA, Canada, Switzerland and Japan</w:t>
      </w:r>
    </w:p>
    <w:p w:rsidR="00645D4E" w:rsidRDefault="00710B6B" w:rsidP="003C6DC1">
      <w:pPr>
        <w:tabs>
          <w:tab w:val="left" w:pos="24"/>
        </w:tabs>
        <w:adjustRightInd w:val="0"/>
        <w:snapToGrid w:val="0"/>
        <w:jc w:val="both"/>
        <w:rPr>
          <w:sz w:val="22"/>
        </w:rPr>
      </w:pPr>
      <w:r>
        <w:rPr>
          <w:sz w:val="22"/>
        </w:rPr>
        <w:t xml:space="preserve">       In this section we analyze PCs of yield curves from four developed economies – USA, Canada, Switzerland and Japan. The procedure to extract PCs remain the same. We take daily yield curves of all the four countries from January 2005 to December 2019. This arbitrary choice of period is to ensure that we have data with as less missing values as possible in all four countries. Then as before, we fit a cubic spline to interpolate all maturities from 1 to 30. Having done that, we apply PCA on the yields. Fig. 19 demonstrates the explained variance of the first 10 PCs in the four countries.</w:t>
      </w:r>
    </w:p>
    <w:p w:rsidR="00710B6B" w:rsidRDefault="00710B6B" w:rsidP="003C6DC1">
      <w:pPr>
        <w:tabs>
          <w:tab w:val="left" w:pos="24"/>
        </w:tabs>
        <w:adjustRightInd w:val="0"/>
        <w:snapToGrid w:val="0"/>
        <w:jc w:val="both"/>
        <w:rPr>
          <w:sz w:val="22"/>
        </w:rPr>
      </w:pPr>
    </w:p>
    <w:p w:rsidR="00710B6B" w:rsidRDefault="00710B6B" w:rsidP="003C6DC1">
      <w:pPr>
        <w:tabs>
          <w:tab w:val="left" w:pos="24"/>
        </w:tabs>
        <w:adjustRightInd w:val="0"/>
        <w:snapToGrid w:val="0"/>
        <w:jc w:val="both"/>
        <w:rPr>
          <w:sz w:val="22"/>
        </w:rPr>
      </w:pPr>
      <w:r>
        <w:rPr>
          <w:noProof/>
          <w:lang w:val="en-IN" w:eastAsia="en-IN"/>
        </w:rPr>
        <w:drawing>
          <wp:inline distT="0" distB="0" distL="0" distR="0" wp14:anchorId="206E27E2" wp14:editId="55B9D7B6">
            <wp:extent cx="4815840" cy="328422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711" t="1576" b="1351"/>
                    <a:stretch/>
                  </pic:blipFill>
                  <pic:spPr bwMode="auto">
                    <a:xfrm>
                      <a:off x="0" y="0"/>
                      <a:ext cx="4816258" cy="3284505"/>
                    </a:xfrm>
                    <a:prstGeom prst="rect">
                      <a:avLst/>
                    </a:prstGeom>
                    <a:ln>
                      <a:noFill/>
                    </a:ln>
                    <a:extLst>
                      <a:ext uri="{53640926-AAD7-44D8-BBD7-CCE9431645EC}">
                        <a14:shadowObscured xmlns:a14="http://schemas.microsoft.com/office/drawing/2010/main"/>
                      </a:ext>
                    </a:extLst>
                  </pic:spPr>
                </pic:pic>
              </a:graphicData>
            </a:graphic>
          </wp:inline>
        </w:drawing>
      </w:r>
    </w:p>
    <w:p w:rsidR="00710B6B" w:rsidRDefault="00710B6B" w:rsidP="003C6DC1">
      <w:pPr>
        <w:tabs>
          <w:tab w:val="left" w:pos="24"/>
        </w:tabs>
        <w:adjustRightInd w:val="0"/>
        <w:snapToGrid w:val="0"/>
        <w:jc w:val="both"/>
        <w:rPr>
          <w:sz w:val="22"/>
        </w:rPr>
      </w:pPr>
      <w:r>
        <w:rPr>
          <w:sz w:val="22"/>
        </w:rPr>
        <w:t>Fig. 19: Explained variance of first 10 PCs for USA, Canada, Switzerland and Japan</w:t>
      </w:r>
    </w:p>
    <w:p w:rsidR="00710B6B" w:rsidRDefault="00710B6B" w:rsidP="003C6DC1">
      <w:pPr>
        <w:tabs>
          <w:tab w:val="left" w:pos="24"/>
        </w:tabs>
        <w:adjustRightInd w:val="0"/>
        <w:snapToGrid w:val="0"/>
        <w:jc w:val="both"/>
        <w:rPr>
          <w:sz w:val="22"/>
        </w:rPr>
      </w:pPr>
    </w:p>
    <w:p w:rsidR="00710B6B" w:rsidRDefault="001117BE" w:rsidP="003C6DC1">
      <w:pPr>
        <w:tabs>
          <w:tab w:val="left" w:pos="24"/>
        </w:tabs>
        <w:adjustRightInd w:val="0"/>
        <w:snapToGrid w:val="0"/>
        <w:jc w:val="both"/>
        <w:rPr>
          <w:sz w:val="22"/>
        </w:rPr>
      </w:pPr>
      <w:r>
        <w:rPr>
          <w:sz w:val="22"/>
        </w:rPr>
        <w:lastRenderedPageBreak/>
        <w:t>We see that in all four countries, the first 3 PCs are sufficient to capture most of the variance in the data. For Canada only, the first PC explains less than 90% of the variance. But explained variance of all four countries converge to around 99% at PC 3.</w:t>
      </w:r>
    </w:p>
    <w:p w:rsidR="001117BE" w:rsidRDefault="001117BE" w:rsidP="003C6DC1">
      <w:pPr>
        <w:tabs>
          <w:tab w:val="left" w:pos="24"/>
        </w:tabs>
        <w:adjustRightInd w:val="0"/>
        <w:snapToGrid w:val="0"/>
        <w:jc w:val="both"/>
        <w:rPr>
          <w:sz w:val="22"/>
        </w:rPr>
      </w:pPr>
    </w:p>
    <w:p w:rsidR="001117BE" w:rsidRDefault="00825941" w:rsidP="003C6DC1">
      <w:pPr>
        <w:tabs>
          <w:tab w:val="left" w:pos="24"/>
        </w:tabs>
        <w:adjustRightInd w:val="0"/>
        <w:snapToGrid w:val="0"/>
        <w:jc w:val="both"/>
        <w:rPr>
          <w:sz w:val="22"/>
        </w:rPr>
      </w:pPr>
      <w:r w:rsidRPr="00825941">
        <w:rPr>
          <w:sz w:val="22"/>
          <w:lang w:val="en-IN"/>
        </w:rPr>
        <mc:AlternateContent>
          <mc:Choice Requires="wps">
            <w:drawing>
              <wp:anchor distT="0" distB="0" distL="114300" distR="114300" simplePos="0" relativeHeight="251665408" behindDoc="0" locked="0" layoutInCell="1" allowOverlap="1" wp14:anchorId="399A8A5D" wp14:editId="78BAF643">
                <wp:simplePos x="0" y="0"/>
                <wp:positionH relativeFrom="leftMargin">
                  <wp:align>right</wp:align>
                </wp:positionH>
                <wp:positionV relativeFrom="paragraph">
                  <wp:posOffset>1575117</wp:posOffset>
                </wp:positionV>
                <wp:extent cx="617477" cy="261610"/>
                <wp:effectExtent l="0" t="0" r="0" b="0"/>
                <wp:wrapNone/>
                <wp:docPr id="106" name="TextBox 4"/>
                <wp:cNvGraphicFramePr/>
                <a:graphic xmlns:a="http://schemas.openxmlformats.org/drawingml/2006/main">
                  <a:graphicData uri="http://schemas.microsoft.com/office/word/2010/wordprocessingShape">
                    <wps:wsp>
                      <wps:cNvSpPr txBox="1"/>
                      <wps:spPr>
                        <a:xfrm rot="16200000">
                          <a:off x="0" y="0"/>
                          <a:ext cx="617477" cy="261610"/>
                        </a:xfrm>
                        <a:prstGeom prst="rect">
                          <a:avLst/>
                        </a:prstGeom>
                        <a:noFill/>
                      </wps:spPr>
                      <wps:txbx>
                        <w:txbxContent>
                          <w:p w:rsidR="003451E9" w:rsidRPr="00825941" w:rsidRDefault="003451E9" w:rsidP="00825941">
                            <w:pPr>
                              <w:pStyle w:val="NormalWeb"/>
                              <w:spacing w:before="0" w:beforeAutospacing="0" w:after="0" w:afterAutospacing="0"/>
                              <w:rPr>
                                <w:color w:val="404040" w:themeColor="text1" w:themeTint="BF"/>
                              </w:rPr>
                            </w:pPr>
                            <w:r w:rsidRPr="00825941">
                              <w:rPr>
                                <w:rFonts w:ascii="Arial" w:hAnsi="Arial" w:cs="Arial"/>
                                <w:color w:val="404040" w:themeColor="text1" w:themeTint="BF"/>
                                <w:kern w:val="24"/>
                                <w:sz w:val="22"/>
                                <w:szCs w:val="22"/>
                              </w:rPr>
                              <w:t>Values</w:t>
                            </w:r>
                          </w:p>
                        </w:txbxContent>
                      </wps:txbx>
                      <wps:bodyPr wrap="none" rtlCol="0">
                        <a:spAutoFit/>
                      </wps:bodyPr>
                    </wps:wsp>
                  </a:graphicData>
                </a:graphic>
              </wp:anchor>
            </w:drawing>
          </mc:Choice>
          <mc:Fallback>
            <w:pict>
              <v:shape w14:anchorId="399A8A5D" id="_x0000_s1029" type="#_x0000_t202" style="position:absolute;left:0;text-align:left;margin-left:-2.6pt;margin-top:124pt;width:48.6pt;height:20.6pt;rotation:-90;z-index:251665408;visibility:visible;mso-wrap-style:non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" filled="f" stroked="f">
                <v:textbox style="mso-fit-shape-to-text:t">
                  <w:txbxContent>
                    <w:p w:rsidR="003451E9" w:rsidRPr="00825941" w:rsidRDefault="003451E9" w:rsidP="00825941">
                      <w:pPr>
                        <w:pStyle w:val="NormalWeb"/>
                        <w:spacing w:before="0" w:beforeAutospacing="0" w:after="0" w:afterAutospacing="0"/>
                        <w:rPr>
                          <w:color w:val="404040" w:themeColor="text1" w:themeTint="BF"/>
                        </w:rPr>
                      </w:pPr>
                      <w:r w:rsidRPr="00825941">
                        <w:rPr>
                          <w:rFonts w:ascii="Arial" w:hAnsi="Arial" w:cs="Arial"/>
                          <w:color w:val="404040" w:themeColor="text1" w:themeTint="BF"/>
                          <w:kern w:val="24"/>
                          <w:sz w:val="22"/>
                          <w:szCs w:val="22"/>
                        </w:rPr>
                        <w:t>Values</w:t>
                      </w:r>
                    </w:p>
                  </w:txbxContent>
                </v:textbox>
                <w10:wrap anchorx="margin"/>
              </v:shape>
            </w:pict>
          </mc:Fallback>
        </mc:AlternateContent>
      </w:r>
      <w:r w:rsidR="001117BE">
        <w:rPr>
          <w:noProof/>
          <w:lang w:val="en-IN" w:eastAsia="en-IN"/>
        </w:rPr>
        <w:drawing>
          <wp:inline distT="0" distB="0" distL="0" distR="0" wp14:anchorId="36F48047" wp14:editId="3B1A1A47">
            <wp:extent cx="6042660" cy="32912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4355" t="1351" r="603" b="1351"/>
                    <a:stretch/>
                  </pic:blipFill>
                  <pic:spPr bwMode="auto">
                    <a:xfrm>
                      <a:off x="0" y="0"/>
                      <a:ext cx="6044353" cy="3292127"/>
                    </a:xfrm>
                    <a:prstGeom prst="rect">
                      <a:avLst/>
                    </a:prstGeom>
                    <a:ln>
                      <a:noFill/>
                    </a:ln>
                    <a:extLst>
                      <a:ext uri="{53640926-AAD7-44D8-BBD7-CCE9431645EC}">
                        <a14:shadowObscured xmlns:a14="http://schemas.microsoft.com/office/drawing/2010/main"/>
                      </a:ext>
                    </a:extLst>
                  </pic:spPr>
                </pic:pic>
              </a:graphicData>
            </a:graphic>
          </wp:inline>
        </w:drawing>
      </w:r>
    </w:p>
    <w:p w:rsidR="001117BE" w:rsidRDefault="001117BE" w:rsidP="003C6DC1">
      <w:pPr>
        <w:tabs>
          <w:tab w:val="left" w:pos="24"/>
        </w:tabs>
        <w:adjustRightInd w:val="0"/>
        <w:snapToGrid w:val="0"/>
        <w:jc w:val="both"/>
        <w:rPr>
          <w:sz w:val="22"/>
        </w:rPr>
      </w:pPr>
    </w:p>
    <w:p w:rsidR="001117BE" w:rsidRDefault="001117BE" w:rsidP="003C6DC1">
      <w:pPr>
        <w:tabs>
          <w:tab w:val="left" w:pos="24"/>
        </w:tabs>
        <w:adjustRightInd w:val="0"/>
        <w:snapToGrid w:val="0"/>
        <w:jc w:val="both"/>
        <w:rPr>
          <w:sz w:val="22"/>
        </w:rPr>
      </w:pPr>
    </w:p>
    <w:p w:rsidR="001117BE" w:rsidRDefault="00825941" w:rsidP="003C6DC1">
      <w:pPr>
        <w:tabs>
          <w:tab w:val="left" w:pos="24"/>
        </w:tabs>
        <w:adjustRightInd w:val="0"/>
        <w:snapToGrid w:val="0"/>
        <w:jc w:val="both"/>
        <w:rPr>
          <w:sz w:val="22"/>
        </w:rPr>
      </w:pPr>
      <w:r w:rsidRPr="00825941">
        <w:rPr>
          <w:sz w:val="22"/>
          <w:lang w:val="en-IN"/>
        </w:rPr>
        <mc:AlternateContent>
          <mc:Choice Requires="wps">
            <w:drawing>
              <wp:anchor distT="0" distB="0" distL="114300" distR="114300" simplePos="0" relativeHeight="251667456" behindDoc="0" locked="0" layoutInCell="1" allowOverlap="1" wp14:anchorId="6F3E8C6C" wp14:editId="4D9DEFF0">
                <wp:simplePos x="0" y="0"/>
                <wp:positionH relativeFrom="leftMargin">
                  <wp:posOffset>754698</wp:posOffset>
                </wp:positionH>
                <wp:positionV relativeFrom="paragraph">
                  <wp:posOffset>1608772</wp:posOffset>
                </wp:positionV>
                <wp:extent cx="617477" cy="261610"/>
                <wp:effectExtent l="0" t="0" r="0" b="0"/>
                <wp:wrapNone/>
                <wp:docPr id="114" name="TextBox 4"/>
                <wp:cNvGraphicFramePr/>
                <a:graphic xmlns:a="http://schemas.openxmlformats.org/drawingml/2006/main">
                  <a:graphicData uri="http://schemas.microsoft.com/office/word/2010/wordprocessingShape">
                    <wps:wsp>
                      <wps:cNvSpPr txBox="1"/>
                      <wps:spPr>
                        <a:xfrm rot="16200000">
                          <a:off x="0" y="0"/>
                          <a:ext cx="617477" cy="261610"/>
                        </a:xfrm>
                        <a:prstGeom prst="rect">
                          <a:avLst/>
                        </a:prstGeom>
                        <a:noFill/>
                      </wps:spPr>
                      <wps:txbx>
                        <w:txbxContent>
                          <w:p w:rsidR="003451E9" w:rsidRPr="00825941" w:rsidRDefault="003451E9" w:rsidP="00825941">
                            <w:pPr>
                              <w:pStyle w:val="NormalWeb"/>
                              <w:spacing w:before="0" w:beforeAutospacing="0" w:after="0" w:afterAutospacing="0"/>
                              <w:rPr>
                                <w:color w:val="404040" w:themeColor="text1" w:themeTint="BF"/>
                              </w:rPr>
                            </w:pPr>
                            <w:r w:rsidRPr="00825941">
                              <w:rPr>
                                <w:rFonts w:ascii="Arial" w:hAnsi="Arial" w:cs="Arial"/>
                                <w:color w:val="404040" w:themeColor="text1" w:themeTint="BF"/>
                                <w:kern w:val="24"/>
                                <w:sz w:val="22"/>
                                <w:szCs w:val="22"/>
                              </w:rPr>
                              <w:t>Values</w:t>
                            </w:r>
                          </w:p>
                        </w:txbxContent>
                      </wps:txbx>
                      <wps:bodyPr wrap="none" rtlCol="0">
                        <a:spAutoFit/>
                      </wps:bodyPr>
                    </wps:wsp>
                  </a:graphicData>
                </a:graphic>
              </wp:anchor>
            </w:drawing>
          </mc:Choice>
          <mc:Fallback>
            <w:pict>
              <v:shape w14:anchorId="6F3E8C6C" id="_x0000_s1030" type="#_x0000_t202" style="position:absolute;left:0;text-align:left;margin-left:59.45pt;margin-top:126.65pt;width:48.6pt;height:20.6pt;rotation:-90;z-index:251667456;visibility:visible;mso-wrap-style:none;mso-wrap-distance-left:9pt;mso-wrap-distance-top:0;mso-wrap-distance-right:9pt;mso-wrap-distance-bottom:0;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" filled="f" stroked="f">
                <v:textbox style="mso-fit-shape-to-text:t">
                  <w:txbxContent>
                    <w:p w:rsidR="003451E9" w:rsidRPr="00825941" w:rsidRDefault="003451E9" w:rsidP="00825941">
                      <w:pPr>
                        <w:pStyle w:val="NormalWeb"/>
                        <w:spacing w:before="0" w:beforeAutospacing="0" w:after="0" w:afterAutospacing="0"/>
                        <w:rPr>
                          <w:color w:val="404040" w:themeColor="text1" w:themeTint="BF"/>
                        </w:rPr>
                      </w:pPr>
                      <w:r w:rsidRPr="00825941">
                        <w:rPr>
                          <w:rFonts w:ascii="Arial" w:hAnsi="Arial" w:cs="Arial"/>
                          <w:color w:val="404040" w:themeColor="text1" w:themeTint="BF"/>
                          <w:kern w:val="24"/>
                          <w:sz w:val="22"/>
                          <w:szCs w:val="22"/>
                        </w:rPr>
                        <w:t>Values</w:t>
                      </w:r>
                    </w:p>
                  </w:txbxContent>
                </v:textbox>
                <w10:wrap anchorx="margin"/>
              </v:shape>
            </w:pict>
          </mc:Fallback>
        </mc:AlternateContent>
      </w:r>
      <w:r w:rsidR="00534C3F">
        <w:rPr>
          <w:noProof/>
          <w:lang w:val="en-IN" w:eastAsia="en-IN"/>
        </w:rPr>
        <w:drawing>
          <wp:inline distT="0" distB="0" distL="0" distR="0" wp14:anchorId="20701BFE" wp14:editId="7CCF87DB">
            <wp:extent cx="5966460" cy="3276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3578" t="2028" r="778" b="1100"/>
                    <a:stretch/>
                  </pic:blipFill>
                  <pic:spPr bwMode="auto">
                    <a:xfrm>
                      <a:off x="0" y="0"/>
                      <a:ext cx="5968554" cy="3277750"/>
                    </a:xfrm>
                    <a:prstGeom prst="rect">
                      <a:avLst/>
                    </a:prstGeom>
                    <a:ln>
                      <a:noFill/>
                    </a:ln>
                    <a:extLst>
                      <a:ext uri="{53640926-AAD7-44D8-BBD7-CCE9431645EC}">
                        <a14:shadowObscured xmlns:a14="http://schemas.microsoft.com/office/drawing/2010/main"/>
                      </a:ext>
                    </a:extLst>
                  </pic:spPr>
                </pic:pic>
              </a:graphicData>
            </a:graphic>
          </wp:inline>
        </w:drawing>
      </w:r>
    </w:p>
    <w:p w:rsidR="001117BE" w:rsidRDefault="001117BE" w:rsidP="003C6DC1">
      <w:pPr>
        <w:tabs>
          <w:tab w:val="left" w:pos="24"/>
        </w:tabs>
        <w:adjustRightInd w:val="0"/>
        <w:snapToGrid w:val="0"/>
        <w:jc w:val="both"/>
        <w:rPr>
          <w:sz w:val="22"/>
        </w:rPr>
      </w:pPr>
    </w:p>
    <w:p w:rsidR="001117BE" w:rsidRDefault="00825941" w:rsidP="003C6DC1">
      <w:pPr>
        <w:tabs>
          <w:tab w:val="left" w:pos="24"/>
        </w:tabs>
        <w:adjustRightInd w:val="0"/>
        <w:snapToGrid w:val="0"/>
        <w:jc w:val="both"/>
        <w:rPr>
          <w:sz w:val="22"/>
        </w:rPr>
      </w:pPr>
      <w:r w:rsidRPr="00825941">
        <w:rPr>
          <w:sz w:val="22"/>
          <w:lang w:val="en-IN"/>
        </w:rPr>
        <w:lastRenderedPageBreak/>
        <mc:AlternateContent>
          <mc:Choice Requires="wps">
            <w:drawing>
              <wp:anchor distT="0" distB="0" distL="114300" distR="114300" simplePos="0" relativeHeight="251669504" behindDoc="0" locked="0" layoutInCell="1" allowOverlap="1" wp14:anchorId="6F3E8C6C" wp14:editId="4D9DEFF0">
                <wp:simplePos x="0" y="0"/>
                <wp:positionH relativeFrom="leftMargin">
                  <wp:align>right</wp:align>
                </wp:positionH>
                <wp:positionV relativeFrom="paragraph">
                  <wp:posOffset>1623377</wp:posOffset>
                </wp:positionV>
                <wp:extent cx="617477" cy="261610"/>
                <wp:effectExtent l="0" t="0" r="0" b="0"/>
                <wp:wrapNone/>
                <wp:docPr id="115" name="TextBox 4"/>
                <wp:cNvGraphicFramePr/>
                <a:graphic xmlns:a="http://schemas.openxmlformats.org/drawingml/2006/main">
                  <a:graphicData uri="http://schemas.microsoft.com/office/word/2010/wordprocessingShape">
                    <wps:wsp>
                      <wps:cNvSpPr txBox="1"/>
                      <wps:spPr>
                        <a:xfrm rot="16200000">
                          <a:off x="0" y="0"/>
                          <a:ext cx="617477" cy="261610"/>
                        </a:xfrm>
                        <a:prstGeom prst="rect">
                          <a:avLst/>
                        </a:prstGeom>
                        <a:noFill/>
                      </wps:spPr>
                      <wps:txbx>
                        <w:txbxContent>
                          <w:p w:rsidR="003451E9" w:rsidRPr="00825941" w:rsidRDefault="003451E9" w:rsidP="00825941">
                            <w:pPr>
                              <w:pStyle w:val="NormalWeb"/>
                              <w:spacing w:before="0" w:beforeAutospacing="0" w:after="0" w:afterAutospacing="0"/>
                              <w:rPr>
                                <w:color w:val="404040" w:themeColor="text1" w:themeTint="BF"/>
                              </w:rPr>
                            </w:pPr>
                            <w:r w:rsidRPr="00825941">
                              <w:rPr>
                                <w:rFonts w:ascii="Arial" w:hAnsi="Arial" w:cs="Arial"/>
                                <w:color w:val="404040" w:themeColor="text1" w:themeTint="BF"/>
                                <w:kern w:val="24"/>
                                <w:sz w:val="22"/>
                                <w:szCs w:val="22"/>
                              </w:rPr>
                              <w:t>Values</w:t>
                            </w:r>
                          </w:p>
                        </w:txbxContent>
                      </wps:txbx>
                      <wps:bodyPr wrap="none" rtlCol="0">
                        <a:spAutoFit/>
                      </wps:bodyPr>
                    </wps:wsp>
                  </a:graphicData>
                </a:graphic>
              </wp:anchor>
            </w:drawing>
          </mc:Choice>
          <mc:Fallback>
            <w:pict>
              <v:shape w14:anchorId="6F3E8C6C" id="_x0000_s1031" type="#_x0000_t202" style="position:absolute;left:0;text-align:left;margin-left:-2.6pt;margin-top:127.8pt;width:48.6pt;height:20.6pt;rotation:-90;z-index:251669504;visibility:visible;mso-wrap-style:non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" filled="f" stroked="f">
                <v:textbox style="mso-fit-shape-to-text:t">
                  <w:txbxContent>
                    <w:p w:rsidR="003451E9" w:rsidRPr="00825941" w:rsidRDefault="003451E9" w:rsidP="00825941">
                      <w:pPr>
                        <w:pStyle w:val="NormalWeb"/>
                        <w:spacing w:before="0" w:beforeAutospacing="0" w:after="0" w:afterAutospacing="0"/>
                        <w:rPr>
                          <w:color w:val="404040" w:themeColor="text1" w:themeTint="BF"/>
                        </w:rPr>
                      </w:pPr>
                      <w:r w:rsidRPr="00825941">
                        <w:rPr>
                          <w:rFonts w:ascii="Arial" w:hAnsi="Arial" w:cs="Arial"/>
                          <w:color w:val="404040" w:themeColor="text1" w:themeTint="BF"/>
                          <w:kern w:val="24"/>
                          <w:sz w:val="22"/>
                          <w:szCs w:val="22"/>
                        </w:rPr>
                        <w:t>Values</w:t>
                      </w:r>
                    </w:p>
                  </w:txbxContent>
                </v:textbox>
                <w10:wrap anchorx="margin"/>
              </v:shape>
            </w:pict>
          </mc:Fallback>
        </mc:AlternateContent>
      </w:r>
      <w:r w:rsidR="00534C3F">
        <w:rPr>
          <w:noProof/>
          <w:lang w:val="en-IN" w:eastAsia="en-IN"/>
        </w:rPr>
        <w:drawing>
          <wp:inline distT="0" distB="0" distL="0" distR="0" wp14:anchorId="2394C18D" wp14:editId="3B60541D">
            <wp:extent cx="5836920" cy="32842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4977" t="1351" r="933" b="1576"/>
                    <a:stretch/>
                  </pic:blipFill>
                  <pic:spPr bwMode="auto">
                    <a:xfrm>
                      <a:off x="0" y="0"/>
                      <a:ext cx="5837429" cy="3284506"/>
                    </a:xfrm>
                    <a:prstGeom prst="rect">
                      <a:avLst/>
                    </a:prstGeom>
                    <a:ln>
                      <a:noFill/>
                    </a:ln>
                    <a:extLst>
                      <a:ext uri="{53640926-AAD7-44D8-BBD7-CCE9431645EC}">
                        <a14:shadowObscured xmlns:a14="http://schemas.microsoft.com/office/drawing/2010/main"/>
                      </a:ext>
                    </a:extLst>
                  </pic:spPr>
                </pic:pic>
              </a:graphicData>
            </a:graphic>
          </wp:inline>
        </w:drawing>
      </w:r>
    </w:p>
    <w:p w:rsidR="001117BE" w:rsidRDefault="001117BE" w:rsidP="003C6DC1">
      <w:pPr>
        <w:tabs>
          <w:tab w:val="left" w:pos="24"/>
        </w:tabs>
        <w:adjustRightInd w:val="0"/>
        <w:snapToGrid w:val="0"/>
        <w:jc w:val="both"/>
        <w:rPr>
          <w:sz w:val="22"/>
        </w:rPr>
      </w:pPr>
    </w:p>
    <w:p w:rsidR="001117BE" w:rsidRDefault="00825941" w:rsidP="003C6DC1">
      <w:pPr>
        <w:tabs>
          <w:tab w:val="left" w:pos="24"/>
        </w:tabs>
        <w:adjustRightInd w:val="0"/>
        <w:snapToGrid w:val="0"/>
        <w:jc w:val="both"/>
        <w:rPr>
          <w:sz w:val="22"/>
        </w:rPr>
      </w:pPr>
      <w:r w:rsidRPr="00825941">
        <w:rPr>
          <w:sz w:val="22"/>
          <w:lang w:val="en-IN"/>
        </w:rPr>
        <mc:AlternateContent>
          <mc:Choice Requires="wps">
            <w:drawing>
              <wp:anchor distT="0" distB="0" distL="114300" distR="114300" simplePos="0" relativeHeight="251671552" behindDoc="0" locked="0" layoutInCell="1" allowOverlap="1" wp14:anchorId="6F3E8C6C" wp14:editId="4D9DEFF0">
                <wp:simplePos x="0" y="0"/>
                <wp:positionH relativeFrom="leftMargin">
                  <wp:align>right</wp:align>
                </wp:positionH>
                <wp:positionV relativeFrom="paragraph">
                  <wp:posOffset>1603692</wp:posOffset>
                </wp:positionV>
                <wp:extent cx="617477" cy="261610"/>
                <wp:effectExtent l="0" t="0" r="0" b="0"/>
                <wp:wrapNone/>
                <wp:docPr id="116" name="TextBox 4"/>
                <wp:cNvGraphicFramePr/>
                <a:graphic xmlns:a="http://schemas.openxmlformats.org/drawingml/2006/main">
                  <a:graphicData uri="http://schemas.microsoft.com/office/word/2010/wordprocessingShape">
                    <wps:wsp>
                      <wps:cNvSpPr txBox="1"/>
                      <wps:spPr>
                        <a:xfrm rot="16200000">
                          <a:off x="0" y="0"/>
                          <a:ext cx="617477" cy="261610"/>
                        </a:xfrm>
                        <a:prstGeom prst="rect">
                          <a:avLst/>
                        </a:prstGeom>
                        <a:noFill/>
                      </wps:spPr>
                      <wps:txbx>
                        <w:txbxContent>
                          <w:p w:rsidR="003451E9" w:rsidRPr="00825941" w:rsidRDefault="003451E9" w:rsidP="00825941">
                            <w:pPr>
                              <w:pStyle w:val="NormalWeb"/>
                              <w:spacing w:before="0" w:beforeAutospacing="0" w:after="0" w:afterAutospacing="0"/>
                              <w:rPr>
                                <w:color w:val="404040" w:themeColor="text1" w:themeTint="BF"/>
                              </w:rPr>
                            </w:pPr>
                            <w:r w:rsidRPr="00825941">
                              <w:rPr>
                                <w:rFonts w:ascii="Arial" w:hAnsi="Arial" w:cs="Arial"/>
                                <w:color w:val="404040" w:themeColor="text1" w:themeTint="BF"/>
                                <w:kern w:val="24"/>
                                <w:sz w:val="22"/>
                                <w:szCs w:val="22"/>
                              </w:rPr>
                              <w:t>Values</w:t>
                            </w:r>
                          </w:p>
                        </w:txbxContent>
                      </wps:txbx>
                      <wps:bodyPr wrap="none" rtlCol="0">
                        <a:spAutoFit/>
                      </wps:bodyPr>
                    </wps:wsp>
                  </a:graphicData>
                </a:graphic>
              </wp:anchor>
            </w:drawing>
          </mc:Choice>
          <mc:Fallback>
            <w:pict>
              <v:shape w14:anchorId="6F3E8C6C" id="_x0000_s1032" type="#_x0000_t202" style="position:absolute;left:0;text-align:left;margin-left:-2.6pt;margin-top:126.25pt;width:48.6pt;height:20.6pt;rotation:-90;z-index:251671552;visibility:visible;mso-wrap-style:non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" filled="f" stroked="f">
                <v:textbox style="mso-fit-shape-to-text:t">
                  <w:txbxContent>
                    <w:p w:rsidR="003451E9" w:rsidRPr="00825941" w:rsidRDefault="003451E9" w:rsidP="00825941">
                      <w:pPr>
                        <w:pStyle w:val="NormalWeb"/>
                        <w:spacing w:before="0" w:beforeAutospacing="0" w:after="0" w:afterAutospacing="0"/>
                        <w:rPr>
                          <w:color w:val="404040" w:themeColor="text1" w:themeTint="BF"/>
                        </w:rPr>
                      </w:pPr>
                      <w:r w:rsidRPr="00825941">
                        <w:rPr>
                          <w:rFonts w:ascii="Arial" w:hAnsi="Arial" w:cs="Arial"/>
                          <w:color w:val="404040" w:themeColor="text1" w:themeTint="BF"/>
                          <w:kern w:val="24"/>
                          <w:sz w:val="22"/>
                          <w:szCs w:val="22"/>
                        </w:rPr>
                        <w:t>Values</w:t>
                      </w:r>
                    </w:p>
                  </w:txbxContent>
                </v:textbox>
                <w10:wrap anchorx="margin"/>
              </v:shape>
            </w:pict>
          </mc:Fallback>
        </mc:AlternateContent>
      </w:r>
      <w:r w:rsidR="001117BE">
        <w:rPr>
          <w:noProof/>
          <w:lang w:val="en-IN" w:eastAsia="en-IN"/>
        </w:rPr>
        <w:drawing>
          <wp:inline distT="0" distB="0" distL="0" distR="0" wp14:anchorId="2DE9F66E" wp14:editId="6CFDB980">
            <wp:extent cx="5897880" cy="32689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4354" t="2027" r="778" b="1352"/>
                    <a:stretch/>
                  </pic:blipFill>
                  <pic:spPr bwMode="auto">
                    <a:xfrm>
                      <a:off x="0" y="0"/>
                      <a:ext cx="5898397" cy="3269267"/>
                    </a:xfrm>
                    <a:prstGeom prst="rect">
                      <a:avLst/>
                    </a:prstGeom>
                    <a:ln>
                      <a:noFill/>
                    </a:ln>
                    <a:extLst>
                      <a:ext uri="{53640926-AAD7-44D8-BBD7-CCE9431645EC}">
                        <a14:shadowObscured xmlns:a14="http://schemas.microsoft.com/office/drawing/2010/main"/>
                      </a:ext>
                    </a:extLst>
                  </pic:spPr>
                </pic:pic>
              </a:graphicData>
            </a:graphic>
          </wp:inline>
        </w:drawing>
      </w:r>
    </w:p>
    <w:p w:rsidR="001117BE" w:rsidRDefault="001117BE" w:rsidP="003C6DC1">
      <w:pPr>
        <w:tabs>
          <w:tab w:val="left" w:pos="24"/>
        </w:tabs>
        <w:adjustRightInd w:val="0"/>
        <w:snapToGrid w:val="0"/>
        <w:jc w:val="both"/>
        <w:rPr>
          <w:sz w:val="22"/>
        </w:rPr>
      </w:pPr>
      <w:r>
        <w:rPr>
          <w:sz w:val="22"/>
        </w:rPr>
        <w:tab/>
      </w:r>
      <w:r>
        <w:rPr>
          <w:sz w:val="22"/>
        </w:rPr>
        <w:tab/>
      </w:r>
      <w:r>
        <w:rPr>
          <w:sz w:val="22"/>
        </w:rPr>
        <w:tab/>
        <w:t>Fig, 20: Time series of PCs for USA, Japan, Canada and Switzerland</w:t>
      </w:r>
    </w:p>
    <w:p w:rsidR="001117BE" w:rsidRDefault="001117BE" w:rsidP="003C6DC1">
      <w:pPr>
        <w:tabs>
          <w:tab w:val="left" w:pos="24"/>
        </w:tabs>
        <w:adjustRightInd w:val="0"/>
        <w:snapToGrid w:val="0"/>
        <w:jc w:val="both"/>
        <w:rPr>
          <w:sz w:val="22"/>
        </w:rPr>
      </w:pPr>
    </w:p>
    <w:p w:rsidR="00534C3F" w:rsidRDefault="001117BE" w:rsidP="003C6DC1">
      <w:pPr>
        <w:tabs>
          <w:tab w:val="left" w:pos="24"/>
        </w:tabs>
        <w:adjustRightInd w:val="0"/>
        <w:snapToGrid w:val="0"/>
        <w:jc w:val="both"/>
        <w:rPr>
          <w:sz w:val="22"/>
        </w:rPr>
      </w:pPr>
      <w:r>
        <w:rPr>
          <w:sz w:val="22"/>
        </w:rPr>
        <w:t xml:space="preserve">Fig. 20 depicts evolution of the 3 PCs for 4 countries. </w:t>
      </w:r>
      <w:r w:rsidR="00534C3F">
        <w:rPr>
          <w:sz w:val="22"/>
        </w:rPr>
        <w:t>The common theme in all the graphs is that we have an upward trending first PC. The second and third PC in all four countries are somewhat oscillating and do not have a clear trend. All four countries show at least 2 clear regimes in the evolution of first PC. This may indicate that there exists some correlation in the yield curves across the four countries. To investigate this further, we check the correlation plots of the 3 PCs.</w:t>
      </w:r>
    </w:p>
    <w:p w:rsidR="00534C3F" w:rsidRDefault="00534C3F" w:rsidP="003C6DC1">
      <w:pPr>
        <w:tabs>
          <w:tab w:val="left" w:pos="24"/>
        </w:tabs>
        <w:adjustRightInd w:val="0"/>
        <w:snapToGrid w:val="0"/>
        <w:jc w:val="both"/>
        <w:rPr>
          <w:sz w:val="22"/>
        </w:rPr>
      </w:pPr>
      <w:r>
        <w:rPr>
          <w:noProof/>
          <w:lang w:val="en-IN" w:eastAsia="en-IN"/>
        </w:rPr>
        <w:lastRenderedPageBreak/>
        <w:drawing>
          <wp:inline distT="0" distB="0" distL="0" distR="0" wp14:anchorId="35303693" wp14:editId="1517FE0E">
            <wp:extent cx="4900085" cy="3383573"/>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00085" cy="3383573"/>
                    </a:xfrm>
                    <a:prstGeom prst="rect">
                      <a:avLst/>
                    </a:prstGeom>
                  </pic:spPr>
                </pic:pic>
              </a:graphicData>
            </a:graphic>
          </wp:inline>
        </w:drawing>
      </w:r>
    </w:p>
    <w:p w:rsidR="00534C3F" w:rsidRDefault="00534C3F" w:rsidP="003C6DC1">
      <w:pPr>
        <w:tabs>
          <w:tab w:val="left" w:pos="24"/>
        </w:tabs>
        <w:adjustRightInd w:val="0"/>
        <w:snapToGrid w:val="0"/>
        <w:jc w:val="both"/>
        <w:rPr>
          <w:sz w:val="22"/>
        </w:rPr>
      </w:pPr>
      <w:r>
        <w:rPr>
          <w:sz w:val="22"/>
        </w:rPr>
        <w:tab/>
      </w:r>
      <w:r>
        <w:rPr>
          <w:sz w:val="22"/>
        </w:rPr>
        <w:tab/>
        <w:t>Fig. 21: Correlation plot of first PC for all four countries</w:t>
      </w:r>
    </w:p>
    <w:p w:rsidR="00534C3F" w:rsidRDefault="00534C3F" w:rsidP="003C6DC1">
      <w:pPr>
        <w:tabs>
          <w:tab w:val="left" w:pos="24"/>
        </w:tabs>
        <w:adjustRightInd w:val="0"/>
        <w:snapToGrid w:val="0"/>
        <w:jc w:val="both"/>
        <w:rPr>
          <w:sz w:val="22"/>
        </w:rPr>
      </w:pPr>
    </w:p>
    <w:p w:rsidR="00534C3F" w:rsidRDefault="00534C3F" w:rsidP="003C6DC1">
      <w:pPr>
        <w:tabs>
          <w:tab w:val="left" w:pos="24"/>
        </w:tabs>
        <w:adjustRightInd w:val="0"/>
        <w:snapToGrid w:val="0"/>
        <w:jc w:val="both"/>
        <w:rPr>
          <w:sz w:val="22"/>
        </w:rPr>
      </w:pPr>
      <w:r>
        <w:rPr>
          <w:sz w:val="22"/>
        </w:rPr>
        <w:t>We see that the first PC is positively correlated for all four countries. Especially USA, Canada and Switzerland exhibit very high correlations, upwards of 0.8. Remembering that the first PC denotes parallel shift of yield curves, we may say that the yield curves parallel movements are highly correlated across these economies.</w:t>
      </w:r>
    </w:p>
    <w:p w:rsidR="00534C3F" w:rsidRDefault="00534C3F" w:rsidP="003C6DC1">
      <w:pPr>
        <w:tabs>
          <w:tab w:val="left" w:pos="24"/>
        </w:tabs>
        <w:adjustRightInd w:val="0"/>
        <w:snapToGrid w:val="0"/>
        <w:jc w:val="both"/>
        <w:rPr>
          <w:sz w:val="22"/>
        </w:rPr>
      </w:pPr>
    </w:p>
    <w:p w:rsidR="00534C3F" w:rsidRDefault="00534C3F" w:rsidP="003C6DC1">
      <w:pPr>
        <w:tabs>
          <w:tab w:val="left" w:pos="24"/>
        </w:tabs>
        <w:adjustRightInd w:val="0"/>
        <w:snapToGrid w:val="0"/>
        <w:jc w:val="both"/>
        <w:rPr>
          <w:sz w:val="22"/>
        </w:rPr>
      </w:pPr>
      <w:r>
        <w:rPr>
          <w:noProof/>
          <w:lang w:val="en-IN" w:eastAsia="en-IN"/>
        </w:rPr>
        <w:drawing>
          <wp:inline distT="0" distB="0" distL="0" distR="0" wp14:anchorId="7179D081" wp14:editId="3D3A16E2">
            <wp:extent cx="4900085" cy="3383573"/>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00085" cy="3383573"/>
                    </a:xfrm>
                    <a:prstGeom prst="rect">
                      <a:avLst/>
                    </a:prstGeom>
                  </pic:spPr>
                </pic:pic>
              </a:graphicData>
            </a:graphic>
          </wp:inline>
        </w:drawing>
      </w:r>
    </w:p>
    <w:p w:rsidR="00534C3F" w:rsidRDefault="00534C3F" w:rsidP="003C6DC1">
      <w:pPr>
        <w:tabs>
          <w:tab w:val="left" w:pos="24"/>
        </w:tabs>
        <w:adjustRightInd w:val="0"/>
        <w:snapToGrid w:val="0"/>
        <w:jc w:val="both"/>
        <w:rPr>
          <w:sz w:val="22"/>
        </w:rPr>
      </w:pPr>
      <w:r>
        <w:rPr>
          <w:sz w:val="22"/>
        </w:rPr>
        <w:tab/>
      </w:r>
      <w:r>
        <w:rPr>
          <w:sz w:val="22"/>
        </w:rPr>
        <w:tab/>
        <w:t>Fig. 22: Correlation plot of second PC for all four countries</w:t>
      </w:r>
    </w:p>
    <w:p w:rsidR="00A87839" w:rsidRDefault="00A87839" w:rsidP="003C6DC1">
      <w:pPr>
        <w:tabs>
          <w:tab w:val="left" w:pos="24"/>
        </w:tabs>
        <w:adjustRightInd w:val="0"/>
        <w:snapToGrid w:val="0"/>
        <w:jc w:val="both"/>
        <w:rPr>
          <w:sz w:val="22"/>
        </w:rPr>
      </w:pPr>
    </w:p>
    <w:p w:rsidR="00A87839" w:rsidRDefault="00A87839" w:rsidP="003C6DC1">
      <w:pPr>
        <w:tabs>
          <w:tab w:val="left" w:pos="24"/>
        </w:tabs>
        <w:adjustRightInd w:val="0"/>
        <w:snapToGrid w:val="0"/>
        <w:jc w:val="both"/>
        <w:rPr>
          <w:sz w:val="22"/>
        </w:rPr>
      </w:pPr>
      <w:r>
        <w:rPr>
          <w:sz w:val="22"/>
        </w:rPr>
        <w:t xml:space="preserve">We find </w:t>
      </w:r>
      <w:r w:rsidR="00825941">
        <w:rPr>
          <w:sz w:val="22"/>
        </w:rPr>
        <w:t xml:space="preserve">that </w:t>
      </w:r>
      <w:r>
        <w:rPr>
          <w:sz w:val="22"/>
        </w:rPr>
        <w:t xml:space="preserve">even the second PCs exhibit somewhat high correlation among each other, though less than the first PCs. The second PC determines slope of the yield curves. Thus, </w:t>
      </w:r>
      <w:r>
        <w:rPr>
          <w:sz w:val="22"/>
        </w:rPr>
        <w:lastRenderedPageBreak/>
        <w:t>we may conclude that alterations in slopes of yield curves happen somewhat in a s</w:t>
      </w:r>
      <w:r w:rsidR="00825941">
        <w:rPr>
          <w:sz w:val="22"/>
        </w:rPr>
        <w:t>i</w:t>
      </w:r>
      <w:r>
        <w:rPr>
          <w:sz w:val="22"/>
        </w:rPr>
        <w:t>milar way.</w:t>
      </w:r>
    </w:p>
    <w:p w:rsidR="00A87839" w:rsidRDefault="00A87839" w:rsidP="003C6DC1">
      <w:pPr>
        <w:tabs>
          <w:tab w:val="left" w:pos="24"/>
        </w:tabs>
        <w:adjustRightInd w:val="0"/>
        <w:snapToGrid w:val="0"/>
        <w:jc w:val="both"/>
        <w:rPr>
          <w:sz w:val="22"/>
        </w:rPr>
      </w:pPr>
      <w:r>
        <w:rPr>
          <w:noProof/>
          <w:lang w:val="en-IN" w:eastAsia="en-IN"/>
        </w:rPr>
        <w:drawing>
          <wp:inline distT="0" distB="0" distL="0" distR="0" wp14:anchorId="66F9125E" wp14:editId="3B35E7EF">
            <wp:extent cx="4236720" cy="33832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3530"/>
                    <a:stretch/>
                  </pic:blipFill>
                  <pic:spPr bwMode="auto">
                    <a:xfrm>
                      <a:off x="0" y="0"/>
                      <a:ext cx="4237087" cy="3383573"/>
                    </a:xfrm>
                    <a:prstGeom prst="rect">
                      <a:avLst/>
                    </a:prstGeom>
                    <a:ln>
                      <a:noFill/>
                    </a:ln>
                    <a:extLst>
                      <a:ext uri="{53640926-AAD7-44D8-BBD7-CCE9431645EC}">
                        <a14:shadowObscured xmlns:a14="http://schemas.microsoft.com/office/drawing/2010/main"/>
                      </a:ext>
                    </a:extLst>
                  </pic:spPr>
                </pic:pic>
              </a:graphicData>
            </a:graphic>
          </wp:inline>
        </w:drawing>
      </w:r>
    </w:p>
    <w:p w:rsidR="00A87839" w:rsidRDefault="00A87839" w:rsidP="003C6DC1">
      <w:pPr>
        <w:tabs>
          <w:tab w:val="left" w:pos="24"/>
        </w:tabs>
        <w:adjustRightInd w:val="0"/>
        <w:snapToGrid w:val="0"/>
        <w:jc w:val="both"/>
        <w:rPr>
          <w:sz w:val="22"/>
        </w:rPr>
      </w:pPr>
      <w:r>
        <w:rPr>
          <w:sz w:val="22"/>
        </w:rPr>
        <w:tab/>
      </w:r>
      <w:r>
        <w:rPr>
          <w:sz w:val="22"/>
        </w:rPr>
        <w:tab/>
        <w:t xml:space="preserve">Fig 23: Correlation plot of third PC for all four countries </w:t>
      </w:r>
    </w:p>
    <w:p w:rsidR="00825941" w:rsidRDefault="00825941" w:rsidP="003C6DC1">
      <w:pPr>
        <w:tabs>
          <w:tab w:val="left" w:pos="24"/>
        </w:tabs>
        <w:adjustRightInd w:val="0"/>
        <w:snapToGrid w:val="0"/>
        <w:jc w:val="both"/>
        <w:rPr>
          <w:sz w:val="22"/>
        </w:rPr>
      </w:pPr>
    </w:p>
    <w:p w:rsidR="00A87839" w:rsidRDefault="00A87839" w:rsidP="003C6DC1">
      <w:pPr>
        <w:tabs>
          <w:tab w:val="left" w:pos="24"/>
        </w:tabs>
        <w:adjustRightInd w:val="0"/>
        <w:snapToGrid w:val="0"/>
        <w:jc w:val="both"/>
        <w:rPr>
          <w:sz w:val="22"/>
        </w:rPr>
      </w:pPr>
      <w:r>
        <w:rPr>
          <w:sz w:val="22"/>
        </w:rPr>
        <w:t>The third PCs exhibits much less correlation than the first two. The third PC determines the curvature of the yield curve. However, we may recall that the third PC explains around 1% of the explained variance and is</w:t>
      </w:r>
      <w:r w:rsidR="00825941">
        <w:rPr>
          <w:sz w:val="22"/>
        </w:rPr>
        <w:t>,</w:t>
      </w:r>
      <w:r>
        <w:rPr>
          <w:sz w:val="22"/>
        </w:rPr>
        <w:t xml:space="preserve"> thus</w:t>
      </w:r>
      <w:r w:rsidR="00825941">
        <w:rPr>
          <w:sz w:val="22"/>
        </w:rPr>
        <w:t>,</w:t>
      </w:r>
      <w:r>
        <w:rPr>
          <w:sz w:val="22"/>
        </w:rPr>
        <w:t xml:space="preserve"> less important that the first two where, clearly, significant co-movement occurs.</w:t>
      </w:r>
    </w:p>
    <w:p w:rsidR="00A87839" w:rsidRDefault="00A87839" w:rsidP="003C6DC1">
      <w:pPr>
        <w:tabs>
          <w:tab w:val="left" w:pos="24"/>
        </w:tabs>
        <w:adjustRightInd w:val="0"/>
        <w:snapToGrid w:val="0"/>
        <w:jc w:val="both"/>
        <w:rPr>
          <w:sz w:val="22"/>
        </w:rPr>
      </w:pPr>
      <w:r>
        <w:rPr>
          <w:noProof/>
          <w:lang w:val="en-IN" w:eastAsia="en-IN"/>
        </w:rPr>
        <w:drawing>
          <wp:inline distT="0" distB="0" distL="0" distR="0" wp14:anchorId="4ED72618" wp14:editId="0BD9D60C">
            <wp:extent cx="4389120" cy="401225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27525" cy="4047358"/>
                    </a:xfrm>
                    <a:prstGeom prst="rect">
                      <a:avLst/>
                    </a:prstGeom>
                  </pic:spPr>
                </pic:pic>
              </a:graphicData>
            </a:graphic>
          </wp:inline>
        </w:drawing>
      </w:r>
    </w:p>
    <w:p w:rsidR="00A87839" w:rsidRDefault="00A87839" w:rsidP="003C6DC1">
      <w:pPr>
        <w:tabs>
          <w:tab w:val="left" w:pos="24"/>
        </w:tabs>
        <w:adjustRightInd w:val="0"/>
        <w:snapToGrid w:val="0"/>
        <w:jc w:val="both"/>
        <w:rPr>
          <w:sz w:val="22"/>
        </w:rPr>
      </w:pPr>
      <w:r>
        <w:rPr>
          <w:sz w:val="22"/>
        </w:rPr>
        <w:tab/>
      </w:r>
      <w:r>
        <w:rPr>
          <w:sz w:val="22"/>
        </w:rPr>
        <w:tab/>
        <w:t>Fig. 24: Correlation plot of all 3 PCs in all four countries</w:t>
      </w:r>
    </w:p>
    <w:p w:rsidR="00A87839" w:rsidRDefault="00A87839" w:rsidP="003C6DC1">
      <w:pPr>
        <w:tabs>
          <w:tab w:val="left" w:pos="24"/>
        </w:tabs>
        <w:adjustRightInd w:val="0"/>
        <w:snapToGrid w:val="0"/>
        <w:jc w:val="both"/>
        <w:rPr>
          <w:sz w:val="22"/>
        </w:rPr>
      </w:pPr>
      <w:r>
        <w:rPr>
          <w:sz w:val="22"/>
        </w:rPr>
        <w:lastRenderedPageBreak/>
        <w:t>Fig</w:t>
      </w:r>
      <w:r w:rsidR="00825941">
        <w:rPr>
          <w:sz w:val="22"/>
        </w:rPr>
        <w:t>.</w:t>
      </w:r>
      <w:r>
        <w:rPr>
          <w:sz w:val="22"/>
        </w:rPr>
        <w:t xml:space="preserve"> 24 shows correlation of 12 PCs across four countries with each other. We can see there is little correlation between different sets of PCs in the same country or in 2 different countries. PCs with the same number across countries are correlated.</w:t>
      </w:r>
    </w:p>
    <w:p w:rsidR="00A87839" w:rsidRDefault="00A87839" w:rsidP="003C6DC1">
      <w:pPr>
        <w:tabs>
          <w:tab w:val="left" w:pos="24"/>
        </w:tabs>
        <w:adjustRightInd w:val="0"/>
        <w:snapToGrid w:val="0"/>
        <w:jc w:val="both"/>
        <w:rPr>
          <w:sz w:val="22"/>
        </w:rPr>
      </w:pPr>
    </w:p>
    <w:p w:rsidR="00A87839" w:rsidRDefault="00A87839" w:rsidP="003C6DC1">
      <w:pPr>
        <w:tabs>
          <w:tab w:val="left" w:pos="24"/>
        </w:tabs>
        <w:adjustRightInd w:val="0"/>
        <w:snapToGrid w:val="0"/>
        <w:jc w:val="both"/>
        <w:rPr>
          <w:sz w:val="22"/>
        </w:rPr>
      </w:pPr>
      <w:r>
        <w:rPr>
          <w:sz w:val="22"/>
        </w:rPr>
        <w:t>Having established the possibility that yield curves across the four countries show co-movement, we will now try to create global PCs to capture this movement. We have a total of 12 PCs. If co-movement were to exist, applying PCA on these 12 PCs should reduce the number of PCs even further and give us a set of global PCs that can explain movements in yield curves in all four countries.</w:t>
      </w:r>
    </w:p>
    <w:p w:rsidR="00A661A7" w:rsidRDefault="00A661A7" w:rsidP="003C6DC1">
      <w:pPr>
        <w:tabs>
          <w:tab w:val="left" w:pos="24"/>
        </w:tabs>
        <w:adjustRightInd w:val="0"/>
        <w:snapToGrid w:val="0"/>
        <w:jc w:val="both"/>
        <w:rPr>
          <w:sz w:val="22"/>
        </w:rPr>
      </w:pPr>
    </w:p>
    <w:p w:rsidR="00A661A7" w:rsidRDefault="00A661A7" w:rsidP="003C6DC1">
      <w:pPr>
        <w:tabs>
          <w:tab w:val="left" w:pos="24"/>
        </w:tabs>
        <w:adjustRightInd w:val="0"/>
        <w:snapToGrid w:val="0"/>
        <w:jc w:val="both"/>
        <w:rPr>
          <w:sz w:val="22"/>
        </w:rPr>
      </w:pPr>
      <w:r>
        <w:rPr>
          <w:noProof/>
          <w:lang w:val="en-IN" w:eastAsia="en-IN"/>
        </w:rPr>
        <w:drawing>
          <wp:inline distT="0" distB="0" distL="0" distR="0" wp14:anchorId="574A9BE3" wp14:editId="276D25FB">
            <wp:extent cx="4716780" cy="303276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090" t="6306" r="2644" b="4054"/>
                    <a:stretch/>
                  </pic:blipFill>
                  <pic:spPr bwMode="auto">
                    <a:xfrm>
                      <a:off x="0" y="0"/>
                      <a:ext cx="4717189" cy="3033023"/>
                    </a:xfrm>
                    <a:prstGeom prst="rect">
                      <a:avLst/>
                    </a:prstGeom>
                    <a:ln>
                      <a:noFill/>
                    </a:ln>
                    <a:extLst>
                      <a:ext uri="{53640926-AAD7-44D8-BBD7-CCE9431645EC}">
                        <a14:shadowObscured xmlns:a14="http://schemas.microsoft.com/office/drawing/2010/main"/>
                      </a:ext>
                    </a:extLst>
                  </pic:spPr>
                </pic:pic>
              </a:graphicData>
            </a:graphic>
          </wp:inline>
        </w:drawing>
      </w:r>
    </w:p>
    <w:p w:rsidR="00A661A7" w:rsidRDefault="00A661A7" w:rsidP="003C6DC1">
      <w:pPr>
        <w:tabs>
          <w:tab w:val="left" w:pos="24"/>
        </w:tabs>
        <w:adjustRightInd w:val="0"/>
        <w:snapToGrid w:val="0"/>
        <w:jc w:val="both"/>
        <w:rPr>
          <w:sz w:val="22"/>
        </w:rPr>
      </w:pPr>
      <w:r>
        <w:rPr>
          <w:sz w:val="22"/>
        </w:rPr>
        <w:tab/>
      </w:r>
      <w:r>
        <w:rPr>
          <w:sz w:val="22"/>
        </w:rPr>
        <w:tab/>
      </w:r>
      <w:r>
        <w:rPr>
          <w:sz w:val="22"/>
        </w:rPr>
        <w:tab/>
      </w:r>
      <w:r>
        <w:rPr>
          <w:sz w:val="22"/>
        </w:rPr>
        <w:tab/>
        <w:t>Fig. 25: Explained variance of the global PCs</w:t>
      </w:r>
    </w:p>
    <w:p w:rsidR="00A661A7" w:rsidRDefault="00A661A7" w:rsidP="003C6DC1">
      <w:pPr>
        <w:tabs>
          <w:tab w:val="left" w:pos="24"/>
        </w:tabs>
        <w:adjustRightInd w:val="0"/>
        <w:snapToGrid w:val="0"/>
        <w:jc w:val="both"/>
        <w:rPr>
          <w:sz w:val="22"/>
        </w:rPr>
      </w:pPr>
    </w:p>
    <w:p w:rsidR="00A661A7" w:rsidRDefault="00A661A7" w:rsidP="003C6DC1">
      <w:pPr>
        <w:tabs>
          <w:tab w:val="left" w:pos="24"/>
        </w:tabs>
        <w:adjustRightInd w:val="0"/>
        <w:snapToGrid w:val="0"/>
        <w:jc w:val="both"/>
        <w:rPr>
          <w:sz w:val="22"/>
        </w:rPr>
      </w:pPr>
      <w:r>
        <w:rPr>
          <w:sz w:val="22"/>
        </w:rPr>
        <w:t>We see that at least 6 PCs are required to explain around 95% of the variance. The time series of these 6 PCs are shown in Fig 26.</w:t>
      </w:r>
    </w:p>
    <w:p w:rsidR="00A661A7" w:rsidRDefault="00A661A7" w:rsidP="003C6DC1">
      <w:pPr>
        <w:tabs>
          <w:tab w:val="left" w:pos="24"/>
        </w:tabs>
        <w:adjustRightInd w:val="0"/>
        <w:snapToGrid w:val="0"/>
        <w:jc w:val="both"/>
        <w:rPr>
          <w:sz w:val="22"/>
        </w:rPr>
      </w:pPr>
    </w:p>
    <w:p w:rsidR="00A661A7" w:rsidRDefault="00970205" w:rsidP="003C6DC1">
      <w:pPr>
        <w:tabs>
          <w:tab w:val="left" w:pos="24"/>
        </w:tabs>
        <w:adjustRightInd w:val="0"/>
        <w:snapToGrid w:val="0"/>
        <w:jc w:val="both"/>
        <w:rPr>
          <w:sz w:val="22"/>
        </w:rPr>
      </w:pPr>
      <w:r w:rsidRPr="00825941">
        <w:rPr>
          <w:sz w:val="22"/>
          <w:lang w:val="en-IN"/>
        </w:rPr>
        <mc:AlternateContent>
          <mc:Choice Requires="wps">
            <w:drawing>
              <wp:anchor distT="0" distB="0" distL="114300" distR="114300" simplePos="0" relativeHeight="251673600" behindDoc="0" locked="0" layoutInCell="1" allowOverlap="1" wp14:anchorId="6F3E8C6C" wp14:editId="4D9DEFF0">
                <wp:simplePos x="0" y="0"/>
                <wp:positionH relativeFrom="leftMargin">
                  <wp:align>right</wp:align>
                </wp:positionH>
                <wp:positionV relativeFrom="paragraph">
                  <wp:posOffset>1729422</wp:posOffset>
                </wp:positionV>
                <wp:extent cx="617477" cy="261610"/>
                <wp:effectExtent l="0" t="0" r="0" b="0"/>
                <wp:wrapNone/>
                <wp:docPr id="117" name="TextBox 4"/>
                <wp:cNvGraphicFramePr/>
                <a:graphic xmlns:a="http://schemas.openxmlformats.org/drawingml/2006/main">
                  <a:graphicData uri="http://schemas.microsoft.com/office/word/2010/wordprocessingShape">
                    <wps:wsp>
                      <wps:cNvSpPr txBox="1"/>
                      <wps:spPr>
                        <a:xfrm rot="16200000">
                          <a:off x="0" y="0"/>
                          <a:ext cx="617477" cy="261610"/>
                        </a:xfrm>
                        <a:prstGeom prst="rect">
                          <a:avLst/>
                        </a:prstGeom>
                        <a:noFill/>
                      </wps:spPr>
                      <wps:txbx>
                        <w:txbxContent>
                          <w:p w:rsidR="003451E9" w:rsidRPr="00825941" w:rsidRDefault="003451E9" w:rsidP="00970205">
                            <w:pPr>
                              <w:pStyle w:val="NormalWeb"/>
                              <w:spacing w:before="0" w:beforeAutospacing="0" w:after="0" w:afterAutospacing="0"/>
                              <w:rPr>
                                <w:color w:val="404040" w:themeColor="text1" w:themeTint="BF"/>
                              </w:rPr>
                            </w:pPr>
                            <w:r w:rsidRPr="00825941">
                              <w:rPr>
                                <w:rFonts w:ascii="Arial" w:hAnsi="Arial" w:cs="Arial"/>
                                <w:color w:val="404040" w:themeColor="text1" w:themeTint="BF"/>
                                <w:kern w:val="24"/>
                                <w:sz w:val="22"/>
                                <w:szCs w:val="22"/>
                              </w:rPr>
                              <w:t>Values</w:t>
                            </w:r>
                          </w:p>
                        </w:txbxContent>
                      </wps:txbx>
                      <wps:bodyPr wrap="none" rtlCol="0">
                        <a:spAutoFit/>
                      </wps:bodyPr>
                    </wps:wsp>
                  </a:graphicData>
                </a:graphic>
              </wp:anchor>
            </w:drawing>
          </mc:Choice>
          <mc:Fallback>
            <w:pict>
              <v:shape w14:anchorId="6F3E8C6C" id="_x0000_s1033" type="#_x0000_t202" style="position:absolute;left:0;text-align:left;margin-left:-2.6pt;margin-top:136.15pt;width:48.6pt;height:20.6pt;rotation:-90;z-index:251673600;visibility:visible;mso-wrap-style:non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" filled="f" stroked="f">
                <v:textbox style="mso-fit-shape-to-text:t">
                  <w:txbxContent>
                    <w:p w:rsidR="003451E9" w:rsidRPr="00825941" w:rsidRDefault="003451E9" w:rsidP="00970205">
                      <w:pPr>
                        <w:pStyle w:val="NormalWeb"/>
                        <w:spacing w:before="0" w:beforeAutospacing="0" w:after="0" w:afterAutospacing="0"/>
                        <w:rPr>
                          <w:color w:val="404040" w:themeColor="text1" w:themeTint="BF"/>
                        </w:rPr>
                      </w:pPr>
                      <w:r w:rsidRPr="00825941">
                        <w:rPr>
                          <w:rFonts w:ascii="Arial" w:hAnsi="Arial" w:cs="Arial"/>
                          <w:color w:val="404040" w:themeColor="text1" w:themeTint="BF"/>
                          <w:kern w:val="24"/>
                          <w:sz w:val="22"/>
                          <w:szCs w:val="22"/>
                        </w:rPr>
                        <w:t>Values</w:t>
                      </w:r>
                    </w:p>
                  </w:txbxContent>
                </v:textbox>
                <w10:wrap anchorx="margin"/>
              </v:shape>
            </w:pict>
          </mc:Fallback>
        </mc:AlternateContent>
      </w:r>
      <w:r w:rsidR="00A661A7">
        <w:rPr>
          <w:noProof/>
          <w:lang w:val="en-IN" w:eastAsia="en-IN"/>
        </w:rPr>
        <w:drawing>
          <wp:inline distT="0" distB="0" distL="0" distR="0" wp14:anchorId="564F1C1F" wp14:editId="29EE4E1C">
            <wp:extent cx="5882640" cy="326072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3733" t="2026" r="914" b="1577"/>
                    <a:stretch/>
                  </pic:blipFill>
                  <pic:spPr bwMode="auto">
                    <a:xfrm>
                      <a:off x="0" y="0"/>
                      <a:ext cx="5884299" cy="3261645"/>
                    </a:xfrm>
                    <a:prstGeom prst="rect">
                      <a:avLst/>
                    </a:prstGeom>
                    <a:ln>
                      <a:noFill/>
                    </a:ln>
                    <a:extLst>
                      <a:ext uri="{53640926-AAD7-44D8-BBD7-CCE9431645EC}">
                        <a14:shadowObscured xmlns:a14="http://schemas.microsoft.com/office/drawing/2010/main"/>
                      </a:ext>
                    </a:extLst>
                  </pic:spPr>
                </pic:pic>
              </a:graphicData>
            </a:graphic>
          </wp:inline>
        </w:drawing>
      </w:r>
    </w:p>
    <w:p w:rsidR="00A661A7" w:rsidRDefault="00A661A7" w:rsidP="003C6DC1">
      <w:pPr>
        <w:tabs>
          <w:tab w:val="left" w:pos="24"/>
        </w:tabs>
        <w:adjustRightInd w:val="0"/>
        <w:snapToGrid w:val="0"/>
        <w:jc w:val="both"/>
        <w:rPr>
          <w:sz w:val="22"/>
        </w:rPr>
      </w:pPr>
      <w:r>
        <w:rPr>
          <w:sz w:val="22"/>
        </w:rPr>
        <w:tab/>
      </w:r>
      <w:r>
        <w:rPr>
          <w:sz w:val="22"/>
        </w:rPr>
        <w:tab/>
      </w:r>
      <w:r>
        <w:rPr>
          <w:sz w:val="22"/>
        </w:rPr>
        <w:tab/>
      </w:r>
      <w:r>
        <w:rPr>
          <w:sz w:val="22"/>
        </w:rPr>
        <w:tab/>
      </w:r>
      <w:r>
        <w:rPr>
          <w:sz w:val="22"/>
        </w:rPr>
        <w:tab/>
        <w:t>Fig. 26: Time series of 6 global PCs</w:t>
      </w:r>
    </w:p>
    <w:p w:rsidR="00087600" w:rsidRDefault="00645D4E" w:rsidP="003C6DC1">
      <w:pPr>
        <w:tabs>
          <w:tab w:val="left" w:pos="24"/>
        </w:tabs>
        <w:adjustRightInd w:val="0"/>
        <w:snapToGrid w:val="0"/>
        <w:jc w:val="both"/>
        <w:rPr>
          <w:b/>
          <w:sz w:val="26"/>
        </w:rPr>
      </w:pPr>
      <w:r>
        <w:rPr>
          <w:b/>
          <w:sz w:val="26"/>
        </w:rPr>
        <w:lastRenderedPageBreak/>
        <w:t xml:space="preserve">7. </w:t>
      </w:r>
      <w:r w:rsidR="007B4167">
        <w:rPr>
          <w:b/>
          <w:sz w:val="26"/>
        </w:rPr>
        <w:t>Projecting Yield Curves using Principal Componen</w:t>
      </w:r>
      <w:r w:rsidR="00E56E36">
        <w:rPr>
          <w:b/>
          <w:sz w:val="26"/>
        </w:rPr>
        <w:t>ts</w:t>
      </w:r>
    </w:p>
    <w:p w:rsidR="00E56E36" w:rsidRDefault="00AA72A0" w:rsidP="00564399">
      <w:pPr>
        <w:tabs>
          <w:tab w:val="left" w:pos="24"/>
        </w:tabs>
        <w:adjustRightInd w:val="0"/>
        <w:snapToGrid w:val="0"/>
        <w:jc w:val="both"/>
        <w:rPr>
          <w:sz w:val="22"/>
        </w:rPr>
      </w:pPr>
      <w:r>
        <w:rPr>
          <w:sz w:val="22"/>
        </w:rPr>
        <w:t xml:space="preserve">       Projecting yield curves into the future is a common exercise in financial institutions. Good predictions about movement of yield curves can help mitigate risk through hedging or position management and can help investors take sensible investment decisions. Projections are usually done on individual maturities with interest rate models or on the yield curve using key rates method. The interest rate models are univariate and do not take into account the correlation structure of the yield curves. On the other hand, key rates method assume the entire yield curve follows a few key rates within the curve and all other rates are a derivative of these key rates. Also, key rates method can only account for parallel movement. Thus, around one-tenth of the movements of yield curve is not accounted for in this method. PCs on the other hand offer a good proxy to project yield curves. If we can successfully project PCs, we can easily recombine then to get projected yield curves. The advantage is that the entire correlation structure of the yield curves is taken into account. Also</w:t>
      </w:r>
      <w:r w:rsidR="00564399">
        <w:rPr>
          <w:sz w:val="22"/>
        </w:rPr>
        <w:t>, all types of possible yield curve movements are modelled. The assumption in method, is the functional relationship of the PCs with the yield curves stays the same. This assumption is fairly consistent when our period of projections is not very long.</w:t>
      </w:r>
    </w:p>
    <w:p w:rsidR="00564399" w:rsidRDefault="00564399" w:rsidP="00564399">
      <w:pPr>
        <w:tabs>
          <w:tab w:val="left" w:pos="24"/>
        </w:tabs>
        <w:adjustRightInd w:val="0"/>
        <w:snapToGrid w:val="0"/>
        <w:jc w:val="both"/>
        <w:rPr>
          <w:sz w:val="22"/>
        </w:rPr>
      </w:pPr>
    </w:p>
    <w:p w:rsidR="00564399" w:rsidRDefault="00564399" w:rsidP="00564399">
      <w:pPr>
        <w:tabs>
          <w:tab w:val="left" w:pos="24"/>
        </w:tabs>
        <w:adjustRightInd w:val="0"/>
        <w:snapToGrid w:val="0"/>
        <w:jc w:val="both"/>
        <w:rPr>
          <w:sz w:val="22"/>
        </w:rPr>
      </w:pPr>
      <w:r>
        <w:rPr>
          <w:sz w:val="22"/>
        </w:rPr>
        <w:t xml:space="preserve">       For this analysis, we take US treasuries data from January 2013 to December 2018 and fit our time series model over the same. We test the predictions over January 2019 to </w:t>
      </w:r>
      <w:r w:rsidR="003451E9">
        <w:rPr>
          <w:sz w:val="22"/>
        </w:rPr>
        <w:t>June 200</w:t>
      </w:r>
      <w:r>
        <w:rPr>
          <w:sz w:val="22"/>
        </w:rPr>
        <w:t>9 data. Fig 27 shows the time series of the first PC.</w:t>
      </w:r>
    </w:p>
    <w:p w:rsidR="00564399" w:rsidRDefault="00564399" w:rsidP="00564399">
      <w:pPr>
        <w:tabs>
          <w:tab w:val="left" w:pos="24"/>
        </w:tabs>
        <w:adjustRightInd w:val="0"/>
        <w:snapToGrid w:val="0"/>
        <w:jc w:val="both"/>
        <w:rPr>
          <w:sz w:val="22"/>
        </w:rPr>
      </w:pPr>
    </w:p>
    <w:p w:rsidR="00564399" w:rsidRDefault="00564399" w:rsidP="00564399">
      <w:pPr>
        <w:tabs>
          <w:tab w:val="left" w:pos="24"/>
        </w:tabs>
        <w:adjustRightInd w:val="0"/>
        <w:snapToGrid w:val="0"/>
        <w:jc w:val="both"/>
        <w:rPr>
          <w:sz w:val="22"/>
        </w:rPr>
      </w:pPr>
      <w:r>
        <w:rPr>
          <w:noProof/>
          <w:lang w:val="en-IN" w:eastAsia="en-IN"/>
        </w:rPr>
        <w:drawing>
          <wp:inline distT="0" distB="0" distL="0" distR="0" wp14:anchorId="205B7C67" wp14:editId="26CB2D58">
            <wp:extent cx="3379594" cy="22250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934" t="6756" r="5287" b="3828"/>
                    <a:stretch/>
                  </pic:blipFill>
                  <pic:spPr bwMode="auto">
                    <a:xfrm>
                      <a:off x="0" y="0"/>
                      <a:ext cx="3403888" cy="2241034"/>
                    </a:xfrm>
                    <a:prstGeom prst="rect">
                      <a:avLst/>
                    </a:prstGeom>
                    <a:ln>
                      <a:noFill/>
                    </a:ln>
                    <a:extLst>
                      <a:ext uri="{53640926-AAD7-44D8-BBD7-CCE9431645EC}">
                        <a14:shadowObscured xmlns:a14="http://schemas.microsoft.com/office/drawing/2010/main"/>
                      </a:ext>
                    </a:extLst>
                  </pic:spPr>
                </pic:pic>
              </a:graphicData>
            </a:graphic>
          </wp:inline>
        </w:drawing>
      </w:r>
    </w:p>
    <w:p w:rsidR="00564399" w:rsidRDefault="00564399" w:rsidP="00564399">
      <w:pPr>
        <w:tabs>
          <w:tab w:val="left" w:pos="24"/>
        </w:tabs>
        <w:adjustRightInd w:val="0"/>
        <w:snapToGrid w:val="0"/>
        <w:jc w:val="both"/>
        <w:rPr>
          <w:sz w:val="22"/>
        </w:rPr>
      </w:pPr>
      <w:r>
        <w:rPr>
          <w:sz w:val="22"/>
        </w:rPr>
        <w:tab/>
      </w:r>
      <w:r>
        <w:rPr>
          <w:sz w:val="22"/>
        </w:rPr>
        <w:tab/>
        <w:t>Fig 27: Time series of first Principal Component</w:t>
      </w:r>
    </w:p>
    <w:p w:rsidR="00564399" w:rsidRDefault="00564399" w:rsidP="00564399">
      <w:pPr>
        <w:tabs>
          <w:tab w:val="left" w:pos="24"/>
        </w:tabs>
        <w:adjustRightInd w:val="0"/>
        <w:snapToGrid w:val="0"/>
        <w:jc w:val="both"/>
        <w:rPr>
          <w:sz w:val="22"/>
        </w:rPr>
      </w:pPr>
    </w:p>
    <w:p w:rsidR="00564399" w:rsidRDefault="00564399" w:rsidP="00564399">
      <w:pPr>
        <w:tabs>
          <w:tab w:val="left" w:pos="24"/>
        </w:tabs>
        <w:adjustRightInd w:val="0"/>
        <w:snapToGrid w:val="0"/>
        <w:jc w:val="both"/>
        <w:rPr>
          <w:sz w:val="22"/>
        </w:rPr>
      </w:pPr>
      <w:r>
        <w:rPr>
          <w:sz w:val="22"/>
        </w:rPr>
        <w:t>We apply a moving average filter over the data to remove trends. We subtract 50-day moving average from the data. Fig 28 shows the resultant time series.</w:t>
      </w:r>
    </w:p>
    <w:p w:rsidR="00564399" w:rsidRDefault="00564399" w:rsidP="00564399">
      <w:pPr>
        <w:tabs>
          <w:tab w:val="left" w:pos="24"/>
        </w:tabs>
        <w:adjustRightInd w:val="0"/>
        <w:snapToGrid w:val="0"/>
        <w:jc w:val="both"/>
        <w:rPr>
          <w:sz w:val="22"/>
        </w:rPr>
      </w:pPr>
    </w:p>
    <w:p w:rsidR="00564399" w:rsidRDefault="00564399" w:rsidP="00564399">
      <w:pPr>
        <w:tabs>
          <w:tab w:val="left" w:pos="24"/>
        </w:tabs>
        <w:adjustRightInd w:val="0"/>
        <w:snapToGrid w:val="0"/>
        <w:jc w:val="both"/>
        <w:rPr>
          <w:sz w:val="22"/>
        </w:rPr>
      </w:pPr>
      <w:r>
        <w:rPr>
          <w:noProof/>
          <w:lang w:val="en-IN" w:eastAsia="en-IN"/>
        </w:rPr>
        <w:drawing>
          <wp:inline distT="0" distB="0" distL="0" distR="0" wp14:anchorId="4E497769" wp14:editId="745CD9CD">
            <wp:extent cx="3441176" cy="225552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063" t="6982" r="4978" b="3828"/>
                    <a:stretch/>
                  </pic:blipFill>
                  <pic:spPr bwMode="auto">
                    <a:xfrm>
                      <a:off x="0" y="0"/>
                      <a:ext cx="3456440" cy="2265525"/>
                    </a:xfrm>
                    <a:prstGeom prst="rect">
                      <a:avLst/>
                    </a:prstGeom>
                    <a:ln>
                      <a:noFill/>
                    </a:ln>
                    <a:extLst>
                      <a:ext uri="{53640926-AAD7-44D8-BBD7-CCE9431645EC}">
                        <a14:shadowObscured xmlns:a14="http://schemas.microsoft.com/office/drawing/2010/main"/>
                      </a:ext>
                    </a:extLst>
                  </pic:spPr>
                </pic:pic>
              </a:graphicData>
            </a:graphic>
          </wp:inline>
        </w:drawing>
      </w:r>
    </w:p>
    <w:p w:rsidR="001226CC" w:rsidRDefault="001226CC" w:rsidP="00564399">
      <w:pPr>
        <w:tabs>
          <w:tab w:val="left" w:pos="24"/>
        </w:tabs>
        <w:adjustRightInd w:val="0"/>
        <w:snapToGrid w:val="0"/>
        <w:jc w:val="both"/>
        <w:rPr>
          <w:sz w:val="22"/>
        </w:rPr>
      </w:pPr>
      <w:r>
        <w:rPr>
          <w:sz w:val="22"/>
        </w:rPr>
        <w:tab/>
        <w:t xml:space="preserve">        Fig 28: First PC with 50 day Moving Average removed</w:t>
      </w:r>
    </w:p>
    <w:p w:rsidR="001226CC" w:rsidRDefault="001226CC" w:rsidP="00564399">
      <w:pPr>
        <w:tabs>
          <w:tab w:val="left" w:pos="24"/>
        </w:tabs>
        <w:adjustRightInd w:val="0"/>
        <w:snapToGrid w:val="0"/>
        <w:jc w:val="both"/>
        <w:rPr>
          <w:sz w:val="22"/>
        </w:rPr>
      </w:pPr>
      <w:r>
        <w:rPr>
          <w:sz w:val="22"/>
        </w:rPr>
        <w:lastRenderedPageBreak/>
        <w:t>We divide this data into training and out of sample test as mentioned above. On the training data we perform Augmented Dickey-Fuller (ADF) test to ascertain stationarity of the data. Fig 29 shows the results of the ADF test.</w:t>
      </w:r>
    </w:p>
    <w:p w:rsidR="001226CC" w:rsidRDefault="001226CC" w:rsidP="00564399">
      <w:pPr>
        <w:tabs>
          <w:tab w:val="left" w:pos="24"/>
        </w:tabs>
        <w:adjustRightInd w:val="0"/>
        <w:snapToGrid w:val="0"/>
        <w:jc w:val="both"/>
        <w:rPr>
          <w:sz w:val="22"/>
        </w:rPr>
      </w:pPr>
    </w:p>
    <w:p w:rsidR="001226CC" w:rsidRDefault="001226CC" w:rsidP="00564399">
      <w:pPr>
        <w:tabs>
          <w:tab w:val="left" w:pos="24"/>
        </w:tabs>
        <w:adjustRightInd w:val="0"/>
        <w:snapToGrid w:val="0"/>
        <w:jc w:val="both"/>
        <w:rPr>
          <w:sz w:val="22"/>
        </w:rPr>
      </w:pPr>
      <w:r>
        <w:rPr>
          <w:noProof/>
          <w:lang w:val="en-IN" w:eastAsia="en-IN"/>
        </w:rPr>
        <w:drawing>
          <wp:inline distT="0" distB="0" distL="0" distR="0" wp14:anchorId="2545FCAA" wp14:editId="0E5608F9">
            <wp:extent cx="4343400" cy="866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43400" cy="866775"/>
                    </a:xfrm>
                    <a:prstGeom prst="rect">
                      <a:avLst/>
                    </a:prstGeom>
                  </pic:spPr>
                </pic:pic>
              </a:graphicData>
            </a:graphic>
          </wp:inline>
        </w:drawing>
      </w:r>
    </w:p>
    <w:p w:rsidR="001226CC" w:rsidRDefault="001226CC" w:rsidP="00564399">
      <w:pPr>
        <w:tabs>
          <w:tab w:val="left" w:pos="24"/>
        </w:tabs>
        <w:adjustRightInd w:val="0"/>
        <w:snapToGrid w:val="0"/>
        <w:jc w:val="both"/>
        <w:rPr>
          <w:sz w:val="22"/>
        </w:rPr>
      </w:pPr>
      <w:r>
        <w:rPr>
          <w:sz w:val="22"/>
        </w:rPr>
        <w:tab/>
      </w:r>
      <w:r>
        <w:rPr>
          <w:sz w:val="22"/>
        </w:rPr>
        <w:tab/>
      </w:r>
      <w:r>
        <w:rPr>
          <w:sz w:val="22"/>
        </w:rPr>
        <w:tab/>
        <w:t>Fig 29: ADF test on PC 1 - train</w:t>
      </w:r>
    </w:p>
    <w:p w:rsidR="001226CC" w:rsidRDefault="001226CC" w:rsidP="00564399">
      <w:pPr>
        <w:tabs>
          <w:tab w:val="left" w:pos="24"/>
        </w:tabs>
        <w:adjustRightInd w:val="0"/>
        <w:snapToGrid w:val="0"/>
        <w:jc w:val="both"/>
        <w:rPr>
          <w:sz w:val="22"/>
        </w:rPr>
      </w:pPr>
    </w:p>
    <w:p w:rsidR="001226CC" w:rsidRDefault="001226CC" w:rsidP="00564399">
      <w:pPr>
        <w:tabs>
          <w:tab w:val="left" w:pos="24"/>
        </w:tabs>
        <w:adjustRightInd w:val="0"/>
        <w:snapToGrid w:val="0"/>
        <w:jc w:val="both"/>
        <w:rPr>
          <w:sz w:val="22"/>
        </w:rPr>
      </w:pPr>
      <w:r>
        <w:rPr>
          <w:sz w:val="22"/>
        </w:rPr>
        <w:t>We see that the p-value suggests that we reject the null hypothesis that the data has unit roots i.e. data is not stationary. Next, we plot the ACF and PACF of the training data to get an idea of the ARIMA parameters that we need to train the model.</w:t>
      </w:r>
    </w:p>
    <w:p w:rsidR="001226CC" w:rsidRDefault="001226CC" w:rsidP="00564399">
      <w:pPr>
        <w:tabs>
          <w:tab w:val="left" w:pos="24"/>
        </w:tabs>
        <w:adjustRightInd w:val="0"/>
        <w:snapToGrid w:val="0"/>
        <w:jc w:val="both"/>
        <w:rPr>
          <w:sz w:val="22"/>
        </w:rPr>
      </w:pPr>
    </w:p>
    <w:p w:rsidR="001226CC" w:rsidRDefault="001226CC" w:rsidP="00564399">
      <w:pPr>
        <w:tabs>
          <w:tab w:val="left" w:pos="24"/>
        </w:tabs>
        <w:adjustRightInd w:val="0"/>
        <w:snapToGrid w:val="0"/>
        <w:jc w:val="both"/>
        <w:rPr>
          <w:sz w:val="22"/>
        </w:rPr>
      </w:pPr>
      <w:r>
        <w:rPr>
          <w:noProof/>
          <w:lang w:val="en-IN" w:eastAsia="en-IN"/>
        </w:rPr>
        <w:drawing>
          <wp:inline distT="0" distB="0" distL="0" distR="0" wp14:anchorId="4071279A" wp14:editId="6153551E">
            <wp:extent cx="4617720" cy="2758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778" t="14189" r="4977" b="4278"/>
                    <a:stretch/>
                  </pic:blipFill>
                  <pic:spPr bwMode="auto">
                    <a:xfrm>
                      <a:off x="0" y="0"/>
                      <a:ext cx="4618121" cy="2758679"/>
                    </a:xfrm>
                    <a:prstGeom prst="rect">
                      <a:avLst/>
                    </a:prstGeom>
                    <a:ln>
                      <a:noFill/>
                    </a:ln>
                    <a:extLst>
                      <a:ext uri="{53640926-AAD7-44D8-BBD7-CCE9431645EC}">
                        <a14:shadowObscured xmlns:a14="http://schemas.microsoft.com/office/drawing/2010/main"/>
                      </a:ext>
                    </a:extLst>
                  </pic:spPr>
                </pic:pic>
              </a:graphicData>
            </a:graphic>
          </wp:inline>
        </w:drawing>
      </w:r>
    </w:p>
    <w:p w:rsidR="001226CC" w:rsidRDefault="001226CC" w:rsidP="00564399">
      <w:pPr>
        <w:tabs>
          <w:tab w:val="left" w:pos="24"/>
        </w:tabs>
        <w:adjustRightInd w:val="0"/>
        <w:snapToGrid w:val="0"/>
        <w:jc w:val="both"/>
        <w:rPr>
          <w:sz w:val="22"/>
        </w:rPr>
      </w:pPr>
      <w:r>
        <w:rPr>
          <w:noProof/>
          <w:lang w:val="en-IN" w:eastAsia="en-IN"/>
        </w:rPr>
        <w:drawing>
          <wp:inline distT="0" distB="0" distL="0" distR="0" wp14:anchorId="3163A59A" wp14:editId="1D6139A4">
            <wp:extent cx="4602480" cy="275082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933" t="15091" r="5132" b="3603"/>
                    <a:stretch/>
                  </pic:blipFill>
                  <pic:spPr bwMode="auto">
                    <a:xfrm>
                      <a:off x="0" y="0"/>
                      <a:ext cx="4602879" cy="2751058"/>
                    </a:xfrm>
                    <a:prstGeom prst="rect">
                      <a:avLst/>
                    </a:prstGeom>
                    <a:ln>
                      <a:noFill/>
                    </a:ln>
                    <a:extLst>
                      <a:ext uri="{53640926-AAD7-44D8-BBD7-CCE9431645EC}">
                        <a14:shadowObscured xmlns:a14="http://schemas.microsoft.com/office/drawing/2010/main"/>
                      </a:ext>
                    </a:extLst>
                  </pic:spPr>
                </pic:pic>
              </a:graphicData>
            </a:graphic>
          </wp:inline>
        </w:drawing>
      </w:r>
    </w:p>
    <w:p w:rsidR="001226CC" w:rsidRDefault="001226CC" w:rsidP="00564399">
      <w:pPr>
        <w:tabs>
          <w:tab w:val="left" w:pos="24"/>
        </w:tabs>
        <w:adjustRightInd w:val="0"/>
        <w:snapToGrid w:val="0"/>
        <w:jc w:val="both"/>
        <w:rPr>
          <w:sz w:val="22"/>
        </w:rPr>
      </w:pPr>
      <w:r>
        <w:rPr>
          <w:sz w:val="22"/>
        </w:rPr>
        <w:tab/>
      </w:r>
      <w:r>
        <w:rPr>
          <w:sz w:val="22"/>
        </w:rPr>
        <w:tab/>
      </w:r>
      <w:r>
        <w:rPr>
          <w:sz w:val="22"/>
        </w:rPr>
        <w:tab/>
      </w:r>
      <w:r>
        <w:rPr>
          <w:sz w:val="22"/>
        </w:rPr>
        <w:tab/>
        <w:t>Fig 30: ACF and PACF of PC 1 – train</w:t>
      </w:r>
    </w:p>
    <w:p w:rsidR="001226CC" w:rsidRDefault="001226CC" w:rsidP="00564399">
      <w:pPr>
        <w:tabs>
          <w:tab w:val="left" w:pos="24"/>
        </w:tabs>
        <w:adjustRightInd w:val="0"/>
        <w:snapToGrid w:val="0"/>
        <w:jc w:val="both"/>
        <w:rPr>
          <w:sz w:val="22"/>
        </w:rPr>
      </w:pPr>
    </w:p>
    <w:p w:rsidR="001226CC" w:rsidRDefault="001226CC" w:rsidP="00564399">
      <w:pPr>
        <w:tabs>
          <w:tab w:val="left" w:pos="24"/>
        </w:tabs>
        <w:adjustRightInd w:val="0"/>
        <w:snapToGrid w:val="0"/>
        <w:jc w:val="both"/>
        <w:rPr>
          <w:sz w:val="22"/>
        </w:rPr>
      </w:pPr>
      <w:r>
        <w:rPr>
          <w:sz w:val="22"/>
        </w:rPr>
        <w:t xml:space="preserve">The ACF plot shows a slowly decaying curve with lag and the PACF has a spike at the first lag. This shows tremendous autoregressive behavior in the data. We use </w:t>
      </w:r>
      <w:r w:rsidRPr="001226CC">
        <w:rPr>
          <w:i/>
          <w:sz w:val="22"/>
        </w:rPr>
        <w:t>auto.arima</w:t>
      </w:r>
      <w:r>
        <w:rPr>
          <w:sz w:val="22"/>
        </w:rPr>
        <w:t xml:space="preserve"> function in R to get the best ARIMA model parameters and compare it with our intuition.</w:t>
      </w:r>
    </w:p>
    <w:p w:rsidR="001226CC" w:rsidRDefault="001226CC" w:rsidP="00564399">
      <w:pPr>
        <w:tabs>
          <w:tab w:val="left" w:pos="24"/>
        </w:tabs>
        <w:adjustRightInd w:val="0"/>
        <w:snapToGrid w:val="0"/>
        <w:jc w:val="both"/>
        <w:rPr>
          <w:sz w:val="22"/>
        </w:rPr>
      </w:pPr>
      <w:r>
        <w:rPr>
          <w:noProof/>
          <w:lang w:val="en-IN" w:eastAsia="en-IN"/>
        </w:rPr>
        <w:lastRenderedPageBreak/>
        <w:drawing>
          <wp:inline distT="0" distB="0" distL="0" distR="0" wp14:anchorId="45ACCBD2" wp14:editId="47BFC93B">
            <wp:extent cx="4133850" cy="1333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33850" cy="1333500"/>
                    </a:xfrm>
                    <a:prstGeom prst="rect">
                      <a:avLst/>
                    </a:prstGeom>
                  </pic:spPr>
                </pic:pic>
              </a:graphicData>
            </a:graphic>
          </wp:inline>
        </w:drawing>
      </w:r>
    </w:p>
    <w:p w:rsidR="001226CC" w:rsidRDefault="001226CC" w:rsidP="00564399">
      <w:pPr>
        <w:tabs>
          <w:tab w:val="left" w:pos="24"/>
        </w:tabs>
        <w:adjustRightInd w:val="0"/>
        <w:snapToGrid w:val="0"/>
        <w:jc w:val="both"/>
        <w:rPr>
          <w:sz w:val="22"/>
        </w:rPr>
      </w:pPr>
      <w:r>
        <w:rPr>
          <w:sz w:val="22"/>
        </w:rPr>
        <w:tab/>
      </w:r>
      <w:r>
        <w:rPr>
          <w:sz w:val="22"/>
        </w:rPr>
        <w:tab/>
        <w:t xml:space="preserve">Fig 31: </w:t>
      </w:r>
      <w:r w:rsidRPr="001226CC">
        <w:rPr>
          <w:i/>
          <w:sz w:val="22"/>
        </w:rPr>
        <w:t>auto.arima</w:t>
      </w:r>
      <w:r>
        <w:rPr>
          <w:sz w:val="22"/>
        </w:rPr>
        <w:t xml:space="preserve"> results on PC 1 – train</w:t>
      </w:r>
    </w:p>
    <w:p w:rsidR="001226CC" w:rsidRDefault="001226CC" w:rsidP="00564399">
      <w:pPr>
        <w:tabs>
          <w:tab w:val="left" w:pos="24"/>
        </w:tabs>
        <w:adjustRightInd w:val="0"/>
        <w:snapToGrid w:val="0"/>
        <w:jc w:val="both"/>
        <w:rPr>
          <w:sz w:val="22"/>
        </w:rPr>
      </w:pPr>
    </w:p>
    <w:p w:rsidR="001226CC" w:rsidRDefault="001226CC" w:rsidP="00564399">
      <w:pPr>
        <w:tabs>
          <w:tab w:val="left" w:pos="24"/>
        </w:tabs>
        <w:adjustRightInd w:val="0"/>
        <w:snapToGrid w:val="0"/>
        <w:jc w:val="both"/>
        <w:rPr>
          <w:sz w:val="22"/>
        </w:rPr>
      </w:pPr>
      <w:r>
        <w:rPr>
          <w:sz w:val="22"/>
        </w:rPr>
        <w:t xml:space="preserve">The results of </w:t>
      </w:r>
      <w:r w:rsidRPr="001226CC">
        <w:rPr>
          <w:i/>
          <w:sz w:val="22"/>
        </w:rPr>
        <w:t>auto.arima</w:t>
      </w:r>
      <w:r>
        <w:rPr>
          <w:sz w:val="22"/>
        </w:rPr>
        <w:t xml:space="preserve"> also tell us to fit an autoregressive </w:t>
      </w:r>
      <w:proofErr w:type="gramStart"/>
      <w:r>
        <w:rPr>
          <w:sz w:val="22"/>
        </w:rPr>
        <w:t>ARIMA(</w:t>
      </w:r>
      <w:proofErr w:type="gramEnd"/>
      <w:r>
        <w:rPr>
          <w:sz w:val="22"/>
        </w:rPr>
        <w:t>2,0,0) model on the data. The resulting model has the following parameters.</w:t>
      </w:r>
    </w:p>
    <w:p w:rsidR="001226CC" w:rsidRDefault="001226CC" w:rsidP="00564399">
      <w:pPr>
        <w:tabs>
          <w:tab w:val="left" w:pos="24"/>
        </w:tabs>
        <w:adjustRightInd w:val="0"/>
        <w:snapToGrid w:val="0"/>
        <w:jc w:val="both"/>
        <w:rPr>
          <w:sz w:val="22"/>
        </w:rPr>
      </w:pPr>
    </w:p>
    <w:p w:rsidR="001226CC" w:rsidRDefault="001226CC" w:rsidP="00564399">
      <w:pPr>
        <w:tabs>
          <w:tab w:val="left" w:pos="24"/>
        </w:tabs>
        <w:adjustRightInd w:val="0"/>
        <w:snapToGrid w:val="0"/>
        <w:jc w:val="both"/>
        <w:rPr>
          <w:sz w:val="22"/>
        </w:rPr>
      </w:pPr>
      <w:r>
        <w:rPr>
          <w:noProof/>
          <w:lang w:val="en-IN" w:eastAsia="en-IN"/>
        </w:rPr>
        <w:drawing>
          <wp:inline distT="0" distB="0" distL="0" distR="0" wp14:anchorId="330C6455" wp14:editId="40254734">
            <wp:extent cx="5058410" cy="1110615"/>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58410" cy="1110615"/>
                    </a:xfrm>
                    <a:prstGeom prst="rect">
                      <a:avLst/>
                    </a:prstGeom>
                  </pic:spPr>
                </pic:pic>
              </a:graphicData>
            </a:graphic>
          </wp:inline>
        </w:drawing>
      </w:r>
    </w:p>
    <w:p w:rsidR="001226CC" w:rsidRDefault="001226CC" w:rsidP="00564399">
      <w:pPr>
        <w:tabs>
          <w:tab w:val="left" w:pos="24"/>
        </w:tabs>
        <w:adjustRightInd w:val="0"/>
        <w:snapToGrid w:val="0"/>
        <w:jc w:val="both"/>
        <w:rPr>
          <w:sz w:val="22"/>
        </w:rPr>
      </w:pPr>
      <w:r>
        <w:rPr>
          <w:sz w:val="22"/>
        </w:rPr>
        <w:tab/>
      </w:r>
      <w:r>
        <w:rPr>
          <w:sz w:val="22"/>
        </w:rPr>
        <w:tab/>
      </w:r>
      <w:r w:rsidR="002A2431">
        <w:rPr>
          <w:sz w:val="22"/>
        </w:rPr>
        <w:t xml:space="preserve">Fig 32: </w:t>
      </w:r>
      <w:proofErr w:type="gramStart"/>
      <w:r w:rsidR="002A2431">
        <w:rPr>
          <w:sz w:val="22"/>
        </w:rPr>
        <w:t>ARIMA(</w:t>
      </w:r>
      <w:proofErr w:type="gramEnd"/>
      <w:r w:rsidR="002A2431">
        <w:rPr>
          <w:sz w:val="22"/>
        </w:rPr>
        <w:t>2,0,0) on PC 1 – train</w:t>
      </w:r>
    </w:p>
    <w:p w:rsidR="002A2431" w:rsidRDefault="002A2431" w:rsidP="00564399">
      <w:pPr>
        <w:tabs>
          <w:tab w:val="left" w:pos="24"/>
        </w:tabs>
        <w:adjustRightInd w:val="0"/>
        <w:snapToGrid w:val="0"/>
        <w:jc w:val="both"/>
        <w:rPr>
          <w:sz w:val="22"/>
        </w:rPr>
      </w:pPr>
    </w:p>
    <w:p w:rsidR="002A2431" w:rsidRDefault="002A2431" w:rsidP="00564399">
      <w:pPr>
        <w:tabs>
          <w:tab w:val="left" w:pos="24"/>
        </w:tabs>
        <w:adjustRightInd w:val="0"/>
        <w:snapToGrid w:val="0"/>
        <w:jc w:val="both"/>
        <w:rPr>
          <w:sz w:val="22"/>
        </w:rPr>
      </w:pPr>
      <w:r>
        <w:rPr>
          <w:sz w:val="22"/>
        </w:rPr>
        <w:t>The coefficients are all significant. We now see the predictive power of this model on the data.</w:t>
      </w:r>
    </w:p>
    <w:p w:rsidR="002A2431" w:rsidRDefault="002A2431" w:rsidP="00564399">
      <w:pPr>
        <w:tabs>
          <w:tab w:val="left" w:pos="24"/>
        </w:tabs>
        <w:adjustRightInd w:val="0"/>
        <w:snapToGrid w:val="0"/>
        <w:jc w:val="both"/>
        <w:rPr>
          <w:sz w:val="22"/>
        </w:rPr>
      </w:pPr>
    </w:p>
    <w:p w:rsidR="002A2431" w:rsidRDefault="003451E9" w:rsidP="00564399">
      <w:pPr>
        <w:tabs>
          <w:tab w:val="left" w:pos="24"/>
        </w:tabs>
        <w:adjustRightInd w:val="0"/>
        <w:snapToGrid w:val="0"/>
        <w:jc w:val="both"/>
        <w:rPr>
          <w:sz w:val="22"/>
        </w:rPr>
      </w:pPr>
      <w:r w:rsidRPr="003451E9">
        <w:rPr>
          <w:sz w:val="22"/>
          <w:lang w:val="en-IN"/>
        </w:rPr>
        <mc:AlternateContent>
          <mc:Choice Requires="wps">
            <w:drawing>
              <wp:anchor distT="0" distB="0" distL="114300" distR="114300" simplePos="0" relativeHeight="251675648" behindDoc="0" locked="0" layoutInCell="1" allowOverlap="1" wp14:anchorId="55CF7548" wp14:editId="12D32D64">
                <wp:simplePos x="0" y="0"/>
                <wp:positionH relativeFrom="leftMargin">
                  <wp:align>right</wp:align>
                </wp:positionH>
                <wp:positionV relativeFrom="paragraph">
                  <wp:posOffset>1291272</wp:posOffset>
                </wp:positionV>
                <wp:extent cx="617220" cy="260985"/>
                <wp:effectExtent l="0" t="0" r="0" b="0"/>
                <wp:wrapNone/>
                <wp:docPr id="119" name="TextBox 4"/>
                <wp:cNvGraphicFramePr/>
                <a:graphic xmlns:a="http://schemas.openxmlformats.org/drawingml/2006/main">
                  <a:graphicData uri="http://schemas.microsoft.com/office/word/2010/wordprocessingShape">
                    <wps:wsp>
                      <wps:cNvSpPr txBox="1"/>
                      <wps:spPr>
                        <a:xfrm rot="16200000">
                          <a:off x="0" y="0"/>
                          <a:ext cx="617220" cy="260985"/>
                        </a:xfrm>
                        <a:prstGeom prst="rect">
                          <a:avLst/>
                        </a:prstGeom>
                        <a:noFill/>
                      </wps:spPr>
                      <wps:txbx>
                        <w:txbxContent>
                          <w:p w:rsidR="003451E9" w:rsidRPr="003451E9" w:rsidRDefault="003451E9" w:rsidP="003451E9">
                            <w:pPr>
                              <w:pStyle w:val="NormalWeb"/>
                              <w:spacing w:before="0" w:beforeAutospacing="0" w:after="0" w:afterAutospacing="0"/>
                              <w:rPr>
                                <w:sz w:val="20"/>
                              </w:rPr>
                            </w:pPr>
                            <w:r w:rsidRPr="003451E9">
                              <w:rPr>
                                <w:rFonts w:ascii="Arial" w:hAnsi="Arial" w:cs="Arial"/>
                                <w:color w:val="7F7F7F" w:themeColor="text1" w:themeTint="80"/>
                                <w:kern w:val="24"/>
                                <w:sz w:val="18"/>
                                <w:szCs w:val="22"/>
                              </w:rPr>
                              <w:t>Values</w:t>
                            </w:r>
                          </w:p>
                        </w:txbxContent>
                      </wps:txbx>
                      <wps:bodyPr wrap="none" rtlCol="0">
                        <a:spAutoFit/>
                      </wps:bodyPr>
                    </wps:wsp>
                  </a:graphicData>
                </a:graphic>
              </wp:anchor>
            </w:drawing>
          </mc:Choice>
          <mc:Fallback>
            <w:pict>
              <v:shape w14:anchorId="55CF7548" id="_x0000_s1034" type="#_x0000_t202" style="position:absolute;left:0;text-align:left;margin-left:-2.6pt;margin-top:101.65pt;width:48.6pt;height:20.55pt;rotation:-90;z-index:251675648;visibility:visible;mso-wrap-style:non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" filled="f" stroked="f">
                <v:textbox style="mso-fit-shape-to-text:t">
                  <w:txbxContent>
                    <w:p w:rsidR="003451E9" w:rsidRPr="003451E9" w:rsidRDefault="003451E9" w:rsidP="003451E9">
                      <w:pPr>
                        <w:pStyle w:val="NormalWeb"/>
                        <w:spacing w:before="0" w:beforeAutospacing="0" w:after="0" w:afterAutospacing="0"/>
                        <w:rPr>
                          <w:sz w:val="20"/>
                        </w:rPr>
                      </w:pPr>
                      <w:r w:rsidRPr="003451E9">
                        <w:rPr>
                          <w:rFonts w:ascii="Arial" w:hAnsi="Arial" w:cs="Arial"/>
                          <w:color w:val="7F7F7F" w:themeColor="text1" w:themeTint="80"/>
                          <w:kern w:val="24"/>
                          <w:sz w:val="18"/>
                          <w:szCs w:val="22"/>
                        </w:rPr>
                        <w:t>Values</w:t>
                      </w:r>
                    </w:p>
                  </w:txbxContent>
                </v:textbox>
                <w10:wrap anchorx="margin"/>
              </v:shape>
            </w:pict>
          </mc:Fallback>
        </mc:AlternateContent>
      </w:r>
      <w:r w:rsidR="002A2431">
        <w:rPr>
          <w:noProof/>
          <w:lang w:val="en-IN" w:eastAsia="en-IN"/>
        </w:rPr>
        <w:drawing>
          <wp:inline distT="0" distB="0" distL="0" distR="0" wp14:anchorId="7FBA2152" wp14:editId="52A1394D">
            <wp:extent cx="6118860" cy="30784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18860" cy="3078480"/>
                    </a:xfrm>
                    <a:prstGeom prst="rect">
                      <a:avLst/>
                    </a:prstGeom>
                  </pic:spPr>
                </pic:pic>
              </a:graphicData>
            </a:graphic>
          </wp:inline>
        </w:drawing>
      </w:r>
    </w:p>
    <w:p w:rsidR="003451E9" w:rsidRDefault="003451E9" w:rsidP="00564399">
      <w:pPr>
        <w:tabs>
          <w:tab w:val="left" w:pos="24"/>
        </w:tabs>
        <w:adjustRightInd w:val="0"/>
        <w:snapToGrid w:val="0"/>
        <w:jc w:val="both"/>
        <w:rPr>
          <w:sz w:val="22"/>
        </w:rPr>
      </w:pPr>
      <w:r w:rsidRPr="003451E9">
        <w:rPr>
          <w:sz w:val="22"/>
          <w:lang w:val="en-IN"/>
        </w:rPr>
        <mc:AlternateContent>
          <mc:Choice Requires="wps">
            <w:drawing>
              <wp:anchor distT="0" distB="0" distL="114300" distR="114300" simplePos="0" relativeHeight="251677696" behindDoc="0" locked="0" layoutInCell="1" allowOverlap="1" wp14:anchorId="12DF1FDC" wp14:editId="14D5F7D7">
                <wp:simplePos x="0" y="0"/>
                <wp:positionH relativeFrom="column">
                  <wp:posOffset>2717800</wp:posOffset>
                </wp:positionH>
                <wp:positionV relativeFrom="paragraph">
                  <wp:posOffset>6985</wp:posOffset>
                </wp:positionV>
                <wp:extent cx="617220" cy="260985"/>
                <wp:effectExtent l="0" t="0" r="0" b="0"/>
                <wp:wrapNone/>
                <wp:docPr id="120" name="TextBox 4"/>
                <wp:cNvGraphicFramePr/>
                <a:graphic xmlns:a="http://schemas.openxmlformats.org/drawingml/2006/main">
                  <a:graphicData uri="http://schemas.microsoft.com/office/word/2010/wordprocessingShape">
                    <wps:wsp>
                      <wps:cNvSpPr txBox="1"/>
                      <wps:spPr>
                        <a:xfrm>
                          <a:off x="0" y="0"/>
                          <a:ext cx="617220" cy="260985"/>
                        </a:xfrm>
                        <a:prstGeom prst="rect">
                          <a:avLst/>
                        </a:prstGeom>
                        <a:noFill/>
                      </wps:spPr>
                      <wps:txbx>
                        <w:txbxContent>
                          <w:p w:rsidR="003451E9" w:rsidRPr="003451E9" w:rsidRDefault="003451E9" w:rsidP="003451E9">
                            <w:pPr>
                              <w:pStyle w:val="NormalWeb"/>
                              <w:spacing w:before="0" w:beforeAutospacing="0" w:after="0" w:afterAutospacing="0"/>
                              <w:rPr>
                                <w:sz w:val="18"/>
                                <w:lang w:val="en-IN"/>
                              </w:rPr>
                            </w:pPr>
                            <w:r w:rsidRPr="003451E9">
                              <w:rPr>
                                <w:rFonts w:ascii="Arial" w:hAnsi="Arial" w:cs="Arial"/>
                                <w:color w:val="7F7F7F" w:themeColor="text1" w:themeTint="80"/>
                                <w:kern w:val="24"/>
                                <w:sz w:val="16"/>
                                <w:szCs w:val="22"/>
                                <w:lang w:val="en-IN"/>
                              </w:rPr>
                              <w:t>Date</w:t>
                            </w:r>
                          </w:p>
                        </w:txbxContent>
                      </wps:txbx>
                      <wps:bodyPr wrap="none" rtlCol="0">
                        <a:spAutoFit/>
                      </wps:bodyPr>
                    </wps:wsp>
                  </a:graphicData>
                </a:graphic>
              </wp:anchor>
            </w:drawing>
          </mc:Choice>
          <mc:Fallback>
            <w:pict>
              <v:shape w14:anchorId="12DF1FDC" id="_x0000_s1035" type="#_x0000_t202" style="position:absolute;left:0;text-align:left;margin-left:214pt;margin-top:.55pt;width:48.6pt;height:20.55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" filled="f" stroked="f">
                <v:textbox style="mso-fit-shape-to-text:t">
                  <w:txbxContent>
                    <w:p w:rsidR="003451E9" w:rsidRPr="003451E9" w:rsidRDefault="003451E9" w:rsidP="003451E9">
                      <w:pPr>
                        <w:pStyle w:val="NormalWeb"/>
                        <w:spacing w:before="0" w:beforeAutospacing="0" w:after="0" w:afterAutospacing="0"/>
                        <w:rPr>
                          <w:sz w:val="18"/>
                          <w:lang w:val="en-IN"/>
                        </w:rPr>
                      </w:pPr>
                      <w:r w:rsidRPr="003451E9">
                        <w:rPr>
                          <w:rFonts w:ascii="Arial" w:hAnsi="Arial" w:cs="Arial"/>
                          <w:color w:val="7F7F7F" w:themeColor="text1" w:themeTint="80"/>
                          <w:kern w:val="24"/>
                          <w:sz w:val="16"/>
                          <w:szCs w:val="22"/>
                          <w:lang w:val="en-IN"/>
                        </w:rPr>
                        <w:t>Date</w:t>
                      </w:r>
                    </w:p>
                  </w:txbxContent>
                </v:textbox>
              </v:shape>
            </w:pict>
          </mc:Fallback>
        </mc:AlternateContent>
      </w:r>
    </w:p>
    <w:p w:rsidR="002A2431" w:rsidRDefault="002A2431" w:rsidP="00564399">
      <w:pPr>
        <w:tabs>
          <w:tab w:val="left" w:pos="24"/>
        </w:tabs>
        <w:adjustRightInd w:val="0"/>
        <w:snapToGrid w:val="0"/>
        <w:jc w:val="both"/>
        <w:rPr>
          <w:sz w:val="22"/>
        </w:rPr>
      </w:pPr>
      <w:r>
        <w:rPr>
          <w:sz w:val="22"/>
        </w:rPr>
        <w:tab/>
      </w:r>
      <w:r>
        <w:rPr>
          <w:sz w:val="22"/>
        </w:rPr>
        <w:tab/>
        <w:t>Fig 33: Train data, test data and model prediction (in red) for PC 1</w:t>
      </w:r>
    </w:p>
    <w:p w:rsidR="002A2431" w:rsidRDefault="002A2431" w:rsidP="00564399">
      <w:pPr>
        <w:tabs>
          <w:tab w:val="left" w:pos="24"/>
        </w:tabs>
        <w:adjustRightInd w:val="0"/>
        <w:snapToGrid w:val="0"/>
        <w:jc w:val="both"/>
        <w:rPr>
          <w:sz w:val="22"/>
        </w:rPr>
      </w:pPr>
    </w:p>
    <w:p w:rsidR="002A2431" w:rsidRDefault="002A2431" w:rsidP="00564399">
      <w:pPr>
        <w:tabs>
          <w:tab w:val="left" w:pos="24"/>
        </w:tabs>
        <w:adjustRightInd w:val="0"/>
        <w:snapToGrid w:val="0"/>
        <w:jc w:val="both"/>
        <w:rPr>
          <w:sz w:val="22"/>
        </w:rPr>
      </w:pPr>
      <w:r>
        <w:rPr>
          <w:sz w:val="22"/>
        </w:rPr>
        <w:t>We see the predictions are directionally consis</w:t>
      </w:r>
      <w:r w:rsidR="007E6ED3">
        <w:rPr>
          <w:sz w:val="22"/>
        </w:rPr>
        <w:t>tent with the observed data. It is</w:t>
      </w:r>
      <w:r>
        <w:rPr>
          <w:sz w:val="22"/>
        </w:rPr>
        <w:t xml:space="preserve"> less volatile with lesser number of shorter peaks and troughs but capture long term trends well.</w:t>
      </w:r>
    </w:p>
    <w:p w:rsidR="002A2431" w:rsidRDefault="002A2431" w:rsidP="00564399">
      <w:pPr>
        <w:tabs>
          <w:tab w:val="left" w:pos="24"/>
        </w:tabs>
        <w:adjustRightInd w:val="0"/>
        <w:snapToGrid w:val="0"/>
        <w:jc w:val="both"/>
        <w:rPr>
          <w:sz w:val="22"/>
        </w:rPr>
      </w:pPr>
    </w:p>
    <w:p w:rsidR="002A2431" w:rsidRDefault="003451E9" w:rsidP="00564399">
      <w:pPr>
        <w:tabs>
          <w:tab w:val="left" w:pos="24"/>
        </w:tabs>
        <w:adjustRightInd w:val="0"/>
        <w:snapToGrid w:val="0"/>
        <w:jc w:val="both"/>
        <w:rPr>
          <w:sz w:val="22"/>
        </w:rPr>
      </w:pPr>
      <w:r w:rsidRPr="003451E9">
        <w:rPr>
          <w:sz w:val="22"/>
          <w:lang w:val="en-IN"/>
        </w:rPr>
        <w:lastRenderedPageBreak/>
        <mc:AlternateContent>
          <mc:Choice Requires="wps">
            <w:drawing>
              <wp:anchor distT="0" distB="0" distL="114300" distR="114300" simplePos="0" relativeHeight="251681792" behindDoc="0" locked="0" layoutInCell="1" allowOverlap="1" wp14:anchorId="06926060" wp14:editId="3887E5DE">
                <wp:simplePos x="0" y="0"/>
                <wp:positionH relativeFrom="leftMargin">
                  <wp:posOffset>2689225</wp:posOffset>
                </wp:positionH>
                <wp:positionV relativeFrom="paragraph">
                  <wp:posOffset>2019300</wp:posOffset>
                </wp:positionV>
                <wp:extent cx="617220" cy="260985"/>
                <wp:effectExtent l="0" t="0" r="0" b="0"/>
                <wp:wrapNone/>
                <wp:docPr id="122" name="TextBox 4"/>
                <wp:cNvGraphicFramePr/>
                <a:graphic xmlns:a="http://schemas.openxmlformats.org/drawingml/2006/main">
                  <a:graphicData uri="http://schemas.microsoft.com/office/word/2010/wordprocessingShape">
                    <wps:wsp>
                      <wps:cNvSpPr txBox="1"/>
                      <wps:spPr>
                        <a:xfrm>
                          <a:off x="0" y="0"/>
                          <a:ext cx="617220" cy="260985"/>
                        </a:xfrm>
                        <a:prstGeom prst="rect">
                          <a:avLst/>
                        </a:prstGeom>
                        <a:noFill/>
                      </wps:spPr>
                      <wps:txbx>
                        <w:txbxContent>
                          <w:p w:rsidR="003451E9" w:rsidRPr="003451E9" w:rsidRDefault="003451E9" w:rsidP="003451E9">
                            <w:pPr>
                              <w:pStyle w:val="NormalWeb"/>
                              <w:spacing w:before="0" w:beforeAutospacing="0" w:after="0" w:afterAutospacing="0"/>
                              <w:rPr>
                                <w:lang w:val="en-IN"/>
                              </w:rPr>
                            </w:pPr>
                            <w:r>
                              <w:rPr>
                                <w:rFonts w:ascii="Arial" w:hAnsi="Arial" w:cs="Arial"/>
                                <w:color w:val="7F7F7F" w:themeColor="text1" w:themeTint="80"/>
                                <w:kern w:val="24"/>
                                <w:sz w:val="22"/>
                                <w:szCs w:val="22"/>
                                <w:lang w:val="en-IN"/>
                              </w:rPr>
                              <w:t>Date</w:t>
                            </w:r>
                          </w:p>
                        </w:txbxContent>
                      </wps:txbx>
                      <wps:bodyPr wrap="none" rtlCol="0">
                        <a:spAutoFit/>
                      </wps:bodyPr>
                    </wps:wsp>
                  </a:graphicData>
                </a:graphic>
              </wp:anchor>
            </w:drawing>
          </mc:Choice>
          <mc:Fallback>
            <w:pict>
              <v:shape w14:anchorId="06926060" id="_x0000_s1036" type="#_x0000_t202" style="position:absolute;left:0;text-align:left;margin-left:211.75pt;margin-top:159pt;width:48.6pt;height:20.55pt;z-index:251681792;visibility:visible;mso-wrap-style:none;mso-wrap-distance-left:9pt;mso-wrap-distance-top:0;mso-wrap-distance-right:9pt;mso-wrap-distance-bottom:0;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" filled="f" stroked="f">
                <v:textbox style="mso-fit-shape-to-text:t">
                  <w:txbxContent>
                    <w:p w:rsidR="003451E9" w:rsidRPr="003451E9" w:rsidRDefault="003451E9" w:rsidP="003451E9">
                      <w:pPr>
                        <w:pStyle w:val="NormalWeb"/>
                        <w:spacing w:before="0" w:beforeAutospacing="0" w:after="0" w:afterAutospacing="0"/>
                        <w:rPr>
                          <w:lang w:val="en-IN"/>
                        </w:rPr>
                      </w:pPr>
                      <w:r>
                        <w:rPr>
                          <w:rFonts w:ascii="Arial" w:hAnsi="Arial" w:cs="Arial"/>
                          <w:color w:val="7F7F7F" w:themeColor="text1" w:themeTint="80"/>
                          <w:kern w:val="24"/>
                          <w:sz w:val="22"/>
                          <w:szCs w:val="22"/>
                          <w:lang w:val="en-IN"/>
                        </w:rPr>
                        <w:t>Date</w:t>
                      </w:r>
                    </w:p>
                  </w:txbxContent>
                </v:textbox>
                <w10:wrap anchorx="margin"/>
              </v:shape>
            </w:pict>
          </mc:Fallback>
        </mc:AlternateContent>
      </w:r>
      <w:r w:rsidRPr="003451E9">
        <w:rPr>
          <w:sz w:val="22"/>
          <w:lang w:val="en-IN"/>
        </w:rPr>
        <mc:AlternateContent>
          <mc:Choice Requires="wps">
            <w:drawing>
              <wp:anchor distT="0" distB="0" distL="114300" distR="114300" simplePos="0" relativeHeight="251679744" behindDoc="0" locked="0" layoutInCell="1" allowOverlap="1" wp14:anchorId="12DF1FDC" wp14:editId="14D5F7D7">
                <wp:simplePos x="0" y="0"/>
                <wp:positionH relativeFrom="leftMargin">
                  <wp:align>right</wp:align>
                </wp:positionH>
                <wp:positionV relativeFrom="paragraph">
                  <wp:posOffset>865822</wp:posOffset>
                </wp:positionV>
                <wp:extent cx="617220" cy="260985"/>
                <wp:effectExtent l="0" t="0" r="0" b="0"/>
                <wp:wrapNone/>
                <wp:docPr id="121" name="TextBox 4"/>
                <wp:cNvGraphicFramePr/>
                <a:graphic xmlns:a="http://schemas.openxmlformats.org/drawingml/2006/main">
                  <a:graphicData uri="http://schemas.microsoft.com/office/word/2010/wordprocessingShape">
                    <wps:wsp>
                      <wps:cNvSpPr txBox="1"/>
                      <wps:spPr>
                        <a:xfrm rot="16200000">
                          <a:off x="0" y="0"/>
                          <a:ext cx="617220" cy="260985"/>
                        </a:xfrm>
                        <a:prstGeom prst="rect">
                          <a:avLst/>
                        </a:prstGeom>
                        <a:noFill/>
                      </wps:spPr>
                      <wps:txbx>
                        <w:txbxContent>
                          <w:p w:rsidR="003451E9" w:rsidRPr="003451E9" w:rsidRDefault="003451E9" w:rsidP="003451E9">
                            <w:pPr>
                              <w:pStyle w:val="NormalWeb"/>
                              <w:spacing w:before="0" w:beforeAutospacing="0" w:after="0" w:afterAutospacing="0"/>
                              <w:rPr>
                                <w:lang w:val="en-IN"/>
                              </w:rPr>
                            </w:pPr>
                            <w:r>
                              <w:rPr>
                                <w:rFonts w:ascii="Arial" w:hAnsi="Arial" w:cs="Arial"/>
                                <w:color w:val="7F7F7F" w:themeColor="text1" w:themeTint="80"/>
                                <w:kern w:val="24"/>
                                <w:sz w:val="22"/>
                                <w:szCs w:val="22"/>
                                <w:lang w:val="en-IN"/>
                              </w:rPr>
                              <w:t>Residuals</w:t>
                            </w:r>
                          </w:p>
                        </w:txbxContent>
                      </wps:txbx>
                      <wps:bodyPr wrap="none" rtlCol="0">
                        <a:spAutoFit/>
                      </wps:bodyPr>
                    </wps:wsp>
                  </a:graphicData>
                </a:graphic>
              </wp:anchor>
            </w:drawing>
          </mc:Choice>
          <mc:Fallback>
            <w:pict>
              <v:shape w14:anchorId="12DF1FDC" id="_x0000_s1037" type="#_x0000_t202" style="position:absolute;left:0;text-align:left;margin-left:-2.6pt;margin-top:68.15pt;width:48.6pt;height:20.55pt;rotation:-90;z-index:251679744;visibility:visible;mso-wrap-style:non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" filled="f" stroked="f">
                <v:textbox style="mso-fit-shape-to-text:t">
                  <w:txbxContent>
                    <w:p w:rsidR="003451E9" w:rsidRPr="003451E9" w:rsidRDefault="003451E9" w:rsidP="003451E9">
                      <w:pPr>
                        <w:pStyle w:val="NormalWeb"/>
                        <w:spacing w:before="0" w:beforeAutospacing="0" w:after="0" w:afterAutospacing="0"/>
                        <w:rPr>
                          <w:lang w:val="en-IN"/>
                        </w:rPr>
                      </w:pPr>
                      <w:r>
                        <w:rPr>
                          <w:rFonts w:ascii="Arial" w:hAnsi="Arial" w:cs="Arial"/>
                          <w:color w:val="7F7F7F" w:themeColor="text1" w:themeTint="80"/>
                          <w:kern w:val="24"/>
                          <w:sz w:val="22"/>
                          <w:szCs w:val="22"/>
                          <w:lang w:val="en-IN"/>
                        </w:rPr>
                        <w:t>Residuals</w:t>
                      </w:r>
                    </w:p>
                  </w:txbxContent>
                </v:textbox>
                <w10:wrap anchorx="margin"/>
              </v:shape>
            </w:pict>
          </mc:Fallback>
        </mc:AlternateContent>
      </w:r>
      <w:r w:rsidR="002A2431">
        <w:rPr>
          <w:noProof/>
          <w:lang w:val="en-IN" w:eastAsia="en-IN"/>
        </w:rPr>
        <w:drawing>
          <wp:inline distT="0" distB="0" distL="0" distR="0" wp14:anchorId="61BF8FF0" wp14:editId="04B2A27E">
            <wp:extent cx="3741420" cy="208555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5600" t="15316" r="5120" b="12612"/>
                    <a:stretch/>
                  </pic:blipFill>
                  <pic:spPr bwMode="auto">
                    <a:xfrm>
                      <a:off x="0" y="0"/>
                      <a:ext cx="3748704" cy="2089617"/>
                    </a:xfrm>
                    <a:prstGeom prst="rect">
                      <a:avLst/>
                    </a:prstGeom>
                    <a:ln>
                      <a:noFill/>
                    </a:ln>
                    <a:extLst>
                      <a:ext uri="{53640926-AAD7-44D8-BBD7-CCE9431645EC}">
                        <a14:shadowObscured xmlns:a14="http://schemas.microsoft.com/office/drawing/2010/main"/>
                      </a:ext>
                    </a:extLst>
                  </pic:spPr>
                </pic:pic>
              </a:graphicData>
            </a:graphic>
          </wp:inline>
        </w:drawing>
      </w:r>
    </w:p>
    <w:p w:rsidR="003451E9" w:rsidRDefault="003451E9" w:rsidP="00564399">
      <w:pPr>
        <w:tabs>
          <w:tab w:val="left" w:pos="24"/>
        </w:tabs>
        <w:adjustRightInd w:val="0"/>
        <w:snapToGrid w:val="0"/>
        <w:jc w:val="both"/>
        <w:rPr>
          <w:sz w:val="22"/>
        </w:rPr>
      </w:pPr>
    </w:p>
    <w:p w:rsidR="007E6ED3" w:rsidRDefault="007E6ED3" w:rsidP="00564399">
      <w:pPr>
        <w:tabs>
          <w:tab w:val="left" w:pos="24"/>
        </w:tabs>
        <w:adjustRightInd w:val="0"/>
        <w:snapToGrid w:val="0"/>
        <w:jc w:val="both"/>
        <w:rPr>
          <w:sz w:val="22"/>
        </w:rPr>
      </w:pPr>
      <w:r>
        <w:rPr>
          <w:sz w:val="22"/>
        </w:rPr>
        <w:tab/>
        <w:t xml:space="preserve">Fig 34: Residual plot of </w:t>
      </w:r>
      <w:proofErr w:type="gramStart"/>
      <w:r>
        <w:rPr>
          <w:sz w:val="22"/>
        </w:rPr>
        <w:t>ARIMA(</w:t>
      </w:r>
      <w:proofErr w:type="gramEnd"/>
      <w:r>
        <w:rPr>
          <w:sz w:val="22"/>
        </w:rPr>
        <w:t>2,0,0) model for PC 1 - train</w:t>
      </w:r>
    </w:p>
    <w:p w:rsidR="002A2431" w:rsidRDefault="002A2431" w:rsidP="00564399">
      <w:pPr>
        <w:tabs>
          <w:tab w:val="left" w:pos="24"/>
        </w:tabs>
        <w:adjustRightInd w:val="0"/>
        <w:snapToGrid w:val="0"/>
        <w:jc w:val="both"/>
        <w:rPr>
          <w:sz w:val="22"/>
        </w:rPr>
      </w:pPr>
    </w:p>
    <w:p w:rsidR="002A2431" w:rsidRDefault="00DC1541" w:rsidP="00564399">
      <w:pPr>
        <w:tabs>
          <w:tab w:val="left" w:pos="24"/>
        </w:tabs>
        <w:adjustRightInd w:val="0"/>
        <w:snapToGrid w:val="0"/>
        <w:jc w:val="both"/>
        <w:rPr>
          <w:sz w:val="22"/>
        </w:rPr>
      </w:pPr>
      <w:r w:rsidRPr="00DC1541">
        <w:rPr>
          <w:sz w:val="22"/>
          <w:lang w:val="en-IN"/>
        </w:rPr>
        <mc:AlternateContent>
          <mc:Choice Requires="wps">
            <w:drawing>
              <wp:anchor distT="0" distB="0" distL="114300" distR="114300" simplePos="0" relativeHeight="251683840" behindDoc="1" locked="0" layoutInCell="1" allowOverlap="1" wp14:anchorId="75C50741" wp14:editId="22B45076">
                <wp:simplePos x="0" y="0"/>
                <wp:positionH relativeFrom="column">
                  <wp:posOffset>3368675</wp:posOffset>
                </wp:positionH>
                <wp:positionV relativeFrom="paragraph">
                  <wp:posOffset>336550</wp:posOffset>
                </wp:positionV>
                <wp:extent cx="1859280" cy="487680"/>
                <wp:effectExtent l="0" t="0" r="7620" b="7620"/>
                <wp:wrapTight wrapText="bothSides">
                  <wp:wrapPolygon edited="0">
                    <wp:start x="0" y="0"/>
                    <wp:lineTo x="0" y="21094"/>
                    <wp:lineTo x="21467" y="21094"/>
                    <wp:lineTo x="21467" y="0"/>
                    <wp:lineTo x="0" y="0"/>
                  </wp:wrapPolygon>
                </wp:wrapTight>
                <wp:docPr id="12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487680"/>
                        </a:xfrm>
                        <a:prstGeom prst="rect">
                          <a:avLst/>
                        </a:prstGeom>
                        <a:solidFill>
                          <a:srgbClr val="0B0A09"/>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DC1541" w:rsidRDefault="00DC1541" w:rsidP="00DC1541">
                            <w:pPr>
                              <w:pStyle w:val="NormalWeb"/>
                              <w:kinsoku w:val="0"/>
                              <w:overflowPunct w:val="0"/>
                              <w:spacing w:before="0" w:beforeAutospacing="0" w:after="0" w:afterAutospacing="0"/>
                              <w:jc w:val="center"/>
                              <w:textAlignment w:val="baseline"/>
                              <w:rPr>
                                <w:rFonts w:ascii="Lucida Console" w:hAnsi="Lucida Console" w:cstheme="minorBidi"/>
                                <w:color w:val="FCFFE0"/>
                                <w:kern w:val="24"/>
                                <w:sz w:val="16"/>
                                <w:szCs w:val="18"/>
                              </w:rPr>
                            </w:pPr>
                            <w:r w:rsidRPr="00DC1541">
                              <w:rPr>
                                <w:rFonts w:ascii="Lucida Console" w:hAnsi="Lucida Console" w:cstheme="minorBidi"/>
                                <w:color w:val="FCFFE0"/>
                                <w:kern w:val="24"/>
                                <w:sz w:val="16"/>
                                <w:szCs w:val="18"/>
                              </w:rPr>
                              <w:t>Shapiro-Wilk normality test data: PC1_Model$residuals</w:t>
                            </w:r>
                          </w:p>
                          <w:p w:rsidR="00DC1541" w:rsidRPr="00DC1541" w:rsidRDefault="00DC1541" w:rsidP="00DC1541">
                            <w:pPr>
                              <w:pStyle w:val="NormalWeb"/>
                              <w:kinsoku w:val="0"/>
                              <w:overflowPunct w:val="0"/>
                              <w:spacing w:before="0" w:beforeAutospacing="0" w:after="0" w:afterAutospacing="0"/>
                              <w:jc w:val="center"/>
                              <w:textAlignment w:val="baseline"/>
                              <w:rPr>
                                <w:sz w:val="22"/>
                              </w:rPr>
                            </w:pPr>
                            <w:r w:rsidRPr="00DC1541">
                              <w:rPr>
                                <w:rFonts w:ascii="Lucida Console" w:hAnsi="Lucida Console" w:cstheme="minorBidi"/>
                                <w:color w:val="FCFFE0"/>
                                <w:kern w:val="24"/>
                                <w:sz w:val="16"/>
                                <w:szCs w:val="18"/>
                              </w:rPr>
                              <w:t>W = 0.99863, p-value = 0.2861</w:t>
                            </w: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50741" id="Rectangle 1" o:spid="_x0000_s1038" style="position:absolute;left:0;text-align:left;margin-left:265.25pt;margin-top:26.5pt;width:146.4pt;height:38.4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" fillcolor="#0b0a09" stroked="f" strokecolor="black [3213]">
                <v:shadow color="#e7e6e6 [3214]"/>
                <v:textbox inset="0,0,0,0">
                  <w:txbxContent>
                    <w:p w:rsidR="00DC1541" w:rsidRDefault="00DC1541" w:rsidP="00DC1541">
                      <w:pPr>
                        <w:pStyle w:val="NormalWeb"/>
                        <w:kinsoku w:val="0"/>
                        <w:overflowPunct w:val="0"/>
                        <w:spacing w:before="0" w:beforeAutospacing="0" w:after="0" w:afterAutospacing="0"/>
                        <w:jc w:val="center"/>
                        <w:textAlignment w:val="baseline"/>
                        <w:rPr>
                          <w:rFonts w:ascii="Lucida Console" w:hAnsi="Lucida Console" w:cstheme="minorBidi"/>
                          <w:color w:val="FCFFE0"/>
                          <w:kern w:val="24"/>
                          <w:sz w:val="16"/>
                          <w:szCs w:val="18"/>
                        </w:rPr>
                      </w:pPr>
                      <w:r w:rsidRPr="00DC1541">
                        <w:rPr>
                          <w:rFonts w:ascii="Lucida Console" w:hAnsi="Lucida Console" w:cstheme="minorBidi"/>
                          <w:color w:val="FCFFE0"/>
                          <w:kern w:val="24"/>
                          <w:sz w:val="16"/>
                          <w:szCs w:val="18"/>
                        </w:rPr>
                        <w:t>Shapiro-Wilk normality test data: PC1_Model$residuals</w:t>
                      </w:r>
                    </w:p>
                    <w:p w:rsidR="00DC1541" w:rsidRPr="00DC1541" w:rsidRDefault="00DC1541" w:rsidP="00DC1541">
                      <w:pPr>
                        <w:pStyle w:val="NormalWeb"/>
                        <w:kinsoku w:val="0"/>
                        <w:overflowPunct w:val="0"/>
                        <w:spacing w:before="0" w:beforeAutospacing="0" w:after="0" w:afterAutospacing="0"/>
                        <w:jc w:val="center"/>
                        <w:textAlignment w:val="baseline"/>
                        <w:rPr>
                          <w:sz w:val="22"/>
                        </w:rPr>
                      </w:pPr>
                      <w:r w:rsidRPr="00DC1541">
                        <w:rPr>
                          <w:rFonts w:ascii="Lucida Console" w:hAnsi="Lucida Console" w:cstheme="minorBidi"/>
                          <w:color w:val="FCFFE0"/>
                          <w:kern w:val="24"/>
                          <w:sz w:val="16"/>
                          <w:szCs w:val="18"/>
                        </w:rPr>
                        <w:t>W = 0.99863, p-value = 0.2861</w:t>
                      </w:r>
                    </w:p>
                  </w:txbxContent>
                </v:textbox>
                <w10:wrap type="tight"/>
              </v:rect>
            </w:pict>
          </mc:Fallback>
        </mc:AlternateContent>
      </w:r>
      <w:r w:rsidR="002A2431">
        <w:rPr>
          <w:noProof/>
          <w:lang w:val="en-IN" w:eastAsia="en-IN"/>
        </w:rPr>
        <w:drawing>
          <wp:inline distT="0" distB="0" distL="0" distR="0" wp14:anchorId="20633A6F" wp14:editId="55E9C2E5">
            <wp:extent cx="3139440" cy="1902460"/>
            <wp:effectExtent l="0" t="0" r="381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089" t="15991" r="5120" b="3829"/>
                    <a:stretch/>
                  </pic:blipFill>
                  <pic:spPr bwMode="auto">
                    <a:xfrm>
                      <a:off x="0" y="0"/>
                      <a:ext cx="3152383" cy="1910303"/>
                    </a:xfrm>
                    <a:prstGeom prst="rect">
                      <a:avLst/>
                    </a:prstGeom>
                    <a:ln>
                      <a:noFill/>
                    </a:ln>
                    <a:extLst>
                      <a:ext uri="{53640926-AAD7-44D8-BBD7-CCE9431645EC}">
                        <a14:shadowObscured xmlns:a14="http://schemas.microsoft.com/office/drawing/2010/main"/>
                      </a:ext>
                    </a:extLst>
                  </pic:spPr>
                </pic:pic>
              </a:graphicData>
            </a:graphic>
          </wp:inline>
        </w:drawing>
      </w:r>
    </w:p>
    <w:p w:rsidR="00DC1541" w:rsidRDefault="00DC1541" w:rsidP="00564399">
      <w:pPr>
        <w:tabs>
          <w:tab w:val="left" w:pos="24"/>
        </w:tabs>
        <w:adjustRightInd w:val="0"/>
        <w:snapToGrid w:val="0"/>
        <w:jc w:val="both"/>
        <w:rPr>
          <w:sz w:val="22"/>
        </w:rPr>
      </w:pPr>
    </w:p>
    <w:p w:rsidR="007E6ED3" w:rsidRDefault="007E6ED3" w:rsidP="00564399">
      <w:pPr>
        <w:tabs>
          <w:tab w:val="left" w:pos="24"/>
        </w:tabs>
        <w:adjustRightInd w:val="0"/>
        <w:snapToGrid w:val="0"/>
        <w:jc w:val="both"/>
        <w:rPr>
          <w:sz w:val="22"/>
        </w:rPr>
      </w:pPr>
      <w:r>
        <w:rPr>
          <w:sz w:val="22"/>
        </w:rPr>
        <w:tab/>
      </w:r>
      <w:r>
        <w:rPr>
          <w:sz w:val="22"/>
        </w:rPr>
        <w:tab/>
        <w:t xml:space="preserve">Fig 35: QQ Plot </w:t>
      </w:r>
      <w:r w:rsidR="008B2F0C">
        <w:rPr>
          <w:sz w:val="22"/>
        </w:rPr>
        <w:t xml:space="preserve">and Shapiro-Wilk test </w:t>
      </w:r>
      <w:r>
        <w:rPr>
          <w:sz w:val="22"/>
        </w:rPr>
        <w:t>of residuals for PC 1 model</w:t>
      </w:r>
    </w:p>
    <w:p w:rsidR="002A2431" w:rsidRDefault="009A5103" w:rsidP="00564399">
      <w:pPr>
        <w:tabs>
          <w:tab w:val="left" w:pos="24"/>
        </w:tabs>
        <w:adjustRightInd w:val="0"/>
        <w:snapToGrid w:val="0"/>
        <w:jc w:val="both"/>
        <w:rPr>
          <w:sz w:val="22"/>
        </w:rPr>
      </w:pPr>
      <w:r>
        <w:rPr>
          <w:noProof/>
          <w:lang w:val="en-IN" w:eastAsia="en-IN"/>
        </w:rPr>
        <w:drawing>
          <wp:inline distT="0" distB="0" distL="0" distR="0" wp14:anchorId="2054C823" wp14:editId="189768C0">
            <wp:extent cx="3322320" cy="196817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778" t="15316" r="4977" b="3828"/>
                    <a:stretch/>
                  </pic:blipFill>
                  <pic:spPr bwMode="auto">
                    <a:xfrm>
                      <a:off x="0" y="0"/>
                      <a:ext cx="3364716" cy="1993290"/>
                    </a:xfrm>
                    <a:prstGeom prst="rect">
                      <a:avLst/>
                    </a:prstGeom>
                    <a:ln>
                      <a:noFill/>
                    </a:ln>
                    <a:extLst>
                      <a:ext uri="{53640926-AAD7-44D8-BBD7-CCE9431645EC}">
                        <a14:shadowObscured xmlns:a14="http://schemas.microsoft.com/office/drawing/2010/main"/>
                      </a:ext>
                    </a:extLst>
                  </pic:spPr>
                </pic:pic>
              </a:graphicData>
            </a:graphic>
          </wp:inline>
        </w:drawing>
      </w:r>
    </w:p>
    <w:p w:rsidR="007E6ED3" w:rsidRDefault="007E6ED3" w:rsidP="00564399">
      <w:pPr>
        <w:tabs>
          <w:tab w:val="left" w:pos="24"/>
        </w:tabs>
        <w:adjustRightInd w:val="0"/>
        <w:snapToGrid w:val="0"/>
        <w:jc w:val="both"/>
        <w:rPr>
          <w:sz w:val="22"/>
        </w:rPr>
      </w:pPr>
      <w:r>
        <w:rPr>
          <w:sz w:val="22"/>
        </w:rPr>
        <w:tab/>
      </w:r>
      <w:r>
        <w:rPr>
          <w:sz w:val="22"/>
        </w:rPr>
        <w:tab/>
        <w:t>Fig 36: ACF Plot of residuals for PC 1 model</w:t>
      </w:r>
    </w:p>
    <w:p w:rsidR="007E6ED3" w:rsidRDefault="007E6ED3" w:rsidP="00564399">
      <w:pPr>
        <w:tabs>
          <w:tab w:val="left" w:pos="24"/>
        </w:tabs>
        <w:adjustRightInd w:val="0"/>
        <w:snapToGrid w:val="0"/>
        <w:jc w:val="both"/>
        <w:rPr>
          <w:sz w:val="22"/>
        </w:rPr>
      </w:pPr>
    </w:p>
    <w:p w:rsidR="007E6ED3" w:rsidRDefault="007E6ED3" w:rsidP="00564399">
      <w:pPr>
        <w:tabs>
          <w:tab w:val="left" w:pos="24"/>
        </w:tabs>
        <w:adjustRightInd w:val="0"/>
        <w:snapToGrid w:val="0"/>
        <w:jc w:val="both"/>
        <w:rPr>
          <w:sz w:val="22"/>
        </w:rPr>
      </w:pPr>
      <w:r>
        <w:rPr>
          <w:sz w:val="22"/>
        </w:rPr>
        <w:t xml:space="preserve">Finally, we check the residuals of the model to see if they are indeed random. Visual inspection of the residuals in Fig 34 shows no discernable irregularities in the pattern. The Q-Q plot in Fig 35 has a few deviations near the tail but overall follow the expected line. </w:t>
      </w:r>
      <w:r w:rsidR="008B2F0C">
        <w:rPr>
          <w:sz w:val="22"/>
        </w:rPr>
        <w:t xml:space="preserve">The Shapiro-Wilk test has a p-value of 0.28 meaning that we cannot reject the null hypothesis that the data is normally distributed. </w:t>
      </w:r>
      <w:r>
        <w:rPr>
          <w:sz w:val="22"/>
        </w:rPr>
        <w:t>Fig 36 is the ACF plot of the residuals and it shows there is no significant correlation at any lags.</w:t>
      </w:r>
    </w:p>
    <w:p w:rsidR="007E6ED3" w:rsidRDefault="007E6ED3" w:rsidP="00564399">
      <w:pPr>
        <w:tabs>
          <w:tab w:val="left" w:pos="24"/>
        </w:tabs>
        <w:adjustRightInd w:val="0"/>
        <w:snapToGrid w:val="0"/>
        <w:jc w:val="both"/>
        <w:rPr>
          <w:sz w:val="22"/>
        </w:rPr>
      </w:pPr>
    </w:p>
    <w:p w:rsidR="002A2431" w:rsidRDefault="007E6ED3" w:rsidP="00564399">
      <w:pPr>
        <w:tabs>
          <w:tab w:val="left" w:pos="24"/>
        </w:tabs>
        <w:adjustRightInd w:val="0"/>
        <w:snapToGrid w:val="0"/>
        <w:jc w:val="both"/>
        <w:rPr>
          <w:sz w:val="22"/>
        </w:rPr>
      </w:pPr>
      <w:r>
        <w:rPr>
          <w:sz w:val="22"/>
        </w:rPr>
        <w:t xml:space="preserve"> We move on to modelling PC 2. We follow the exact same procedure of data preparation. Fig. 37 shows the time series of PC 2.</w:t>
      </w:r>
      <w:r w:rsidR="00B00413">
        <w:rPr>
          <w:sz w:val="22"/>
        </w:rPr>
        <w:t xml:space="preserve"> Fig. 38 is PC 2 data with 50 day Moving Average removed. Since we will not have moving average data for the first few days, it appears as anomaly in the chart. This will be reflected in residuals as well. We will ignore those.</w:t>
      </w:r>
    </w:p>
    <w:p w:rsidR="00B00413" w:rsidRDefault="00B00413" w:rsidP="00564399">
      <w:pPr>
        <w:tabs>
          <w:tab w:val="left" w:pos="24"/>
        </w:tabs>
        <w:adjustRightInd w:val="0"/>
        <w:snapToGrid w:val="0"/>
        <w:jc w:val="both"/>
        <w:rPr>
          <w:sz w:val="22"/>
        </w:rPr>
      </w:pPr>
    </w:p>
    <w:p w:rsidR="00564399" w:rsidRDefault="00564399" w:rsidP="00564399">
      <w:pPr>
        <w:tabs>
          <w:tab w:val="left" w:pos="24"/>
        </w:tabs>
        <w:adjustRightInd w:val="0"/>
        <w:snapToGrid w:val="0"/>
        <w:jc w:val="both"/>
        <w:rPr>
          <w:sz w:val="22"/>
        </w:rPr>
      </w:pPr>
      <w:r>
        <w:rPr>
          <w:sz w:val="22"/>
        </w:rPr>
        <w:t xml:space="preserve"> </w:t>
      </w:r>
      <w:r w:rsidR="007E6ED3">
        <w:rPr>
          <w:noProof/>
          <w:lang w:val="en-IN" w:eastAsia="en-IN"/>
        </w:rPr>
        <w:drawing>
          <wp:inline distT="0" distB="0" distL="0" distR="0" wp14:anchorId="367646C5" wp14:editId="48FB7E9B">
            <wp:extent cx="4000500" cy="261596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089" t="7206" r="5443" b="4280"/>
                    <a:stretch/>
                  </pic:blipFill>
                  <pic:spPr bwMode="auto">
                    <a:xfrm>
                      <a:off x="0" y="0"/>
                      <a:ext cx="4006974" cy="2620202"/>
                    </a:xfrm>
                    <a:prstGeom prst="rect">
                      <a:avLst/>
                    </a:prstGeom>
                    <a:ln>
                      <a:noFill/>
                    </a:ln>
                    <a:extLst>
                      <a:ext uri="{53640926-AAD7-44D8-BBD7-CCE9431645EC}">
                        <a14:shadowObscured xmlns:a14="http://schemas.microsoft.com/office/drawing/2010/main"/>
                      </a:ext>
                    </a:extLst>
                  </pic:spPr>
                </pic:pic>
              </a:graphicData>
            </a:graphic>
          </wp:inline>
        </w:drawing>
      </w:r>
    </w:p>
    <w:p w:rsidR="007E6ED3" w:rsidRDefault="007E6ED3" w:rsidP="00564399">
      <w:pPr>
        <w:tabs>
          <w:tab w:val="left" w:pos="24"/>
        </w:tabs>
        <w:adjustRightInd w:val="0"/>
        <w:snapToGrid w:val="0"/>
        <w:jc w:val="both"/>
        <w:rPr>
          <w:sz w:val="22"/>
        </w:rPr>
      </w:pPr>
      <w:r>
        <w:rPr>
          <w:sz w:val="22"/>
        </w:rPr>
        <w:tab/>
      </w:r>
      <w:r>
        <w:rPr>
          <w:sz w:val="22"/>
        </w:rPr>
        <w:tab/>
      </w:r>
      <w:r>
        <w:rPr>
          <w:sz w:val="22"/>
        </w:rPr>
        <w:tab/>
      </w:r>
      <w:r>
        <w:rPr>
          <w:sz w:val="22"/>
        </w:rPr>
        <w:tab/>
        <w:t>Fig. 37: Time series of PC 2</w:t>
      </w:r>
    </w:p>
    <w:p w:rsidR="0043640E" w:rsidRPr="00AA72A0" w:rsidRDefault="0043640E" w:rsidP="00564399">
      <w:pPr>
        <w:tabs>
          <w:tab w:val="left" w:pos="24"/>
        </w:tabs>
        <w:adjustRightInd w:val="0"/>
        <w:snapToGrid w:val="0"/>
        <w:jc w:val="both"/>
        <w:rPr>
          <w:sz w:val="22"/>
        </w:rPr>
      </w:pPr>
    </w:p>
    <w:p w:rsidR="007B4167" w:rsidRDefault="0043640E" w:rsidP="003C6DC1">
      <w:pPr>
        <w:tabs>
          <w:tab w:val="left" w:pos="24"/>
        </w:tabs>
        <w:adjustRightInd w:val="0"/>
        <w:snapToGrid w:val="0"/>
        <w:jc w:val="both"/>
        <w:rPr>
          <w:b/>
          <w:sz w:val="26"/>
        </w:rPr>
      </w:pPr>
      <w:r>
        <w:rPr>
          <w:noProof/>
          <w:lang w:val="en-IN" w:eastAsia="en-IN"/>
        </w:rPr>
        <w:drawing>
          <wp:inline distT="0" distB="0" distL="0" distR="0" wp14:anchorId="19CA09E6" wp14:editId="1093540E">
            <wp:extent cx="4015740" cy="2625933"/>
            <wp:effectExtent l="0" t="0" r="381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089" t="7206" r="5443" b="4280"/>
                    <a:stretch/>
                  </pic:blipFill>
                  <pic:spPr bwMode="auto">
                    <a:xfrm>
                      <a:off x="0" y="0"/>
                      <a:ext cx="4018439" cy="2627698"/>
                    </a:xfrm>
                    <a:prstGeom prst="rect">
                      <a:avLst/>
                    </a:prstGeom>
                    <a:ln>
                      <a:noFill/>
                    </a:ln>
                    <a:extLst>
                      <a:ext uri="{53640926-AAD7-44D8-BBD7-CCE9431645EC}">
                        <a14:shadowObscured xmlns:a14="http://schemas.microsoft.com/office/drawing/2010/main"/>
                      </a:ext>
                    </a:extLst>
                  </pic:spPr>
                </pic:pic>
              </a:graphicData>
            </a:graphic>
          </wp:inline>
        </w:drawing>
      </w:r>
    </w:p>
    <w:p w:rsidR="0043640E" w:rsidRDefault="0043640E" w:rsidP="003C6DC1">
      <w:pPr>
        <w:tabs>
          <w:tab w:val="left" w:pos="24"/>
        </w:tabs>
        <w:adjustRightInd w:val="0"/>
        <w:snapToGrid w:val="0"/>
        <w:jc w:val="both"/>
        <w:rPr>
          <w:sz w:val="22"/>
        </w:rPr>
      </w:pPr>
      <w:r>
        <w:rPr>
          <w:sz w:val="22"/>
        </w:rPr>
        <w:tab/>
      </w:r>
      <w:r>
        <w:rPr>
          <w:sz w:val="22"/>
        </w:rPr>
        <w:tab/>
        <w:t xml:space="preserve">     Fig. 38: PC 2 with 50 day moving average removed</w:t>
      </w:r>
    </w:p>
    <w:p w:rsidR="00B00413" w:rsidRDefault="00B00413" w:rsidP="003C6DC1">
      <w:pPr>
        <w:tabs>
          <w:tab w:val="left" w:pos="24"/>
        </w:tabs>
        <w:adjustRightInd w:val="0"/>
        <w:snapToGrid w:val="0"/>
        <w:jc w:val="both"/>
        <w:rPr>
          <w:sz w:val="22"/>
        </w:rPr>
      </w:pPr>
    </w:p>
    <w:p w:rsidR="0043640E" w:rsidRDefault="0043640E" w:rsidP="003C6DC1">
      <w:pPr>
        <w:tabs>
          <w:tab w:val="left" w:pos="24"/>
        </w:tabs>
        <w:adjustRightInd w:val="0"/>
        <w:snapToGrid w:val="0"/>
        <w:jc w:val="both"/>
        <w:rPr>
          <w:sz w:val="22"/>
        </w:rPr>
      </w:pPr>
      <w:r>
        <w:rPr>
          <w:noProof/>
          <w:lang w:val="en-IN" w:eastAsia="en-IN"/>
        </w:rPr>
        <w:drawing>
          <wp:inline distT="0" distB="0" distL="0" distR="0" wp14:anchorId="6EAEFB47" wp14:editId="7786F3A2">
            <wp:extent cx="3927598" cy="23241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933" t="15541" r="4977" b="3829"/>
                    <a:stretch/>
                  </pic:blipFill>
                  <pic:spPr bwMode="auto">
                    <a:xfrm>
                      <a:off x="0" y="0"/>
                      <a:ext cx="3933263" cy="2327452"/>
                    </a:xfrm>
                    <a:prstGeom prst="rect">
                      <a:avLst/>
                    </a:prstGeom>
                    <a:ln>
                      <a:noFill/>
                    </a:ln>
                    <a:extLst>
                      <a:ext uri="{53640926-AAD7-44D8-BBD7-CCE9431645EC}">
                        <a14:shadowObscured xmlns:a14="http://schemas.microsoft.com/office/drawing/2010/main"/>
                      </a:ext>
                    </a:extLst>
                  </pic:spPr>
                </pic:pic>
              </a:graphicData>
            </a:graphic>
          </wp:inline>
        </w:drawing>
      </w:r>
    </w:p>
    <w:p w:rsidR="00B00413" w:rsidRDefault="0043640E" w:rsidP="003C6DC1">
      <w:pPr>
        <w:tabs>
          <w:tab w:val="left" w:pos="24"/>
        </w:tabs>
        <w:adjustRightInd w:val="0"/>
        <w:snapToGrid w:val="0"/>
        <w:jc w:val="both"/>
        <w:rPr>
          <w:sz w:val="22"/>
        </w:rPr>
      </w:pPr>
      <w:r>
        <w:rPr>
          <w:sz w:val="22"/>
        </w:rPr>
        <w:tab/>
      </w:r>
      <w:r>
        <w:rPr>
          <w:sz w:val="22"/>
        </w:rPr>
        <w:tab/>
      </w:r>
      <w:r>
        <w:rPr>
          <w:sz w:val="22"/>
        </w:rPr>
        <w:tab/>
      </w:r>
      <w:r>
        <w:rPr>
          <w:sz w:val="22"/>
        </w:rPr>
        <w:tab/>
        <w:t>Fig 39: ACF plot of PC 2 – train</w:t>
      </w:r>
    </w:p>
    <w:p w:rsidR="0043640E" w:rsidRDefault="0043640E" w:rsidP="003C6DC1">
      <w:pPr>
        <w:tabs>
          <w:tab w:val="left" w:pos="24"/>
        </w:tabs>
        <w:adjustRightInd w:val="0"/>
        <w:snapToGrid w:val="0"/>
        <w:jc w:val="both"/>
        <w:rPr>
          <w:sz w:val="22"/>
        </w:rPr>
      </w:pPr>
      <w:r>
        <w:rPr>
          <w:noProof/>
          <w:lang w:val="en-IN" w:eastAsia="en-IN"/>
        </w:rPr>
        <w:lastRenderedPageBreak/>
        <w:drawing>
          <wp:inline distT="0" distB="0" distL="0" distR="0" wp14:anchorId="23615060" wp14:editId="0694E978">
            <wp:extent cx="4587240" cy="2720340"/>
            <wp:effectExtent l="0" t="0" r="381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778" t="15766" r="5599" b="3829"/>
                    <a:stretch/>
                  </pic:blipFill>
                  <pic:spPr bwMode="auto">
                    <a:xfrm>
                      <a:off x="0" y="0"/>
                      <a:ext cx="4587638" cy="2720576"/>
                    </a:xfrm>
                    <a:prstGeom prst="rect">
                      <a:avLst/>
                    </a:prstGeom>
                    <a:ln>
                      <a:noFill/>
                    </a:ln>
                    <a:extLst>
                      <a:ext uri="{53640926-AAD7-44D8-BBD7-CCE9431645EC}">
                        <a14:shadowObscured xmlns:a14="http://schemas.microsoft.com/office/drawing/2010/main"/>
                      </a:ext>
                    </a:extLst>
                  </pic:spPr>
                </pic:pic>
              </a:graphicData>
            </a:graphic>
          </wp:inline>
        </w:drawing>
      </w:r>
    </w:p>
    <w:p w:rsidR="0043640E" w:rsidRDefault="0043640E" w:rsidP="003C6DC1">
      <w:pPr>
        <w:tabs>
          <w:tab w:val="left" w:pos="24"/>
        </w:tabs>
        <w:adjustRightInd w:val="0"/>
        <w:snapToGrid w:val="0"/>
        <w:jc w:val="both"/>
        <w:rPr>
          <w:sz w:val="22"/>
        </w:rPr>
      </w:pPr>
      <w:r>
        <w:rPr>
          <w:sz w:val="22"/>
        </w:rPr>
        <w:tab/>
      </w:r>
      <w:r>
        <w:rPr>
          <w:sz w:val="22"/>
        </w:rPr>
        <w:tab/>
      </w:r>
      <w:r>
        <w:rPr>
          <w:sz w:val="22"/>
        </w:rPr>
        <w:tab/>
      </w:r>
      <w:r>
        <w:rPr>
          <w:sz w:val="22"/>
        </w:rPr>
        <w:tab/>
        <w:t>Fig. 40: PACF plot of PC 2 – train</w:t>
      </w:r>
    </w:p>
    <w:p w:rsidR="00B00413" w:rsidRDefault="00B00413" w:rsidP="003C6DC1">
      <w:pPr>
        <w:tabs>
          <w:tab w:val="left" w:pos="24"/>
        </w:tabs>
        <w:adjustRightInd w:val="0"/>
        <w:snapToGrid w:val="0"/>
        <w:jc w:val="both"/>
        <w:rPr>
          <w:sz w:val="22"/>
        </w:rPr>
      </w:pPr>
    </w:p>
    <w:p w:rsidR="0043640E" w:rsidRDefault="00B00413" w:rsidP="003C6DC1">
      <w:pPr>
        <w:tabs>
          <w:tab w:val="left" w:pos="24"/>
        </w:tabs>
        <w:adjustRightInd w:val="0"/>
        <w:snapToGrid w:val="0"/>
        <w:jc w:val="both"/>
        <w:rPr>
          <w:sz w:val="22"/>
        </w:rPr>
      </w:pPr>
      <w:r>
        <w:rPr>
          <w:sz w:val="22"/>
        </w:rPr>
        <w:t>The ACF and PACF c</w:t>
      </w:r>
      <w:r w:rsidR="00B9005B">
        <w:rPr>
          <w:sz w:val="22"/>
        </w:rPr>
        <w:t>harts (Fig. 39 and Fig. 40) shows presence of strong autoregressive nature in the data. Fig. 41 is the ADF test which ascertains that the data is stationary.</w:t>
      </w:r>
    </w:p>
    <w:p w:rsidR="0043640E" w:rsidRDefault="0043640E" w:rsidP="003C6DC1">
      <w:pPr>
        <w:tabs>
          <w:tab w:val="left" w:pos="24"/>
        </w:tabs>
        <w:adjustRightInd w:val="0"/>
        <w:snapToGrid w:val="0"/>
        <w:jc w:val="both"/>
        <w:rPr>
          <w:sz w:val="22"/>
        </w:rPr>
      </w:pPr>
      <w:r>
        <w:rPr>
          <w:noProof/>
          <w:lang w:val="en-IN" w:eastAsia="en-IN"/>
        </w:rPr>
        <w:drawing>
          <wp:inline distT="0" distB="0" distL="0" distR="0" wp14:anchorId="43F93DD1" wp14:editId="3F5838B6">
            <wp:extent cx="4352925" cy="8477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52925" cy="847725"/>
                    </a:xfrm>
                    <a:prstGeom prst="rect">
                      <a:avLst/>
                    </a:prstGeom>
                  </pic:spPr>
                </pic:pic>
              </a:graphicData>
            </a:graphic>
          </wp:inline>
        </w:drawing>
      </w:r>
    </w:p>
    <w:p w:rsidR="00B9005B" w:rsidRDefault="0043640E" w:rsidP="003C6DC1">
      <w:pPr>
        <w:tabs>
          <w:tab w:val="left" w:pos="24"/>
        </w:tabs>
        <w:adjustRightInd w:val="0"/>
        <w:snapToGrid w:val="0"/>
        <w:jc w:val="both"/>
        <w:rPr>
          <w:sz w:val="22"/>
        </w:rPr>
      </w:pPr>
      <w:r>
        <w:rPr>
          <w:sz w:val="22"/>
        </w:rPr>
        <w:tab/>
      </w:r>
      <w:r>
        <w:rPr>
          <w:sz w:val="22"/>
        </w:rPr>
        <w:tab/>
      </w:r>
      <w:r>
        <w:rPr>
          <w:sz w:val="22"/>
        </w:rPr>
        <w:tab/>
        <w:t>Fig 41: ADF Test of PC 2 – train</w:t>
      </w:r>
    </w:p>
    <w:p w:rsidR="0043640E" w:rsidRDefault="0043640E" w:rsidP="003C6DC1">
      <w:pPr>
        <w:tabs>
          <w:tab w:val="left" w:pos="24"/>
        </w:tabs>
        <w:adjustRightInd w:val="0"/>
        <w:snapToGrid w:val="0"/>
        <w:jc w:val="both"/>
        <w:rPr>
          <w:sz w:val="22"/>
        </w:rPr>
      </w:pPr>
      <w:r>
        <w:rPr>
          <w:noProof/>
          <w:lang w:val="en-IN" w:eastAsia="en-IN"/>
        </w:rPr>
        <w:drawing>
          <wp:inline distT="0" distB="0" distL="0" distR="0" wp14:anchorId="560B2D8F" wp14:editId="277BF6F5">
            <wp:extent cx="5058410" cy="1136015"/>
            <wp:effectExtent l="0" t="0" r="889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58410" cy="1136015"/>
                    </a:xfrm>
                    <a:prstGeom prst="rect">
                      <a:avLst/>
                    </a:prstGeom>
                  </pic:spPr>
                </pic:pic>
              </a:graphicData>
            </a:graphic>
          </wp:inline>
        </w:drawing>
      </w:r>
    </w:p>
    <w:p w:rsidR="0043640E" w:rsidRDefault="0043640E" w:rsidP="003C6DC1">
      <w:pPr>
        <w:tabs>
          <w:tab w:val="left" w:pos="24"/>
        </w:tabs>
        <w:adjustRightInd w:val="0"/>
        <w:snapToGrid w:val="0"/>
        <w:jc w:val="both"/>
        <w:rPr>
          <w:sz w:val="22"/>
        </w:rPr>
      </w:pPr>
      <w:r>
        <w:rPr>
          <w:sz w:val="22"/>
        </w:rPr>
        <w:tab/>
      </w:r>
      <w:r>
        <w:rPr>
          <w:sz w:val="22"/>
        </w:rPr>
        <w:tab/>
      </w:r>
      <w:r>
        <w:rPr>
          <w:sz w:val="22"/>
        </w:rPr>
        <w:tab/>
        <w:t xml:space="preserve">Fig 42: </w:t>
      </w:r>
      <w:proofErr w:type="gramStart"/>
      <w:r>
        <w:rPr>
          <w:sz w:val="22"/>
        </w:rPr>
        <w:t>ARIMA(</w:t>
      </w:r>
      <w:proofErr w:type="gramEnd"/>
      <w:r>
        <w:rPr>
          <w:sz w:val="22"/>
        </w:rPr>
        <w:t>1,0,0) on PC 2 – train</w:t>
      </w:r>
    </w:p>
    <w:p w:rsidR="00B9005B" w:rsidRDefault="00B9005B" w:rsidP="003C6DC1">
      <w:pPr>
        <w:tabs>
          <w:tab w:val="left" w:pos="24"/>
        </w:tabs>
        <w:adjustRightInd w:val="0"/>
        <w:snapToGrid w:val="0"/>
        <w:jc w:val="both"/>
        <w:rPr>
          <w:sz w:val="22"/>
        </w:rPr>
      </w:pPr>
    </w:p>
    <w:p w:rsidR="00B9005B" w:rsidRDefault="00B9005B" w:rsidP="003C6DC1">
      <w:pPr>
        <w:tabs>
          <w:tab w:val="left" w:pos="24"/>
        </w:tabs>
        <w:adjustRightInd w:val="0"/>
        <w:snapToGrid w:val="0"/>
        <w:jc w:val="both"/>
        <w:rPr>
          <w:sz w:val="22"/>
        </w:rPr>
      </w:pPr>
      <w:r>
        <w:rPr>
          <w:sz w:val="22"/>
        </w:rPr>
        <w:t>We fit a ARIMA (1</w:t>
      </w:r>
      <w:proofErr w:type="gramStart"/>
      <w:r>
        <w:rPr>
          <w:sz w:val="22"/>
        </w:rPr>
        <w:t>,0,0</w:t>
      </w:r>
      <w:proofErr w:type="gramEnd"/>
      <w:r>
        <w:rPr>
          <w:sz w:val="22"/>
        </w:rPr>
        <w:t>) model to the data. The coefficients are significant. We see how the model fits to out of sample data.</w:t>
      </w:r>
    </w:p>
    <w:p w:rsidR="0043640E" w:rsidRDefault="008B2F0C" w:rsidP="003C6DC1">
      <w:pPr>
        <w:tabs>
          <w:tab w:val="left" w:pos="24"/>
        </w:tabs>
        <w:adjustRightInd w:val="0"/>
        <w:snapToGrid w:val="0"/>
        <w:jc w:val="both"/>
        <w:rPr>
          <w:sz w:val="22"/>
        </w:rPr>
      </w:pPr>
      <w:r w:rsidRPr="003451E9">
        <w:rPr>
          <w:sz w:val="22"/>
          <w:lang w:val="en-IN"/>
        </w:rPr>
        <mc:AlternateContent>
          <mc:Choice Requires="wps">
            <w:drawing>
              <wp:anchor distT="0" distB="0" distL="114300" distR="114300" simplePos="0" relativeHeight="251687936" behindDoc="0" locked="0" layoutInCell="1" allowOverlap="1" wp14:anchorId="648AB36F" wp14:editId="38128B68">
                <wp:simplePos x="0" y="0"/>
                <wp:positionH relativeFrom="leftMargin">
                  <wp:posOffset>790258</wp:posOffset>
                </wp:positionH>
                <wp:positionV relativeFrom="paragraph">
                  <wp:posOffset>893762</wp:posOffset>
                </wp:positionV>
                <wp:extent cx="617220" cy="260985"/>
                <wp:effectExtent l="0" t="0" r="0" b="0"/>
                <wp:wrapNone/>
                <wp:docPr id="193" name="TextBox 4"/>
                <wp:cNvGraphicFramePr/>
                <a:graphic xmlns:a="http://schemas.openxmlformats.org/drawingml/2006/main">
                  <a:graphicData uri="http://schemas.microsoft.com/office/word/2010/wordprocessingShape">
                    <wps:wsp>
                      <wps:cNvSpPr txBox="1"/>
                      <wps:spPr>
                        <a:xfrm rot="16200000">
                          <a:off x="0" y="0"/>
                          <a:ext cx="617220" cy="260985"/>
                        </a:xfrm>
                        <a:prstGeom prst="rect">
                          <a:avLst/>
                        </a:prstGeom>
                        <a:noFill/>
                      </wps:spPr>
                      <wps:txbx>
                        <w:txbxContent>
                          <w:p w:rsidR="008B2F0C" w:rsidRPr="003451E9" w:rsidRDefault="008B2F0C" w:rsidP="008B2F0C">
                            <w:pPr>
                              <w:pStyle w:val="NormalWeb"/>
                              <w:spacing w:before="0" w:beforeAutospacing="0" w:after="0" w:afterAutospacing="0"/>
                              <w:rPr>
                                <w:sz w:val="18"/>
                                <w:lang w:val="en-IN"/>
                              </w:rPr>
                            </w:pPr>
                            <w:r>
                              <w:rPr>
                                <w:rFonts w:ascii="Arial" w:hAnsi="Arial" w:cs="Arial"/>
                                <w:color w:val="7F7F7F" w:themeColor="text1" w:themeTint="80"/>
                                <w:kern w:val="24"/>
                                <w:sz w:val="16"/>
                                <w:szCs w:val="22"/>
                                <w:lang w:val="en-IN"/>
                              </w:rPr>
                              <w:t>Values</w:t>
                            </w:r>
                          </w:p>
                        </w:txbxContent>
                      </wps:txbx>
                      <wps:bodyPr wrap="none" rtlCol="0">
                        <a:spAutoFit/>
                      </wps:bodyPr>
                    </wps:wsp>
                  </a:graphicData>
                </a:graphic>
              </wp:anchor>
            </w:drawing>
          </mc:Choice>
          <mc:Fallback>
            <w:pict>
              <v:shape w14:anchorId="648AB36F" id="_x0000_s1039" type="#_x0000_t202" style="position:absolute;left:0;text-align:left;margin-left:62.25pt;margin-top:70.35pt;width:48.6pt;height:20.55pt;rotation:-90;z-index:251687936;visibility:visible;mso-wrap-style:none;mso-wrap-distance-left:9pt;mso-wrap-distance-top:0;mso-wrap-distance-right:9pt;mso-wrap-distance-bottom:0;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" filled="f" stroked="f">
                <v:textbox style="mso-fit-shape-to-text:t">
                  <w:txbxContent>
                    <w:p w:rsidR="008B2F0C" w:rsidRPr="003451E9" w:rsidRDefault="008B2F0C" w:rsidP="008B2F0C">
                      <w:pPr>
                        <w:pStyle w:val="NormalWeb"/>
                        <w:spacing w:before="0" w:beforeAutospacing="0" w:after="0" w:afterAutospacing="0"/>
                        <w:rPr>
                          <w:sz w:val="18"/>
                          <w:lang w:val="en-IN"/>
                        </w:rPr>
                      </w:pPr>
                      <w:r>
                        <w:rPr>
                          <w:rFonts w:ascii="Arial" w:hAnsi="Arial" w:cs="Arial"/>
                          <w:color w:val="7F7F7F" w:themeColor="text1" w:themeTint="80"/>
                          <w:kern w:val="24"/>
                          <w:sz w:val="16"/>
                          <w:szCs w:val="22"/>
                          <w:lang w:val="en-IN"/>
                        </w:rPr>
                        <w:t>Values</w:t>
                      </w:r>
                    </w:p>
                  </w:txbxContent>
                </v:textbox>
                <w10:wrap anchorx="margin"/>
              </v:shape>
            </w:pict>
          </mc:Fallback>
        </mc:AlternateContent>
      </w:r>
      <w:r w:rsidR="0043640E">
        <w:rPr>
          <w:noProof/>
          <w:lang w:val="en-IN" w:eastAsia="en-IN"/>
        </w:rPr>
        <w:drawing>
          <wp:inline distT="0" distB="0" distL="0" distR="0" wp14:anchorId="7F68966C" wp14:editId="14F547D4">
            <wp:extent cx="5753100" cy="20421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24406" cy="2102968"/>
                    </a:xfrm>
                    <a:prstGeom prst="rect">
                      <a:avLst/>
                    </a:prstGeom>
                  </pic:spPr>
                </pic:pic>
              </a:graphicData>
            </a:graphic>
          </wp:inline>
        </w:drawing>
      </w:r>
    </w:p>
    <w:p w:rsidR="008B2F0C" w:rsidRDefault="008B2F0C" w:rsidP="003C6DC1">
      <w:pPr>
        <w:tabs>
          <w:tab w:val="left" w:pos="24"/>
        </w:tabs>
        <w:adjustRightInd w:val="0"/>
        <w:snapToGrid w:val="0"/>
        <w:jc w:val="both"/>
        <w:rPr>
          <w:sz w:val="22"/>
        </w:rPr>
      </w:pPr>
      <w:r w:rsidRPr="003451E9">
        <w:rPr>
          <w:sz w:val="22"/>
          <w:lang w:val="en-IN"/>
        </w:rPr>
        <mc:AlternateContent>
          <mc:Choice Requires="wps">
            <w:drawing>
              <wp:anchor distT="0" distB="0" distL="114300" distR="114300" simplePos="0" relativeHeight="251685888" behindDoc="0" locked="0" layoutInCell="1" allowOverlap="1" wp14:anchorId="3DBCA488" wp14:editId="0900BE8A">
                <wp:simplePos x="0" y="0"/>
                <wp:positionH relativeFrom="column">
                  <wp:posOffset>2606040</wp:posOffset>
                </wp:positionH>
                <wp:positionV relativeFrom="paragraph">
                  <wp:posOffset>6985</wp:posOffset>
                </wp:positionV>
                <wp:extent cx="617220" cy="260985"/>
                <wp:effectExtent l="0" t="0" r="0" b="0"/>
                <wp:wrapNone/>
                <wp:docPr id="192" name="TextBox 4"/>
                <wp:cNvGraphicFramePr/>
                <a:graphic xmlns:a="http://schemas.openxmlformats.org/drawingml/2006/main">
                  <a:graphicData uri="http://schemas.microsoft.com/office/word/2010/wordprocessingShape">
                    <wps:wsp>
                      <wps:cNvSpPr txBox="1"/>
                      <wps:spPr>
                        <a:xfrm>
                          <a:off x="0" y="0"/>
                          <a:ext cx="617220" cy="260985"/>
                        </a:xfrm>
                        <a:prstGeom prst="rect">
                          <a:avLst/>
                        </a:prstGeom>
                        <a:noFill/>
                      </wps:spPr>
                      <wps:txbx>
                        <w:txbxContent>
                          <w:p w:rsidR="008B2F0C" w:rsidRPr="003451E9" w:rsidRDefault="008B2F0C" w:rsidP="008B2F0C">
                            <w:pPr>
                              <w:pStyle w:val="NormalWeb"/>
                              <w:spacing w:before="0" w:beforeAutospacing="0" w:after="0" w:afterAutospacing="0"/>
                              <w:rPr>
                                <w:sz w:val="18"/>
                                <w:lang w:val="en-IN"/>
                              </w:rPr>
                            </w:pPr>
                            <w:r w:rsidRPr="003451E9">
                              <w:rPr>
                                <w:rFonts w:ascii="Arial" w:hAnsi="Arial" w:cs="Arial"/>
                                <w:color w:val="7F7F7F" w:themeColor="text1" w:themeTint="80"/>
                                <w:kern w:val="24"/>
                                <w:sz w:val="16"/>
                                <w:szCs w:val="22"/>
                                <w:lang w:val="en-IN"/>
                              </w:rPr>
                              <w:t>Date</w:t>
                            </w:r>
                          </w:p>
                        </w:txbxContent>
                      </wps:txbx>
                      <wps:bodyPr wrap="none" rtlCol="0">
                        <a:spAutoFit/>
                      </wps:bodyPr>
                    </wps:wsp>
                  </a:graphicData>
                </a:graphic>
              </wp:anchor>
            </w:drawing>
          </mc:Choice>
          <mc:Fallback>
            <w:pict>
              <v:shape w14:anchorId="3DBCA488" id="_x0000_s1040" type="#_x0000_t202" style="position:absolute;left:0;text-align:left;margin-left:205.2pt;margin-top:.55pt;width:48.6pt;height:20.55pt;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" filled="f" stroked="f">
                <v:textbox style="mso-fit-shape-to-text:t">
                  <w:txbxContent>
                    <w:p w:rsidR="008B2F0C" w:rsidRPr="003451E9" w:rsidRDefault="008B2F0C" w:rsidP="008B2F0C">
                      <w:pPr>
                        <w:pStyle w:val="NormalWeb"/>
                        <w:spacing w:before="0" w:beforeAutospacing="0" w:after="0" w:afterAutospacing="0"/>
                        <w:rPr>
                          <w:sz w:val="18"/>
                          <w:lang w:val="en-IN"/>
                        </w:rPr>
                      </w:pPr>
                      <w:r w:rsidRPr="003451E9">
                        <w:rPr>
                          <w:rFonts w:ascii="Arial" w:hAnsi="Arial" w:cs="Arial"/>
                          <w:color w:val="7F7F7F" w:themeColor="text1" w:themeTint="80"/>
                          <w:kern w:val="24"/>
                          <w:sz w:val="16"/>
                          <w:szCs w:val="22"/>
                          <w:lang w:val="en-IN"/>
                        </w:rPr>
                        <w:t>Date</w:t>
                      </w:r>
                    </w:p>
                  </w:txbxContent>
                </v:textbox>
              </v:shape>
            </w:pict>
          </mc:Fallback>
        </mc:AlternateContent>
      </w:r>
    </w:p>
    <w:p w:rsidR="0043640E" w:rsidRDefault="0043640E" w:rsidP="003C6DC1">
      <w:pPr>
        <w:tabs>
          <w:tab w:val="left" w:pos="24"/>
        </w:tabs>
        <w:adjustRightInd w:val="0"/>
        <w:snapToGrid w:val="0"/>
        <w:jc w:val="both"/>
        <w:rPr>
          <w:sz w:val="22"/>
        </w:rPr>
      </w:pPr>
      <w:r>
        <w:rPr>
          <w:sz w:val="22"/>
        </w:rPr>
        <w:tab/>
      </w:r>
      <w:r>
        <w:rPr>
          <w:sz w:val="22"/>
        </w:rPr>
        <w:tab/>
      </w:r>
      <w:r>
        <w:rPr>
          <w:sz w:val="22"/>
        </w:rPr>
        <w:tab/>
        <w:t>Fig 43: Train data, test data and model prediction</w:t>
      </w:r>
      <w:r w:rsidR="00B9005B">
        <w:rPr>
          <w:sz w:val="22"/>
        </w:rPr>
        <w:t xml:space="preserve"> (red line)</w:t>
      </w:r>
      <w:r>
        <w:rPr>
          <w:sz w:val="22"/>
        </w:rPr>
        <w:t xml:space="preserve"> for PC 2 </w:t>
      </w:r>
    </w:p>
    <w:p w:rsidR="00B9005B" w:rsidRDefault="00B9005B" w:rsidP="003C6DC1">
      <w:pPr>
        <w:tabs>
          <w:tab w:val="left" w:pos="24"/>
        </w:tabs>
        <w:adjustRightInd w:val="0"/>
        <w:snapToGrid w:val="0"/>
        <w:jc w:val="both"/>
        <w:rPr>
          <w:sz w:val="22"/>
        </w:rPr>
      </w:pPr>
      <w:r>
        <w:rPr>
          <w:sz w:val="22"/>
        </w:rPr>
        <w:t>In Fig. 43, we see that the predictions are directionally consistent with the observed data. We look at the residual plots to see if there is any anomaly.</w:t>
      </w:r>
    </w:p>
    <w:p w:rsidR="0024310C" w:rsidRDefault="0024310C" w:rsidP="003C6DC1">
      <w:pPr>
        <w:tabs>
          <w:tab w:val="left" w:pos="24"/>
        </w:tabs>
        <w:adjustRightInd w:val="0"/>
        <w:snapToGrid w:val="0"/>
        <w:jc w:val="both"/>
        <w:rPr>
          <w:sz w:val="22"/>
        </w:rPr>
      </w:pPr>
    </w:p>
    <w:p w:rsidR="0024310C" w:rsidRDefault="008B2F0C" w:rsidP="0024310C">
      <w:pPr>
        <w:tabs>
          <w:tab w:val="left" w:pos="24"/>
        </w:tabs>
        <w:adjustRightInd w:val="0"/>
        <w:snapToGrid w:val="0"/>
        <w:jc w:val="both"/>
        <w:rPr>
          <w:sz w:val="22"/>
        </w:rPr>
      </w:pPr>
      <w:r w:rsidRPr="003451E9">
        <w:rPr>
          <w:sz w:val="22"/>
          <w:lang w:val="en-IN"/>
        </w:rPr>
        <mc:AlternateContent>
          <mc:Choice Requires="wps">
            <w:drawing>
              <wp:anchor distT="0" distB="0" distL="114300" distR="114300" simplePos="0" relativeHeight="251692032" behindDoc="0" locked="0" layoutInCell="1" allowOverlap="1" wp14:anchorId="1F0EEC7B" wp14:editId="1A93008E">
                <wp:simplePos x="0" y="0"/>
                <wp:positionH relativeFrom="leftMargin">
                  <wp:align>right</wp:align>
                </wp:positionH>
                <wp:positionV relativeFrom="paragraph">
                  <wp:posOffset>609282</wp:posOffset>
                </wp:positionV>
                <wp:extent cx="617220" cy="260985"/>
                <wp:effectExtent l="0" t="0" r="0" b="0"/>
                <wp:wrapNone/>
                <wp:docPr id="195" name="TextBox 4"/>
                <wp:cNvGraphicFramePr/>
                <a:graphic xmlns:a="http://schemas.openxmlformats.org/drawingml/2006/main">
                  <a:graphicData uri="http://schemas.microsoft.com/office/word/2010/wordprocessingShape">
                    <wps:wsp>
                      <wps:cNvSpPr txBox="1"/>
                      <wps:spPr>
                        <a:xfrm rot="16200000">
                          <a:off x="0" y="0"/>
                          <a:ext cx="617220" cy="260985"/>
                        </a:xfrm>
                        <a:prstGeom prst="rect">
                          <a:avLst/>
                        </a:prstGeom>
                        <a:noFill/>
                      </wps:spPr>
                      <wps:txbx>
                        <w:txbxContent>
                          <w:p w:rsidR="008B2F0C" w:rsidRPr="003451E9" w:rsidRDefault="008B2F0C" w:rsidP="008B2F0C">
                            <w:pPr>
                              <w:pStyle w:val="NormalWeb"/>
                              <w:spacing w:before="0" w:beforeAutospacing="0" w:after="0" w:afterAutospacing="0"/>
                              <w:rPr>
                                <w:sz w:val="18"/>
                                <w:lang w:val="en-IN"/>
                              </w:rPr>
                            </w:pPr>
                            <w:r>
                              <w:rPr>
                                <w:rFonts w:ascii="Arial" w:hAnsi="Arial" w:cs="Arial"/>
                                <w:color w:val="7F7F7F" w:themeColor="text1" w:themeTint="80"/>
                                <w:kern w:val="24"/>
                                <w:sz w:val="16"/>
                                <w:szCs w:val="22"/>
                                <w:lang w:val="en-IN"/>
                              </w:rPr>
                              <w:t>Residuals</w:t>
                            </w:r>
                          </w:p>
                        </w:txbxContent>
                      </wps:txbx>
                      <wps:bodyPr wrap="none" rtlCol="0">
                        <a:spAutoFit/>
                      </wps:bodyPr>
                    </wps:wsp>
                  </a:graphicData>
                </a:graphic>
              </wp:anchor>
            </w:drawing>
          </mc:Choice>
          <mc:Fallback>
            <w:pict>
              <v:shape w14:anchorId="1F0EEC7B" id="_x0000_s1041" type="#_x0000_t202" style="position:absolute;left:0;text-align:left;margin-left:-2.6pt;margin-top:47.95pt;width:48.6pt;height:20.55pt;rotation:-90;z-index:251692032;visibility:visible;mso-wrap-style:non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" filled="f" stroked="f">
                <v:textbox style="mso-fit-shape-to-text:t">
                  <w:txbxContent>
                    <w:p w:rsidR="008B2F0C" w:rsidRPr="003451E9" w:rsidRDefault="008B2F0C" w:rsidP="008B2F0C">
                      <w:pPr>
                        <w:pStyle w:val="NormalWeb"/>
                        <w:spacing w:before="0" w:beforeAutospacing="0" w:after="0" w:afterAutospacing="0"/>
                        <w:rPr>
                          <w:sz w:val="18"/>
                          <w:lang w:val="en-IN"/>
                        </w:rPr>
                      </w:pPr>
                      <w:r>
                        <w:rPr>
                          <w:rFonts w:ascii="Arial" w:hAnsi="Arial" w:cs="Arial"/>
                          <w:color w:val="7F7F7F" w:themeColor="text1" w:themeTint="80"/>
                          <w:kern w:val="24"/>
                          <w:sz w:val="16"/>
                          <w:szCs w:val="22"/>
                          <w:lang w:val="en-IN"/>
                        </w:rPr>
                        <w:t>Residuals</w:t>
                      </w:r>
                    </w:p>
                  </w:txbxContent>
                </v:textbox>
                <w10:wrap anchorx="margin"/>
              </v:shape>
            </w:pict>
          </mc:Fallback>
        </mc:AlternateContent>
      </w:r>
      <w:r w:rsidR="0024310C">
        <w:rPr>
          <w:noProof/>
          <w:lang w:val="en-IN" w:eastAsia="en-IN"/>
        </w:rPr>
        <w:drawing>
          <wp:inline distT="0" distB="0" distL="0" distR="0" wp14:anchorId="0BF95E08" wp14:editId="78990316">
            <wp:extent cx="3898900" cy="173736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5132" t="17117" r="4977" b="12162"/>
                    <a:stretch/>
                  </pic:blipFill>
                  <pic:spPr bwMode="auto">
                    <a:xfrm>
                      <a:off x="0" y="0"/>
                      <a:ext cx="3908564" cy="1741666"/>
                    </a:xfrm>
                    <a:prstGeom prst="rect">
                      <a:avLst/>
                    </a:prstGeom>
                    <a:ln>
                      <a:noFill/>
                    </a:ln>
                    <a:extLst>
                      <a:ext uri="{53640926-AAD7-44D8-BBD7-CCE9431645EC}">
                        <a14:shadowObscured xmlns:a14="http://schemas.microsoft.com/office/drawing/2010/main"/>
                      </a:ext>
                    </a:extLst>
                  </pic:spPr>
                </pic:pic>
              </a:graphicData>
            </a:graphic>
          </wp:inline>
        </w:drawing>
      </w:r>
    </w:p>
    <w:p w:rsidR="008B2F0C" w:rsidRDefault="008B2F0C" w:rsidP="0024310C">
      <w:pPr>
        <w:tabs>
          <w:tab w:val="left" w:pos="24"/>
        </w:tabs>
        <w:adjustRightInd w:val="0"/>
        <w:snapToGrid w:val="0"/>
        <w:jc w:val="both"/>
        <w:rPr>
          <w:sz w:val="22"/>
        </w:rPr>
      </w:pPr>
      <w:r w:rsidRPr="003451E9">
        <w:rPr>
          <w:sz w:val="22"/>
          <w:lang w:val="en-IN"/>
        </w:rPr>
        <mc:AlternateContent>
          <mc:Choice Requires="wps">
            <w:drawing>
              <wp:anchor distT="0" distB="0" distL="114300" distR="114300" simplePos="0" relativeHeight="251689984" behindDoc="0" locked="0" layoutInCell="1" allowOverlap="1" wp14:anchorId="4D9DB771" wp14:editId="36934204">
                <wp:simplePos x="0" y="0"/>
                <wp:positionH relativeFrom="column">
                  <wp:posOffset>1775460</wp:posOffset>
                </wp:positionH>
                <wp:positionV relativeFrom="paragraph">
                  <wp:posOffset>6985</wp:posOffset>
                </wp:positionV>
                <wp:extent cx="617220" cy="260985"/>
                <wp:effectExtent l="0" t="0" r="0" b="0"/>
                <wp:wrapNone/>
                <wp:docPr id="194" name="TextBox 4"/>
                <wp:cNvGraphicFramePr/>
                <a:graphic xmlns:a="http://schemas.openxmlformats.org/drawingml/2006/main">
                  <a:graphicData uri="http://schemas.microsoft.com/office/word/2010/wordprocessingShape">
                    <wps:wsp>
                      <wps:cNvSpPr txBox="1"/>
                      <wps:spPr>
                        <a:xfrm>
                          <a:off x="0" y="0"/>
                          <a:ext cx="617220" cy="260985"/>
                        </a:xfrm>
                        <a:prstGeom prst="rect">
                          <a:avLst/>
                        </a:prstGeom>
                        <a:noFill/>
                      </wps:spPr>
                      <wps:txbx>
                        <w:txbxContent>
                          <w:p w:rsidR="008B2F0C" w:rsidRPr="003451E9" w:rsidRDefault="008B2F0C" w:rsidP="008B2F0C">
                            <w:pPr>
                              <w:pStyle w:val="NormalWeb"/>
                              <w:spacing w:before="0" w:beforeAutospacing="0" w:after="0" w:afterAutospacing="0"/>
                              <w:rPr>
                                <w:sz w:val="18"/>
                                <w:lang w:val="en-IN"/>
                              </w:rPr>
                            </w:pPr>
                            <w:r w:rsidRPr="003451E9">
                              <w:rPr>
                                <w:rFonts w:ascii="Arial" w:hAnsi="Arial" w:cs="Arial"/>
                                <w:color w:val="7F7F7F" w:themeColor="text1" w:themeTint="80"/>
                                <w:kern w:val="24"/>
                                <w:sz w:val="16"/>
                                <w:szCs w:val="22"/>
                                <w:lang w:val="en-IN"/>
                              </w:rPr>
                              <w:t>Date</w:t>
                            </w:r>
                          </w:p>
                        </w:txbxContent>
                      </wps:txbx>
                      <wps:bodyPr wrap="none" rtlCol="0">
                        <a:spAutoFit/>
                      </wps:bodyPr>
                    </wps:wsp>
                  </a:graphicData>
                </a:graphic>
              </wp:anchor>
            </w:drawing>
          </mc:Choice>
          <mc:Fallback>
            <w:pict>
              <v:shape w14:anchorId="4D9DB771" id="_x0000_s1042" type="#_x0000_t202" style="position:absolute;left:0;text-align:left;margin-left:139.8pt;margin-top:.55pt;width:48.6pt;height:20.55pt;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" filled="f" stroked="f">
                <v:textbox style="mso-fit-shape-to-text:t">
                  <w:txbxContent>
                    <w:p w:rsidR="008B2F0C" w:rsidRPr="003451E9" w:rsidRDefault="008B2F0C" w:rsidP="008B2F0C">
                      <w:pPr>
                        <w:pStyle w:val="NormalWeb"/>
                        <w:spacing w:before="0" w:beforeAutospacing="0" w:after="0" w:afterAutospacing="0"/>
                        <w:rPr>
                          <w:sz w:val="18"/>
                          <w:lang w:val="en-IN"/>
                        </w:rPr>
                      </w:pPr>
                      <w:r w:rsidRPr="003451E9">
                        <w:rPr>
                          <w:rFonts w:ascii="Arial" w:hAnsi="Arial" w:cs="Arial"/>
                          <w:color w:val="7F7F7F" w:themeColor="text1" w:themeTint="80"/>
                          <w:kern w:val="24"/>
                          <w:sz w:val="16"/>
                          <w:szCs w:val="22"/>
                          <w:lang w:val="en-IN"/>
                        </w:rPr>
                        <w:t>Date</w:t>
                      </w:r>
                    </w:p>
                  </w:txbxContent>
                </v:textbox>
              </v:shape>
            </w:pict>
          </mc:Fallback>
        </mc:AlternateContent>
      </w:r>
    </w:p>
    <w:p w:rsidR="0024310C" w:rsidRDefault="0024310C" w:rsidP="0024310C">
      <w:pPr>
        <w:tabs>
          <w:tab w:val="left" w:pos="24"/>
        </w:tabs>
        <w:adjustRightInd w:val="0"/>
        <w:snapToGrid w:val="0"/>
        <w:jc w:val="both"/>
        <w:rPr>
          <w:sz w:val="22"/>
        </w:rPr>
      </w:pPr>
      <w:r>
        <w:rPr>
          <w:sz w:val="22"/>
        </w:rPr>
        <w:tab/>
      </w:r>
      <w:r>
        <w:rPr>
          <w:sz w:val="22"/>
        </w:rPr>
        <w:tab/>
        <w:t>Fig 43: Residuals of the model for PC 2</w:t>
      </w:r>
    </w:p>
    <w:p w:rsidR="00B9005B" w:rsidRDefault="00B9005B" w:rsidP="0024310C">
      <w:pPr>
        <w:tabs>
          <w:tab w:val="left" w:pos="24"/>
        </w:tabs>
        <w:adjustRightInd w:val="0"/>
        <w:snapToGrid w:val="0"/>
        <w:jc w:val="both"/>
        <w:rPr>
          <w:sz w:val="22"/>
        </w:rPr>
      </w:pPr>
    </w:p>
    <w:p w:rsidR="0024310C" w:rsidRDefault="008B2F0C" w:rsidP="003C6DC1">
      <w:pPr>
        <w:tabs>
          <w:tab w:val="left" w:pos="24"/>
        </w:tabs>
        <w:adjustRightInd w:val="0"/>
        <w:snapToGrid w:val="0"/>
        <w:jc w:val="both"/>
        <w:rPr>
          <w:sz w:val="22"/>
        </w:rPr>
      </w:pPr>
      <w:r w:rsidRPr="008B2F0C">
        <w:rPr>
          <w:sz w:val="22"/>
          <w:lang w:val="en-IN"/>
        </w:rPr>
        <mc:AlternateContent>
          <mc:Choice Requires="wps">
            <w:drawing>
              <wp:anchor distT="0" distB="0" distL="114300" distR="114300" simplePos="0" relativeHeight="251694080" behindDoc="0" locked="0" layoutInCell="1" allowOverlap="1" wp14:anchorId="75A4151C" wp14:editId="05B40B21">
                <wp:simplePos x="0" y="0"/>
                <wp:positionH relativeFrom="column">
                  <wp:posOffset>3886835</wp:posOffset>
                </wp:positionH>
                <wp:positionV relativeFrom="paragraph">
                  <wp:posOffset>706755</wp:posOffset>
                </wp:positionV>
                <wp:extent cx="1938527" cy="369332"/>
                <wp:effectExtent l="0" t="0" r="5080" b="0"/>
                <wp:wrapNone/>
                <wp:docPr id="19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8527" cy="369332"/>
                        </a:xfrm>
                        <a:prstGeom prst="rect">
                          <a:avLst/>
                        </a:prstGeom>
                        <a:solidFill>
                          <a:srgbClr val="0B0A09"/>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B2F0C" w:rsidRDefault="008B2F0C" w:rsidP="008B2F0C">
                            <w:pPr>
                              <w:pStyle w:val="NormalWeb"/>
                              <w:kinsoku w:val="0"/>
                              <w:overflowPunct w:val="0"/>
                              <w:spacing w:before="0" w:beforeAutospacing="0" w:after="0" w:afterAutospacing="0"/>
                              <w:jc w:val="center"/>
                              <w:textAlignment w:val="baseline"/>
                            </w:pPr>
                            <w:r>
                              <w:rPr>
                                <w:rFonts w:ascii="Lucida Console" w:hAnsi="Lucida Console" w:cstheme="minorBidi"/>
                                <w:color w:val="FCFFE0"/>
                                <w:kern w:val="24"/>
                                <w:sz w:val="16"/>
                                <w:szCs w:val="16"/>
                              </w:rPr>
                              <w:t xml:space="preserve">Shapiro-Wilk normality test data: PC2_Model$residuals </w:t>
                            </w:r>
                          </w:p>
                          <w:p w:rsidR="008B2F0C" w:rsidRDefault="008B2F0C" w:rsidP="008B2F0C">
                            <w:pPr>
                              <w:pStyle w:val="NormalWeb"/>
                              <w:kinsoku w:val="0"/>
                              <w:overflowPunct w:val="0"/>
                              <w:spacing w:before="0" w:beforeAutospacing="0" w:after="0" w:afterAutospacing="0"/>
                              <w:jc w:val="center"/>
                              <w:textAlignment w:val="baseline"/>
                            </w:pPr>
                            <w:r>
                              <w:rPr>
                                <w:rFonts w:ascii="Lucida Console" w:hAnsi="Lucida Console" w:cstheme="minorBidi"/>
                                <w:color w:val="FCFFE0"/>
                                <w:kern w:val="24"/>
                                <w:sz w:val="16"/>
                                <w:szCs w:val="16"/>
                              </w:rPr>
                              <w:t>W = 0.99882, p-value = 0.4274</w:t>
                            </w:r>
                          </w:p>
                        </w:txbxContent>
                      </wps:txbx>
                      <wps:bodyPr vert="horz" wrap="square" lIns="0" tIns="0" rIns="0" bIns="0" numCol="1" anchor="ctr" anchorCtr="0" compatLnSpc="1">
                        <a:prstTxWarp prst="textNoShape">
                          <a:avLst/>
                        </a:prstTxWarp>
                        <a:spAutoFit/>
                      </wps:bodyPr>
                    </wps:wsp>
                  </a:graphicData>
                </a:graphic>
              </wp:anchor>
            </w:drawing>
          </mc:Choice>
          <mc:Fallback>
            <w:pict>
              <v:rect w14:anchorId="75A4151C" id="Rectangle 3" o:spid="_x0000_s1043" style="position:absolute;left:0;text-align:left;margin-left:306.05pt;margin-top:55.65pt;width:152.65pt;height:29.1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" fillcolor="#0b0a09" stroked="f" strokecolor="black [3213]">
                <v:shadow color="#e7e6e6 [3214]"/>
                <v:textbox style="mso-fit-shape-to-text:t" inset="0,0,0,0">
                  <w:txbxContent>
                    <w:p w:rsidR="008B2F0C" w:rsidRDefault="008B2F0C" w:rsidP="008B2F0C">
                      <w:pPr>
                        <w:pStyle w:val="NormalWeb"/>
                        <w:kinsoku w:val="0"/>
                        <w:overflowPunct w:val="0"/>
                        <w:spacing w:before="0" w:beforeAutospacing="0" w:after="0" w:afterAutospacing="0"/>
                        <w:jc w:val="center"/>
                        <w:textAlignment w:val="baseline"/>
                      </w:pPr>
                      <w:r>
                        <w:rPr>
                          <w:rFonts w:ascii="Lucida Console" w:hAnsi="Lucida Console" w:cstheme="minorBidi"/>
                          <w:color w:val="FCFFE0"/>
                          <w:kern w:val="24"/>
                          <w:sz w:val="16"/>
                          <w:szCs w:val="16"/>
                        </w:rPr>
                        <w:t xml:space="preserve">Shapiro-Wilk normality test data: PC2_Model$residuals </w:t>
                      </w:r>
                    </w:p>
                    <w:p w:rsidR="008B2F0C" w:rsidRDefault="008B2F0C" w:rsidP="008B2F0C">
                      <w:pPr>
                        <w:pStyle w:val="NormalWeb"/>
                        <w:kinsoku w:val="0"/>
                        <w:overflowPunct w:val="0"/>
                        <w:spacing w:before="0" w:beforeAutospacing="0" w:after="0" w:afterAutospacing="0"/>
                        <w:jc w:val="center"/>
                        <w:textAlignment w:val="baseline"/>
                      </w:pPr>
                      <w:r>
                        <w:rPr>
                          <w:rFonts w:ascii="Lucida Console" w:hAnsi="Lucida Console" w:cstheme="minorBidi"/>
                          <w:color w:val="FCFFE0"/>
                          <w:kern w:val="24"/>
                          <w:sz w:val="16"/>
                          <w:szCs w:val="16"/>
                        </w:rPr>
                        <w:t>W = 0.99882, p-value = 0.4274</w:t>
                      </w:r>
                    </w:p>
                  </w:txbxContent>
                </v:textbox>
              </v:rect>
            </w:pict>
          </mc:Fallback>
        </mc:AlternateContent>
      </w:r>
      <w:r w:rsidR="0024310C">
        <w:rPr>
          <w:noProof/>
          <w:lang w:val="en-IN" w:eastAsia="en-IN"/>
        </w:rPr>
        <w:drawing>
          <wp:inline distT="0" distB="0" distL="0" distR="0" wp14:anchorId="76ABF01C" wp14:editId="42F65946">
            <wp:extent cx="3860576" cy="2251710"/>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921" t="16892" r="5755" b="4279"/>
                    <a:stretch/>
                  </pic:blipFill>
                  <pic:spPr bwMode="auto">
                    <a:xfrm>
                      <a:off x="0" y="0"/>
                      <a:ext cx="3870637" cy="2257578"/>
                    </a:xfrm>
                    <a:prstGeom prst="rect">
                      <a:avLst/>
                    </a:prstGeom>
                    <a:ln>
                      <a:noFill/>
                    </a:ln>
                    <a:extLst>
                      <a:ext uri="{53640926-AAD7-44D8-BBD7-CCE9431645EC}">
                        <a14:shadowObscured xmlns:a14="http://schemas.microsoft.com/office/drawing/2010/main"/>
                      </a:ext>
                    </a:extLst>
                  </pic:spPr>
                </pic:pic>
              </a:graphicData>
            </a:graphic>
          </wp:inline>
        </w:drawing>
      </w:r>
    </w:p>
    <w:p w:rsidR="0024310C" w:rsidRDefault="0024310C" w:rsidP="003C6DC1">
      <w:pPr>
        <w:tabs>
          <w:tab w:val="left" w:pos="24"/>
        </w:tabs>
        <w:adjustRightInd w:val="0"/>
        <w:snapToGrid w:val="0"/>
        <w:jc w:val="both"/>
        <w:rPr>
          <w:sz w:val="22"/>
        </w:rPr>
      </w:pPr>
      <w:r>
        <w:rPr>
          <w:sz w:val="22"/>
        </w:rPr>
        <w:tab/>
      </w:r>
      <w:r>
        <w:rPr>
          <w:sz w:val="22"/>
        </w:rPr>
        <w:tab/>
        <w:t xml:space="preserve">Fig 44: QQ plot </w:t>
      </w:r>
      <w:r w:rsidR="00E53D6D">
        <w:rPr>
          <w:sz w:val="22"/>
        </w:rPr>
        <w:t>and Shapiro-Wilk test</w:t>
      </w:r>
      <w:r w:rsidR="00E53D6D">
        <w:rPr>
          <w:sz w:val="22"/>
        </w:rPr>
        <w:t xml:space="preserve"> </w:t>
      </w:r>
      <w:r>
        <w:rPr>
          <w:sz w:val="22"/>
        </w:rPr>
        <w:t>of residuals of the model for PC 2</w:t>
      </w:r>
    </w:p>
    <w:p w:rsidR="00B9005B" w:rsidRDefault="00B9005B" w:rsidP="003C6DC1">
      <w:pPr>
        <w:tabs>
          <w:tab w:val="left" w:pos="24"/>
        </w:tabs>
        <w:adjustRightInd w:val="0"/>
        <w:snapToGrid w:val="0"/>
        <w:jc w:val="both"/>
        <w:rPr>
          <w:sz w:val="22"/>
        </w:rPr>
      </w:pPr>
    </w:p>
    <w:p w:rsidR="0024310C" w:rsidRDefault="0024310C" w:rsidP="003C6DC1">
      <w:pPr>
        <w:tabs>
          <w:tab w:val="left" w:pos="24"/>
        </w:tabs>
        <w:adjustRightInd w:val="0"/>
        <w:snapToGrid w:val="0"/>
        <w:jc w:val="both"/>
        <w:rPr>
          <w:sz w:val="22"/>
        </w:rPr>
      </w:pPr>
      <w:r>
        <w:rPr>
          <w:noProof/>
          <w:lang w:val="en-IN" w:eastAsia="en-IN"/>
        </w:rPr>
        <w:drawing>
          <wp:inline distT="0" distB="0" distL="0" distR="0" wp14:anchorId="7EA11683" wp14:editId="2AF05978">
            <wp:extent cx="3886200" cy="228904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934" t="16667" r="5598" b="3604"/>
                    <a:stretch/>
                  </pic:blipFill>
                  <pic:spPr bwMode="auto">
                    <a:xfrm>
                      <a:off x="0" y="0"/>
                      <a:ext cx="3900201" cy="2297290"/>
                    </a:xfrm>
                    <a:prstGeom prst="rect">
                      <a:avLst/>
                    </a:prstGeom>
                    <a:ln>
                      <a:noFill/>
                    </a:ln>
                    <a:extLst>
                      <a:ext uri="{53640926-AAD7-44D8-BBD7-CCE9431645EC}">
                        <a14:shadowObscured xmlns:a14="http://schemas.microsoft.com/office/drawing/2010/main"/>
                      </a:ext>
                    </a:extLst>
                  </pic:spPr>
                </pic:pic>
              </a:graphicData>
            </a:graphic>
          </wp:inline>
        </w:drawing>
      </w:r>
    </w:p>
    <w:p w:rsidR="0024310C" w:rsidRDefault="0024310C" w:rsidP="003C6DC1">
      <w:pPr>
        <w:tabs>
          <w:tab w:val="left" w:pos="24"/>
        </w:tabs>
        <w:adjustRightInd w:val="0"/>
        <w:snapToGrid w:val="0"/>
        <w:jc w:val="both"/>
        <w:rPr>
          <w:sz w:val="22"/>
        </w:rPr>
      </w:pPr>
      <w:r>
        <w:rPr>
          <w:sz w:val="22"/>
        </w:rPr>
        <w:tab/>
      </w:r>
      <w:r>
        <w:rPr>
          <w:sz w:val="22"/>
        </w:rPr>
        <w:tab/>
      </w:r>
      <w:r>
        <w:rPr>
          <w:sz w:val="22"/>
        </w:rPr>
        <w:tab/>
        <w:t>Fig 45: ACF plot of residuals of the model for PC 2</w:t>
      </w:r>
    </w:p>
    <w:p w:rsidR="00B9005B" w:rsidRDefault="00B9005B" w:rsidP="003C6DC1">
      <w:pPr>
        <w:tabs>
          <w:tab w:val="left" w:pos="24"/>
        </w:tabs>
        <w:adjustRightInd w:val="0"/>
        <w:snapToGrid w:val="0"/>
        <w:jc w:val="both"/>
        <w:rPr>
          <w:sz w:val="22"/>
        </w:rPr>
      </w:pPr>
    </w:p>
    <w:p w:rsidR="0024310C" w:rsidRDefault="00B9005B" w:rsidP="003C6DC1">
      <w:pPr>
        <w:tabs>
          <w:tab w:val="left" w:pos="24"/>
        </w:tabs>
        <w:adjustRightInd w:val="0"/>
        <w:snapToGrid w:val="0"/>
        <w:jc w:val="both"/>
        <w:rPr>
          <w:sz w:val="22"/>
        </w:rPr>
      </w:pPr>
      <w:r>
        <w:rPr>
          <w:sz w:val="22"/>
        </w:rPr>
        <w:t>The residual plot in Fig. 43 shows a few extreme values. However, those may be due to the problem mentioned earlier. The Q-Q plot in Fig. 44 is well behaved barring the same extreme values</w:t>
      </w:r>
      <w:r w:rsidR="00B13A4A">
        <w:rPr>
          <w:sz w:val="22"/>
        </w:rPr>
        <w:t>, further validated by the Shapiro-Wilk test</w:t>
      </w:r>
      <w:r>
        <w:rPr>
          <w:sz w:val="22"/>
        </w:rPr>
        <w:t>. The ACF plot of residuals in Fig. 45 shows no autocorrelation at any lag.</w:t>
      </w:r>
    </w:p>
    <w:p w:rsidR="00B9005B" w:rsidRDefault="00B9005B" w:rsidP="003C6DC1">
      <w:pPr>
        <w:tabs>
          <w:tab w:val="left" w:pos="24"/>
        </w:tabs>
        <w:adjustRightInd w:val="0"/>
        <w:snapToGrid w:val="0"/>
        <w:jc w:val="both"/>
        <w:rPr>
          <w:sz w:val="22"/>
        </w:rPr>
      </w:pPr>
    </w:p>
    <w:p w:rsidR="00B9005B" w:rsidRDefault="00B9005B" w:rsidP="003C6DC1">
      <w:pPr>
        <w:tabs>
          <w:tab w:val="left" w:pos="24"/>
        </w:tabs>
        <w:adjustRightInd w:val="0"/>
        <w:snapToGrid w:val="0"/>
        <w:jc w:val="both"/>
        <w:rPr>
          <w:sz w:val="22"/>
        </w:rPr>
      </w:pPr>
      <w:r>
        <w:rPr>
          <w:sz w:val="22"/>
        </w:rPr>
        <w:t xml:space="preserve">Finally, we model PC 3 using the same procedure. </w:t>
      </w:r>
      <w:r w:rsidR="00C61761">
        <w:rPr>
          <w:sz w:val="22"/>
        </w:rPr>
        <w:t>Fig. 46 shows the time series of PC 2. Fig. 47 is PC 2 data with 50 day Moving Average removed.</w:t>
      </w:r>
    </w:p>
    <w:p w:rsidR="00B9782C" w:rsidRDefault="00B9782C" w:rsidP="003C6DC1">
      <w:pPr>
        <w:tabs>
          <w:tab w:val="left" w:pos="24"/>
        </w:tabs>
        <w:adjustRightInd w:val="0"/>
        <w:snapToGrid w:val="0"/>
        <w:jc w:val="both"/>
        <w:rPr>
          <w:sz w:val="22"/>
        </w:rPr>
      </w:pPr>
      <w:r>
        <w:rPr>
          <w:noProof/>
          <w:lang w:val="en-IN" w:eastAsia="en-IN"/>
        </w:rPr>
        <w:lastRenderedPageBreak/>
        <w:drawing>
          <wp:inline distT="0" distB="0" distL="0" distR="0" wp14:anchorId="5B5A882F" wp14:editId="7E9ECC23">
            <wp:extent cx="6126480" cy="2743200"/>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933" t="6982" r="5132" b="4054"/>
                    <a:stretch/>
                  </pic:blipFill>
                  <pic:spPr bwMode="auto">
                    <a:xfrm>
                      <a:off x="0" y="0"/>
                      <a:ext cx="6127020" cy="2743442"/>
                    </a:xfrm>
                    <a:prstGeom prst="rect">
                      <a:avLst/>
                    </a:prstGeom>
                    <a:ln>
                      <a:noFill/>
                    </a:ln>
                    <a:extLst>
                      <a:ext uri="{53640926-AAD7-44D8-BBD7-CCE9431645EC}">
                        <a14:shadowObscured xmlns:a14="http://schemas.microsoft.com/office/drawing/2010/main"/>
                      </a:ext>
                    </a:extLst>
                  </pic:spPr>
                </pic:pic>
              </a:graphicData>
            </a:graphic>
          </wp:inline>
        </w:drawing>
      </w:r>
    </w:p>
    <w:p w:rsidR="00B9782C" w:rsidRDefault="00B9782C" w:rsidP="003C6DC1">
      <w:pPr>
        <w:tabs>
          <w:tab w:val="left" w:pos="24"/>
        </w:tabs>
        <w:adjustRightInd w:val="0"/>
        <w:snapToGrid w:val="0"/>
        <w:jc w:val="both"/>
        <w:rPr>
          <w:sz w:val="22"/>
        </w:rPr>
      </w:pPr>
      <w:r>
        <w:rPr>
          <w:sz w:val="22"/>
        </w:rPr>
        <w:tab/>
      </w:r>
      <w:r>
        <w:rPr>
          <w:sz w:val="22"/>
        </w:rPr>
        <w:tab/>
      </w:r>
      <w:r>
        <w:rPr>
          <w:sz w:val="22"/>
        </w:rPr>
        <w:tab/>
      </w:r>
      <w:r>
        <w:rPr>
          <w:sz w:val="22"/>
        </w:rPr>
        <w:tab/>
      </w:r>
      <w:r>
        <w:rPr>
          <w:sz w:val="22"/>
        </w:rPr>
        <w:tab/>
      </w:r>
      <w:r>
        <w:rPr>
          <w:sz w:val="22"/>
        </w:rPr>
        <w:tab/>
        <w:t>Fig. 46: Time series of PC 3</w:t>
      </w:r>
    </w:p>
    <w:p w:rsidR="00B9782C" w:rsidRDefault="00B9782C" w:rsidP="003C6DC1">
      <w:pPr>
        <w:tabs>
          <w:tab w:val="left" w:pos="24"/>
        </w:tabs>
        <w:adjustRightInd w:val="0"/>
        <w:snapToGrid w:val="0"/>
        <w:jc w:val="both"/>
        <w:rPr>
          <w:sz w:val="22"/>
        </w:rPr>
      </w:pPr>
    </w:p>
    <w:p w:rsidR="00B9782C" w:rsidRDefault="00B9782C" w:rsidP="003C6DC1">
      <w:pPr>
        <w:tabs>
          <w:tab w:val="left" w:pos="24"/>
        </w:tabs>
        <w:adjustRightInd w:val="0"/>
        <w:snapToGrid w:val="0"/>
        <w:jc w:val="both"/>
        <w:rPr>
          <w:sz w:val="22"/>
        </w:rPr>
      </w:pPr>
      <w:r>
        <w:rPr>
          <w:noProof/>
          <w:lang w:val="en-IN" w:eastAsia="en-IN"/>
        </w:rPr>
        <w:drawing>
          <wp:inline distT="0" distB="0" distL="0" distR="0" wp14:anchorId="19EA0A93" wp14:editId="5772AC43">
            <wp:extent cx="6073140" cy="26822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777" t="6982" r="4822" b="4054"/>
                    <a:stretch/>
                  </pic:blipFill>
                  <pic:spPr bwMode="auto">
                    <a:xfrm>
                      <a:off x="0" y="0"/>
                      <a:ext cx="6073671" cy="2682475"/>
                    </a:xfrm>
                    <a:prstGeom prst="rect">
                      <a:avLst/>
                    </a:prstGeom>
                    <a:ln>
                      <a:noFill/>
                    </a:ln>
                    <a:extLst>
                      <a:ext uri="{53640926-AAD7-44D8-BBD7-CCE9431645EC}">
                        <a14:shadowObscured xmlns:a14="http://schemas.microsoft.com/office/drawing/2010/main"/>
                      </a:ext>
                    </a:extLst>
                  </pic:spPr>
                </pic:pic>
              </a:graphicData>
            </a:graphic>
          </wp:inline>
        </w:drawing>
      </w:r>
    </w:p>
    <w:p w:rsidR="00B9782C" w:rsidRDefault="00B9782C" w:rsidP="003C6DC1">
      <w:pPr>
        <w:tabs>
          <w:tab w:val="left" w:pos="24"/>
        </w:tabs>
        <w:adjustRightInd w:val="0"/>
        <w:snapToGrid w:val="0"/>
        <w:jc w:val="both"/>
        <w:rPr>
          <w:sz w:val="22"/>
        </w:rPr>
      </w:pPr>
      <w:r>
        <w:rPr>
          <w:sz w:val="22"/>
        </w:rPr>
        <w:tab/>
      </w:r>
      <w:r>
        <w:rPr>
          <w:sz w:val="22"/>
        </w:rPr>
        <w:tab/>
      </w:r>
      <w:r>
        <w:rPr>
          <w:sz w:val="22"/>
        </w:rPr>
        <w:tab/>
      </w:r>
      <w:r>
        <w:rPr>
          <w:sz w:val="22"/>
        </w:rPr>
        <w:tab/>
      </w:r>
      <w:r>
        <w:rPr>
          <w:sz w:val="22"/>
        </w:rPr>
        <w:tab/>
        <w:t>Fig. 47: PC 3 with 50 day moving average removed</w:t>
      </w:r>
    </w:p>
    <w:p w:rsidR="00B9782C" w:rsidRDefault="00B9782C" w:rsidP="003C6DC1">
      <w:pPr>
        <w:tabs>
          <w:tab w:val="left" w:pos="24"/>
        </w:tabs>
        <w:adjustRightInd w:val="0"/>
        <w:snapToGrid w:val="0"/>
        <w:jc w:val="both"/>
        <w:rPr>
          <w:sz w:val="22"/>
        </w:rPr>
      </w:pPr>
      <w:r>
        <w:rPr>
          <w:noProof/>
          <w:lang w:val="en-IN" w:eastAsia="en-IN"/>
        </w:rPr>
        <w:drawing>
          <wp:inline distT="0" distB="0" distL="0" distR="0" wp14:anchorId="63A3E6EE" wp14:editId="481BF9C1">
            <wp:extent cx="3985260" cy="741443"/>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31677" cy="750079"/>
                    </a:xfrm>
                    <a:prstGeom prst="rect">
                      <a:avLst/>
                    </a:prstGeom>
                  </pic:spPr>
                </pic:pic>
              </a:graphicData>
            </a:graphic>
          </wp:inline>
        </w:drawing>
      </w:r>
    </w:p>
    <w:p w:rsidR="00B9782C" w:rsidRDefault="00B9782C" w:rsidP="00B9782C">
      <w:pPr>
        <w:tabs>
          <w:tab w:val="left" w:pos="24"/>
        </w:tabs>
        <w:adjustRightInd w:val="0"/>
        <w:snapToGrid w:val="0"/>
        <w:jc w:val="both"/>
        <w:rPr>
          <w:sz w:val="22"/>
        </w:rPr>
      </w:pPr>
      <w:r>
        <w:rPr>
          <w:sz w:val="22"/>
        </w:rPr>
        <w:tab/>
      </w:r>
      <w:r>
        <w:rPr>
          <w:sz w:val="22"/>
        </w:rPr>
        <w:tab/>
      </w:r>
      <w:r>
        <w:rPr>
          <w:sz w:val="22"/>
        </w:rPr>
        <w:tab/>
        <w:t>Fig. 48: ADF test of PC 3 – train</w:t>
      </w:r>
    </w:p>
    <w:p w:rsidR="00C61761" w:rsidRDefault="00C61761" w:rsidP="00B9782C">
      <w:pPr>
        <w:tabs>
          <w:tab w:val="left" w:pos="24"/>
        </w:tabs>
        <w:adjustRightInd w:val="0"/>
        <w:snapToGrid w:val="0"/>
        <w:jc w:val="both"/>
        <w:rPr>
          <w:sz w:val="22"/>
        </w:rPr>
      </w:pPr>
    </w:p>
    <w:p w:rsidR="00B9782C" w:rsidRDefault="00C61761" w:rsidP="003C6DC1">
      <w:pPr>
        <w:tabs>
          <w:tab w:val="left" w:pos="24"/>
        </w:tabs>
        <w:adjustRightInd w:val="0"/>
        <w:snapToGrid w:val="0"/>
        <w:jc w:val="both"/>
        <w:rPr>
          <w:sz w:val="22"/>
        </w:rPr>
      </w:pPr>
      <w:r>
        <w:rPr>
          <w:sz w:val="22"/>
        </w:rPr>
        <w:t>ADF test shows that the data is stationary. We fit a ARIMA (1</w:t>
      </w:r>
      <w:proofErr w:type="gramStart"/>
      <w:r>
        <w:rPr>
          <w:sz w:val="22"/>
        </w:rPr>
        <w:t>,0,1</w:t>
      </w:r>
      <w:proofErr w:type="gramEnd"/>
      <w:r>
        <w:rPr>
          <w:sz w:val="22"/>
        </w:rPr>
        <w:t>) model to the data. The coefficients are significant.</w:t>
      </w:r>
    </w:p>
    <w:p w:rsidR="00B9782C" w:rsidRDefault="00B9782C" w:rsidP="003C6DC1">
      <w:pPr>
        <w:tabs>
          <w:tab w:val="left" w:pos="24"/>
        </w:tabs>
        <w:adjustRightInd w:val="0"/>
        <w:snapToGrid w:val="0"/>
        <w:jc w:val="both"/>
        <w:rPr>
          <w:sz w:val="22"/>
        </w:rPr>
      </w:pPr>
      <w:r>
        <w:rPr>
          <w:noProof/>
          <w:lang w:val="en-IN" w:eastAsia="en-IN"/>
        </w:rPr>
        <w:drawing>
          <wp:inline distT="0" distB="0" distL="0" distR="0" wp14:anchorId="311348C1" wp14:editId="2A4BADE2">
            <wp:extent cx="4803172" cy="10515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57080" cy="1063362"/>
                    </a:xfrm>
                    <a:prstGeom prst="rect">
                      <a:avLst/>
                    </a:prstGeom>
                  </pic:spPr>
                </pic:pic>
              </a:graphicData>
            </a:graphic>
          </wp:inline>
        </w:drawing>
      </w:r>
    </w:p>
    <w:p w:rsidR="00B9782C" w:rsidRDefault="00B9782C" w:rsidP="003C6DC1">
      <w:pPr>
        <w:tabs>
          <w:tab w:val="left" w:pos="24"/>
        </w:tabs>
        <w:adjustRightInd w:val="0"/>
        <w:snapToGrid w:val="0"/>
        <w:jc w:val="both"/>
        <w:rPr>
          <w:sz w:val="22"/>
        </w:rPr>
      </w:pPr>
      <w:r>
        <w:rPr>
          <w:sz w:val="22"/>
        </w:rPr>
        <w:tab/>
      </w:r>
      <w:r>
        <w:rPr>
          <w:sz w:val="22"/>
        </w:rPr>
        <w:tab/>
      </w:r>
      <w:r>
        <w:rPr>
          <w:sz w:val="22"/>
        </w:rPr>
        <w:tab/>
      </w:r>
      <w:r>
        <w:rPr>
          <w:sz w:val="22"/>
        </w:rPr>
        <w:tab/>
        <w:t xml:space="preserve">Fig. 49: </w:t>
      </w:r>
      <w:proofErr w:type="gramStart"/>
      <w:r>
        <w:rPr>
          <w:sz w:val="22"/>
        </w:rPr>
        <w:t>ARIMA(</w:t>
      </w:r>
      <w:proofErr w:type="gramEnd"/>
      <w:r>
        <w:rPr>
          <w:sz w:val="22"/>
        </w:rPr>
        <w:t xml:space="preserve">1,0,1) model PC 3 </w:t>
      </w:r>
    </w:p>
    <w:p w:rsidR="00B9782C" w:rsidRDefault="00E6067B" w:rsidP="003C6DC1">
      <w:pPr>
        <w:tabs>
          <w:tab w:val="left" w:pos="24"/>
        </w:tabs>
        <w:adjustRightInd w:val="0"/>
        <w:snapToGrid w:val="0"/>
        <w:jc w:val="both"/>
        <w:rPr>
          <w:sz w:val="22"/>
        </w:rPr>
      </w:pPr>
      <w:r w:rsidRPr="003451E9">
        <w:rPr>
          <w:sz w:val="22"/>
          <w:lang w:val="en-IN"/>
        </w:rPr>
        <w:lastRenderedPageBreak/>
        <mc:AlternateContent>
          <mc:Choice Requires="wps">
            <w:drawing>
              <wp:anchor distT="0" distB="0" distL="114300" distR="114300" simplePos="0" relativeHeight="251698176" behindDoc="0" locked="0" layoutInCell="1" allowOverlap="1" wp14:anchorId="20E95E0C" wp14:editId="33C9AC35">
                <wp:simplePos x="0" y="0"/>
                <wp:positionH relativeFrom="leftMargin">
                  <wp:posOffset>3885565</wp:posOffset>
                </wp:positionH>
                <wp:positionV relativeFrom="paragraph">
                  <wp:posOffset>3002280</wp:posOffset>
                </wp:positionV>
                <wp:extent cx="617220" cy="260985"/>
                <wp:effectExtent l="0" t="0" r="0" b="0"/>
                <wp:wrapNone/>
                <wp:docPr id="198" name="TextBox 4"/>
                <wp:cNvGraphicFramePr/>
                <a:graphic xmlns:a="http://schemas.openxmlformats.org/drawingml/2006/main">
                  <a:graphicData uri="http://schemas.microsoft.com/office/word/2010/wordprocessingShape">
                    <wps:wsp>
                      <wps:cNvSpPr txBox="1"/>
                      <wps:spPr>
                        <a:xfrm>
                          <a:off x="0" y="0"/>
                          <a:ext cx="617220" cy="260985"/>
                        </a:xfrm>
                        <a:prstGeom prst="rect">
                          <a:avLst/>
                        </a:prstGeom>
                        <a:noFill/>
                      </wps:spPr>
                      <wps:txbx>
                        <w:txbxContent>
                          <w:p w:rsidR="00E6067B" w:rsidRPr="003451E9" w:rsidRDefault="00E6067B" w:rsidP="00E6067B">
                            <w:pPr>
                              <w:pStyle w:val="NormalWeb"/>
                              <w:spacing w:before="0" w:beforeAutospacing="0" w:after="0" w:afterAutospacing="0"/>
                              <w:rPr>
                                <w:sz w:val="18"/>
                                <w:lang w:val="en-IN"/>
                              </w:rPr>
                            </w:pPr>
                            <w:r>
                              <w:rPr>
                                <w:rFonts w:ascii="Arial" w:hAnsi="Arial" w:cs="Arial"/>
                                <w:color w:val="7F7F7F" w:themeColor="text1" w:themeTint="80"/>
                                <w:kern w:val="24"/>
                                <w:sz w:val="16"/>
                                <w:szCs w:val="22"/>
                                <w:lang w:val="en-IN"/>
                              </w:rPr>
                              <w:t>Date</w:t>
                            </w:r>
                          </w:p>
                        </w:txbxContent>
                      </wps:txbx>
                      <wps:bodyPr wrap="none" rtlCol="0">
                        <a:spAutoFit/>
                      </wps:bodyPr>
                    </wps:wsp>
                  </a:graphicData>
                </a:graphic>
              </wp:anchor>
            </w:drawing>
          </mc:Choice>
          <mc:Fallback>
            <w:pict>
              <v:shape w14:anchorId="20E95E0C" id="_x0000_s1044" type="#_x0000_t202" style="position:absolute;left:0;text-align:left;margin-left:305.95pt;margin-top:236.4pt;width:48.6pt;height:20.55pt;z-index:251698176;visibility:visible;mso-wrap-style:none;mso-wrap-distance-left:9pt;mso-wrap-distance-top:0;mso-wrap-distance-right:9pt;mso-wrap-distance-bottom:0;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" filled="f" stroked="f">
                <v:textbox style="mso-fit-shape-to-text:t">
                  <w:txbxContent>
                    <w:p w:rsidR="00E6067B" w:rsidRPr="003451E9" w:rsidRDefault="00E6067B" w:rsidP="00E6067B">
                      <w:pPr>
                        <w:pStyle w:val="NormalWeb"/>
                        <w:spacing w:before="0" w:beforeAutospacing="0" w:after="0" w:afterAutospacing="0"/>
                        <w:rPr>
                          <w:sz w:val="18"/>
                          <w:lang w:val="en-IN"/>
                        </w:rPr>
                      </w:pPr>
                      <w:r>
                        <w:rPr>
                          <w:rFonts w:ascii="Arial" w:hAnsi="Arial" w:cs="Arial"/>
                          <w:color w:val="7F7F7F" w:themeColor="text1" w:themeTint="80"/>
                          <w:kern w:val="24"/>
                          <w:sz w:val="16"/>
                          <w:szCs w:val="22"/>
                          <w:lang w:val="en-IN"/>
                        </w:rPr>
                        <w:t>Date</w:t>
                      </w:r>
                    </w:p>
                  </w:txbxContent>
                </v:textbox>
                <w10:wrap anchorx="margin"/>
              </v:shape>
            </w:pict>
          </mc:Fallback>
        </mc:AlternateContent>
      </w:r>
      <w:r w:rsidRPr="003451E9">
        <w:rPr>
          <w:sz w:val="22"/>
          <w:lang w:val="en-IN"/>
        </w:rPr>
        <mc:AlternateContent>
          <mc:Choice Requires="wps">
            <w:drawing>
              <wp:anchor distT="0" distB="0" distL="114300" distR="114300" simplePos="0" relativeHeight="251696128" behindDoc="0" locked="0" layoutInCell="1" allowOverlap="1" wp14:anchorId="7E39BDAC" wp14:editId="082E5C82">
                <wp:simplePos x="0" y="0"/>
                <wp:positionH relativeFrom="leftMargin">
                  <wp:posOffset>776288</wp:posOffset>
                </wp:positionH>
                <wp:positionV relativeFrom="paragraph">
                  <wp:posOffset>1356677</wp:posOffset>
                </wp:positionV>
                <wp:extent cx="617220" cy="260985"/>
                <wp:effectExtent l="0" t="0" r="0" b="0"/>
                <wp:wrapNone/>
                <wp:docPr id="197" name="TextBox 4"/>
                <wp:cNvGraphicFramePr/>
                <a:graphic xmlns:a="http://schemas.openxmlformats.org/drawingml/2006/main">
                  <a:graphicData uri="http://schemas.microsoft.com/office/word/2010/wordprocessingShape">
                    <wps:wsp>
                      <wps:cNvSpPr txBox="1"/>
                      <wps:spPr>
                        <a:xfrm rot="16200000">
                          <a:off x="0" y="0"/>
                          <a:ext cx="617220" cy="260985"/>
                        </a:xfrm>
                        <a:prstGeom prst="rect">
                          <a:avLst/>
                        </a:prstGeom>
                        <a:noFill/>
                      </wps:spPr>
                      <wps:txbx>
                        <w:txbxContent>
                          <w:p w:rsidR="00E6067B" w:rsidRPr="003451E9" w:rsidRDefault="00E6067B" w:rsidP="00E6067B">
                            <w:pPr>
                              <w:pStyle w:val="NormalWeb"/>
                              <w:spacing w:before="0" w:beforeAutospacing="0" w:after="0" w:afterAutospacing="0"/>
                              <w:rPr>
                                <w:sz w:val="18"/>
                                <w:lang w:val="en-IN"/>
                              </w:rPr>
                            </w:pPr>
                            <w:r>
                              <w:rPr>
                                <w:rFonts w:ascii="Arial" w:hAnsi="Arial" w:cs="Arial"/>
                                <w:color w:val="7F7F7F" w:themeColor="text1" w:themeTint="80"/>
                                <w:kern w:val="24"/>
                                <w:sz w:val="16"/>
                                <w:szCs w:val="22"/>
                                <w:lang w:val="en-IN"/>
                              </w:rPr>
                              <w:t>Values</w:t>
                            </w:r>
                          </w:p>
                        </w:txbxContent>
                      </wps:txbx>
                      <wps:bodyPr wrap="none" rtlCol="0">
                        <a:spAutoFit/>
                      </wps:bodyPr>
                    </wps:wsp>
                  </a:graphicData>
                </a:graphic>
              </wp:anchor>
            </w:drawing>
          </mc:Choice>
          <mc:Fallback>
            <w:pict>
              <v:shape w14:anchorId="7E39BDAC" id="_x0000_s1045" type="#_x0000_t202" style="position:absolute;left:0;text-align:left;margin-left:61.15pt;margin-top:106.8pt;width:48.6pt;height:20.55pt;rotation:-90;z-index:251696128;visibility:visible;mso-wrap-style:none;mso-wrap-distance-left:9pt;mso-wrap-distance-top:0;mso-wrap-distance-right:9pt;mso-wrap-distance-bottom:0;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" filled="f" stroked="f">
                <v:textbox style="mso-fit-shape-to-text:t">
                  <w:txbxContent>
                    <w:p w:rsidR="00E6067B" w:rsidRPr="003451E9" w:rsidRDefault="00E6067B" w:rsidP="00E6067B">
                      <w:pPr>
                        <w:pStyle w:val="NormalWeb"/>
                        <w:spacing w:before="0" w:beforeAutospacing="0" w:after="0" w:afterAutospacing="0"/>
                        <w:rPr>
                          <w:sz w:val="18"/>
                          <w:lang w:val="en-IN"/>
                        </w:rPr>
                      </w:pPr>
                      <w:r>
                        <w:rPr>
                          <w:rFonts w:ascii="Arial" w:hAnsi="Arial" w:cs="Arial"/>
                          <w:color w:val="7F7F7F" w:themeColor="text1" w:themeTint="80"/>
                          <w:kern w:val="24"/>
                          <w:sz w:val="16"/>
                          <w:szCs w:val="22"/>
                          <w:lang w:val="en-IN"/>
                        </w:rPr>
                        <w:t>Values</w:t>
                      </w:r>
                    </w:p>
                  </w:txbxContent>
                </v:textbox>
                <w10:wrap anchorx="margin"/>
              </v:shape>
            </w:pict>
          </mc:Fallback>
        </mc:AlternateContent>
      </w:r>
      <w:r w:rsidR="00B9782C">
        <w:rPr>
          <w:noProof/>
          <w:lang w:val="en-IN" w:eastAsia="en-IN"/>
        </w:rPr>
        <w:drawing>
          <wp:inline distT="0" distB="0" distL="0" distR="0" wp14:anchorId="63E91914" wp14:editId="022A75A3">
            <wp:extent cx="6073140" cy="3040380"/>
            <wp:effectExtent l="0" t="0" r="381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073140" cy="3040380"/>
                    </a:xfrm>
                    <a:prstGeom prst="rect">
                      <a:avLst/>
                    </a:prstGeom>
                  </pic:spPr>
                </pic:pic>
              </a:graphicData>
            </a:graphic>
          </wp:inline>
        </w:drawing>
      </w:r>
    </w:p>
    <w:p w:rsidR="00E6067B" w:rsidRDefault="00E6067B" w:rsidP="003C6DC1">
      <w:pPr>
        <w:tabs>
          <w:tab w:val="left" w:pos="24"/>
        </w:tabs>
        <w:adjustRightInd w:val="0"/>
        <w:snapToGrid w:val="0"/>
        <w:jc w:val="both"/>
        <w:rPr>
          <w:sz w:val="22"/>
        </w:rPr>
      </w:pPr>
    </w:p>
    <w:p w:rsidR="00B9782C" w:rsidRDefault="00B9782C" w:rsidP="003C6DC1">
      <w:pPr>
        <w:tabs>
          <w:tab w:val="left" w:pos="24"/>
        </w:tabs>
        <w:adjustRightInd w:val="0"/>
        <w:snapToGrid w:val="0"/>
        <w:jc w:val="both"/>
        <w:rPr>
          <w:sz w:val="22"/>
        </w:rPr>
      </w:pPr>
      <w:r>
        <w:rPr>
          <w:sz w:val="22"/>
        </w:rPr>
        <w:tab/>
      </w:r>
      <w:r>
        <w:rPr>
          <w:sz w:val="22"/>
        </w:rPr>
        <w:tab/>
      </w:r>
      <w:r>
        <w:rPr>
          <w:sz w:val="22"/>
        </w:rPr>
        <w:tab/>
      </w:r>
      <w:r>
        <w:rPr>
          <w:sz w:val="22"/>
        </w:rPr>
        <w:tab/>
        <w:t>Fig. 50: Train, test and model prediction of PC 3</w:t>
      </w:r>
    </w:p>
    <w:p w:rsidR="00C61761" w:rsidRDefault="00C61761" w:rsidP="003C6DC1">
      <w:pPr>
        <w:tabs>
          <w:tab w:val="left" w:pos="24"/>
        </w:tabs>
        <w:adjustRightInd w:val="0"/>
        <w:snapToGrid w:val="0"/>
        <w:jc w:val="both"/>
        <w:rPr>
          <w:sz w:val="22"/>
        </w:rPr>
      </w:pPr>
    </w:p>
    <w:p w:rsidR="00C61761" w:rsidRDefault="00C61761" w:rsidP="003C6DC1">
      <w:pPr>
        <w:tabs>
          <w:tab w:val="left" w:pos="24"/>
        </w:tabs>
        <w:adjustRightInd w:val="0"/>
        <w:snapToGrid w:val="0"/>
        <w:jc w:val="both"/>
        <w:rPr>
          <w:sz w:val="22"/>
        </w:rPr>
      </w:pPr>
      <w:r>
        <w:rPr>
          <w:sz w:val="22"/>
        </w:rPr>
        <w:t>Again, in Fig 50, we see that the predictions and the observed data is directionally consistent.</w:t>
      </w:r>
    </w:p>
    <w:p w:rsidR="00C61761" w:rsidRDefault="00C61761" w:rsidP="003C6DC1">
      <w:pPr>
        <w:tabs>
          <w:tab w:val="left" w:pos="24"/>
        </w:tabs>
        <w:adjustRightInd w:val="0"/>
        <w:snapToGrid w:val="0"/>
        <w:jc w:val="both"/>
        <w:rPr>
          <w:sz w:val="22"/>
        </w:rPr>
      </w:pPr>
    </w:p>
    <w:p w:rsidR="00C61761" w:rsidRDefault="00C61761" w:rsidP="003C6DC1">
      <w:pPr>
        <w:tabs>
          <w:tab w:val="left" w:pos="24"/>
        </w:tabs>
        <w:adjustRightInd w:val="0"/>
        <w:snapToGrid w:val="0"/>
        <w:jc w:val="both"/>
        <w:rPr>
          <w:sz w:val="22"/>
        </w:rPr>
      </w:pPr>
      <w:r>
        <w:rPr>
          <w:sz w:val="22"/>
        </w:rPr>
        <w:t>Finally, we multiply the projected PCs with the factor loadings to get projected yield curves for January 2019 to December 2019. To demonstrate the accuracy of prediction, we plot 2 maturities – 10 year and 20 year – predicted values and observed values.</w:t>
      </w:r>
    </w:p>
    <w:p w:rsidR="00C61761" w:rsidRDefault="00C61761" w:rsidP="003C6DC1">
      <w:pPr>
        <w:tabs>
          <w:tab w:val="left" w:pos="24"/>
        </w:tabs>
        <w:adjustRightInd w:val="0"/>
        <w:snapToGrid w:val="0"/>
        <w:jc w:val="both"/>
        <w:rPr>
          <w:sz w:val="22"/>
        </w:rPr>
      </w:pPr>
    </w:p>
    <w:p w:rsidR="00C61761" w:rsidRDefault="00E6067B" w:rsidP="003C6DC1">
      <w:pPr>
        <w:tabs>
          <w:tab w:val="left" w:pos="24"/>
        </w:tabs>
        <w:adjustRightInd w:val="0"/>
        <w:snapToGrid w:val="0"/>
        <w:jc w:val="both"/>
        <w:rPr>
          <w:sz w:val="22"/>
        </w:rPr>
      </w:pPr>
      <w:r w:rsidRPr="003451E9">
        <w:rPr>
          <w:sz w:val="22"/>
          <w:lang w:val="en-IN"/>
        </w:rPr>
        <mc:AlternateContent>
          <mc:Choice Requires="wps">
            <w:drawing>
              <wp:anchor distT="0" distB="0" distL="114300" distR="114300" simplePos="0" relativeHeight="251702272" behindDoc="0" locked="0" layoutInCell="1" allowOverlap="1" wp14:anchorId="1761C4E2" wp14:editId="1CCAC940">
                <wp:simplePos x="0" y="0"/>
                <wp:positionH relativeFrom="leftMargin">
                  <wp:posOffset>619443</wp:posOffset>
                </wp:positionH>
                <wp:positionV relativeFrom="paragraph">
                  <wp:posOffset>1060767</wp:posOffset>
                </wp:positionV>
                <wp:extent cx="617220" cy="260985"/>
                <wp:effectExtent l="0" t="0" r="0" b="0"/>
                <wp:wrapNone/>
                <wp:docPr id="200" name="TextBox 4"/>
                <wp:cNvGraphicFramePr/>
                <a:graphic xmlns:a="http://schemas.openxmlformats.org/drawingml/2006/main">
                  <a:graphicData uri="http://schemas.microsoft.com/office/word/2010/wordprocessingShape">
                    <wps:wsp>
                      <wps:cNvSpPr txBox="1"/>
                      <wps:spPr>
                        <a:xfrm rot="16200000">
                          <a:off x="0" y="0"/>
                          <a:ext cx="617220" cy="260985"/>
                        </a:xfrm>
                        <a:prstGeom prst="rect">
                          <a:avLst/>
                        </a:prstGeom>
                        <a:noFill/>
                      </wps:spPr>
                      <wps:txbx>
                        <w:txbxContent>
                          <w:p w:rsidR="00E6067B" w:rsidRPr="00E6067B" w:rsidRDefault="00E6067B" w:rsidP="00E6067B">
                            <w:pPr>
                              <w:pStyle w:val="NormalWeb"/>
                              <w:spacing w:before="0" w:beforeAutospacing="0" w:after="0" w:afterAutospacing="0"/>
                              <w:rPr>
                                <w:b/>
                                <w:color w:val="404040" w:themeColor="text1" w:themeTint="BF"/>
                                <w:sz w:val="32"/>
                                <w:lang w:val="en-IN"/>
                              </w:rPr>
                            </w:pPr>
                            <w:r>
                              <w:rPr>
                                <w:rFonts w:ascii="Arial" w:hAnsi="Arial" w:cs="Arial"/>
                                <w:b/>
                                <w:color w:val="404040" w:themeColor="text1" w:themeTint="BF"/>
                                <w:kern w:val="24"/>
                                <w:sz w:val="28"/>
                                <w:szCs w:val="22"/>
                                <w:lang w:val="en-IN"/>
                              </w:rPr>
                              <w:t>10 year yields</w:t>
                            </w:r>
                          </w:p>
                        </w:txbxContent>
                      </wps:txbx>
                      <wps:bodyPr wrap="none" rtlCol="0">
                        <a:spAutoFit/>
                      </wps:bodyPr>
                    </wps:wsp>
                  </a:graphicData>
                </a:graphic>
              </wp:anchor>
            </w:drawing>
          </mc:Choice>
          <mc:Fallback>
            <w:pict>
              <v:shape w14:anchorId="1761C4E2" id="_x0000_s1046" type="#_x0000_t202" style="position:absolute;left:0;text-align:left;margin-left:48.8pt;margin-top:83.5pt;width:48.6pt;height:20.55pt;rotation:-90;z-index:251702272;visibility:visible;mso-wrap-style:none;mso-wrap-distance-left:9pt;mso-wrap-distance-top:0;mso-wrap-distance-right:9pt;mso-wrap-distance-bottom:0;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" filled="f" stroked="f">
                <v:textbox style="mso-fit-shape-to-text:t">
                  <w:txbxContent>
                    <w:p w:rsidR="00E6067B" w:rsidRPr="00E6067B" w:rsidRDefault="00E6067B" w:rsidP="00E6067B">
                      <w:pPr>
                        <w:pStyle w:val="NormalWeb"/>
                        <w:spacing w:before="0" w:beforeAutospacing="0" w:after="0" w:afterAutospacing="0"/>
                        <w:rPr>
                          <w:b/>
                          <w:color w:val="404040" w:themeColor="text1" w:themeTint="BF"/>
                          <w:sz w:val="32"/>
                          <w:lang w:val="en-IN"/>
                        </w:rPr>
                      </w:pPr>
                      <w:r>
                        <w:rPr>
                          <w:rFonts w:ascii="Arial" w:hAnsi="Arial" w:cs="Arial"/>
                          <w:b/>
                          <w:color w:val="404040" w:themeColor="text1" w:themeTint="BF"/>
                          <w:kern w:val="24"/>
                          <w:sz w:val="28"/>
                          <w:szCs w:val="22"/>
                          <w:lang w:val="en-IN"/>
                        </w:rPr>
                        <w:t>10 year yields</w:t>
                      </w:r>
                    </w:p>
                  </w:txbxContent>
                </v:textbox>
                <w10:wrap anchorx="margin"/>
              </v:shape>
            </w:pict>
          </mc:Fallback>
        </mc:AlternateContent>
      </w:r>
      <w:r w:rsidR="00317D8C">
        <w:rPr>
          <w:noProof/>
          <w:lang w:val="en-IN" w:eastAsia="en-IN"/>
        </w:rPr>
        <w:drawing>
          <wp:inline distT="0" distB="0" distL="0" distR="0" wp14:anchorId="1757C829" wp14:editId="7116D1BA">
            <wp:extent cx="5966460" cy="32232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6687" t="16441" r="5443" b="13739"/>
                    <a:stretch/>
                  </pic:blipFill>
                  <pic:spPr bwMode="auto">
                    <a:xfrm>
                      <a:off x="0" y="0"/>
                      <a:ext cx="5982346" cy="3231842"/>
                    </a:xfrm>
                    <a:prstGeom prst="rect">
                      <a:avLst/>
                    </a:prstGeom>
                    <a:ln>
                      <a:noFill/>
                    </a:ln>
                    <a:extLst>
                      <a:ext uri="{53640926-AAD7-44D8-BBD7-CCE9431645EC}">
                        <a14:shadowObscured xmlns:a14="http://schemas.microsoft.com/office/drawing/2010/main"/>
                      </a:ext>
                    </a:extLst>
                  </pic:spPr>
                </pic:pic>
              </a:graphicData>
            </a:graphic>
          </wp:inline>
        </w:drawing>
      </w:r>
    </w:p>
    <w:p w:rsidR="00E6067B" w:rsidRDefault="00E6067B" w:rsidP="003C6DC1">
      <w:pPr>
        <w:tabs>
          <w:tab w:val="left" w:pos="24"/>
        </w:tabs>
        <w:adjustRightInd w:val="0"/>
        <w:snapToGrid w:val="0"/>
        <w:jc w:val="both"/>
        <w:rPr>
          <w:sz w:val="22"/>
        </w:rPr>
      </w:pPr>
      <w:r w:rsidRPr="003451E9">
        <w:rPr>
          <w:sz w:val="22"/>
          <w:lang w:val="en-IN"/>
        </w:rPr>
        <mc:AlternateContent>
          <mc:Choice Requires="wps">
            <w:drawing>
              <wp:anchor distT="0" distB="0" distL="114300" distR="114300" simplePos="0" relativeHeight="251700224" behindDoc="0" locked="0" layoutInCell="1" allowOverlap="1" wp14:anchorId="1F53E75A" wp14:editId="70DF1C5E">
                <wp:simplePos x="0" y="0"/>
                <wp:positionH relativeFrom="leftMargin">
                  <wp:posOffset>3573780</wp:posOffset>
                </wp:positionH>
                <wp:positionV relativeFrom="paragraph">
                  <wp:posOffset>33020</wp:posOffset>
                </wp:positionV>
                <wp:extent cx="617220" cy="260985"/>
                <wp:effectExtent l="0" t="0" r="0" b="0"/>
                <wp:wrapNone/>
                <wp:docPr id="199" name="TextBox 4"/>
                <wp:cNvGraphicFramePr/>
                <a:graphic xmlns:a="http://schemas.openxmlformats.org/drawingml/2006/main">
                  <a:graphicData uri="http://schemas.microsoft.com/office/word/2010/wordprocessingShape">
                    <wps:wsp>
                      <wps:cNvSpPr txBox="1"/>
                      <wps:spPr>
                        <a:xfrm>
                          <a:off x="0" y="0"/>
                          <a:ext cx="617220" cy="260985"/>
                        </a:xfrm>
                        <a:prstGeom prst="rect">
                          <a:avLst/>
                        </a:prstGeom>
                        <a:noFill/>
                      </wps:spPr>
                      <wps:txbx>
                        <w:txbxContent>
                          <w:p w:rsidR="00E6067B" w:rsidRPr="00E6067B" w:rsidRDefault="00E6067B" w:rsidP="00E6067B">
                            <w:pPr>
                              <w:pStyle w:val="NormalWeb"/>
                              <w:spacing w:before="0" w:beforeAutospacing="0" w:after="0" w:afterAutospacing="0"/>
                              <w:rPr>
                                <w:b/>
                                <w:color w:val="404040" w:themeColor="text1" w:themeTint="BF"/>
                                <w:sz w:val="32"/>
                                <w:lang w:val="en-IN"/>
                              </w:rPr>
                            </w:pPr>
                            <w:r w:rsidRPr="00E6067B">
                              <w:rPr>
                                <w:rFonts w:ascii="Arial" w:hAnsi="Arial" w:cs="Arial"/>
                                <w:b/>
                                <w:color w:val="404040" w:themeColor="text1" w:themeTint="BF"/>
                                <w:kern w:val="24"/>
                                <w:sz w:val="28"/>
                                <w:szCs w:val="22"/>
                                <w:lang w:val="en-IN"/>
                              </w:rPr>
                              <w:t>Date</w:t>
                            </w:r>
                          </w:p>
                        </w:txbxContent>
                      </wps:txbx>
                      <wps:bodyPr wrap="none" rtlCol="0">
                        <a:spAutoFit/>
                      </wps:bodyPr>
                    </wps:wsp>
                  </a:graphicData>
                </a:graphic>
              </wp:anchor>
            </w:drawing>
          </mc:Choice>
          <mc:Fallback>
            <w:pict>
              <v:shape w14:anchorId="1F53E75A" id="_x0000_s1047" type="#_x0000_t202" style="position:absolute;left:0;text-align:left;margin-left:281.4pt;margin-top:2.6pt;width:48.6pt;height:20.55pt;z-index:251700224;visibility:visible;mso-wrap-style:none;mso-wrap-distance-left:9pt;mso-wrap-distance-top:0;mso-wrap-distance-right:9pt;mso-wrap-distance-bottom:0;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" filled="f" stroked="f">
                <v:textbox style="mso-fit-shape-to-text:t">
                  <w:txbxContent>
                    <w:p w:rsidR="00E6067B" w:rsidRPr="00E6067B" w:rsidRDefault="00E6067B" w:rsidP="00E6067B">
                      <w:pPr>
                        <w:pStyle w:val="NormalWeb"/>
                        <w:spacing w:before="0" w:beforeAutospacing="0" w:after="0" w:afterAutospacing="0"/>
                        <w:rPr>
                          <w:b/>
                          <w:color w:val="404040" w:themeColor="text1" w:themeTint="BF"/>
                          <w:sz w:val="32"/>
                          <w:lang w:val="en-IN"/>
                        </w:rPr>
                      </w:pPr>
                      <w:r w:rsidRPr="00E6067B">
                        <w:rPr>
                          <w:rFonts w:ascii="Arial" w:hAnsi="Arial" w:cs="Arial"/>
                          <w:b/>
                          <w:color w:val="404040" w:themeColor="text1" w:themeTint="BF"/>
                          <w:kern w:val="24"/>
                          <w:sz w:val="28"/>
                          <w:szCs w:val="22"/>
                          <w:lang w:val="en-IN"/>
                        </w:rPr>
                        <w:t>Date</w:t>
                      </w:r>
                    </w:p>
                  </w:txbxContent>
                </v:textbox>
                <w10:wrap anchorx="margin"/>
              </v:shape>
            </w:pict>
          </mc:Fallback>
        </mc:AlternateContent>
      </w:r>
    </w:p>
    <w:p w:rsidR="00E6067B" w:rsidRDefault="00E6067B" w:rsidP="003C6DC1">
      <w:pPr>
        <w:tabs>
          <w:tab w:val="left" w:pos="24"/>
        </w:tabs>
        <w:adjustRightInd w:val="0"/>
        <w:snapToGrid w:val="0"/>
        <w:jc w:val="both"/>
        <w:rPr>
          <w:sz w:val="22"/>
        </w:rPr>
      </w:pPr>
    </w:p>
    <w:p w:rsidR="00C61761" w:rsidRDefault="00B10834" w:rsidP="003C6DC1">
      <w:pPr>
        <w:tabs>
          <w:tab w:val="left" w:pos="24"/>
        </w:tabs>
        <w:adjustRightInd w:val="0"/>
        <w:snapToGrid w:val="0"/>
        <w:jc w:val="both"/>
        <w:rPr>
          <w:sz w:val="22"/>
        </w:rPr>
      </w:pPr>
      <w:r>
        <w:rPr>
          <w:sz w:val="22"/>
        </w:rPr>
        <w:tab/>
      </w:r>
      <w:r>
        <w:rPr>
          <w:sz w:val="22"/>
        </w:rPr>
        <w:tab/>
      </w:r>
      <w:r>
        <w:rPr>
          <w:sz w:val="22"/>
        </w:rPr>
        <w:tab/>
      </w:r>
      <w:r w:rsidR="00C61761">
        <w:rPr>
          <w:sz w:val="22"/>
        </w:rPr>
        <w:t xml:space="preserve">Fig. 51: </w:t>
      </w:r>
      <w:r w:rsidR="00317D8C">
        <w:rPr>
          <w:sz w:val="22"/>
        </w:rPr>
        <w:t>10 year maturity yields – Predicted (red line), actual (black circles)</w:t>
      </w:r>
    </w:p>
    <w:p w:rsidR="00317D8C" w:rsidRDefault="00317D8C" w:rsidP="003C6DC1">
      <w:pPr>
        <w:tabs>
          <w:tab w:val="left" w:pos="24"/>
        </w:tabs>
        <w:adjustRightInd w:val="0"/>
        <w:snapToGrid w:val="0"/>
        <w:jc w:val="both"/>
        <w:rPr>
          <w:sz w:val="22"/>
        </w:rPr>
      </w:pPr>
    </w:p>
    <w:p w:rsidR="00317D8C" w:rsidRDefault="00E6067B" w:rsidP="003C6DC1">
      <w:pPr>
        <w:tabs>
          <w:tab w:val="left" w:pos="24"/>
        </w:tabs>
        <w:adjustRightInd w:val="0"/>
        <w:snapToGrid w:val="0"/>
        <w:jc w:val="both"/>
        <w:rPr>
          <w:sz w:val="22"/>
        </w:rPr>
      </w:pPr>
      <w:r w:rsidRPr="003451E9">
        <w:rPr>
          <w:sz w:val="22"/>
          <w:lang w:val="en-IN"/>
        </w:rPr>
        <w:lastRenderedPageBreak/>
        <mc:AlternateContent>
          <mc:Choice Requires="wps">
            <w:drawing>
              <wp:anchor distT="0" distB="0" distL="114300" distR="114300" simplePos="0" relativeHeight="251706368" behindDoc="0" locked="0" layoutInCell="1" allowOverlap="1" wp14:anchorId="77D70AC0" wp14:editId="0FC45932">
                <wp:simplePos x="0" y="0"/>
                <wp:positionH relativeFrom="margin">
                  <wp:align>center</wp:align>
                </wp:positionH>
                <wp:positionV relativeFrom="paragraph">
                  <wp:posOffset>2785110</wp:posOffset>
                </wp:positionV>
                <wp:extent cx="617220" cy="260985"/>
                <wp:effectExtent l="0" t="0" r="0" b="0"/>
                <wp:wrapNone/>
                <wp:docPr id="202" name="TextBox 4"/>
                <wp:cNvGraphicFramePr/>
                <a:graphic xmlns:a="http://schemas.openxmlformats.org/drawingml/2006/main">
                  <a:graphicData uri="http://schemas.microsoft.com/office/word/2010/wordprocessingShape">
                    <wps:wsp>
                      <wps:cNvSpPr txBox="1"/>
                      <wps:spPr>
                        <a:xfrm>
                          <a:off x="0" y="0"/>
                          <a:ext cx="617220" cy="260985"/>
                        </a:xfrm>
                        <a:prstGeom prst="rect">
                          <a:avLst/>
                        </a:prstGeom>
                        <a:noFill/>
                      </wps:spPr>
                      <wps:txbx>
                        <w:txbxContent>
                          <w:p w:rsidR="00E6067B" w:rsidRPr="00E6067B" w:rsidRDefault="00E6067B" w:rsidP="00E6067B">
                            <w:pPr>
                              <w:pStyle w:val="NormalWeb"/>
                              <w:spacing w:before="0" w:beforeAutospacing="0" w:after="0" w:afterAutospacing="0"/>
                              <w:rPr>
                                <w:b/>
                                <w:color w:val="404040" w:themeColor="text1" w:themeTint="BF"/>
                                <w:sz w:val="32"/>
                                <w:lang w:val="en-IN"/>
                              </w:rPr>
                            </w:pPr>
                            <w:r w:rsidRPr="00E6067B">
                              <w:rPr>
                                <w:rFonts w:ascii="Arial" w:hAnsi="Arial" w:cs="Arial"/>
                                <w:b/>
                                <w:color w:val="404040" w:themeColor="text1" w:themeTint="BF"/>
                                <w:kern w:val="24"/>
                                <w:sz w:val="28"/>
                                <w:szCs w:val="22"/>
                                <w:lang w:val="en-IN"/>
                              </w:rPr>
                              <w:t>Date</w:t>
                            </w:r>
                          </w:p>
                        </w:txbxContent>
                      </wps:txbx>
                      <wps:bodyPr wrap="none" rtlCol="0">
                        <a:spAutoFit/>
                      </wps:bodyPr>
                    </wps:wsp>
                  </a:graphicData>
                </a:graphic>
              </wp:anchor>
            </w:drawing>
          </mc:Choice>
          <mc:Fallback>
            <w:pict>
              <v:shape w14:anchorId="77D70AC0" id="_x0000_s1048" type="#_x0000_t202" style="position:absolute;left:0;text-align:left;margin-left:0;margin-top:219.3pt;width:48.6pt;height:20.55pt;z-index:2517063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" filled="f" stroked="f">
                <v:textbox style="mso-fit-shape-to-text:t">
                  <w:txbxContent>
                    <w:p w:rsidR="00E6067B" w:rsidRPr="00E6067B" w:rsidRDefault="00E6067B" w:rsidP="00E6067B">
                      <w:pPr>
                        <w:pStyle w:val="NormalWeb"/>
                        <w:spacing w:before="0" w:beforeAutospacing="0" w:after="0" w:afterAutospacing="0"/>
                        <w:rPr>
                          <w:b/>
                          <w:color w:val="404040" w:themeColor="text1" w:themeTint="BF"/>
                          <w:sz w:val="32"/>
                          <w:lang w:val="en-IN"/>
                        </w:rPr>
                      </w:pPr>
                      <w:r w:rsidRPr="00E6067B">
                        <w:rPr>
                          <w:rFonts w:ascii="Arial" w:hAnsi="Arial" w:cs="Arial"/>
                          <w:b/>
                          <w:color w:val="404040" w:themeColor="text1" w:themeTint="BF"/>
                          <w:kern w:val="24"/>
                          <w:sz w:val="28"/>
                          <w:szCs w:val="22"/>
                          <w:lang w:val="en-IN"/>
                        </w:rPr>
                        <w:t>Date</w:t>
                      </w:r>
                    </w:p>
                  </w:txbxContent>
                </v:textbox>
                <w10:wrap anchorx="margin"/>
              </v:shape>
            </w:pict>
          </mc:Fallback>
        </mc:AlternateContent>
      </w:r>
      <w:r w:rsidRPr="003451E9">
        <w:rPr>
          <w:sz w:val="22"/>
          <w:lang w:val="en-IN"/>
        </w:rPr>
        <mc:AlternateContent>
          <mc:Choice Requires="wps">
            <w:drawing>
              <wp:anchor distT="0" distB="0" distL="114300" distR="114300" simplePos="0" relativeHeight="251704320" behindDoc="0" locked="0" layoutInCell="1" allowOverlap="1" wp14:anchorId="6681E298" wp14:editId="1FDED13D">
                <wp:simplePos x="0" y="0"/>
                <wp:positionH relativeFrom="leftMargin">
                  <wp:posOffset>608648</wp:posOffset>
                </wp:positionH>
                <wp:positionV relativeFrom="paragraph">
                  <wp:posOffset>1124902</wp:posOffset>
                </wp:positionV>
                <wp:extent cx="617220" cy="260985"/>
                <wp:effectExtent l="0" t="0" r="0" b="0"/>
                <wp:wrapNone/>
                <wp:docPr id="201" name="TextBox 4"/>
                <wp:cNvGraphicFramePr/>
                <a:graphic xmlns:a="http://schemas.openxmlformats.org/drawingml/2006/main">
                  <a:graphicData uri="http://schemas.microsoft.com/office/word/2010/wordprocessingShape">
                    <wps:wsp>
                      <wps:cNvSpPr txBox="1"/>
                      <wps:spPr>
                        <a:xfrm rot="16200000">
                          <a:off x="0" y="0"/>
                          <a:ext cx="617220" cy="260985"/>
                        </a:xfrm>
                        <a:prstGeom prst="rect">
                          <a:avLst/>
                        </a:prstGeom>
                        <a:noFill/>
                      </wps:spPr>
                      <wps:txbx>
                        <w:txbxContent>
                          <w:p w:rsidR="00E6067B" w:rsidRPr="00E6067B" w:rsidRDefault="00E6067B" w:rsidP="00E6067B">
                            <w:pPr>
                              <w:pStyle w:val="NormalWeb"/>
                              <w:spacing w:before="0" w:beforeAutospacing="0" w:after="0" w:afterAutospacing="0"/>
                              <w:rPr>
                                <w:b/>
                                <w:color w:val="404040" w:themeColor="text1" w:themeTint="BF"/>
                                <w:sz w:val="32"/>
                                <w:lang w:val="en-IN"/>
                              </w:rPr>
                            </w:pPr>
                            <w:r>
                              <w:rPr>
                                <w:rFonts w:ascii="Arial" w:hAnsi="Arial" w:cs="Arial"/>
                                <w:b/>
                                <w:color w:val="404040" w:themeColor="text1" w:themeTint="BF"/>
                                <w:kern w:val="24"/>
                                <w:sz w:val="28"/>
                                <w:szCs w:val="22"/>
                                <w:lang w:val="en-IN"/>
                              </w:rPr>
                              <w:t>2</w:t>
                            </w:r>
                            <w:r>
                              <w:rPr>
                                <w:rFonts w:ascii="Arial" w:hAnsi="Arial" w:cs="Arial"/>
                                <w:b/>
                                <w:color w:val="404040" w:themeColor="text1" w:themeTint="BF"/>
                                <w:kern w:val="24"/>
                                <w:sz w:val="28"/>
                                <w:szCs w:val="22"/>
                                <w:lang w:val="en-IN"/>
                              </w:rPr>
                              <w:t>0 year yields</w:t>
                            </w:r>
                          </w:p>
                        </w:txbxContent>
                      </wps:txbx>
                      <wps:bodyPr wrap="none" rtlCol="0">
                        <a:spAutoFit/>
                      </wps:bodyPr>
                    </wps:wsp>
                  </a:graphicData>
                </a:graphic>
              </wp:anchor>
            </w:drawing>
          </mc:Choice>
          <mc:Fallback>
            <w:pict>
              <v:shape w14:anchorId="6681E298" id="_x0000_s1049" type="#_x0000_t202" style="position:absolute;left:0;text-align:left;margin-left:47.95pt;margin-top:88.55pt;width:48.6pt;height:20.55pt;rotation:-90;z-index:251704320;visibility:visible;mso-wrap-style:none;mso-wrap-distance-left:9pt;mso-wrap-distance-top:0;mso-wrap-distance-right:9pt;mso-wrap-distance-bottom:0;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" filled="f" stroked="f">
                <v:textbox style="mso-fit-shape-to-text:t">
                  <w:txbxContent>
                    <w:p w:rsidR="00E6067B" w:rsidRPr="00E6067B" w:rsidRDefault="00E6067B" w:rsidP="00E6067B">
                      <w:pPr>
                        <w:pStyle w:val="NormalWeb"/>
                        <w:spacing w:before="0" w:beforeAutospacing="0" w:after="0" w:afterAutospacing="0"/>
                        <w:rPr>
                          <w:b/>
                          <w:color w:val="404040" w:themeColor="text1" w:themeTint="BF"/>
                          <w:sz w:val="32"/>
                          <w:lang w:val="en-IN"/>
                        </w:rPr>
                      </w:pPr>
                      <w:r>
                        <w:rPr>
                          <w:rFonts w:ascii="Arial" w:hAnsi="Arial" w:cs="Arial"/>
                          <w:b/>
                          <w:color w:val="404040" w:themeColor="text1" w:themeTint="BF"/>
                          <w:kern w:val="24"/>
                          <w:sz w:val="28"/>
                          <w:szCs w:val="22"/>
                          <w:lang w:val="en-IN"/>
                        </w:rPr>
                        <w:t>2</w:t>
                      </w:r>
                      <w:r>
                        <w:rPr>
                          <w:rFonts w:ascii="Arial" w:hAnsi="Arial" w:cs="Arial"/>
                          <w:b/>
                          <w:color w:val="404040" w:themeColor="text1" w:themeTint="BF"/>
                          <w:kern w:val="24"/>
                          <w:sz w:val="28"/>
                          <w:szCs w:val="22"/>
                          <w:lang w:val="en-IN"/>
                        </w:rPr>
                        <w:t>0 year yields</w:t>
                      </w:r>
                    </w:p>
                  </w:txbxContent>
                </v:textbox>
                <w10:wrap anchorx="margin"/>
              </v:shape>
            </w:pict>
          </mc:Fallback>
        </mc:AlternateContent>
      </w:r>
      <w:r w:rsidR="00317D8C">
        <w:rPr>
          <w:noProof/>
          <w:lang w:val="en-IN" w:eastAsia="en-IN"/>
        </w:rPr>
        <w:drawing>
          <wp:inline distT="0" distB="0" distL="0" distR="0" wp14:anchorId="320AEF47" wp14:editId="3FD5A5DB">
            <wp:extent cx="5722465" cy="287274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6687" t="15541" r="5443" b="12387"/>
                    <a:stretch/>
                  </pic:blipFill>
                  <pic:spPr bwMode="auto">
                    <a:xfrm>
                      <a:off x="0" y="0"/>
                      <a:ext cx="5743001" cy="2883049"/>
                    </a:xfrm>
                    <a:prstGeom prst="rect">
                      <a:avLst/>
                    </a:prstGeom>
                    <a:ln>
                      <a:noFill/>
                    </a:ln>
                    <a:extLst>
                      <a:ext uri="{53640926-AAD7-44D8-BBD7-CCE9431645EC}">
                        <a14:shadowObscured xmlns:a14="http://schemas.microsoft.com/office/drawing/2010/main"/>
                      </a:ext>
                    </a:extLst>
                  </pic:spPr>
                </pic:pic>
              </a:graphicData>
            </a:graphic>
          </wp:inline>
        </w:drawing>
      </w:r>
    </w:p>
    <w:p w:rsidR="00E6067B" w:rsidRDefault="00E6067B" w:rsidP="003C6DC1">
      <w:pPr>
        <w:tabs>
          <w:tab w:val="left" w:pos="24"/>
        </w:tabs>
        <w:adjustRightInd w:val="0"/>
        <w:snapToGrid w:val="0"/>
        <w:jc w:val="both"/>
        <w:rPr>
          <w:sz w:val="22"/>
        </w:rPr>
      </w:pPr>
      <w:r>
        <w:rPr>
          <w:sz w:val="22"/>
        </w:rPr>
        <w:tab/>
      </w:r>
      <w:r>
        <w:rPr>
          <w:sz w:val="22"/>
        </w:rPr>
        <w:tab/>
      </w:r>
      <w:r>
        <w:rPr>
          <w:sz w:val="22"/>
        </w:rPr>
        <w:tab/>
      </w:r>
      <w:r>
        <w:rPr>
          <w:sz w:val="22"/>
        </w:rPr>
        <w:tab/>
      </w:r>
      <w:r>
        <w:rPr>
          <w:sz w:val="22"/>
        </w:rPr>
        <w:tab/>
      </w:r>
      <w:r>
        <w:rPr>
          <w:sz w:val="22"/>
        </w:rPr>
        <w:tab/>
      </w:r>
    </w:p>
    <w:p w:rsidR="00317D8C" w:rsidRDefault="00317D8C" w:rsidP="00317D8C">
      <w:pPr>
        <w:tabs>
          <w:tab w:val="left" w:pos="24"/>
        </w:tabs>
        <w:adjustRightInd w:val="0"/>
        <w:snapToGrid w:val="0"/>
        <w:jc w:val="both"/>
        <w:rPr>
          <w:sz w:val="22"/>
        </w:rPr>
      </w:pPr>
      <w:r>
        <w:rPr>
          <w:sz w:val="22"/>
        </w:rPr>
        <w:tab/>
      </w:r>
      <w:r>
        <w:rPr>
          <w:sz w:val="22"/>
        </w:rPr>
        <w:tab/>
      </w:r>
      <w:r>
        <w:rPr>
          <w:sz w:val="22"/>
        </w:rPr>
        <w:tab/>
        <w:t>Fig 52: 20 year maturity yields – Predicted (red line), actual (black circles)</w:t>
      </w:r>
    </w:p>
    <w:p w:rsidR="00B10834" w:rsidRDefault="00B10834" w:rsidP="00317D8C">
      <w:pPr>
        <w:tabs>
          <w:tab w:val="left" w:pos="24"/>
        </w:tabs>
        <w:adjustRightInd w:val="0"/>
        <w:snapToGrid w:val="0"/>
        <w:jc w:val="both"/>
        <w:rPr>
          <w:sz w:val="22"/>
        </w:rPr>
      </w:pPr>
    </w:p>
    <w:p w:rsidR="00B9782C" w:rsidRDefault="00B10834" w:rsidP="003C6DC1">
      <w:pPr>
        <w:tabs>
          <w:tab w:val="left" w:pos="24"/>
        </w:tabs>
        <w:adjustRightInd w:val="0"/>
        <w:snapToGrid w:val="0"/>
        <w:jc w:val="both"/>
        <w:rPr>
          <w:sz w:val="22"/>
        </w:rPr>
      </w:pPr>
      <w:r>
        <w:rPr>
          <w:sz w:val="22"/>
        </w:rPr>
        <w:t>We can see that the predictions for the short term, January 2019 to May 2019, are quite close and directionally consistent with observed values.</w:t>
      </w:r>
    </w:p>
    <w:p w:rsidR="0024310C" w:rsidRPr="0043640E" w:rsidRDefault="0024310C" w:rsidP="003C6DC1">
      <w:pPr>
        <w:tabs>
          <w:tab w:val="left" w:pos="24"/>
        </w:tabs>
        <w:adjustRightInd w:val="0"/>
        <w:snapToGrid w:val="0"/>
        <w:jc w:val="both"/>
        <w:rPr>
          <w:sz w:val="22"/>
        </w:rPr>
      </w:pPr>
    </w:p>
    <w:p w:rsidR="007B4167" w:rsidRDefault="007B4167" w:rsidP="003C6DC1">
      <w:pPr>
        <w:tabs>
          <w:tab w:val="left" w:pos="24"/>
        </w:tabs>
        <w:adjustRightInd w:val="0"/>
        <w:snapToGrid w:val="0"/>
        <w:jc w:val="both"/>
        <w:rPr>
          <w:b/>
          <w:sz w:val="26"/>
        </w:rPr>
      </w:pPr>
    </w:p>
    <w:p w:rsidR="007B4167" w:rsidRPr="00646656" w:rsidRDefault="007B4167" w:rsidP="003C6DC1">
      <w:pPr>
        <w:tabs>
          <w:tab w:val="left" w:pos="24"/>
        </w:tabs>
        <w:adjustRightInd w:val="0"/>
        <w:snapToGrid w:val="0"/>
        <w:jc w:val="both"/>
        <w:rPr>
          <w:b/>
          <w:sz w:val="26"/>
          <w:lang w:val="en-IN"/>
        </w:rPr>
      </w:pPr>
      <w:r>
        <w:rPr>
          <w:b/>
          <w:sz w:val="26"/>
        </w:rPr>
        <w:t>8. Simulating Yield Curves from Principal Components</w:t>
      </w:r>
    </w:p>
    <w:p w:rsidR="00D351DF" w:rsidRDefault="00646656" w:rsidP="003C6DC1">
      <w:pPr>
        <w:tabs>
          <w:tab w:val="left" w:pos="24"/>
        </w:tabs>
        <w:adjustRightInd w:val="0"/>
        <w:snapToGrid w:val="0"/>
        <w:jc w:val="both"/>
        <w:rPr>
          <w:sz w:val="22"/>
        </w:rPr>
      </w:pPr>
      <w:r>
        <w:rPr>
          <w:b/>
          <w:sz w:val="22"/>
        </w:rPr>
        <w:tab/>
        <w:t xml:space="preserve">       </w:t>
      </w:r>
      <w:r>
        <w:rPr>
          <w:sz w:val="22"/>
        </w:rPr>
        <w:t xml:space="preserve">Financial analysts simulate returns for stocks all the time. Monte Carlo Simulations are very common in the financial planning industry. They help institutions to measure risk, set expectations based on confidence levels and decide on adequate capital requirements. On the other hand, risk analysis on yield curves is mainly done using scenario analysis by shocking the key rates. The population of outcomes derived using this technique is very limited compared to that achieved using </w:t>
      </w:r>
      <w:r w:rsidR="00D351DF">
        <w:rPr>
          <w:sz w:val="22"/>
        </w:rPr>
        <w:t>Monte Carlo Simulations. In this section, we try to simulate yield curves in a similar way to stock returns using the PCs.</w:t>
      </w:r>
    </w:p>
    <w:p w:rsidR="00D351DF" w:rsidRDefault="00D351DF" w:rsidP="003C6DC1">
      <w:pPr>
        <w:tabs>
          <w:tab w:val="left" w:pos="24"/>
        </w:tabs>
        <w:adjustRightInd w:val="0"/>
        <w:snapToGrid w:val="0"/>
        <w:jc w:val="both"/>
        <w:rPr>
          <w:sz w:val="22"/>
        </w:rPr>
      </w:pPr>
    </w:p>
    <w:p w:rsidR="007B4167" w:rsidRDefault="00D351DF" w:rsidP="003C6DC1">
      <w:pPr>
        <w:tabs>
          <w:tab w:val="left" w:pos="24"/>
        </w:tabs>
        <w:adjustRightInd w:val="0"/>
        <w:snapToGrid w:val="0"/>
        <w:jc w:val="both"/>
        <w:rPr>
          <w:sz w:val="22"/>
        </w:rPr>
      </w:pPr>
      <w:r>
        <w:rPr>
          <w:sz w:val="22"/>
        </w:rPr>
        <w:t xml:space="preserve">       Generally, we derive stock return simulations from Normal distributions. Although, extensive literature exists on the fact that stock returns may exhibit fatter tails and excess kurtosis, since the return histogram exhibit definite bell shaped structure Normal distribution is an easy way to approximate the returns. We will see if the histogram of the PCs from the yield curve show similar bell shaped structure.</w:t>
      </w:r>
    </w:p>
    <w:p w:rsidR="00D351DF" w:rsidRDefault="00D351DF" w:rsidP="003C6DC1">
      <w:pPr>
        <w:tabs>
          <w:tab w:val="left" w:pos="24"/>
        </w:tabs>
        <w:adjustRightInd w:val="0"/>
        <w:snapToGrid w:val="0"/>
        <w:jc w:val="both"/>
        <w:rPr>
          <w:sz w:val="22"/>
        </w:rPr>
      </w:pPr>
    </w:p>
    <w:p w:rsidR="00D351DF" w:rsidRDefault="00B13A4A" w:rsidP="003C6DC1">
      <w:pPr>
        <w:tabs>
          <w:tab w:val="left" w:pos="24"/>
        </w:tabs>
        <w:adjustRightInd w:val="0"/>
        <w:snapToGrid w:val="0"/>
        <w:jc w:val="both"/>
        <w:rPr>
          <w:sz w:val="22"/>
        </w:rPr>
      </w:pPr>
      <w:r w:rsidRPr="00B13A4A">
        <w:rPr>
          <w:sz w:val="22"/>
          <w:lang w:val="en-IN"/>
        </w:rPr>
        <mc:AlternateContent>
          <mc:Choice Requires="wps">
            <w:drawing>
              <wp:anchor distT="0" distB="0" distL="114300" distR="114300" simplePos="0" relativeHeight="251708416" behindDoc="0" locked="0" layoutInCell="1" allowOverlap="1" wp14:anchorId="0F94AA82" wp14:editId="555DFD37">
                <wp:simplePos x="0" y="0"/>
                <wp:positionH relativeFrom="column">
                  <wp:posOffset>1920240</wp:posOffset>
                </wp:positionH>
                <wp:positionV relativeFrom="paragraph">
                  <wp:posOffset>1958340</wp:posOffset>
                </wp:positionV>
                <wp:extent cx="617477" cy="261610"/>
                <wp:effectExtent l="0" t="0" r="0" b="0"/>
                <wp:wrapNone/>
                <wp:docPr id="203" name="TextBox 4"/>
                <wp:cNvGraphicFramePr/>
                <a:graphic xmlns:a="http://schemas.openxmlformats.org/drawingml/2006/main">
                  <a:graphicData uri="http://schemas.microsoft.com/office/word/2010/wordprocessingShape">
                    <wps:wsp>
                      <wps:cNvSpPr txBox="1"/>
                      <wps:spPr>
                        <a:xfrm>
                          <a:off x="0" y="0"/>
                          <a:ext cx="617477" cy="261610"/>
                        </a:xfrm>
                        <a:prstGeom prst="rect">
                          <a:avLst/>
                        </a:prstGeom>
                        <a:noFill/>
                      </wps:spPr>
                      <wps:txbx>
                        <w:txbxContent>
                          <w:p w:rsidR="00B13A4A" w:rsidRPr="00B13A4A" w:rsidRDefault="00B13A4A" w:rsidP="00B13A4A">
                            <w:pPr>
                              <w:pStyle w:val="NormalWeb"/>
                              <w:spacing w:before="0" w:beforeAutospacing="0" w:after="0" w:afterAutospacing="0"/>
                              <w:rPr>
                                <w:color w:val="404040" w:themeColor="text1" w:themeTint="BF"/>
                                <w:sz w:val="18"/>
                              </w:rPr>
                            </w:pPr>
                            <w:r w:rsidRPr="00B13A4A">
                              <w:rPr>
                                <w:rFonts w:ascii="Arial" w:hAnsi="Arial" w:cs="Arial"/>
                                <w:color w:val="404040" w:themeColor="text1" w:themeTint="BF"/>
                                <w:kern w:val="24"/>
                                <w:sz w:val="16"/>
                                <w:szCs w:val="22"/>
                              </w:rPr>
                              <w:t>Values</w:t>
                            </w:r>
                          </w:p>
                        </w:txbxContent>
                      </wps:txbx>
                      <wps:bodyPr wrap="none" rtlCol="0">
                        <a:spAutoFit/>
                      </wps:bodyPr>
                    </wps:wsp>
                  </a:graphicData>
                </a:graphic>
              </wp:anchor>
            </w:drawing>
          </mc:Choice>
          <mc:Fallback>
            <w:pict>
              <v:shape w14:anchorId="0F94AA82" id="_x0000_s1050" type="#_x0000_t202" style="position:absolute;left:0;text-align:left;margin-left:151.2pt;margin-top:154.2pt;width:48.6pt;height:20.6pt;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" filled="f" stroked="f">
                <v:textbox style="mso-fit-shape-to-text:t">
                  <w:txbxContent>
                    <w:p w:rsidR="00B13A4A" w:rsidRPr="00B13A4A" w:rsidRDefault="00B13A4A" w:rsidP="00B13A4A">
                      <w:pPr>
                        <w:pStyle w:val="NormalWeb"/>
                        <w:spacing w:before="0" w:beforeAutospacing="0" w:after="0" w:afterAutospacing="0"/>
                        <w:rPr>
                          <w:color w:val="404040" w:themeColor="text1" w:themeTint="BF"/>
                          <w:sz w:val="18"/>
                        </w:rPr>
                      </w:pPr>
                      <w:r w:rsidRPr="00B13A4A">
                        <w:rPr>
                          <w:rFonts w:ascii="Arial" w:hAnsi="Arial" w:cs="Arial"/>
                          <w:color w:val="404040" w:themeColor="text1" w:themeTint="BF"/>
                          <w:kern w:val="24"/>
                          <w:sz w:val="16"/>
                          <w:szCs w:val="22"/>
                        </w:rPr>
                        <w:t>Values</w:t>
                      </w:r>
                    </w:p>
                  </w:txbxContent>
                </v:textbox>
              </v:shape>
            </w:pict>
          </mc:Fallback>
        </mc:AlternateContent>
      </w:r>
      <w:r w:rsidR="00D351DF">
        <w:rPr>
          <w:noProof/>
          <w:lang w:val="en-IN" w:eastAsia="en-IN"/>
        </w:rPr>
        <w:drawing>
          <wp:inline distT="0" distB="0" distL="0" distR="0" wp14:anchorId="3C1E7480" wp14:editId="694D54C3">
            <wp:extent cx="3893514" cy="20034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550" t="17568" r="5754" b="12612"/>
                    <a:stretch/>
                  </pic:blipFill>
                  <pic:spPr bwMode="auto">
                    <a:xfrm>
                      <a:off x="0" y="0"/>
                      <a:ext cx="3899189" cy="2006345"/>
                    </a:xfrm>
                    <a:prstGeom prst="rect">
                      <a:avLst/>
                    </a:prstGeom>
                    <a:ln>
                      <a:noFill/>
                    </a:ln>
                    <a:extLst>
                      <a:ext uri="{53640926-AAD7-44D8-BBD7-CCE9431645EC}">
                        <a14:shadowObscured xmlns:a14="http://schemas.microsoft.com/office/drawing/2010/main"/>
                      </a:ext>
                    </a:extLst>
                  </pic:spPr>
                </pic:pic>
              </a:graphicData>
            </a:graphic>
          </wp:inline>
        </w:drawing>
      </w:r>
    </w:p>
    <w:p w:rsidR="00B13A4A" w:rsidRDefault="00B13A4A" w:rsidP="003C6DC1">
      <w:pPr>
        <w:tabs>
          <w:tab w:val="left" w:pos="24"/>
        </w:tabs>
        <w:adjustRightInd w:val="0"/>
        <w:snapToGrid w:val="0"/>
        <w:jc w:val="both"/>
        <w:rPr>
          <w:sz w:val="22"/>
        </w:rPr>
      </w:pPr>
    </w:p>
    <w:p w:rsidR="00D351DF" w:rsidRDefault="00D351DF" w:rsidP="003C6DC1">
      <w:pPr>
        <w:tabs>
          <w:tab w:val="left" w:pos="24"/>
        </w:tabs>
        <w:adjustRightInd w:val="0"/>
        <w:snapToGrid w:val="0"/>
        <w:jc w:val="both"/>
        <w:rPr>
          <w:sz w:val="22"/>
        </w:rPr>
      </w:pPr>
      <w:r>
        <w:rPr>
          <w:sz w:val="22"/>
        </w:rPr>
        <w:tab/>
      </w:r>
      <w:r>
        <w:rPr>
          <w:sz w:val="22"/>
        </w:rPr>
        <w:tab/>
      </w:r>
      <w:r>
        <w:rPr>
          <w:sz w:val="22"/>
        </w:rPr>
        <w:tab/>
      </w:r>
      <w:r>
        <w:rPr>
          <w:sz w:val="22"/>
        </w:rPr>
        <w:tab/>
        <w:t>Fig. 53: Histogram of PC 1</w:t>
      </w:r>
    </w:p>
    <w:p w:rsidR="00D351DF" w:rsidRDefault="00B13A4A" w:rsidP="003C6DC1">
      <w:pPr>
        <w:tabs>
          <w:tab w:val="left" w:pos="24"/>
        </w:tabs>
        <w:adjustRightInd w:val="0"/>
        <w:snapToGrid w:val="0"/>
        <w:jc w:val="both"/>
        <w:rPr>
          <w:sz w:val="22"/>
        </w:rPr>
      </w:pPr>
      <w:r w:rsidRPr="00B13A4A">
        <w:rPr>
          <w:sz w:val="22"/>
          <w:lang w:val="en-IN"/>
        </w:rPr>
        <w:lastRenderedPageBreak/>
        <mc:AlternateContent>
          <mc:Choice Requires="wps">
            <w:drawing>
              <wp:anchor distT="0" distB="0" distL="114300" distR="114300" simplePos="0" relativeHeight="251710464" behindDoc="0" locked="0" layoutInCell="1" allowOverlap="1" wp14:anchorId="0235A124" wp14:editId="5E73904F">
                <wp:simplePos x="0" y="0"/>
                <wp:positionH relativeFrom="column">
                  <wp:posOffset>1813560</wp:posOffset>
                </wp:positionH>
                <wp:positionV relativeFrom="paragraph">
                  <wp:posOffset>1818005</wp:posOffset>
                </wp:positionV>
                <wp:extent cx="617477" cy="261610"/>
                <wp:effectExtent l="0" t="0" r="0" b="0"/>
                <wp:wrapNone/>
                <wp:docPr id="204" name="TextBox 4"/>
                <wp:cNvGraphicFramePr/>
                <a:graphic xmlns:a="http://schemas.openxmlformats.org/drawingml/2006/main">
                  <a:graphicData uri="http://schemas.microsoft.com/office/word/2010/wordprocessingShape">
                    <wps:wsp>
                      <wps:cNvSpPr txBox="1"/>
                      <wps:spPr>
                        <a:xfrm>
                          <a:off x="0" y="0"/>
                          <a:ext cx="617477" cy="261610"/>
                        </a:xfrm>
                        <a:prstGeom prst="rect">
                          <a:avLst/>
                        </a:prstGeom>
                        <a:noFill/>
                      </wps:spPr>
                      <wps:txbx>
                        <w:txbxContent>
                          <w:p w:rsidR="00B13A4A" w:rsidRPr="00B13A4A" w:rsidRDefault="00B13A4A" w:rsidP="00B13A4A">
                            <w:pPr>
                              <w:pStyle w:val="NormalWeb"/>
                              <w:spacing w:before="0" w:beforeAutospacing="0" w:after="0" w:afterAutospacing="0"/>
                              <w:rPr>
                                <w:color w:val="404040" w:themeColor="text1" w:themeTint="BF"/>
                                <w:sz w:val="18"/>
                              </w:rPr>
                            </w:pPr>
                            <w:r w:rsidRPr="00B13A4A">
                              <w:rPr>
                                <w:rFonts w:ascii="Arial" w:hAnsi="Arial" w:cs="Arial"/>
                                <w:color w:val="404040" w:themeColor="text1" w:themeTint="BF"/>
                                <w:kern w:val="24"/>
                                <w:sz w:val="16"/>
                                <w:szCs w:val="22"/>
                              </w:rPr>
                              <w:t>Values</w:t>
                            </w:r>
                          </w:p>
                        </w:txbxContent>
                      </wps:txbx>
                      <wps:bodyPr wrap="none" rtlCol="0">
                        <a:spAutoFit/>
                      </wps:bodyPr>
                    </wps:wsp>
                  </a:graphicData>
                </a:graphic>
              </wp:anchor>
            </w:drawing>
          </mc:Choice>
          <mc:Fallback>
            <w:pict>
              <v:shape w14:anchorId="0235A124" id="_x0000_s1051" type="#_x0000_t202" style="position:absolute;left:0;text-align:left;margin-left:142.8pt;margin-top:143.15pt;width:48.6pt;height:20.6pt;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" filled="f" stroked="f">
                <v:textbox style="mso-fit-shape-to-text:t">
                  <w:txbxContent>
                    <w:p w:rsidR="00B13A4A" w:rsidRPr="00B13A4A" w:rsidRDefault="00B13A4A" w:rsidP="00B13A4A">
                      <w:pPr>
                        <w:pStyle w:val="NormalWeb"/>
                        <w:spacing w:before="0" w:beforeAutospacing="0" w:after="0" w:afterAutospacing="0"/>
                        <w:rPr>
                          <w:color w:val="404040" w:themeColor="text1" w:themeTint="BF"/>
                          <w:sz w:val="18"/>
                        </w:rPr>
                      </w:pPr>
                      <w:r w:rsidRPr="00B13A4A">
                        <w:rPr>
                          <w:rFonts w:ascii="Arial" w:hAnsi="Arial" w:cs="Arial"/>
                          <w:color w:val="404040" w:themeColor="text1" w:themeTint="BF"/>
                          <w:kern w:val="24"/>
                          <w:sz w:val="16"/>
                          <w:szCs w:val="22"/>
                        </w:rPr>
                        <w:t>Values</w:t>
                      </w:r>
                    </w:p>
                  </w:txbxContent>
                </v:textbox>
              </v:shape>
            </w:pict>
          </mc:Fallback>
        </mc:AlternateContent>
      </w:r>
      <w:r w:rsidR="00D351DF">
        <w:rPr>
          <w:noProof/>
          <w:lang w:val="en-IN" w:eastAsia="en-IN"/>
        </w:rPr>
        <w:drawing>
          <wp:inline distT="0" distB="0" distL="0" distR="0" wp14:anchorId="135DAEEB" wp14:editId="1B855DA4">
            <wp:extent cx="3581400" cy="18490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778" t="19144" r="8554" b="13063"/>
                    <a:stretch/>
                  </pic:blipFill>
                  <pic:spPr bwMode="auto">
                    <a:xfrm>
                      <a:off x="0" y="0"/>
                      <a:ext cx="3606095" cy="1861810"/>
                    </a:xfrm>
                    <a:prstGeom prst="rect">
                      <a:avLst/>
                    </a:prstGeom>
                    <a:ln>
                      <a:noFill/>
                    </a:ln>
                    <a:extLst>
                      <a:ext uri="{53640926-AAD7-44D8-BBD7-CCE9431645EC}">
                        <a14:shadowObscured xmlns:a14="http://schemas.microsoft.com/office/drawing/2010/main"/>
                      </a:ext>
                    </a:extLst>
                  </pic:spPr>
                </pic:pic>
              </a:graphicData>
            </a:graphic>
          </wp:inline>
        </w:drawing>
      </w:r>
    </w:p>
    <w:p w:rsidR="00B13A4A" w:rsidRDefault="00B13A4A" w:rsidP="003C6DC1">
      <w:pPr>
        <w:tabs>
          <w:tab w:val="left" w:pos="24"/>
        </w:tabs>
        <w:adjustRightInd w:val="0"/>
        <w:snapToGrid w:val="0"/>
        <w:jc w:val="both"/>
        <w:rPr>
          <w:sz w:val="22"/>
        </w:rPr>
      </w:pPr>
    </w:p>
    <w:p w:rsidR="00D351DF" w:rsidRDefault="00D351DF" w:rsidP="003C6DC1">
      <w:pPr>
        <w:tabs>
          <w:tab w:val="left" w:pos="24"/>
        </w:tabs>
        <w:adjustRightInd w:val="0"/>
        <w:snapToGrid w:val="0"/>
        <w:jc w:val="both"/>
        <w:rPr>
          <w:sz w:val="22"/>
        </w:rPr>
      </w:pPr>
      <w:r>
        <w:rPr>
          <w:sz w:val="22"/>
        </w:rPr>
        <w:tab/>
      </w:r>
      <w:r>
        <w:rPr>
          <w:sz w:val="22"/>
        </w:rPr>
        <w:tab/>
      </w:r>
      <w:r>
        <w:rPr>
          <w:sz w:val="22"/>
        </w:rPr>
        <w:tab/>
      </w:r>
      <w:r>
        <w:rPr>
          <w:sz w:val="22"/>
        </w:rPr>
        <w:tab/>
        <w:t>Fig 54: Histogram of PC 2</w:t>
      </w:r>
    </w:p>
    <w:p w:rsidR="00D351DF" w:rsidRDefault="00D351DF" w:rsidP="003C6DC1">
      <w:pPr>
        <w:tabs>
          <w:tab w:val="left" w:pos="24"/>
        </w:tabs>
        <w:adjustRightInd w:val="0"/>
        <w:snapToGrid w:val="0"/>
        <w:jc w:val="both"/>
        <w:rPr>
          <w:sz w:val="22"/>
        </w:rPr>
      </w:pPr>
    </w:p>
    <w:p w:rsidR="00D351DF" w:rsidRDefault="00B13A4A" w:rsidP="003C6DC1">
      <w:pPr>
        <w:tabs>
          <w:tab w:val="left" w:pos="24"/>
        </w:tabs>
        <w:adjustRightInd w:val="0"/>
        <w:snapToGrid w:val="0"/>
        <w:jc w:val="both"/>
        <w:rPr>
          <w:sz w:val="22"/>
        </w:rPr>
      </w:pPr>
      <w:r w:rsidRPr="00B13A4A">
        <w:rPr>
          <w:sz w:val="22"/>
          <w:lang w:val="en-IN"/>
        </w:rPr>
        <mc:AlternateContent>
          <mc:Choice Requires="wps">
            <w:drawing>
              <wp:anchor distT="0" distB="0" distL="114300" distR="114300" simplePos="0" relativeHeight="251712512" behindDoc="0" locked="0" layoutInCell="1" allowOverlap="1" wp14:anchorId="0235A124" wp14:editId="5E73904F">
                <wp:simplePos x="0" y="0"/>
                <wp:positionH relativeFrom="column">
                  <wp:posOffset>1729740</wp:posOffset>
                </wp:positionH>
                <wp:positionV relativeFrom="paragraph">
                  <wp:posOffset>1793875</wp:posOffset>
                </wp:positionV>
                <wp:extent cx="617477" cy="261610"/>
                <wp:effectExtent l="0" t="0" r="0" b="0"/>
                <wp:wrapNone/>
                <wp:docPr id="205" name="TextBox 4"/>
                <wp:cNvGraphicFramePr/>
                <a:graphic xmlns:a="http://schemas.openxmlformats.org/drawingml/2006/main">
                  <a:graphicData uri="http://schemas.microsoft.com/office/word/2010/wordprocessingShape">
                    <wps:wsp>
                      <wps:cNvSpPr txBox="1"/>
                      <wps:spPr>
                        <a:xfrm>
                          <a:off x="0" y="0"/>
                          <a:ext cx="617477" cy="261610"/>
                        </a:xfrm>
                        <a:prstGeom prst="rect">
                          <a:avLst/>
                        </a:prstGeom>
                        <a:noFill/>
                      </wps:spPr>
                      <wps:txbx>
                        <w:txbxContent>
                          <w:p w:rsidR="00B13A4A" w:rsidRPr="00B13A4A" w:rsidRDefault="00B13A4A" w:rsidP="00B13A4A">
                            <w:pPr>
                              <w:pStyle w:val="NormalWeb"/>
                              <w:spacing w:before="0" w:beforeAutospacing="0" w:after="0" w:afterAutospacing="0"/>
                              <w:rPr>
                                <w:color w:val="404040" w:themeColor="text1" w:themeTint="BF"/>
                                <w:sz w:val="18"/>
                              </w:rPr>
                            </w:pPr>
                            <w:r w:rsidRPr="00B13A4A">
                              <w:rPr>
                                <w:rFonts w:ascii="Arial" w:hAnsi="Arial" w:cs="Arial"/>
                                <w:color w:val="404040" w:themeColor="text1" w:themeTint="BF"/>
                                <w:kern w:val="24"/>
                                <w:sz w:val="16"/>
                                <w:szCs w:val="22"/>
                              </w:rPr>
                              <w:t>Values</w:t>
                            </w:r>
                          </w:p>
                        </w:txbxContent>
                      </wps:txbx>
                      <wps:bodyPr wrap="none" rtlCol="0">
                        <a:spAutoFit/>
                      </wps:bodyPr>
                    </wps:wsp>
                  </a:graphicData>
                </a:graphic>
              </wp:anchor>
            </w:drawing>
          </mc:Choice>
          <mc:Fallback>
            <w:pict>
              <v:shape w14:anchorId="0235A124" id="_x0000_s1052" type="#_x0000_t202" style="position:absolute;left:0;text-align:left;margin-left:136.2pt;margin-top:141.25pt;width:48.6pt;height:20.6pt;z-index:251712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" filled="f" stroked="f">
                <v:textbox style="mso-fit-shape-to-text:t">
                  <w:txbxContent>
                    <w:p w:rsidR="00B13A4A" w:rsidRPr="00B13A4A" w:rsidRDefault="00B13A4A" w:rsidP="00B13A4A">
                      <w:pPr>
                        <w:pStyle w:val="NormalWeb"/>
                        <w:spacing w:before="0" w:beforeAutospacing="0" w:after="0" w:afterAutospacing="0"/>
                        <w:rPr>
                          <w:color w:val="404040" w:themeColor="text1" w:themeTint="BF"/>
                          <w:sz w:val="18"/>
                        </w:rPr>
                      </w:pPr>
                      <w:r w:rsidRPr="00B13A4A">
                        <w:rPr>
                          <w:rFonts w:ascii="Arial" w:hAnsi="Arial" w:cs="Arial"/>
                          <w:color w:val="404040" w:themeColor="text1" w:themeTint="BF"/>
                          <w:kern w:val="24"/>
                          <w:sz w:val="16"/>
                          <w:szCs w:val="22"/>
                        </w:rPr>
                        <w:t>Values</w:t>
                      </w:r>
                    </w:p>
                  </w:txbxContent>
                </v:textbox>
              </v:shape>
            </w:pict>
          </mc:Fallback>
        </mc:AlternateContent>
      </w:r>
      <w:r w:rsidR="00D351DF">
        <w:rPr>
          <w:noProof/>
          <w:lang w:val="en-IN" w:eastAsia="en-IN"/>
        </w:rPr>
        <w:drawing>
          <wp:inline distT="0" distB="0" distL="0" distR="0" wp14:anchorId="4F21B8D6" wp14:editId="5F9E7C27">
            <wp:extent cx="3619500" cy="1839813"/>
            <wp:effectExtent l="0" t="0" r="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622" t="18468" r="5755" b="12613"/>
                    <a:stretch/>
                  </pic:blipFill>
                  <pic:spPr bwMode="auto">
                    <a:xfrm>
                      <a:off x="0" y="0"/>
                      <a:ext cx="3639463" cy="1849960"/>
                    </a:xfrm>
                    <a:prstGeom prst="rect">
                      <a:avLst/>
                    </a:prstGeom>
                    <a:ln>
                      <a:noFill/>
                    </a:ln>
                    <a:extLst>
                      <a:ext uri="{53640926-AAD7-44D8-BBD7-CCE9431645EC}">
                        <a14:shadowObscured xmlns:a14="http://schemas.microsoft.com/office/drawing/2010/main"/>
                      </a:ext>
                    </a:extLst>
                  </pic:spPr>
                </pic:pic>
              </a:graphicData>
            </a:graphic>
          </wp:inline>
        </w:drawing>
      </w:r>
    </w:p>
    <w:p w:rsidR="00B13A4A" w:rsidRDefault="00B13A4A" w:rsidP="003C6DC1">
      <w:pPr>
        <w:tabs>
          <w:tab w:val="left" w:pos="24"/>
        </w:tabs>
        <w:adjustRightInd w:val="0"/>
        <w:snapToGrid w:val="0"/>
        <w:jc w:val="both"/>
        <w:rPr>
          <w:sz w:val="22"/>
        </w:rPr>
      </w:pPr>
    </w:p>
    <w:p w:rsidR="00D351DF" w:rsidRDefault="00D351DF" w:rsidP="003C6DC1">
      <w:pPr>
        <w:tabs>
          <w:tab w:val="left" w:pos="24"/>
        </w:tabs>
        <w:adjustRightInd w:val="0"/>
        <w:snapToGrid w:val="0"/>
        <w:jc w:val="both"/>
        <w:rPr>
          <w:sz w:val="22"/>
        </w:rPr>
      </w:pPr>
      <w:r>
        <w:rPr>
          <w:sz w:val="22"/>
        </w:rPr>
        <w:tab/>
      </w:r>
      <w:r>
        <w:rPr>
          <w:sz w:val="22"/>
        </w:rPr>
        <w:tab/>
      </w:r>
      <w:r>
        <w:rPr>
          <w:sz w:val="22"/>
        </w:rPr>
        <w:tab/>
      </w:r>
      <w:r>
        <w:rPr>
          <w:sz w:val="22"/>
        </w:rPr>
        <w:tab/>
        <w:t>Fig 55: Histogram of PC 3</w:t>
      </w:r>
    </w:p>
    <w:p w:rsidR="00D351DF" w:rsidRDefault="00D351DF" w:rsidP="003C6DC1">
      <w:pPr>
        <w:tabs>
          <w:tab w:val="left" w:pos="24"/>
        </w:tabs>
        <w:adjustRightInd w:val="0"/>
        <w:snapToGrid w:val="0"/>
        <w:jc w:val="both"/>
        <w:rPr>
          <w:sz w:val="22"/>
        </w:rPr>
      </w:pPr>
    </w:p>
    <w:p w:rsidR="00D351DF" w:rsidRDefault="00D351DF" w:rsidP="003C6DC1">
      <w:pPr>
        <w:tabs>
          <w:tab w:val="left" w:pos="24"/>
        </w:tabs>
        <w:adjustRightInd w:val="0"/>
        <w:snapToGrid w:val="0"/>
        <w:jc w:val="both"/>
        <w:rPr>
          <w:sz w:val="22"/>
        </w:rPr>
      </w:pPr>
      <w:r>
        <w:rPr>
          <w:sz w:val="22"/>
        </w:rPr>
        <w:t>In Fig 53, 54 and 55, we find that none of the histograms for the 3 PCs are unimodal. Hence, we cannot use any of the common distributions to simulate PCs.</w:t>
      </w:r>
    </w:p>
    <w:p w:rsidR="00D351DF" w:rsidRDefault="00D351DF" w:rsidP="003C6DC1">
      <w:pPr>
        <w:tabs>
          <w:tab w:val="left" w:pos="24"/>
        </w:tabs>
        <w:adjustRightInd w:val="0"/>
        <w:snapToGrid w:val="0"/>
        <w:jc w:val="both"/>
        <w:rPr>
          <w:sz w:val="22"/>
        </w:rPr>
      </w:pPr>
    </w:p>
    <w:p w:rsidR="007F357F" w:rsidRDefault="007F357F" w:rsidP="003C6DC1">
      <w:pPr>
        <w:tabs>
          <w:tab w:val="left" w:pos="24"/>
        </w:tabs>
        <w:adjustRightInd w:val="0"/>
        <w:snapToGrid w:val="0"/>
        <w:jc w:val="both"/>
        <w:rPr>
          <w:sz w:val="22"/>
        </w:rPr>
      </w:pPr>
      <w:r>
        <w:rPr>
          <w:sz w:val="22"/>
        </w:rPr>
        <w:t>In stocks, we generally simulate stock returns instead of stock prices. Similarly, we will try to simulate percentage change in yield curves (PCYC) instead. First, we calculate PCYC, apply SVD, extract the PCs and look at their histograms.</w:t>
      </w:r>
    </w:p>
    <w:p w:rsidR="007F357F" w:rsidRDefault="007F357F" w:rsidP="003C6DC1">
      <w:pPr>
        <w:tabs>
          <w:tab w:val="left" w:pos="24"/>
        </w:tabs>
        <w:adjustRightInd w:val="0"/>
        <w:snapToGrid w:val="0"/>
        <w:jc w:val="both"/>
        <w:rPr>
          <w:sz w:val="22"/>
        </w:rPr>
      </w:pPr>
    </w:p>
    <w:p w:rsidR="007F357F" w:rsidRDefault="00B13A4A" w:rsidP="003C6DC1">
      <w:pPr>
        <w:tabs>
          <w:tab w:val="left" w:pos="24"/>
        </w:tabs>
        <w:adjustRightInd w:val="0"/>
        <w:snapToGrid w:val="0"/>
        <w:jc w:val="both"/>
        <w:rPr>
          <w:sz w:val="22"/>
        </w:rPr>
      </w:pPr>
      <w:r w:rsidRPr="00B13A4A">
        <w:rPr>
          <w:sz w:val="22"/>
          <w:lang w:val="en-IN"/>
        </w:rPr>
        <mc:AlternateContent>
          <mc:Choice Requires="wps">
            <w:drawing>
              <wp:anchor distT="0" distB="0" distL="114300" distR="114300" simplePos="0" relativeHeight="251714560" behindDoc="0" locked="0" layoutInCell="1" allowOverlap="1" wp14:anchorId="0235A124" wp14:editId="5E73904F">
                <wp:simplePos x="0" y="0"/>
                <wp:positionH relativeFrom="column">
                  <wp:posOffset>1775460</wp:posOffset>
                </wp:positionH>
                <wp:positionV relativeFrom="paragraph">
                  <wp:posOffset>1796415</wp:posOffset>
                </wp:positionV>
                <wp:extent cx="617477" cy="261610"/>
                <wp:effectExtent l="0" t="0" r="0" b="0"/>
                <wp:wrapNone/>
                <wp:docPr id="206" name="TextBox 4"/>
                <wp:cNvGraphicFramePr/>
                <a:graphic xmlns:a="http://schemas.openxmlformats.org/drawingml/2006/main">
                  <a:graphicData uri="http://schemas.microsoft.com/office/word/2010/wordprocessingShape">
                    <wps:wsp>
                      <wps:cNvSpPr txBox="1"/>
                      <wps:spPr>
                        <a:xfrm>
                          <a:off x="0" y="0"/>
                          <a:ext cx="617477" cy="261610"/>
                        </a:xfrm>
                        <a:prstGeom prst="rect">
                          <a:avLst/>
                        </a:prstGeom>
                        <a:noFill/>
                      </wps:spPr>
                      <wps:txbx>
                        <w:txbxContent>
                          <w:p w:rsidR="00B13A4A" w:rsidRPr="00B13A4A" w:rsidRDefault="00B13A4A" w:rsidP="00B13A4A">
                            <w:pPr>
                              <w:pStyle w:val="NormalWeb"/>
                              <w:spacing w:before="0" w:beforeAutospacing="0" w:after="0" w:afterAutospacing="0"/>
                              <w:rPr>
                                <w:color w:val="404040" w:themeColor="text1" w:themeTint="BF"/>
                                <w:sz w:val="18"/>
                              </w:rPr>
                            </w:pPr>
                            <w:r w:rsidRPr="00B13A4A">
                              <w:rPr>
                                <w:rFonts w:ascii="Arial" w:hAnsi="Arial" w:cs="Arial"/>
                                <w:color w:val="404040" w:themeColor="text1" w:themeTint="BF"/>
                                <w:kern w:val="24"/>
                                <w:sz w:val="16"/>
                                <w:szCs w:val="22"/>
                              </w:rPr>
                              <w:t>Values</w:t>
                            </w:r>
                          </w:p>
                        </w:txbxContent>
                      </wps:txbx>
                      <wps:bodyPr wrap="none" rtlCol="0">
                        <a:spAutoFit/>
                      </wps:bodyPr>
                    </wps:wsp>
                  </a:graphicData>
                </a:graphic>
              </wp:anchor>
            </w:drawing>
          </mc:Choice>
          <mc:Fallback>
            <w:pict>
              <v:shape w14:anchorId="0235A124" id="_x0000_s1053" type="#_x0000_t202" style="position:absolute;left:0;text-align:left;margin-left:139.8pt;margin-top:141.45pt;width:48.6pt;height:20.6pt;z-index:251714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" filled="f" stroked="f">
                <v:textbox style="mso-fit-shape-to-text:t">
                  <w:txbxContent>
                    <w:p w:rsidR="00B13A4A" w:rsidRPr="00B13A4A" w:rsidRDefault="00B13A4A" w:rsidP="00B13A4A">
                      <w:pPr>
                        <w:pStyle w:val="NormalWeb"/>
                        <w:spacing w:before="0" w:beforeAutospacing="0" w:after="0" w:afterAutospacing="0"/>
                        <w:rPr>
                          <w:color w:val="404040" w:themeColor="text1" w:themeTint="BF"/>
                          <w:sz w:val="18"/>
                        </w:rPr>
                      </w:pPr>
                      <w:r w:rsidRPr="00B13A4A">
                        <w:rPr>
                          <w:rFonts w:ascii="Arial" w:hAnsi="Arial" w:cs="Arial"/>
                          <w:color w:val="404040" w:themeColor="text1" w:themeTint="BF"/>
                          <w:kern w:val="24"/>
                          <w:sz w:val="16"/>
                          <w:szCs w:val="22"/>
                        </w:rPr>
                        <w:t>Values</w:t>
                      </w:r>
                    </w:p>
                  </w:txbxContent>
                </v:textbox>
              </v:shape>
            </w:pict>
          </mc:Fallback>
        </mc:AlternateContent>
      </w:r>
      <w:r w:rsidR="007F357F">
        <w:rPr>
          <w:noProof/>
          <w:lang w:val="en-IN" w:eastAsia="en-IN"/>
        </w:rPr>
        <w:drawing>
          <wp:inline distT="0" distB="0" distL="0" distR="0" wp14:anchorId="7D4B2408" wp14:editId="37B41C4A">
            <wp:extent cx="3398520" cy="183578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777" t="16216" r="8243" b="12612"/>
                    <a:stretch/>
                  </pic:blipFill>
                  <pic:spPr bwMode="auto">
                    <a:xfrm>
                      <a:off x="0" y="0"/>
                      <a:ext cx="3412715" cy="1843450"/>
                    </a:xfrm>
                    <a:prstGeom prst="rect">
                      <a:avLst/>
                    </a:prstGeom>
                    <a:ln>
                      <a:noFill/>
                    </a:ln>
                    <a:extLst>
                      <a:ext uri="{53640926-AAD7-44D8-BBD7-CCE9431645EC}">
                        <a14:shadowObscured xmlns:a14="http://schemas.microsoft.com/office/drawing/2010/main"/>
                      </a:ext>
                    </a:extLst>
                  </pic:spPr>
                </pic:pic>
              </a:graphicData>
            </a:graphic>
          </wp:inline>
        </w:drawing>
      </w:r>
    </w:p>
    <w:p w:rsidR="00B13A4A" w:rsidRDefault="00B13A4A" w:rsidP="003C6DC1">
      <w:pPr>
        <w:tabs>
          <w:tab w:val="left" w:pos="24"/>
        </w:tabs>
        <w:adjustRightInd w:val="0"/>
        <w:snapToGrid w:val="0"/>
        <w:jc w:val="both"/>
        <w:rPr>
          <w:sz w:val="22"/>
        </w:rPr>
      </w:pPr>
    </w:p>
    <w:p w:rsidR="007F357F" w:rsidRDefault="007F357F" w:rsidP="003C6DC1">
      <w:pPr>
        <w:tabs>
          <w:tab w:val="left" w:pos="24"/>
        </w:tabs>
        <w:adjustRightInd w:val="0"/>
        <w:snapToGrid w:val="0"/>
        <w:jc w:val="both"/>
        <w:rPr>
          <w:sz w:val="22"/>
        </w:rPr>
      </w:pPr>
      <w:r>
        <w:rPr>
          <w:sz w:val="22"/>
        </w:rPr>
        <w:tab/>
      </w:r>
      <w:r>
        <w:rPr>
          <w:sz w:val="22"/>
        </w:rPr>
        <w:tab/>
      </w:r>
      <w:r>
        <w:rPr>
          <w:sz w:val="22"/>
        </w:rPr>
        <w:tab/>
        <w:t>Fig 56: Histogram of PCYC PC 1</w:t>
      </w:r>
    </w:p>
    <w:p w:rsidR="007F357F" w:rsidRDefault="007F357F" w:rsidP="003C6DC1">
      <w:pPr>
        <w:tabs>
          <w:tab w:val="left" w:pos="24"/>
        </w:tabs>
        <w:adjustRightInd w:val="0"/>
        <w:snapToGrid w:val="0"/>
        <w:jc w:val="both"/>
        <w:rPr>
          <w:sz w:val="22"/>
        </w:rPr>
      </w:pPr>
    </w:p>
    <w:p w:rsidR="007F357F" w:rsidRDefault="007F357F" w:rsidP="003C6DC1">
      <w:pPr>
        <w:tabs>
          <w:tab w:val="left" w:pos="24"/>
        </w:tabs>
        <w:adjustRightInd w:val="0"/>
        <w:snapToGrid w:val="0"/>
        <w:jc w:val="both"/>
        <w:rPr>
          <w:sz w:val="22"/>
        </w:rPr>
      </w:pPr>
      <w:r>
        <w:rPr>
          <w:sz w:val="22"/>
        </w:rPr>
        <w:t xml:space="preserve">We see that for PCYCs, the histogram of PC 1 is perfectly unimodal. Similarly, in Fig 57 and 58, we see that the histogram of PC 2 and PC 3 also show perfect unimodal structure. Thus, they may conform to known distributions. </w:t>
      </w:r>
    </w:p>
    <w:p w:rsidR="007F357F" w:rsidRDefault="007F357F" w:rsidP="003C6DC1">
      <w:pPr>
        <w:tabs>
          <w:tab w:val="left" w:pos="24"/>
        </w:tabs>
        <w:adjustRightInd w:val="0"/>
        <w:snapToGrid w:val="0"/>
        <w:jc w:val="both"/>
        <w:rPr>
          <w:sz w:val="22"/>
        </w:rPr>
      </w:pPr>
      <w:r>
        <w:rPr>
          <w:noProof/>
          <w:lang w:val="en-IN" w:eastAsia="en-IN"/>
        </w:rPr>
        <w:lastRenderedPageBreak/>
        <w:drawing>
          <wp:inline distT="0" distB="0" distL="0" distR="0" wp14:anchorId="1E17F39F" wp14:editId="5D70A69F">
            <wp:extent cx="3642360" cy="1902260"/>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778" t="18243" r="8398" b="13063"/>
                    <a:stretch/>
                  </pic:blipFill>
                  <pic:spPr bwMode="auto">
                    <a:xfrm>
                      <a:off x="0" y="0"/>
                      <a:ext cx="3680440" cy="1922148"/>
                    </a:xfrm>
                    <a:prstGeom prst="rect">
                      <a:avLst/>
                    </a:prstGeom>
                    <a:ln>
                      <a:noFill/>
                    </a:ln>
                    <a:extLst>
                      <a:ext uri="{53640926-AAD7-44D8-BBD7-CCE9431645EC}">
                        <a14:shadowObscured xmlns:a14="http://schemas.microsoft.com/office/drawing/2010/main"/>
                      </a:ext>
                    </a:extLst>
                  </pic:spPr>
                </pic:pic>
              </a:graphicData>
            </a:graphic>
          </wp:inline>
        </w:drawing>
      </w:r>
    </w:p>
    <w:p w:rsidR="00B13A4A" w:rsidRDefault="00B13A4A" w:rsidP="003C6DC1">
      <w:pPr>
        <w:tabs>
          <w:tab w:val="left" w:pos="24"/>
        </w:tabs>
        <w:adjustRightInd w:val="0"/>
        <w:snapToGrid w:val="0"/>
        <w:jc w:val="both"/>
        <w:rPr>
          <w:sz w:val="22"/>
        </w:rPr>
      </w:pPr>
      <w:r w:rsidRPr="00B13A4A">
        <w:rPr>
          <w:sz w:val="22"/>
          <w:lang w:val="en-IN"/>
        </w:rPr>
        <mc:AlternateContent>
          <mc:Choice Requires="wps">
            <w:drawing>
              <wp:anchor distT="0" distB="0" distL="114300" distR="114300" simplePos="0" relativeHeight="251716608" behindDoc="0" locked="0" layoutInCell="1" allowOverlap="1" wp14:anchorId="0235A124" wp14:editId="5E73904F">
                <wp:simplePos x="0" y="0"/>
                <wp:positionH relativeFrom="column">
                  <wp:posOffset>1866900</wp:posOffset>
                </wp:positionH>
                <wp:positionV relativeFrom="paragraph">
                  <wp:posOffset>7620</wp:posOffset>
                </wp:positionV>
                <wp:extent cx="617477" cy="261610"/>
                <wp:effectExtent l="0" t="0" r="0" b="0"/>
                <wp:wrapNone/>
                <wp:docPr id="207" name="TextBox 4"/>
                <wp:cNvGraphicFramePr/>
                <a:graphic xmlns:a="http://schemas.openxmlformats.org/drawingml/2006/main">
                  <a:graphicData uri="http://schemas.microsoft.com/office/word/2010/wordprocessingShape">
                    <wps:wsp>
                      <wps:cNvSpPr txBox="1"/>
                      <wps:spPr>
                        <a:xfrm>
                          <a:off x="0" y="0"/>
                          <a:ext cx="617477" cy="261610"/>
                        </a:xfrm>
                        <a:prstGeom prst="rect">
                          <a:avLst/>
                        </a:prstGeom>
                        <a:noFill/>
                      </wps:spPr>
                      <wps:txbx>
                        <w:txbxContent>
                          <w:p w:rsidR="00B13A4A" w:rsidRPr="00B13A4A" w:rsidRDefault="00B13A4A" w:rsidP="00B13A4A">
                            <w:pPr>
                              <w:pStyle w:val="NormalWeb"/>
                              <w:spacing w:before="0" w:beforeAutospacing="0" w:after="0" w:afterAutospacing="0"/>
                              <w:rPr>
                                <w:color w:val="404040" w:themeColor="text1" w:themeTint="BF"/>
                                <w:sz w:val="18"/>
                              </w:rPr>
                            </w:pPr>
                            <w:r w:rsidRPr="00B13A4A">
                              <w:rPr>
                                <w:rFonts w:ascii="Arial" w:hAnsi="Arial" w:cs="Arial"/>
                                <w:color w:val="404040" w:themeColor="text1" w:themeTint="BF"/>
                                <w:kern w:val="24"/>
                                <w:sz w:val="16"/>
                                <w:szCs w:val="22"/>
                              </w:rPr>
                              <w:t>Values</w:t>
                            </w:r>
                          </w:p>
                        </w:txbxContent>
                      </wps:txbx>
                      <wps:bodyPr wrap="none" rtlCol="0">
                        <a:spAutoFit/>
                      </wps:bodyPr>
                    </wps:wsp>
                  </a:graphicData>
                </a:graphic>
              </wp:anchor>
            </w:drawing>
          </mc:Choice>
          <mc:Fallback>
            <w:pict>
              <v:shape w14:anchorId="0235A124" id="_x0000_s1054" type="#_x0000_t202" style="position:absolute;left:0;text-align:left;margin-left:147pt;margin-top:.6pt;width:48.6pt;height:20.6pt;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" filled="f" stroked="f">
                <v:textbox style="mso-fit-shape-to-text:t">
                  <w:txbxContent>
                    <w:p w:rsidR="00B13A4A" w:rsidRPr="00B13A4A" w:rsidRDefault="00B13A4A" w:rsidP="00B13A4A">
                      <w:pPr>
                        <w:pStyle w:val="NormalWeb"/>
                        <w:spacing w:before="0" w:beforeAutospacing="0" w:after="0" w:afterAutospacing="0"/>
                        <w:rPr>
                          <w:color w:val="404040" w:themeColor="text1" w:themeTint="BF"/>
                          <w:sz w:val="18"/>
                        </w:rPr>
                      </w:pPr>
                      <w:r w:rsidRPr="00B13A4A">
                        <w:rPr>
                          <w:rFonts w:ascii="Arial" w:hAnsi="Arial" w:cs="Arial"/>
                          <w:color w:val="404040" w:themeColor="text1" w:themeTint="BF"/>
                          <w:kern w:val="24"/>
                          <w:sz w:val="16"/>
                          <w:szCs w:val="22"/>
                        </w:rPr>
                        <w:t>Values</w:t>
                      </w:r>
                    </w:p>
                  </w:txbxContent>
                </v:textbox>
              </v:shape>
            </w:pict>
          </mc:Fallback>
        </mc:AlternateContent>
      </w:r>
    </w:p>
    <w:p w:rsidR="007F357F" w:rsidRDefault="007F357F" w:rsidP="003C6DC1">
      <w:pPr>
        <w:tabs>
          <w:tab w:val="left" w:pos="24"/>
        </w:tabs>
        <w:adjustRightInd w:val="0"/>
        <w:snapToGrid w:val="0"/>
        <w:jc w:val="both"/>
        <w:rPr>
          <w:sz w:val="22"/>
        </w:rPr>
      </w:pPr>
      <w:r>
        <w:rPr>
          <w:sz w:val="22"/>
        </w:rPr>
        <w:tab/>
      </w:r>
      <w:r>
        <w:rPr>
          <w:sz w:val="22"/>
        </w:rPr>
        <w:tab/>
      </w:r>
      <w:r>
        <w:rPr>
          <w:sz w:val="22"/>
        </w:rPr>
        <w:tab/>
      </w:r>
      <w:r>
        <w:rPr>
          <w:sz w:val="22"/>
        </w:rPr>
        <w:tab/>
        <w:t>Fig 57: Histogram of PCYC PC 2</w:t>
      </w:r>
    </w:p>
    <w:p w:rsidR="007F357F" w:rsidRDefault="00B13A4A" w:rsidP="003C6DC1">
      <w:pPr>
        <w:tabs>
          <w:tab w:val="left" w:pos="24"/>
        </w:tabs>
        <w:adjustRightInd w:val="0"/>
        <w:snapToGrid w:val="0"/>
        <w:jc w:val="both"/>
        <w:rPr>
          <w:sz w:val="22"/>
        </w:rPr>
      </w:pPr>
      <w:r w:rsidRPr="00B13A4A">
        <w:rPr>
          <w:sz w:val="22"/>
          <w:lang w:val="en-IN"/>
        </w:rPr>
        <mc:AlternateContent>
          <mc:Choice Requires="wps">
            <w:drawing>
              <wp:anchor distT="0" distB="0" distL="114300" distR="114300" simplePos="0" relativeHeight="251718656" behindDoc="0" locked="0" layoutInCell="1" allowOverlap="1" wp14:anchorId="0235A124" wp14:editId="5E73904F">
                <wp:simplePos x="0" y="0"/>
                <wp:positionH relativeFrom="column">
                  <wp:posOffset>1866900</wp:posOffset>
                </wp:positionH>
                <wp:positionV relativeFrom="paragraph">
                  <wp:posOffset>1839595</wp:posOffset>
                </wp:positionV>
                <wp:extent cx="617477" cy="261610"/>
                <wp:effectExtent l="0" t="0" r="0" b="0"/>
                <wp:wrapNone/>
                <wp:docPr id="208" name="TextBox 4"/>
                <wp:cNvGraphicFramePr/>
                <a:graphic xmlns:a="http://schemas.openxmlformats.org/drawingml/2006/main">
                  <a:graphicData uri="http://schemas.microsoft.com/office/word/2010/wordprocessingShape">
                    <wps:wsp>
                      <wps:cNvSpPr txBox="1"/>
                      <wps:spPr>
                        <a:xfrm>
                          <a:off x="0" y="0"/>
                          <a:ext cx="617477" cy="261610"/>
                        </a:xfrm>
                        <a:prstGeom prst="rect">
                          <a:avLst/>
                        </a:prstGeom>
                        <a:noFill/>
                      </wps:spPr>
                      <wps:txbx>
                        <w:txbxContent>
                          <w:p w:rsidR="00B13A4A" w:rsidRPr="00B13A4A" w:rsidRDefault="00B13A4A" w:rsidP="00B13A4A">
                            <w:pPr>
                              <w:pStyle w:val="NormalWeb"/>
                              <w:spacing w:before="0" w:beforeAutospacing="0" w:after="0" w:afterAutospacing="0"/>
                              <w:rPr>
                                <w:color w:val="404040" w:themeColor="text1" w:themeTint="BF"/>
                                <w:sz w:val="18"/>
                              </w:rPr>
                            </w:pPr>
                            <w:r w:rsidRPr="00B13A4A">
                              <w:rPr>
                                <w:rFonts w:ascii="Arial" w:hAnsi="Arial" w:cs="Arial"/>
                                <w:color w:val="404040" w:themeColor="text1" w:themeTint="BF"/>
                                <w:kern w:val="24"/>
                                <w:sz w:val="16"/>
                                <w:szCs w:val="22"/>
                              </w:rPr>
                              <w:t>Values</w:t>
                            </w:r>
                          </w:p>
                        </w:txbxContent>
                      </wps:txbx>
                      <wps:bodyPr wrap="none" rtlCol="0">
                        <a:spAutoFit/>
                      </wps:bodyPr>
                    </wps:wsp>
                  </a:graphicData>
                </a:graphic>
              </wp:anchor>
            </w:drawing>
          </mc:Choice>
          <mc:Fallback>
            <w:pict>
              <v:shape w14:anchorId="0235A124" id="_x0000_s1055" type="#_x0000_t202" style="position:absolute;left:0;text-align:left;margin-left:147pt;margin-top:144.85pt;width:48.6pt;height:20.6pt;z-index:251718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" filled="f" stroked="f">
                <v:textbox style="mso-fit-shape-to-text:t">
                  <w:txbxContent>
                    <w:p w:rsidR="00B13A4A" w:rsidRPr="00B13A4A" w:rsidRDefault="00B13A4A" w:rsidP="00B13A4A">
                      <w:pPr>
                        <w:pStyle w:val="NormalWeb"/>
                        <w:spacing w:before="0" w:beforeAutospacing="0" w:after="0" w:afterAutospacing="0"/>
                        <w:rPr>
                          <w:color w:val="404040" w:themeColor="text1" w:themeTint="BF"/>
                          <w:sz w:val="18"/>
                        </w:rPr>
                      </w:pPr>
                      <w:r w:rsidRPr="00B13A4A">
                        <w:rPr>
                          <w:rFonts w:ascii="Arial" w:hAnsi="Arial" w:cs="Arial"/>
                          <w:color w:val="404040" w:themeColor="text1" w:themeTint="BF"/>
                          <w:kern w:val="24"/>
                          <w:sz w:val="16"/>
                          <w:szCs w:val="22"/>
                        </w:rPr>
                        <w:t>Values</w:t>
                      </w:r>
                    </w:p>
                  </w:txbxContent>
                </v:textbox>
              </v:shape>
            </w:pict>
          </mc:Fallback>
        </mc:AlternateContent>
      </w:r>
      <w:r w:rsidR="007F357F">
        <w:rPr>
          <w:noProof/>
          <w:lang w:val="en-IN" w:eastAsia="en-IN"/>
        </w:rPr>
        <w:drawing>
          <wp:inline distT="0" distB="0" distL="0" distR="0" wp14:anchorId="0E005C2A" wp14:editId="33C405DD">
            <wp:extent cx="3756660" cy="1884529"/>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778" t="18469" r="4977" b="13064"/>
                    <a:stretch/>
                  </pic:blipFill>
                  <pic:spPr bwMode="auto">
                    <a:xfrm>
                      <a:off x="0" y="0"/>
                      <a:ext cx="3777762" cy="1895115"/>
                    </a:xfrm>
                    <a:prstGeom prst="rect">
                      <a:avLst/>
                    </a:prstGeom>
                    <a:ln>
                      <a:noFill/>
                    </a:ln>
                    <a:extLst>
                      <a:ext uri="{53640926-AAD7-44D8-BBD7-CCE9431645EC}">
                        <a14:shadowObscured xmlns:a14="http://schemas.microsoft.com/office/drawing/2010/main"/>
                      </a:ext>
                    </a:extLst>
                  </pic:spPr>
                </pic:pic>
              </a:graphicData>
            </a:graphic>
          </wp:inline>
        </w:drawing>
      </w:r>
    </w:p>
    <w:p w:rsidR="00B13A4A" w:rsidRDefault="00B13A4A" w:rsidP="003C6DC1">
      <w:pPr>
        <w:tabs>
          <w:tab w:val="left" w:pos="24"/>
        </w:tabs>
        <w:adjustRightInd w:val="0"/>
        <w:snapToGrid w:val="0"/>
        <w:jc w:val="both"/>
        <w:rPr>
          <w:sz w:val="22"/>
        </w:rPr>
      </w:pPr>
    </w:p>
    <w:p w:rsidR="007F357F" w:rsidRDefault="007F357F" w:rsidP="003C6DC1">
      <w:pPr>
        <w:tabs>
          <w:tab w:val="left" w:pos="24"/>
        </w:tabs>
        <w:adjustRightInd w:val="0"/>
        <w:snapToGrid w:val="0"/>
        <w:jc w:val="both"/>
        <w:rPr>
          <w:sz w:val="22"/>
        </w:rPr>
      </w:pPr>
      <w:r>
        <w:rPr>
          <w:sz w:val="22"/>
        </w:rPr>
        <w:tab/>
      </w:r>
      <w:r>
        <w:rPr>
          <w:sz w:val="22"/>
        </w:rPr>
        <w:tab/>
      </w:r>
      <w:r>
        <w:rPr>
          <w:sz w:val="22"/>
        </w:rPr>
        <w:tab/>
      </w:r>
      <w:r>
        <w:rPr>
          <w:sz w:val="22"/>
        </w:rPr>
        <w:tab/>
        <w:t>Fig 58: Histogram of PCYC PC 3</w:t>
      </w:r>
    </w:p>
    <w:p w:rsidR="007F357F" w:rsidRDefault="007F357F" w:rsidP="003C6DC1">
      <w:pPr>
        <w:tabs>
          <w:tab w:val="left" w:pos="24"/>
        </w:tabs>
        <w:adjustRightInd w:val="0"/>
        <w:snapToGrid w:val="0"/>
        <w:jc w:val="both"/>
        <w:rPr>
          <w:sz w:val="22"/>
        </w:rPr>
      </w:pPr>
    </w:p>
    <w:p w:rsidR="007F357F" w:rsidRDefault="00E53D6D" w:rsidP="003C6DC1">
      <w:pPr>
        <w:tabs>
          <w:tab w:val="left" w:pos="24"/>
        </w:tabs>
        <w:adjustRightInd w:val="0"/>
        <w:snapToGrid w:val="0"/>
        <w:jc w:val="both"/>
        <w:rPr>
          <w:sz w:val="22"/>
        </w:rPr>
      </w:pPr>
      <w:r w:rsidRPr="00E53D6D">
        <w:rPr>
          <w:sz w:val="22"/>
          <w:lang w:val="en-IN"/>
        </w:rPr>
        <mc:AlternateContent>
          <mc:Choice Requires="wps">
            <w:drawing>
              <wp:anchor distT="0" distB="0" distL="114300" distR="114300" simplePos="0" relativeHeight="251720704" behindDoc="0" locked="0" layoutInCell="1" allowOverlap="1" wp14:anchorId="65FF99C9" wp14:editId="1AB86421">
                <wp:simplePos x="0" y="0"/>
                <wp:positionH relativeFrom="column">
                  <wp:posOffset>3833495</wp:posOffset>
                </wp:positionH>
                <wp:positionV relativeFrom="paragraph">
                  <wp:posOffset>610870</wp:posOffset>
                </wp:positionV>
                <wp:extent cx="2322576" cy="415498"/>
                <wp:effectExtent l="0" t="0" r="1905" b="3810"/>
                <wp:wrapNone/>
                <wp:docPr id="20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V="1">
                          <a:off x="0" y="0"/>
                          <a:ext cx="2322576" cy="415498"/>
                        </a:xfrm>
                        <a:prstGeom prst="rect">
                          <a:avLst/>
                        </a:prstGeom>
                        <a:solidFill>
                          <a:srgbClr val="0B0A09"/>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53D6D" w:rsidRDefault="00E53D6D" w:rsidP="00E53D6D">
                            <w:pPr>
                              <w:pStyle w:val="NormalWeb"/>
                              <w:kinsoku w:val="0"/>
                              <w:overflowPunct w:val="0"/>
                              <w:spacing w:before="0" w:beforeAutospacing="0" w:after="0" w:afterAutospacing="0"/>
                              <w:jc w:val="center"/>
                              <w:textAlignment w:val="baseline"/>
                              <w:rPr>
                                <w:rFonts w:ascii="Lucida Console" w:hAnsi="Lucida Console" w:cstheme="minorBidi"/>
                                <w:color w:val="FCFFE0"/>
                                <w:kern w:val="24"/>
                                <w:sz w:val="18"/>
                                <w:szCs w:val="18"/>
                              </w:rPr>
                            </w:pPr>
                            <w:r>
                              <w:rPr>
                                <w:rFonts w:ascii="Lucida Console" w:hAnsi="Lucida Console" w:cstheme="minorBidi"/>
                                <w:color w:val="FCFFE0"/>
                                <w:kern w:val="24"/>
                                <w:sz w:val="18"/>
                                <w:szCs w:val="18"/>
                              </w:rPr>
                              <w:t xml:space="preserve">Shapiro-Wilk normality test </w:t>
                            </w:r>
                          </w:p>
                          <w:p w:rsidR="00E53D6D" w:rsidRDefault="00E53D6D" w:rsidP="00E53D6D">
                            <w:pPr>
                              <w:pStyle w:val="NormalWeb"/>
                              <w:kinsoku w:val="0"/>
                              <w:overflowPunct w:val="0"/>
                              <w:spacing w:before="0" w:beforeAutospacing="0" w:after="0" w:afterAutospacing="0"/>
                              <w:jc w:val="center"/>
                              <w:textAlignment w:val="baseline"/>
                            </w:pPr>
                            <w:proofErr w:type="gramStart"/>
                            <w:r>
                              <w:rPr>
                                <w:rFonts w:ascii="Lucida Console" w:hAnsi="Lucida Console" w:cstheme="minorBidi"/>
                                <w:color w:val="FCFFE0"/>
                                <w:kern w:val="24"/>
                                <w:sz w:val="18"/>
                                <w:szCs w:val="18"/>
                              </w:rPr>
                              <w:t>data</w:t>
                            </w:r>
                            <w:proofErr w:type="gramEnd"/>
                            <w:r>
                              <w:rPr>
                                <w:rFonts w:ascii="Lucida Console" w:hAnsi="Lucida Console" w:cstheme="minorBidi"/>
                                <w:color w:val="FCFFE0"/>
                                <w:kern w:val="24"/>
                                <w:sz w:val="18"/>
                                <w:szCs w:val="18"/>
                              </w:rPr>
                              <w:t xml:space="preserve">: PC_PCYC[c(1:5000), 1] </w:t>
                            </w:r>
                          </w:p>
                          <w:p w:rsidR="00E53D6D" w:rsidRDefault="00E53D6D" w:rsidP="00E53D6D">
                            <w:pPr>
                              <w:pStyle w:val="NormalWeb"/>
                              <w:kinsoku w:val="0"/>
                              <w:overflowPunct w:val="0"/>
                              <w:spacing w:before="0" w:beforeAutospacing="0" w:after="0" w:afterAutospacing="0"/>
                              <w:jc w:val="center"/>
                              <w:textAlignment w:val="baseline"/>
                            </w:pPr>
                            <w:r>
                              <w:rPr>
                                <w:rFonts w:ascii="Lucida Console" w:hAnsi="Lucida Console" w:cstheme="minorBidi"/>
                                <w:color w:val="FCFFE0"/>
                                <w:kern w:val="24"/>
                                <w:sz w:val="18"/>
                                <w:szCs w:val="18"/>
                              </w:rPr>
                              <w:t>W = 0.97269, p-value &lt; 2.2e-16</w:t>
                            </w:r>
                          </w:p>
                        </w:txbxContent>
                      </wps:txbx>
                      <wps:bodyPr vert="horz" wrap="square" lIns="0" tIns="0" rIns="0" bIns="0" numCol="1" anchor="ctr" anchorCtr="0" compatLnSpc="1">
                        <a:prstTxWarp prst="textNoShape">
                          <a:avLst/>
                        </a:prstTxWarp>
                        <a:spAutoFit/>
                      </wps:bodyPr>
                    </wps:wsp>
                  </a:graphicData>
                </a:graphic>
              </wp:anchor>
            </w:drawing>
          </mc:Choice>
          <mc:Fallback>
            <w:pict>
              <v:rect w14:anchorId="65FF99C9" id="Rectangle 4" o:spid="_x0000_s1056" style="position:absolute;left:0;text-align:left;margin-left:301.85pt;margin-top:48.1pt;width:182.9pt;height:32.7pt;rotation:180;flip:y;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" fillcolor="#0b0a09" stroked="f" strokecolor="black [3213]">
                <v:shadow color="#e7e6e6 [3214]"/>
                <v:textbox style="mso-fit-shape-to-text:t" inset="0,0,0,0">
                  <w:txbxContent>
                    <w:p w:rsidR="00E53D6D" w:rsidRDefault="00E53D6D" w:rsidP="00E53D6D">
                      <w:pPr>
                        <w:pStyle w:val="NormalWeb"/>
                        <w:kinsoku w:val="0"/>
                        <w:overflowPunct w:val="0"/>
                        <w:spacing w:before="0" w:beforeAutospacing="0" w:after="0" w:afterAutospacing="0"/>
                        <w:jc w:val="center"/>
                        <w:textAlignment w:val="baseline"/>
                        <w:rPr>
                          <w:rFonts w:ascii="Lucida Console" w:hAnsi="Lucida Console" w:cstheme="minorBidi"/>
                          <w:color w:val="FCFFE0"/>
                          <w:kern w:val="24"/>
                          <w:sz w:val="18"/>
                          <w:szCs w:val="18"/>
                        </w:rPr>
                      </w:pPr>
                      <w:r>
                        <w:rPr>
                          <w:rFonts w:ascii="Lucida Console" w:hAnsi="Lucida Console" w:cstheme="minorBidi"/>
                          <w:color w:val="FCFFE0"/>
                          <w:kern w:val="24"/>
                          <w:sz w:val="18"/>
                          <w:szCs w:val="18"/>
                        </w:rPr>
                        <w:t xml:space="preserve">Shapiro-Wilk normality test </w:t>
                      </w:r>
                    </w:p>
                    <w:p w:rsidR="00E53D6D" w:rsidRDefault="00E53D6D" w:rsidP="00E53D6D">
                      <w:pPr>
                        <w:pStyle w:val="NormalWeb"/>
                        <w:kinsoku w:val="0"/>
                        <w:overflowPunct w:val="0"/>
                        <w:spacing w:before="0" w:beforeAutospacing="0" w:after="0" w:afterAutospacing="0"/>
                        <w:jc w:val="center"/>
                        <w:textAlignment w:val="baseline"/>
                      </w:pPr>
                      <w:proofErr w:type="gramStart"/>
                      <w:r>
                        <w:rPr>
                          <w:rFonts w:ascii="Lucida Console" w:hAnsi="Lucida Console" w:cstheme="minorBidi"/>
                          <w:color w:val="FCFFE0"/>
                          <w:kern w:val="24"/>
                          <w:sz w:val="18"/>
                          <w:szCs w:val="18"/>
                        </w:rPr>
                        <w:t>data</w:t>
                      </w:r>
                      <w:proofErr w:type="gramEnd"/>
                      <w:r>
                        <w:rPr>
                          <w:rFonts w:ascii="Lucida Console" w:hAnsi="Lucida Console" w:cstheme="minorBidi"/>
                          <w:color w:val="FCFFE0"/>
                          <w:kern w:val="24"/>
                          <w:sz w:val="18"/>
                          <w:szCs w:val="18"/>
                        </w:rPr>
                        <w:t xml:space="preserve">: PC_PCYC[c(1:5000), 1] </w:t>
                      </w:r>
                    </w:p>
                    <w:p w:rsidR="00E53D6D" w:rsidRDefault="00E53D6D" w:rsidP="00E53D6D">
                      <w:pPr>
                        <w:pStyle w:val="NormalWeb"/>
                        <w:kinsoku w:val="0"/>
                        <w:overflowPunct w:val="0"/>
                        <w:spacing w:before="0" w:beforeAutospacing="0" w:after="0" w:afterAutospacing="0"/>
                        <w:jc w:val="center"/>
                        <w:textAlignment w:val="baseline"/>
                      </w:pPr>
                      <w:r>
                        <w:rPr>
                          <w:rFonts w:ascii="Lucida Console" w:hAnsi="Lucida Console" w:cstheme="minorBidi"/>
                          <w:color w:val="FCFFE0"/>
                          <w:kern w:val="24"/>
                          <w:sz w:val="18"/>
                          <w:szCs w:val="18"/>
                        </w:rPr>
                        <w:t>W = 0.97269, p-value &lt; 2.2e-16</w:t>
                      </w:r>
                    </w:p>
                  </w:txbxContent>
                </v:textbox>
              </v:rect>
            </w:pict>
          </mc:Fallback>
        </mc:AlternateContent>
      </w:r>
      <w:r w:rsidR="007F357F">
        <w:rPr>
          <w:noProof/>
          <w:lang w:val="en-IN" w:eastAsia="en-IN"/>
        </w:rPr>
        <w:drawing>
          <wp:inline distT="0" distB="0" distL="0" distR="0" wp14:anchorId="3E106316" wp14:editId="7D37A8FB">
            <wp:extent cx="3741420" cy="2208866"/>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934" t="15766" r="5287" b="4055"/>
                    <a:stretch/>
                  </pic:blipFill>
                  <pic:spPr bwMode="auto">
                    <a:xfrm>
                      <a:off x="0" y="0"/>
                      <a:ext cx="3771580" cy="2226672"/>
                    </a:xfrm>
                    <a:prstGeom prst="rect">
                      <a:avLst/>
                    </a:prstGeom>
                    <a:ln>
                      <a:noFill/>
                    </a:ln>
                    <a:extLst>
                      <a:ext uri="{53640926-AAD7-44D8-BBD7-CCE9431645EC}">
                        <a14:shadowObscured xmlns:a14="http://schemas.microsoft.com/office/drawing/2010/main"/>
                      </a:ext>
                    </a:extLst>
                  </pic:spPr>
                </pic:pic>
              </a:graphicData>
            </a:graphic>
          </wp:inline>
        </w:drawing>
      </w:r>
      <w:r w:rsidR="007F357F">
        <w:rPr>
          <w:sz w:val="22"/>
        </w:rPr>
        <w:tab/>
      </w:r>
    </w:p>
    <w:p w:rsidR="007F357F" w:rsidRDefault="007F357F" w:rsidP="003C6DC1">
      <w:pPr>
        <w:tabs>
          <w:tab w:val="left" w:pos="24"/>
        </w:tabs>
        <w:adjustRightInd w:val="0"/>
        <w:snapToGrid w:val="0"/>
        <w:jc w:val="both"/>
        <w:rPr>
          <w:sz w:val="22"/>
        </w:rPr>
      </w:pPr>
      <w:r>
        <w:rPr>
          <w:sz w:val="22"/>
        </w:rPr>
        <w:tab/>
      </w:r>
      <w:r>
        <w:rPr>
          <w:sz w:val="22"/>
        </w:rPr>
        <w:tab/>
      </w:r>
      <w:r>
        <w:rPr>
          <w:sz w:val="22"/>
        </w:rPr>
        <w:tab/>
        <w:t xml:space="preserve">Fig 59: Q-Q plot </w:t>
      </w:r>
      <w:r w:rsidR="00E53D6D">
        <w:rPr>
          <w:sz w:val="22"/>
        </w:rPr>
        <w:t xml:space="preserve">and Shapiro-Wilk test </w:t>
      </w:r>
      <w:r>
        <w:rPr>
          <w:sz w:val="22"/>
        </w:rPr>
        <w:t>of PCYC PC 1</w:t>
      </w:r>
      <w:r>
        <w:rPr>
          <w:sz w:val="22"/>
        </w:rPr>
        <w:tab/>
      </w:r>
    </w:p>
    <w:p w:rsidR="00B910EC" w:rsidRDefault="00B910EC" w:rsidP="003C6DC1">
      <w:pPr>
        <w:tabs>
          <w:tab w:val="left" w:pos="24"/>
        </w:tabs>
        <w:adjustRightInd w:val="0"/>
        <w:snapToGrid w:val="0"/>
        <w:jc w:val="both"/>
        <w:rPr>
          <w:sz w:val="22"/>
        </w:rPr>
      </w:pPr>
    </w:p>
    <w:p w:rsidR="00B910EC" w:rsidRDefault="00B910EC" w:rsidP="003C6DC1">
      <w:pPr>
        <w:tabs>
          <w:tab w:val="left" w:pos="24"/>
        </w:tabs>
        <w:adjustRightInd w:val="0"/>
        <w:snapToGrid w:val="0"/>
        <w:jc w:val="both"/>
        <w:rPr>
          <w:sz w:val="22"/>
        </w:rPr>
      </w:pPr>
      <w:r>
        <w:rPr>
          <w:sz w:val="22"/>
        </w:rPr>
        <w:t xml:space="preserve">In Fig 59, 60 and 61, we see that the Q-Q plot of the PCYC PCs show considerable deviations at tails. </w:t>
      </w:r>
      <w:r w:rsidR="00E53D6D">
        <w:rPr>
          <w:sz w:val="22"/>
        </w:rPr>
        <w:t xml:space="preserve">Shapiro-Wilk test rejects the null hypothesis that the data is normal. </w:t>
      </w:r>
      <w:r>
        <w:rPr>
          <w:sz w:val="22"/>
        </w:rPr>
        <w:t>This tells us that although bell-shaped, Normal distributions may not be good fit for these PCs. The first PC has a skewness of 0.17 and excess kurtosis of 2.5. The second PC has a skewness of -0.57 and excess kurtosis of 7.78. The third PC has a skewness -0.47 and excess kurtosis of 7.22. While the skewness is not far from 0 for any of the PCs, the excess kurtosis suggests that while we may assume that the distributions are not skewed, they are definitely leptokurtic and in a way that vastly deviates from Normality assumptions.</w:t>
      </w:r>
    </w:p>
    <w:p w:rsidR="00B910EC" w:rsidRDefault="00B910EC" w:rsidP="003C6DC1">
      <w:pPr>
        <w:tabs>
          <w:tab w:val="left" w:pos="24"/>
        </w:tabs>
        <w:adjustRightInd w:val="0"/>
        <w:snapToGrid w:val="0"/>
        <w:jc w:val="both"/>
        <w:rPr>
          <w:sz w:val="22"/>
        </w:rPr>
      </w:pPr>
      <w:r>
        <w:rPr>
          <w:sz w:val="22"/>
        </w:rPr>
        <w:t xml:space="preserve">  </w:t>
      </w:r>
    </w:p>
    <w:p w:rsidR="007F357F" w:rsidRDefault="00E53D6D" w:rsidP="003C6DC1">
      <w:pPr>
        <w:tabs>
          <w:tab w:val="left" w:pos="24"/>
        </w:tabs>
        <w:adjustRightInd w:val="0"/>
        <w:snapToGrid w:val="0"/>
        <w:jc w:val="both"/>
        <w:rPr>
          <w:sz w:val="22"/>
        </w:rPr>
      </w:pPr>
      <w:r w:rsidRPr="00E53D6D">
        <w:rPr>
          <w:sz w:val="22"/>
          <w:lang w:val="en-IN"/>
        </w:rPr>
        <w:lastRenderedPageBreak/>
        <mc:AlternateContent>
          <mc:Choice Requires="wps">
            <w:drawing>
              <wp:anchor distT="0" distB="0" distL="114300" distR="114300" simplePos="0" relativeHeight="251722752" behindDoc="0" locked="0" layoutInCell="1" allowOverlap="1" wp14:anchorId="2792B298" wp14:editId="41DA37E0">
                <wp:simplePos x="0" y="0"/>
                <wp:positionH relativeFrom="column">
                  <wp:posOffset>3840480</wp:posOffset>
                </wp:positionH>
                <wp:positionV relativeFrom="paragraph">
                  <wp:posOffset>662940</wp:posOffset>
                </wp:positionV>
                <wp:extent cx="2322576" cy="415498"/>
                <wp:effectExtent l="0" t="0" r="1905" b="3810"/>
                <wp:wrapNone/>
                <wp:docPr id="21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V="1">
                          <a:off x="0" y="0"/>
                          <a:ext cx="2322576" cy="415498"/>
                        </a:xfrm>
                        <a:prstGeom prst="rect">
                          <a:avLst/>
                        </a:prstGeom>
                        <a:solidFill>
                          <a:srgbClr val="0B0A09"/>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53D6D" w:rsidRDefault="00E53D6D" w:rsidP="00E53D6D">
                            <w:pPr>
                              <w:pStyle w:val="NormalWeb"/>
                              <w:kinsoku w:val="0"/>
                              <w:overflowPunct w:val="0"/>
                              <w:spacing w:before="0" w:beforeAutospacing="0" w:after="0" w:afterAutospacing="0"/>
                              <w:jc w:val="center"/>
                              <w:textAlignment w:val="baseline"/>
                              <w:rPr>
                                <w:rFonts w:ascii="Lucida Console" w:hAnsi="Lucida Console" w:cstheme="minorBidi"/>
                                <w:color w:val="FCFFE0"/>
                                <w:kern w:val="24"/>
                                <w:sz w:val="18"/>
                                <w:szCs w:val="18"/>
                              </w:rPr>
                            </w:pPr>
                            <w:r>
                              <w:rPr>
                                <w:rFonts w:ascii="Lucida Console" w:hAnsi="Lucida Console" w:cstheme="minorBidi"/>
                                <w:color w:val="FCFFE0"/>
                                <w:kern w:val="24"/>
                                <w:sz w:val="18"/>
                                <w:szCs w:val="18"/>
                              </w:rPr>
                              <w:t xml:space="preserve">Shapiro-Wilk normality test </w:t>
                            </w:r>
                          </w:p>
                          <w:p w:rsidR="00E53D6D" w:rsidRDefault="00E53D6D" w:rsidP="00E53D6D">
                            <w:pPr>
                              <w:pStyle w:val="NormalWeb"/>
                              <w:kinsoku w:val="0"/>
                              <w:overflowPunct w:val="0"/>
                              <w:spacing w:before="0" w:beforeAutospacing="0" w:after="0" w:afterAutospacing="0"/>
                              <w:jc w:val="center"/>
                              <w:textAlignment w:val="baseline"/>
                            </w:pPr>
                            <w:proofErr w:type="gramStart"/>
                            <w:r>
                              <w:rPr>
                                <w:rFonts w:ascii="Lucida Console" w:hAnsi="Lucida Console" w:cstheme="minorBidi"/>
                                <w:color w:val="FCFFE0"/>
                                <w:kern w:val="24"/>
                                <w:sz w:val="18"/>
                                <w:szCs w:val="18"/>
                              </w:rPr>
                              <w:t>data</w:t>
                            </w:r>
                            <w:proofErr w:type="gramEnd"/>
                            <w:r>
                              <w:rPr>
                                <w:rFonts w:ascii="Lucida Console" w:hAnsi="Lucida Console" w:cstheme="minorBidi"/>
                                <w:color w:val="FCFFE0"/>
                                <w:kern w:val="24"/>
                                <w:sz w:val="18"/>
                                <w:szCs w:val="18"/>
                              </w:rPr>
                              <w:t>: PC_PCYC[c(1:5000), 2</w:t>
                            </w:r>
                            <w:r>
                              <w:rPr>
                                <w:rFonts w:ascii="Lucida Console" w:hAnsi="Lucida Console" w:cstheme="minorBidi"/>
                                <w:color w:val="FCFFE0"/>
                                <w:kern w:val="24"/>
                                <w:sz w:val="18"/>
                                <w:szCs w:val="18"/>
                              </w:rPr>
                              <w:t xml:space="preserve">] </w:t>
                            </w:r>
                          </w:p>
                          <w:p w:rsidR="00E53D6D" w:rsidRDefault="00E53D6D" w:rsidP="00E53D6D">
                            <w:pPr>
                              <w:pStyle w:val="NormalWeb"/>
                              <w:kinsoku w:val="0"/>
                              <w:overflowPunct w:val="0"/>
                              <w:spacing w:before="0" w:beforeAutospacing="0" w:after="0" w:afterAutospacing="0"/>
                              <w:jc w:val="center"/>
                              <w:textAlignment w:val="baseline"/>
                            </w:pPr>
                            <w:r>
                              <w:rPr>
                                <w:rFonts w:ascii="Lucida Console" w:hAnsi="Lucida Console" w:cstheme="minorBidi"/>
                                <w:color w:val="FCFFE0"/>
                                <w:kern w:val="24"/>
                                <w:sz w:val="18"/>
                                <w:szCs w:val="18"/>
                              </w:rPr>
                              <w:t>W = 0.97269, p-value &lt; 2.2e-16</w:t>
                            </w:r>
                          </w:p>
                        </w:txbxContent>
                      </wps:txbx>
                      <wps:bodyPr vert="horz" wrap="square" lIns="0" tIns="0" rIns="0" bIns="0" numCol="1" anchor="ctr" anchorCtr="0" compatLnSpc="1">
                        <a:prstTxWarp prst="textNoShape">
                          <a:avLst/>
                        </a:prstTxWarp>
                        <a:spAutoFit/>
                      </wps:bodyPr>
                    </wps:wsp>
                  </a:graphicData>
                </a:graphic>
              </wp:anchor>
            </w:drawing>
          </mc:Choice>
          <mc:Fallback>
            <w:pict>
              <v:rect w14:anchorId="2792B298" id="_x0000_s1057" style="position:absolute;left:0;text-align:left;margin-left:302.4pt;margin-top:52.2pt;width:182.9pt;height:32.7pt;rotation:180;flip:y;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" fillcolor="#0b0a09" stroked="f" strokecolor="black [3213]">
                <v:shadow color="#e7e6e6 [3214]"/>
                <v:textbox style="mso-fit-shape-to-text:t" inset="0,0,0,0">
                  <w:txbxContent>
                    <w:p w:rsidR="00E53D6D" w:rsidRDefault="00E53D6D" w:rsidP="00E53D6D">
                      <w:pPr>
                        <w:pStyle w:val="NormalWeb"/>
                        <w:kinsoku w:val="0"/>
                        <w:overflowPunct w:val="0"/>
                        <w:spacing w:before="0" w:beforeAutospacing="0" w:after="0" w:afterAutospacing="0"/>
                        <w:jc w:val="center"/>
                        <w:textAlignment w:val="baseline"/>
                        <w:rPr>
                          <w:rFonts w:ascii="Lucida Console" w:hAnsi="Lucida Console" w:cstheme="minorBidi"/>
                          <w:color w:val="FCFFE0"/>
                          <w:kern w:val="24"/>
                          <w:sz w:val="18"/>
                          <w:szCs w:val="18"/>
                        </w:rPr>
                      </w:pPr>
                      <w:r>
                        <w:rPr>
                          <w:rFonts w:ascii="Lucida Console" w:hAnsi="Lucida Console" w:cstheme="minorBidi"/>
                          <w:color w:val="FCFFE0"/>
                          <w:kern w:val="24"/>
                          <w:sz w:val="18"/>
                          <w:szCs w:val="18"/>
                        </w:rPr>
                        <w:t xml:space="preserve">Shapiro-Wilk normality test </w:t>
                      </w:r>
                    </w:p>
                    <w:p w:rsidR="00E53D6D" w:rsidRDefault="00E53D6D" w:rsidP="00E53D6D">
                      <w:pPr>
                        <w:pStyle w:val="NormalWeb"/>
                        <w:kinsoku w:val="0"/>
                        <w:overflowPunct w:val="0"/>
                        <w:spacing w:before="0" w:beforeAutospacing="0" w:after="0" w:afterAutospacing="0"/>
                        <w:jc w:val="center"/>
                        <w:textAlignment w:val="baseline"/>
                      </w:pPr>
                      <w:proofErr w:type="gramStart"/>
                      <w:r>
                        <w:rPr>
                          <w:rFonts w:ascii="Lucida Console" w:hAnsi="Lucida Console" w:cstheme="minorBidi"/>
                          <w:color w:val="FCFFE0"/>
                          <w:kern w:val="24"/>
                          <w:sz w:val="18"/>
                          <w:szCs w:val="18"/>
                        </w:rPr>
                        <w:t>data</w:t>
                      </w:r>
                      <w:proofErr w:type="gramEnd"/>
                      <w:r>
                        <w:rPr>
                          <w:rFonts w:ascii="Lucida Console" w:hAnsi="Lucida Console" w:cstheme="minorBidi"/>
                          <w:color w:val="FCFFE0"/>
                          <w:kern w:val="24"/>
                          <w:sz w:val="18"/>
                          <w:szCs w:val="18"/>
                        </w:rPr>
                        <w:t>: PC_PCYC[c(1:5000), 2</w:t>
                      </w:r>
                      <w:r>
                        <w:rPr>
                          <w:rFonts w:ascii="Lucida Console" w:hAnsi="Lucida Console" w:cstheme="minorBidi"/>
                          <w:color w:val="FCFFE0"/>
                          <w:kern w:val="24"/>
                          <w:sz w:val="18"/>
                          <w:szCs w:val="18"/>
                        </w:rPr>
                        <w:t xml:space="preserve">] </w:t>
                      </w:r>
                    </w:p>
                    <w:p w:rsidR="00E53D6D" w:rsidRDefault="00E53D6D" w:rsidP="00E53D6D">
                      <w:pPr>
                        <w:pStyle w:val="NormalWeb"/>
                        <w:kinsoku w:val="0"/>
                        <w:overflowPunct w:val="0"/>
                        <w:spacing w:before="0" w:beforeAutospacing="0" w:after="0" w:afterAutospacing="0"/>
                        <w:jc w:val="center"/>
                        <w:textAlignment w:val="baseline"/>
                      </w:pPr>
                      <w:r>
                        <w:rPr>
                          <w:rFonts w:ascii="Lucida Console" w:hAnsi="Lucida Console" w:cstheme="minorBidi"/>
                          <w:color w:val="FCFFE0"/>
                          <w:kern w:val="24"/>
                          <w:sz w:val="18"/>
                          <w:szCs w:val="18"/>
                        </w:rPr>
                        <w:t>W = 0.97269, p-value &lt; 2.2e-16</w:t>
                      </w:r>
                    </w:p>
                  </w:txbxContent>
                </v:textbox>
              </v:rect>
            </w:pict>
          </mc:Fallback>
        </mc:AlternateContent>
      </w:r>
      <w:r w:rsidR="007F357F">
        <w:rPr>
          <w:noProof/>
          <w:lang w:val="en-IN" w:eastAsia="en-IN"/>
        </w:rPr>
        <w:drawing>
          <wp:inline distT="0" distB="0" distL="0" distR="0" wp14:anchorId="5ADBDDED" wp14:editId="1D3E5E74">
            <wp:extent cx="3311224" cy="1973580"/>
            <wp:effectExtent l="0" t="0" r="381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778" t="15766" r="5287" b="3153"/>
                    <a:stretch/>
                  </pic:blipFill>
                  <pic:spPr bwMode="auto">
                    <a:xfrm>
                      <a:off x="0" y="0"/>
                      <a:ext cx="3402605" cy="2028046"/>
                    </a:xfrm>
                    <a:prstGeom prst="rect">
                      <a:avLst/>
                    </a:prstGeom>
                    <a:ln>
                      <a:noFill/>
                    </a:ln>
                    <a:extLst>
                      <a:ext uri="{53640926-AAD7-44D8-BBD7-CCE9431645EC}">
                        <a14:shadowObscured xmlns:a14="http://schemas.microsoft.com/office/drawing/2010/main"/>
                      </a:ext>
                    </a:extLst>
                  </pic:spPr>
                </pic:pic>
              </a:graphicData>
            </a:graphic>
          </wp:inline>
        </w:drawing>
      </w:r>
    </w:p>
    <w:p w:rsidR="00B910EC" w:rsidRDefault="00B910EC" w:rsidP="003C6DC1">
      <w:pPr>
        <w:tabs>
          <w:tab w:val="left" w:pos="24"/>
        </w:tabs>
        <w:adjustRightInd w:val="0"/>
        <w:snapToGrid w:val="0"/>
        <w:jc w:val="both"/>
        <w:rPr>
          <w:sz w:val="22"/>
        </w:rPr>
      </w:pPr>
      <w:r>
        <w:rPr>
          <w:sz w:val="22"/>
        </w:rPr>
        <w:tab/>
      </w:r>
      <w:r>
        <w:rPr>
          <w:sz w:val="22"/>
        </w:rPr>
        <w:tab/>
      </w:r>
      <w:r>
        <w:rPr>
          <w:sz w:val="22"/>
        </w:rPr>
        <w:tab/>
        <w:t xml:space="preserve">Fig 60: Q-Q plot </w:t>
      </w:r>
      <w:r w:rsidR="00E53D6D">
        <w:rPr>
          <w:sz w:val="22"/>
        </w:rPr>
        <w:t xml:space="preserve">and </w:t>
      </w:r>
      <w:r w:rsidR="00E53D6D">
        <w:rPr>
          <w:sz w:val="22"/>
        </w:rPr>
        <w:t xml:space="preserve">Shapiro-Wilk test </w:t>
      </w:r>
      <w:r>
        <w:rPr>
          <w:sz w:val="22"/>
        </w:rPr>
        <w:t>of PCYC PC 2</w:t>
      </w:r>
    </w:p>
    <w:p w:rsidR="00B910EC" w:rsidRDefault="00B910EC" w:rsidP="003C6DC1">
      <w:pPr>
        <w:tabs>
          <w:tab w:val="left" w:pos="24"/>
        </w:tabs>
        <w:adjustRightInd w:val="0"/>
        <w:snapToGrid w:val="0"/>
        <w:jc w:val="both"/>
        <w:rPr>
          <w:sz w:val="22"/>
        </w:rPr>
      </w:pPr>
    </w:p>
    <w:p w:rsidR="00B910EC" w:rsidRDefault="00E53D6D" w:rsidP="003C6DC1">
      <w:pPr>
        <w:tabs>
          <w:tab w:val="left" w:pos="24"/>
        </w:tabs>
        <w:adjustRightInd w:val="0"/>
        <w:snapToGrid w:val="0"/>
        <w:jc w:val="both"/>
        <w:rPr>
          <w:sz w:val="22"/>
        </w:rPr>
      </w:pPr>
      <w:r w:rsidRPr="00E53D6D">
        <w:rPr>
          <w:sz w:val="22"/>
          <w:lang w:val="en-IN"/>
        </w:rPr>
        <mc:AlternateContent>
          <mc:Choice Requires="wps">
            <w:drawing>
              <wp:anchor distT="0" distB="0" distL="114300" distR="114300" simplePos="0" relativeHeight="251724800" behindDoc="0" locked="0" layoutInCell="1" allowOverlap="1" wp14:anchorId="2792B298" wp14:editId="41DA37E0">
                <wp:simplePos x="0" y="0"/>
                <wp:positionH relativeFrom="column">
                  <wp:posOffset>3810000</wp:posOffset>
                </wp:positionH>
                <wp:positionV relativeFrom="paragraph">
                  <wp:posOffset>715645</wp:posOffset>
                </wp:positionV>
                <wp:extent cx="2322576" cy="415498"/>
                <wp:effectExtent l="0" t="0" r="1905" b="3810"/>
                <wp:wrapNone/>
                <wp:docPr id="2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V="1">
                          <a:off x="0" y="0"/>
                          <a:ext cx="2322576" cy="415498"/>
                        </a:xfrm>
                        <a:prstGeom prst="rect">
                          <a:avLst/>
                        </a:prstGeom>
                        <a:solidFill>
                          <a:srgbClr val="0B0A09"/>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53D6D" w:rsidRDefault="00E53D6D" w:rsidP="00E53D6D">
                            <w:pPr>
                              <w:pStyle w:val="NormalWeb"/>
                              <w:kinsoku w:val="0"/>
                              <w:overflowPunct w:val="0"/>
                              <w:spacing w:before="0" w:beforeAutospacing="0" w:after="0" w:afterAutospacing="0"/>
                              <w:jc w:val="center"/>
                              <w:textAlignment w:val="baseline"/>
                              <w:rPr>
                                <w:rFonts w:ascii="Lucida Console" w:hAnsi="Lucida Console" w:cstheme="minorBidi"/>
                                <w:color w:val="FCFFE0"/>
                                <w:kern w:val="24"/>
                                <w:sz w:val="18"/>
                                <w:szCs w:val="18"/>
                              </w:rPr>
                            </w:pPr>
                            <w:r>
                              <w:rPr>
                                <w:rFonts w:ascii="Lucida Console" w:hAnsi="Lucida Console" w:cstheme="minorBidi"/>
                                <w:color w:val="FCFFE0"/>
                                <w:kern w:val="24"/>
                                <w:sz w:val="18"/>
                                <w:szCs w:val="18"/>
                              </w:rPr>
                              <w:t xml:space="preserve">Shapiro-Wilk normality test </w:t>
                            </w:r>
                          </w:p>
                          <w:p w:rsidR="00E53D6D" w:rsidRDefault="00E53D6D" w:rsidP="00E53D6D">
                            <w:pPr>
                              <w:pStyle w:val="NormalWeb"/>
                              <w:kinsoku w:val="0"/>
                              <w:overflowPunct w:val="0"/>
                              <w:spacing w:before="0" w:beforeAutospacing="0" w:after="0" w:afterAutospacing="0"/>
                              <w:jc w:val="center"/>
                              <w:textAlignment w:val="baseline"/>
                            </w:pPr>
                            <w:proofErr w:type="gramStart"/>
                            <w:r>
                              <w:rPr>
                                <w:rFonts w:ascii="Lucida Console" w:hAnsi="Lucida Console" w:cstheme="minorBidi"/>
                                <w:color w:val="FCFFE0"/>
                                <w:kern w:val="24"/>
                                <w:sz w:val="18"/>
                                <w:szCs w:val="18"/>
                              </w:rPr>
                              <w:t>data</w:t>
                            </w:r>
                            <w:proofErr w:type="gramEnd"/>
                            <w:r>
                              <w:rPr>
                                <w:rFonts w:ascii="Lucida Console" w:hAnsi="Lucida Console" w:cstheme="minorBidi"/>
                                <w:color w:val="FCFFE0"/>
                                <w:kern w:val="24"/>
                                <w:sz w:val="18"/>
                                <w:szCs w:val="18"/>
                              </w:rPr>
                              <w:t>: PC_PCYC[c(1:5000), 3</w:t>
                            </w:r>
                            <w:r>
                              <w:rPr>
                                <w:rFonts w:ascii="Lucida Console" w:hAnsi="Lucida Console" w:cstheme="minorBidi"/>
                                <w:color w:val="FCFFE0"/>
                                <w:kern w:val="24"/>
                                <w:sz w:val="18"/>
                                <w:szCs w:val="18"/>
                              </w:rPr>
                              <w:t xml:space="preserve">] </w:t>
                            </w:r>
                          </w:p>
                          <w:p w:rsidR="00E53D6D" w:rsidRDefault="00E53D6D" w:rsidP="00E53D6D">
                            <w:pPr>
                              <w:pStyle w:val="NormalWeb"/>
                              <w:kinsoku w:val="0"/>
                              <w:overflowPunct w:val="0"/>
                              <w:spacing w:before="0" w:beforeAutospacing="0" w:after="0" w:afterAutospacing="0"/>
                              <w:jc w:val="center"/>
                              <w:textAlignment w:val="baseline"/>
                            </w:pPr>
                            <w:r>
                              <w:rPr>
                                <w:rFonts w:ascii="Lucida Console" w:hAnsi="Lucida Console" w:cstheme="minorBidi"/>
                                <w:color w:val="FCFFE0"/>
                                <w:kern w:val="24"/>
                                <w:sz w:val="18"/>
                                <w:szCs w:val="18"/>
                              </w:rPr>
                              <w:t>W = 0.97269, p-value &lt; 2.2e-16</w:t>
                            </w:r>
                          </w:p>
                        </w:txbxContent>
                      </wps:txbx>
                      <wps:bodyPr vert="horz" wrap="square" lIns="0" tIns="0" rIns="0" bIns="0" numCol="1" anchor="ctr" anchorCtr="0" compatLnSpc="1">
                        <a:prstTxWarp prst="textNoShape">
                          <a:avLst/>
                        </a:prstTxWarp>
                        <a:spAutoFit/>
                      </wps:bodyPr>
                    </wps:wsp>
                  </a:graphicData>
                </a:graphic>
              </wp:anchor>
            </w:drawing>
          </mc:Choice>
          <mc:Fallback>
            <w:pict>
              <v:rect w14:anchorId="2792B298" id="_x0000_s1058" style="position:absolute;left:0;text-align:left;margin-left:300pt;margin-top:56.35pt;width:182.9pt;height:32.7pt;rotation:180;flip:y;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" fillcolor="#0b0a09" stroked="f" strokecolor="black [3213]">
                <v:shadow color="#e7e6e6 [3214]"/>
                <v:textbox style="mso-fit-shape-to-text:t" inset="0,0,0,0">
                  <w:txbxContent>
                    <w:p w:rsidR="00E53D6D" w:rsidRDefault="00E53D6D" w:rsidP="00E53D6D">
                      <w:pPr>
                        <w:pStyle w:val="NormalWeb"/>
                        <w:kinsoku w:val="0"/>
                        <w:overflowPunct w:val="0"/>
                        <w:spacing w:before="0" w:beforeAutospacing="0" w:after="0" w:afterAutospacing="0"/>
                        <w:jc w:val="center"/>
                        <w:textAlignment w:val="baseline"/>
                        <w:rPr>
                          <w:rFonts w:ascii="Lucida Console" w:hAnsi="Lucida Console" w:cstheme="minorBidi"/>
                          <w:color w:val="FCFFE0"/>
                          <w:kern w:val="24"/>
                          <w:sz w:val="18"/>
                          <w:szCs w:val="18"/>
                        </w:rPr>
                      </w:pPr>
                      <w:r>
                        <w:rPr>
                          <w:rFonts w:ascii="Lucida Console" w:hAnsi="Lucida Console" w:cstheme="minorBidi"/>
                          <w:color w:val="FCFFE0"/>
                          <w:kern w:val="24"/>
                          <w:sz w:val="18"/>
                          <w:szCs w:val="18"/>
                        </w:rPr>
                        <w:t xml:space="preserve">Shapiro-Wilk normality test </w:t>
                      </w:r>
                    </w:p>
                    <w:p w:rsidR="00E53D6D" w:rsidRDefault="00E53D6D" w:rsidP="00E53D6D">
                      <w:pPr>
                        <w:pStyle w:val="NormalWeb"/>
                        <w:kinsoku w:val="0"/>
                        <w:overflowPunct w:val="0"/>
                        <w:spacing w:before="0" w:beforeAutospacing="0" w:after="0" w:afterAutospacing="0"/>
                        <w:jc w:val="center"/>
                        <w:textAlignment w:val="baseline"/>
                      </w:pPr>
                      <w:proofErr w:type="gramStart"/>
                      <w:r>
                        <w:rPr>
                          <w:rFonts w:ascii="Lucida Console" w:hAnsi="Lucida Console" w:cstheme="minorBidi"/>
                          <w:color w:val="FCFFE0"/>
                          <w:kern w:val="24"/>
                          <w:sz w:val="18"/>
                          <w:szCs w:val="18"/>
                        </w:rPr>
                        <w:t>data</w:t>
                      </w:r>
                      <w:proofErr w:type="gramEnd"/>
                      <w:r>
                        <w:rPr>
                          <w:rFonts w:ascii="Lucida Console" w:hAnsi="Lucida Console" w:cstheme="minorBidi"/>
                          <w:color w:val="FCFFE0"/>
                          <w:kern w:val="24"/>
                          <w:sz w:val="18"/>
                          <w:szCs w:val="18"/>
                        </w:rPr>
                        <w:t>: PC_PCYC[c(1:5000), 3</w:t>
                      </w:r>
                      <w:r>
                        <w:rPr>
                          <w:rFonts w:ascii="Lucida Console" w:hAnsi="Lucida Console" w:cstheme="minorBidi"/>
                          <w:color w:val="FCFFE0"/>
                          <w:kern w:val="24"/>
                          <w:sz w:val="18"/>
                          <w:szCs w:val="18"/>
                        </w:rPr>
                        <w:t xml:space="preserve">] </w:t>
                      </w:r>
                    </w:p>
                    <w:p w:rsidR="00E53D6D" w:rsidRDefault="00E53D6D" w:rsidP="00E53D6D">
                      <w:pPr>
                        <w:pStyle w:val="NormalWeb"/>
                        <w:kinsoku w:val="0"/>
                        <w:overflowPunct w:val="0"/>
                        <w:spacing w:before="0" w:beforeAutospacing="0" w:after="0" w:afterAutospacing="0"/>
                        <w:jc w:val="center"/>
                        <w:textAlignment w:val="baseline"/>
                      </w:pPr>
                      <w:r>
                        <w:rPr>
                          <w:rFonts w:ascii="Lucida Console" w:hAnsi="Lucida Console" w:cstheme="minorBidi"/>
                          <w:color w:val="FCFFE0"/>
                          <w:kern w:val="24"/>
                          <w:sz w:val="18"/>
                          <w:szCs w:val="18"/>
                        </w:rPr>
                        <w:t>W = 0.97269, p-value &lt; 2.2e-16</w:t>
                      </w:r>
                    </w:p>
                  </w:txbxContent>
                </v:textbox>
              </v:rect>
            </w:pict>
          </mc:Fallback>
        </mc:AlternateContent>
      </w:r>
      <w:r w:rsidR="00B910EC">
        <w:rPr>
          <w:noProof/>
          <w:lang w:val="en-IN" w:eastAsia="en-IN"/>
        </w:rPr>
        <w:drawing>
          <wp:inline distT="0" distB="0" distL="0" distR="0" wp14:anchorId="3DAD10DD" wp14:editId="79AB1620">
            <wp:extent cx="3360420" cy="1995075"/>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934" t="16441" r="5287" b="2928"/>
                    <a:stretch/>
                  </pic:blipFill>
                  <pic:spPr bwMode="auto">
                    <a:xfrm>
                      <a:off x="0" y="0"/>
                      <a:ext cx="3384600" cy="2009431"/>
                    </a:xfrm>
                    <a:prstGeom prst="rect">
                      <a:avLst/>
                    </a:prstGeom>
                    <a:ln>
                      <a:noFill/>
                    </a:ln>
                    <a:extLst>
                      <a:ext uri="{53640926-AAD7-44D8-BBD7-CCE9431645EC}">
                        <a14:shadowObscured xmlns:a14="http://schemas.microsoft.com/office/drawing/2010/main"/>
                      </a:ext>
                    </a:extLst>
                  </pic:spPr>
                </pic:pic>
              </a:graphicData>
            </a:graphic>
          </wp:inline>
        </w:drawing>
      </w:r>
    </w:p>
    <w:p w:rsidR="00B910EC" w:rsidRDefault="00B910EC" w:rsidP="003C6DC1">
      <w:pPr>
        <w:tabs>
          <w:tab w:val="left" w:pos="24"/>
        </w:tabs>
        <w:adjustRightInd w:val="0"/>
        <w:snapToGrid w:val="0"/>
        <w:jc w:val="both"/>
        <w:rPr>
          <w:sz w:val="22"/>
        </w:rPr>
      </w:pPr>
      <w:r>
        <w:rPr>
          <w:sz w:val="22"/>
        </w:rPr>
        <w:tab/>
      </w:r>
      <w:r>
        <w:rPr>
          <w:sz w:val="22"/>
        </w:rPr>
        <w:tab/>
      </w:r>
      <w:r>
        <w:rPr>
          <w:sz w:val="22"/>
        </w:rPr>
        <w:tab/>
        <w:t>Fig 61: Q-Q plot</w:t>
      </w:r>
      <w:r w:rsidR="00E53D6D">
        <w:rPr>
          <w:sz w:val="22"/>
        </w:rPr>
        <w:t xml:space="preserve"> and Shapiro-Wilk test</w:t>
      </w:r>
      <w:r>
        <w:rPr>
          <w:sz w:val="22"/>
        </w:rPr>
        <w:t xml:space="preserve"> of PCYC PC 3</w:t>
      </w:r>
    </w:p>
    <w:p w:rsidR="00544D27" w:rsidRDefault="00544D27" w:rsidP="003C6DC1">
      <w:pPr>
        <w:tabs>
          <w:tab w:val="left" w:pos="24"/>
        </w:tabs>
        <w:adjustRightInd w:val="0"/>
        <w:snapToGrid w:val="0"/>
        <w:jc w:val="both"/>
        <w:rPr>
          <w:sz w:val="22"/>
        </w:rPr>
      </w:pPr>
    </w:p>
    <w:p w:rsidR="00B910EC" w:rsidRDefault="00B910EC" w:rsidP="003C6DC1">
      <w:pPr>
        <w:tabs>
          <w:tab w:val="left" w:pos="24"/>
        </w:tabs>
        <w:adjustRightInd w:val="0"/>
        <w:snapToGrid w:val="0"/>
        <w:jc w:val="both"/>
        <w:rPr>
          <w:sz w:val="22"/>
        </w:rPr>
      </w:pPr>
    </w:p>
    <w:p w:rsidR="007B4167" w:rsidRDefault="0093313F" w:rsidP="003C6DC1">
      <w:pPr>
        <w:tabs>
          <w:tab w:val="left" w:pos="24"/>
        </w:tabs>
        <w:adjustRightInd w:val="0"/>
        <w:snapToGrid w:val="0"/>
        <w:jc w:val="both"/>
        <w:rPr>
          <w:b/>
          <w:sz w:val="26"/>
        </w:rPr>
      </w:pPr>
      <w:r w:rsidRPr="00B13A4A">
        <w:rPr>
          <w:sz w:val="22"/>
          <w:lang w:val="en-IN"/>
        </w:rPr>
        <mc:AlternateContent>
          <mc:Choice Requires="wps">
            <w:drawing>
              <wp:anchor distT="0" distB="0" distL="114300" distR="114300" simplePos="0" relativeHeight="251735040" behindDoc="0" locked="0" layoutInCell="1" allowOverlap="1" wp14:anchorId="1255D336" wp14:editId="0194814F">
                <wp:simplePos x="0" y="0"/>
                <wp:positionH relativeFrom="column">
                  <wp:posOffset>1165860</wp:posOffset>
                </wp:positionH>
                <wp:positionV relativeFrom="paragraph">
                  <wp:posOffset>1322705</wp:posOffset>
                </wp:positionV>
                <wp:extent cx="617477" cy="261610"/>
                <wp:effectExtent l="0" t="0" r="0" b="0"/>
                <wp:wrapNone/>
                <wp:docPr id="216" name="TextBox 4"/>
                <wp:cNvGraphicFramePr/>
                <a:graphic xmlns:a="http://schemas.openxmlformats.org/drawingml/2006/main">
                  <a:graphicData uri="http://schemas.microsoft.com/office/word/2010/wordprocessingShape">
                    <wps:wsp>
                      <wps:cNvSpPr txBox="1"/>
                      <wps:spPr>
                        <a:xfrm>
                          <a:off x="0" y="0"/>
                          <a:ext cx="617477" cy="261610"/>
                        </a:xfrm>
                        <a:prstGeom prst="rect">
                          <a:avLst/>
                        </a:prstGeom>
                        <a:noFill/>
                      </wps:spPr>
                      <wps:txbx>
                        <w:txbxContent>
                          <w:p w:rsidR="0093313F" w:rsidRPr="00B13A4A" w:rsidRDefault="0093313F" w:rsidP="0093313F">
                            <w:pPr>
                              <w:pStyle w:val="NormalWeb"/>
                              <w:spacing w:before="0" w:beforeAutospacing="0" w:after="0" w:afterAutospacing="0"/>
                              <w:rPr>
                                <w:color w:val="404040" w:themeColor="text1" w:themeTint="BF"/>
                                <w:sz w:val="18"/>
                              </w:rPr>
                            </w:pPr>
                            <w:r w:rsidRPr="00B13A4A">
                              <w:rPr>
                                <w:rFonts w:ascii="Arial" w:hAnsi="Arial" w:cs="Arial"/>
                                <w:color w:val="404040" w:themeColor="text1" w:themeTint="BF"/>
                                <w:kern w:val="24"/>
                                <w:sz w:val="16"/>
                                <w:szCs w:val="22"/>
                              </w:rPr>
                              <w:t>Values</w:t>
                            </w:r>
                          </w:p>
                        </w:txbxContent>
                      </wps:txbx>
                      <wps:bodyPr wrap="none" rtlCol="0">
                        <a:spAutoFit/>
                      </wps:bodyPr>
                    </wps:wsp>
                  </a:graphicData>
                </a:graphic>
              </wp:anchor>
            </w:drawing>
          </mc:Choice>
          <mc:Fallback>
            <w:pict>
              <v:shape w14:anchorId="1255D336" id="_x0000_s1059" type="#_x0000_t202" style="position:absolute;left:0;text-align:left;margin-left:91.8pt;margin-top:104.15pt;width:48.6pt;height:20.6pt;z-index:251735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" filled="f" stroked="f">
                <v:textbox style="mso-fit-shape-to-text:t">
                  <w:txbxContent>
                    <w:p w:rsidR="0093313F" w:rsidRPr="00B13A4A" w:rsidRDefault="0093313F" w:rsidP="0093313F">
                      <w:pPr>
                        <w:pStyle w:val="NormalWeb"/>
                        <w:spacing w:before="0" w:beforeAutospacing="0" w:after="0" w:afterAutospacing="0"/>
                        <w:rPr>
                          <w:color w:val="404040" w:themeColor="text1" w:themeTint="BF"/>
                          <w:sz w:val="18"/>
                        </w:rPr>
                      </w:pPr>
                      <w:r w:rsidRPr="00B13A4A">
                        <w:rPr>
                          <w:rFonts w:ascii="Arial" w:hAnsi="Arial" w:cs="Arial"/>
                          <w:color w:val="404040" w:themeColor="text1" w:themeTint="BF"/>
                          <w:kern w:val="24"/>
                          <w:sz w:val="16"/>
                          <w:szCs w:val="22"/>
                        </w:rPr>
                        <w:t>Values</w:t>
                      </w:r>
                    </w:p>
                  </w:txbxContent>
                </v:textbox>
              </v:shape>
            </w:pict>
          </mc:Fallback>
        </mc:AlternateContent>
      </w:r>
      <w:r w:rsidR="00B910EC">
        <w:rPr>
          <w:noProof/>
          <w:lang w:val="en-IN" w:eastAsia="en-IN"/>
        </w:rPr>
        <w:drawing>
          <wp:inline distT="0" distB="0" distL="0" distR="0" wp14:anchorId="1C155896" wp14:editId="0BBB91AB">
            <wp:extent cx="2430780" cy="1341261"/>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778" t="15541" r="7621" b="11262"/>
                    <a:stretch/>
                  </pic:blipFill>
                  <pic:spPr bwMode="auto">
                    <a:xfrm>
                      <a:off x="0" y="0"/>
                      <a:ext cx="2441376" cy="1347108"/>
                    </a:xfrm>
                    <a:prstGeom prst="rect">
                      <a:avLst/>
                    </a:prstGeom>
                    <a:ln>
                      <a:noFill/>
                    </a:ln>
                    <a:extLst>
                      <a:ext uri="{53640926-AAD7-44D8-BBD7-CCE9431645EC}">
                        <a14:shadowObscured xmlns:a14="http://schemas.microsoft.com/office/drawing/2010/main"/>
                      </a:ext>
                    </a:extLst>
                  </pic:spPr>
                </pic:pic>
              </a:graphicData>
            </a:graphic>
          </wp:inline>
        </w:drawing>
      </w:r>
      <w:r w:rsidR="00B910EC">
        <w:rPr>
          <w:b/>
          <w:sz w:val="26"/>
        </w:rPr>
        <w:t xml:space="preserve">   </w:t>
      </w:r>
      <w:r w:rsidR="00B910EC">
        <w:rPr>
          <w:noProof/>
          <w:lang w:val="en-IN" w:eastAsia="en-IN"/>
        </w:rPr>
        <w:drawing>
          <wp:inline distT="0" distB="0" distL="0" distR="0" wp14:anchorId="1F628EC2" wp14:editId="569051F8">
            <wp:extent cx="2385060" cy="1278589"/>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933" t="17793" r="8554" b="11936"/>
                    <a:stretch/>
                  </pic:blipFill>
                  <pic:spPr bwMode="auto">
                    <a:xfrm>
                      <a:off x="0" y="0"/>
                      <a:ext cx="2440646" cy="1308388"/>
                    </a:xfrm>
                    <a:prstGeom prst="rect">
                      <a:avLst/>
                    </a:prstGeom>
                    <a:ln>
                      <a:noFill/>
                    </a:ln>
                    <a:extLst>
                      <a:ext uri="{53640926-AAD7-44D8-BBD7-CCE9431645EC}">
                        <a14:shadowObscured xmlns:a14="http://schemas.microsoft.com/office/drawing/2010/main"/>
                      </a:ext>
                    </a:extLst>
                  </pic:spPr>
                </pic:pic>
              </a:graphicData>
            </a:graphic>
          </wp:inline>
        </w:drawing>
      </w:r>
    </w:p>
    <w:p w:rsidR="0093313F" w:rsidRDefault="0093313F" w:rsidP="003C6DC1">
      <w:pPr>
        <w:tabs>
          <w:tab w:val="left" w:pos="24"/>
        </w:tabs>
        <w:adjustRightInd w:val="0"/>
        <w:snapToGrid w:val="0"/>
        <w:jc w:val="both"/>
        <w:rPr>
          <w:b/>
          <w:sz w:val="26"/>
        </w:rPr>
      </w:pPr>
      <w:r w:rsidRPr="00B13A4A">
        <w:rPr>
          <w:sz w:val="22"/>
          <w:lang w:val="en-IN"/>
        </w:rPr>
        <mc:AlternateContent>
          <mc:Choice Requires="wps">
            <w:drawing>
              <wp:anchor distT="0" distB="0" distL="114300" distR="114300" simplePos="0" relativeHeight="251737088" behindDoc="0" locked="0" layoutInCell="1" allowOverlap="1" wp14:anchorId="1255D336" wp14:editId="0194814F">
                <wp:simplePos x="0" y="0"/>
                <wp:positionH relativeFrom="column">
                  <wp:posOffset>3703320</wp:posOffset>
                </wp:positionH>
                <wp:positionV relativeFrom="paragraph">
                  <wp:posOffset>6985</wp:posOffset>
                </wp:positionV>
                <wp:extent cx="617477" cy="261610"/>
                <wp:effectExtent l="0" t="0" r="0" b="0"/>
                <wp:wrapNone/>
                <wp:docPr id="218" name="TextBox 4"/>
                <wp:cNvGraphicFramePr/>
                <a:graphic xmlns:a="http://schemas.openxmlformats.org/drawingml/2006/main">
                  <a:graphicData uri="http://schemas.microsoft.com/office/word/2010/wordprocessingShape">
                    <wps:wsp>
                      <wps:cNvSpPr txBox="1"/>
                      <wps:spPr>
                        <a:xfrm>
                          <a:off x="0" y="0"/>
                          <a:ext cx="617477" cy="261610"/>
                        </a:xfrm>
                        <a:prstGeom prst="rect">
                          <a:avLst/>
                        </a:prstGeom>
                        <a:noFill/>
                      </wps:spPr>
                      <wps:txbx>
                        <w:txbxContent>
                          <w:p w:rsidR="0093313F" w:rsidRPr="00B13A4A" w:rsidRDefault="0093313F" w:rsidP="0093313F">
                            <w:pPr>
                              <w:pStyle w:val="NormalWeb"/>
                              <w:spacing w:before="0" w:beforeAutospacing="0" w:after="0" w:afterAutospacing="0"/>
                              <w:rPr>
                                <w:color w:val="404040" w:themeColor="text1" w:themeTint="BF"/>
                                <w:sz w:val="18"/>
                              </w:rPr>
                            </w:pPr>
                            <w:r w:rsidRPr="00B13A4A">
                              <w:rPr>
                                <w:rFonts w:ascii="Arial" w:hAnsi="Arial" w:cs="Arial"/>
                                <w:color w:val="404040" w:themeColor="text1" w:themeTint="BF"/>
                                <w:kern w:val="24"/>
                                <w:sz w:val="16"/>
                                <w:szCs w:val="22"/>
                              </w:rPr>
                              <w:t>Values</w:t>
                            </w:r>
                          </w:p>
                        </w:txbxContent>
                      </wps:txbx>
                      <wps:bodyPr wrap="none" rtlCol="0">
                        <a:spAutoFit/>
                      </wps:bodyPr>
                    </wps:wsp>
                  </a:graphicData>
                </a:graphic>
              </wp:anchor>
            </w:drawing>
          </mc:Choice>
          <mc:Fallback>
            <w:pict>
              <v:shape w14:anchorId="1255D336" id="_x0000_s1060" type="#_x0000_t202" style="position:absolute;left:0;text-align:left;margin-left:291.6pt;margin-top:.55pt;width:48.6pt;height:20.6pt;z-index:251737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" filled="f" stroked="f">
                <v:textbox style="mso-fit-shape-to-text:t">
                  <w:txbxContent>
                    <w:p w:rsidR="0093313F" w:rsidRPr="00B13A4A" w:rsidRDefault="0093313F" w:rsidP="0093313F">
                      <w:pPr>
                        <w:pStyle w:val="NormalWeb"/>
                        <w:spacing w:before="0" w:beforeAutospacing="0" w:after="0" w:afterAutospacing="0"/>
                        <w:rPr>
                          <w:color w:val="404040" w:themeColor="text1" w:themeTint="BF"/>
                          <w:sz w:val="18"/>
                        </w:rPr>
                      </w:pPr>
                      <w:r w:rsidRPr="00B13A4A">
                        <w:rPr>
                          <w:rFonts w:ascii="Arial" w:hAnsi="Arial" w:cs="Arial"/>
                          <w:color w:val="404040" w:themeColor="text1" w:themeTint="BF"/>
                          <w:kern w:val="24"/>
                          <w:sz w:val="16"/>
                          <w:szCs w:val="22"/>
                        </w:rPr>
                        <w:t>Values</w:t>
                      </w:r>
                    </w:p>
                  </w:txbxContent>
                </v:textbox>
              </v:shape>
            </w:pict>
          </mc:Fallback>
        </mc:AlternateContent>
      </w:r>
    </w:p>
    <w:p w:rsidR="003003EC" w:rsidRDefault="0093313F" w:rsidP="003C6DC1">
      <w:pPr>
        <w:tabs>
          <w:tab w:val="left" w:pos="24"/>
        </w:tabs>
        <w:adjustRightInd w:val="0"/>
        <w:snapToGrid w:val="0"/>
        <w:jc w:val="both"/>
        <w:rPr>
          <w:b/>
          <w:sz w:val="26"/>
        </w:rPr>
      </w:pPr>
      <w:r w:rsidRPr="00B13A4A">
        <w:rPr>
          <w:sz w:val="22"/>
          <w:lang w:val="en-IN"/>
        </w:rPr>
        <mc:AlternateContent>
          <mc:Choice Requires="wps">
            <w:drawing>
              <wp:anchor distT="0" distB="0" distL="114300" distR="114300" simplePos="0" relativeHeight="251739136" behindDoc="0" locked="0" layoutInCell="1" allowOverlap="1" wp14:anchorId="1255D336" wp14:editId="0194814F">
                <wp:simplePos x="0" y="0"/>
                <wp:positionH relativeFrom="column">
                  <wp:posOffset>1196340</wp:posOffset>
                </wp:positionH>
                <wp:positionV relativeFrom="paragraph">
                  <wp:posOffset>1218565</wp:posOffset>
                </wp:positionV>
                <wp:extent cx="617477" cy="261610"/>
                <wp:effectExtent l="0" t="0" r="0" b="0"/>
                <wp:wrapNone/>
                <wp:docPr id="219" name="TextBox 4"/>
                <wp:cNvGraphicFramePr/>
                <a:graphic xmlns:a="http://schemas.openxmlformats.org/drawingml/2006/main">
                  <a:graphicData uri="http://schemas.microsoft.com/office/word/2010/wordprocessingShape">
                    <wps:wsp>
                      <wps:cNvSpPr txBox="1"/>
                      <wps:spPr>
                        <a:xfrm>
                          <a:off x="0" y="0"/>
                          <a:ext cx="617477" cy="261610"/>
                        </a:xfrm>
                        <a:prstGeom prst="rect">
                          <a:avLst/>
                        </a:prstGeom>
                        <a:noFill/>
                      </wps:spPr>
                      <wps:txbx>
                        <w:txbxContent>
                          <w:p w:rsidR="0093313F" w:rsidRPr="00B13A4A" w:rsidRDefault="0093313F" w:rsidP="0093313F">
                            <w:pPr>
                              <w:pStyle w:val="NormalWeb"/>
                              <w:spacing w:before="0" w:beforeAutospacing="0" w:after="0" w:afterAutospacing="0"/>
                              <w:rPr>
                                <w:color w:val="404040" w:themeColor="text1" w:themeTint="BF"/>
                                <w:sz w:val="18"/>
                              </w:rPr>
                            </w:pPr>
                            <w:r w:rsidRPr="00B13A4A">
                              <w:rPr>
                                <w:rFonts w:ascii="Arial" w:hAnsi="Arial" w:cs="Arial"/>
                                <w:color w:val="404040" w:themeColor="text1" w:themeTint="BF"/>
                                <w:kern w:val="24"/>
                                <w:sz w:val="16"/>
                                <w:szCs w:val="22"/>
                              </w:rPr>
                              <w:t>Values</w:t>
                            </w:r>
                          </w:p>
                        </w:txbxContent>
                      </wps:txbx>
                      <wps:bodyPr wrap="none" rtlCol="0">
                        <a:spAutoFit/>
                      </wps:bodyPr>
                    </wps:wsp>
                  </a:graphicData>
                </a:graphic>
              </wp:anchor>
            </w:drawing>
          </mc:Choice>
          <mc:Fallback>
            <w:pict>
              <v:shape w14:anchorId="1255D336" id="_x0000_s1061" type="#_x0000_t202" style="position:absolute;left:0;text-align:left;margin-left:94.2pt;margin-top:95.95pt;width:48.6pt;height:20.6pt;z-index:2517391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" filled="f" stroked="f">
                <v:textbox style="mso-fit-shape-to-text:t">
                  <w:txbxContent>
                    <w:p w:rsidR="0093313F" w:rsidRPr="00B13A4A" w:rsidRDefault="0093313F" w:rsidP="0093313F">
                      <w:pPr>
                        <w:pStyle w:val="NormalWeb"/>
                        <w:spacing w:before="0" w:beforeAutospacing="0" w:after="0" w:afterAutospacing="0"/>
                        <w:rPr>
                          <w:color w:val="404040" w:themeColor="text1" w:themeTint="BF"/>
                          <w:sz w:val="18"/>
                        </w:rPr>
                      </w:pPr>
                      <w:r w:rsidRPr="00B13A4A">
                        <w:rPr>
                          <w:rFonts w:ascii="Arial" w:hAnsi="Arial" w:cs="Arial"/>
                          <w:color w:val="404040" w:themeColor="text1" w:themeTint="BF"/>
                          <w:kern w:val="24"/>
                          <w:sz w:val="16"/>
                          <w:szCs w:val="22"/>
                        </w:rPr>
                        <w:t>Values</w:t>
                      </w:r>
                    </w:p>
                  </w:txbxContent>
                </v:textbox>
              </v:shape>
            </w:pict>
          </mc:Fallback>
        </mc:AlternateContent>
      </w:r>
      <w:r w:rsidR="003003EC">
        <w:rPr>
          <w:noProof/>
          <w:lang w:val="en-IN" w:eastAsia="en-IN"/>
        </w:rPr>
        <w:drawing>
          <wp:inline distT="0" distB="0" distL="0" distR="0" wp14:anchorId="1D841F90" wp14:editId="375CF211">
            <wp:extent cx="2551319" cy="1264920"/>
            <wp:effectExtent l="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778" t="19369" r="5430" b="13288"/>
                    <a:stretch/>
                  </pic:blipFill>
                  <pic:spPr bwMode="auto">
                    <a:xfrm>
                      <a:off x="0" y="0"/>
                      <a:ext cx="2569396" cy="1273882"/>
                    </a:xfrm>
                    <a:prstGeom prst="rect">
                      <a:avLst/>
                    </a:prstGeom>
                    <a:ln>
                      <a:noFill/>
                    </a:ln>
                    <a:extLst>
                      <a:ext uri="{53640926-AAD7-44D8-BBD7-CCE9431645EC}">
                        <a14:shadowObscured xmlns:a14="http://schemas.microsoft.com/office/drawing/2010/main"/>
                      </a:ext>
                    </a:extLst>
                  </pic:spPr>
                </pic:pic>
              </a:graphicData>
            </a:graphic>
          </wp:inline>
        </w:drawing>
      </w:r>
    </w:p>
    <w:p w:rsidR="0093313F" w:rsidRDefault="0093313F" w:rsidP="003C6DC1">
      <w:pPr>
        <w:tabs>
          <w:tab w:val="left" w:pos="24"/>
        </w:tabs>
        <w:adjustRightInd w:val="0"/>
        <w:snapToGrid w:val="0"/>
        <w:jc w:val="both"/>
        <w:rPr>
          <w:b/>
          <w:sz w:val="26"/>
        </w:rPr>
      </w:pPr>
    </w:p>
    <w:p w:rsidR="00544D27" w:rsidRDefault="00544D27" w:rsidP="003C6DC1">
      <w:pPr>
        <w:tabs>
          <w:tab w:val="left" w:pos="24"/>
        </w:tabs>
        <w:adjustRightInd w:val="0"/>
        <w:snapToGrid w:val="0"/>
        <w:jc w:val="both"/>
        <w:rPr>
          <w:sz w:val="22"/>
        </w:rPr>
      </w:pPr>
      <w:r>
        <w:rPr>
          <w:sz w:val="22"/>
        </w:rPr>
        <w:t>Fig 62: From left, Normal fit over histogram of PCYC PC 1, PCYC PC 2 and PCYC PC 3</w:t>
      </w:r>
    </w:p>
    <w:p w:rsidR="00544D27" w:rsidRDefault="00544D27" w:rsidP="003C6DC1">
      <w:pPr>
        <w:tabs>
          <w:tab w:val="left" w:pos="24"/>
        </w:tabs>
        <w:adjustRightInd w:val="0"/>
        <w:snapToGrid w:val="0"/>
        <w:jc w:val="both"/>
        <w:rPr>
          <w:sz w:val="22"/>
        </w:rPr>
      </w:pPr>
    </w:p>
    <w:p w:rsidR="00544D27" w:rsidRDefault="00544D27" w:rsidP="003C6DC1">
      <w:pPr>
        <w:tabs>
          <w:tab w:val="left" w:pos="24"/>
        </w:tabs>
        <w:adjustRightInd w:val="0"/>
        <w:snapToGrid w:val="0"/>
        <w:jc w:val="both"/>
        <w:rPr>
          <w:sz w:val="22"/>
        </w:rPr>
      </w:pPr>
      <w:r>
        <w:rPr>
          <w:sz w:val="22"/>
        </w:rPr>
        <w:t>We see from the Normal fit in Fig 62 that all 3 PCs exhibit significant leptokurtosis. A suitable distribution to fit these histograms is the Laplace distribution. The Laplace distribution requires two parameters – location and scale. The pdf of the Laplace distribution is as follows:</w:t>
      </w:r>
    </w:p>
    <w:p w:rsidR="00544D27" w:rsidRPr="00D90014" w:rsidRDefault="00D90014" w:rsidP="003C6DC1">
      <w:pPr>
        <w:tabs>
          <w:tab w:val="left" w:pos="24"/>
        </w:tabs>
        <w:adjustRightInd w:val="0"/>
        <w:snapToGrid w:val="0"/>
        <w:jc w:val="both"/>
        <w:rPr>
          <w:sz w:val="22"/>
        </w:rPr>
      </w:pPr>
      <m:oMathPara>
        <m:oMath>
          <m:r>
            <w:rPr>
              <w:rFonts w:ascii="Cambria Math" w:hAnsi="Cambria Math"/>
              <w:sz w:val="22"/>
            </w:rPr>
            <w:lastRenderedPageBreak/>
            <m:t>P</m:t>
          </m:r>
          <m:d>
            <m:dPr>
              <m:ctrlPr>
                <w:rPr>
                  <w:rFonts w:ascii="Cambria Math" w:hAnsi="Cambria Math"/>
                  <w:i/>
                  <w:sz w:val="22"/>
                </w:rPr>
              </m:ctrlPr>
            </m:dPr>
            <m:e>
              <m:r>
                <w:rPr>
                  <w:rFonts w:ascii="Cambria Math" w:hAnsi="Cambria Math"/>
                  <w:sz w:val="22"/>
                </w:rPr>
                <m:t>x</m:t>
              </m:r>
            </m:e>
          </m:d>
          <m:r>
            <w:rPr>
              <w:rFonts w:ascii="Cambria Math" w:hAnsi="Cambria Math"/>
              <w:sz w:val="22"/>
            </w:rPr>
            <m:t>=</m:t>
          </m:r>
          <m:f>
            <m:fPr>
              <m:ctrlPr>
                <w:rPr>
                  <w:rFonts w:ascii="Cambria Math" w:hAnsi="Cambria Math"/>
                  <w:i/>
                  <w:sz w:val="22"/>
                </w:rPr>
              </m:ctrlPr>
            </m:fPr>
            <m:num>
              <m:r>
                <w:rPr>
                  <w:rFonts w:ascii="Cambria Math" w:hAnsi="Cambria Math"/>
                  <w:sz w:val="22"/>
                </w:rPr>
                <m:t>1</m:t>
              </m:r>
            </m:num>
            <m:den>
              <m:r>
                <w:rPr>
                  <w:rFonts w:ascii="Cambria Math" w:hAnsi="Cambria Math"/>
                  <w:sz w:val="22"/>
                </w:rPr>
                <m:t>2b</m:t>
              </m:r>
            </m:den>
          </m:f>
          <m:r>
            <w:rPr>
              <w:rFonts w:ascii="Cambria Math" w:hAnsi="Cambria Math"/>
              <w:sz w:val="22"/>
            </w:rPr>
            <m:t xml:space="preserve"> </m:t>
          </m:r>
          <m:r>
            <m:rPr>
              <m:sty m:val="p"/>
            </m:rPr>
            <w:rPr>
              <w:rFonts w:ascii="Cambria Math" w:hAnsi="Cambria Math"/>
              <w:sz w:val="22"/>
            </w:rPr>
            <m:t>exp⁡</m:t>
          </m:r>
          <m:r>
            <w:rPr>
              <w:rFonts w:ascii="Cambria Math" w:hAnsi="Cambria Math"/>
              <w:sz w:val="22"/>
            </w:rPr>
            <m:t>(-</m:t>
          </m:r>
          <m:f>
            <m:fPr>
              <m:ctrlPr>
                <w:rPr>
                  <w:rFonts w:ascii="Cambria Math" w:hAnsi="Cambria Math"/>
                  <w:i/>
                  <w:sz w:val="22"/>
                </w:rPr>
              </m:ctrlPr>
            </m:fPr>
            <m:num>
              <m:d>
                <m:dPr>
                  <m:begChr m:val="|"/>
                  <m:endChr m:val="|"/>
                  <m:ctrlPr>
                    <w:rPr>
                      <w:rFonts w:ascii="Cambria Math" w:hAnsi="Cambria Math"/>
                      <w:i/>
                      <w:sz w:val="22"/>
                    </w:rPr>
                  </m:ctrlPr>
                </m:dPr>
                <m:e>
                  <m:r>
                    <w:rPr>
                      <w:rFonts w:ascii="Cambria Math" w:hAnsi="Cambria Math"/>
                      <w:sz w:val="22"/>
                    </w:rPr>
                    <m:t>x- μ</m:t>
                  </m:r>
                </m:e>
              </m:d>
            </m:num>
            <m:den>
              <m:r>
                <w:rPr>
                  <w:rFonts w:ascii="Cambria Math" w:hAnsi="Cambria Math"/>
                  <w:sz w:val="22"/>
                </w:rPr>
                <m:t>b</m:t>
              </m:r>
            </m:den>
          </m:f>
          <m:r>
            <w:rPr>
              <w:rFonts w:ascii="Cambria Math" w:hAnsi="Cambria Math"/>
              <w:sz w:val="22"/>
            </w:rPr>
            <m:t>)</m:t>
          </m:r>
        </m:oMath>
      </m:oMathPara>
    </w:p>
    <w:p w:rsidR="00D90014" w:rsidRDefault="00D90014" w:rsidP="003C6DC1">
      <w:pPr>
        <w:tabs>
          <w:tab w:val="left" w:pos="24"/>
        </w:tabs>
        <w:adjustRightInd w:val="0"/>
        <w:snapToGrid w:val="0"/>
        <w:jc w:val="both"/>
        <w:rPr>
          <w:sz w:val="22"/>
        </w:rPr>
      </w:pPr>
    </w:p>
    <w:p w:rsidR="00D90014" w:rsidRDefault="00D90014" w:rsidP="003C6DC1">
      <w:pPr>
        <w:tabs>
          <w:tab w:val="left" w:pos="24"/>
        </w:tabs>
        <w:adjustRightInd w:val="0"/>
        <w:snapToGrid w:val="0"/>
        <w:jc w:val="both"/>
        <w:rPr>
          <w:sz w:val="22"/>
        </w:rPr>
      </w:pPr>
      <w:r>
        <w:rPr>
          <w:sz w:val="22"/>
        </w:rPr>
        <w:t xml:space="preserve">The Laplace distribution requires a scale and location parameters. To estimate the appropriate parameters, we write a custom function </w:t>
      </w:r>
      <w:r w:rsidRPr="00D90014">
        <w:rPr>
          <w:i/>
          <w:sz w:val="22"/>
        </w:rPr>
        <w:t>bestfit</w:t>
      </w:r>
      <w:r>
        <w:rPr>
          <w:sz w:val="22"/>
        </w:rPr>
        <w:t xml:space="preserve"> that estimate these two parameters. The function minimizes the mean squared error between the quantile values of the observed data and that of the Laplace distribution.</w:t>
      </w:r>
    </w:p>
    <w:p w:rsidR="00D90014" w:rsidRDefault="00D90014" w:rsidP="003C6DC1">
      <w:pPr>
        <w:tabs>
          <w:tab w:val="left" w:pos="24"/>
        </w:tabs>
        <w:adjustRightInd w:val="0"/>
        <w:snapToGrid w:val="0"/>
        <w:jc w:val="both"/>
        <w:rPr>
          <w:sz w:val="22"/>
        </w:rPr>
      </w:pPr>
    </w:p>
    <w:p w:rsidR="00D90014" w:rsidRDefault="00D90014" w:rsidP="003C6DC1">
      <w:pPr>
        <w:tabs>
          <w:tab w:val="left" w:pos="24"/>
        </w:tabs>
        <w:adjustRightInd w:val="0"/>
        <w:snapToGrid w:val="0"/>
        <w:jc w:val="both"/>
        <w:rPr>
          <w:sz w:val="22"/>
        </w:rPr>
      </w:pPr>
      <w:r>
        <w:rPr>
          <w:sz w:val="22"/>
        </w:rPr>
        <w:t xml:space="preserve"> </w:t>
      </w:r>
      <w:r>
        <w:rPr>
          <w:noProof/>
          <w:lang w:val="en-IN" w:eastAsia="en-IN"/>
        </w:rPr>
        <w:drawing>
          <wp:inline distT="0" distB="0" distL="0" distR="0" wp14:anchorId="38F50D5D" wp14:editId="29368A75">
            <wp:extent cx="3459480" cy="1859175"/>
            <wp:effectExtent l="0" t="0" r="7620"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l="777" t="15991" r="7777" b="12838"/>
                    <a:stretch/>
                  </pic:blipFill>
                  <pic:spPr bwMode="auto">
                    <a:xfrm>
                      <a:off x="0" y="0"/>
                      <a:ext cx="3473149" cy="1866521"/>
                    </a:xfrm>
                    <a:prstGeom prst="rect">
                      <a:avLst/>
                    </a:prstGeom>
                    <a:ln>
                      <a:noFill/>
                    </a:ln>
                    <a:extLst>
                      <a:ext uri="{53640926-AAD7-44D8-BBD7-CCE9431645EC}">
                        <a14:shadowObscured xmlns:a14="http://schemas.microsoft.com/office/drawing/2010/main"/>
                      </a:ext>
                    </a:extLst>
                  </pic:spPr>
                </pic:pic>
              </a:graphicData>
            </a:graphic>
          </wp:inline>
        </w:drawing>
      </w:r>
    </w:p>
    <w:p w:rsidR="0093313F" w:rsidRDefault="0093313F" w:rsidP="003C6DC1">
      <w:pPr>
        <w:tabs>
          <w:tab w:val="left" w:pos="24"/>
        </w:tabs>
        <w:adjustRightInd w:val="0"/>
        <w:snapToGrid w:val="0"/>
        <w:jc w:val="both"/>
        <w:rPr>
          <w:sz w:val="22"/>
        </w:rPr>
      </w:pPr>
      <w:r w:rsidRPr="00B13A4A">
        <w:rPr>
          <w:sz w:val="22"/>
          <w:lang w:val="en-IN"/>
        </w:rPr>
        <mc:AlternateContent>
          <mc:Choice Requires="wps">
            <w:drawing>
              <wp:anchor distT="0" distB="0" distL="114300" distR="114300" simplePos="0" relativeHeight="251741184" behindDoc="0" locked="0" layoutInCell="1" allowOverlap="1" wp14:anchorId="1255D336" wp14:editId="0194814F">
                <wp:simplePos x="0" y="0"/>
                <wp:positionH relativeFrom="column">
                  <wp:posOffset>1851660</wp:posOffset>
                </wp:positionH>
                <wp:positionV relativeFrom="paragraph">
                  <wp:posOffset>7620</wp:posOffset>
                </wp:positionV>
                <wp:extent cx="617477" cy="261610"/>
                <wp:effectExtent l="0" t="0" r="0" b="0"/>
                <wp:wrapNone/>
                <wp:docPr id="220" name="TextBox 4"/>
                <wp:cNvGraphicFramePr/>
                <a:graphic xmlns:a="http://schemas.openxmlformats.org/drawingml/2006/main">
                  <a:graphicData uri="http://schemas.microsoft.com/office/word/2010/wordprocessingShape">
                    <wps:wsp>
                      <wps:cNvSpPr txBox="1"/>
                      <wps:spPr>
                        <a:xfrm>
                          <a:off x="0" y="0"/>
                          <a:ext cx="617477" cy="261610"/>
                        </a:xfrm>
                        <a:prstGeom prst="rect">
                          <a:avLst/>
                        </a:prstGeom>
                        <a:noFill/>
                      </wps:spPr>
                      <wps:txbx>
                        <w:txbxContent>
                          <w:p w:rsidR="0093313F" w:rsidRPr="00B13A4A" w:rsidRDefault="0093313F" w:rsidP="0093313F">
                            <w:pPr>
                              <w:pStyle w:val="NormalWeb"/>
                              <w:spacing w:before="0" w:beforeAutospacing="0" w:after="0" w:afterAutospacing="0"/>
                              <w:rPr>
                                <w:color w:val="404040" w:themeColor="text1" w:themeTint="BF"/>
                                <w:sz w:val="18"/>
                              </w:rPr>
                            </w:pPr>
                            <w:r w:rsidRPr="00B13A4A">
                              <w:rPr>
                                <w:rFonts w:ascii="Arial" w:hAnsi="Arial" w:cs="Arial"/>
                                <w:color w:val="404040" w:themeColor="text1" w:themeTint="BF"/>
                                <w:kern w:val="24"/>
                                <w:sz w:val="16"/>
                                <w:szCs w:val="22"/>
                              </w:rPr>
                              <w:t>Values</w:t>
                            </w:r>
                          </w:p>
                        </w:txbxContent>
                      </wps:txbx>
                      <wps:bodyPr wrap="none" rtlCol="0">
                        <a:spAutoFit/>
                      </wps:bodyPr>
                    </wps:wsp>
                  </a:graphicData>
                </a:graphic>
              </wp:anchor>
            </w:drawing>
          </mc:Choice>
          <mc:Fallback>
            <w:pict>
              <v:shape w14:anchorId="1255D336" id="_x0000_s1062" type="#_x0000_t202" style="position:absolute;left:0;text-align:left;margin-left:145.8pt;margin-top:.6pt;width:48.6pt;height:20.6pt;z-index:251741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" filled="f" stroked="f">
                <v:textbox style="mso-fit-shape-to-text:t">
                  <w:txbxContent>
                    <w:p w:rsidR="0093313F" w:rsidRPr="00B13A4A" w:rsidRDefault="0093313F" w:rsidP="0093313F">
                      <w:pPr>
                        <w:pStyle w:val="NormalWeb"/>
                        <w:spacing w:before="0" w:beforeAutospacing="0" w:after="0" w:afterAutospacing="0"/>
                        <w:rPr>
                          <w:color w:val="404040" w:themeColor="text1" w:themeTint="BF"/>
                          <w:sz w:val="18"/>
                        </w:rPr>
                      </w:pPr>
                      <w:r w:rsidRPr="00B13A4A">
                        <w:rPr>
                          <w:rFonts w:ascii="Arial" w:hAnsi="Arial" w:cs="Arial"/>
                          <w:color w:val="404040" w:themeColor="text1" w:themeTint="BF"/>
                          <w:kern w:val="24"/>
                          <w:sz w:val="16"/>
                          <w:szCs w:val="22"/>
                        </w:rPr>
                        <w:t>Values</w:t>
                      </w:r>
                    </w:p>
                  </w:txbxContent>
                </v:textbox>
              </v:shape>
            </w:pict>
          </mc:Fallback>
        </mc:AlternateContent>
      </w:r>
    </w:p>
    <w:p w:rsidR="00D90014" w:rsidRDefault="00D90014" w:rsidP="003C6DC1">
      <w:pPr>
        <w:tabs>
          <w:tab w:val="left" w:pos="24"/>
        </w:tabs>
        <w:adjustRightInd w:val="0"/>
        <w:snapToGrid w:val="0"/>
        <w:jc w:val="both"/>
        <w:rPr>
          <w:sz w:val="22"/>
        </w:rPr>
      </w:pPr>
      <w:r>
        <w:rPr>
          <w:sz w:val="22"/>
        </w:rPr>
        <w:tab/>
      </w:r>
      <w:r>
        <w:rPr>
          <w:sz w:val="22"/>
        </w:rPr>
        <w:tab/>
        <w:t>Fig 63: Laplace distribution fit over PCYC PC 1</w:t>
      </w:r>
    </w:p>
    <w:p w:rsidR="00D90014" w:rsidRDefault="00D90014" w:rsidP="003C6DC1">
      <w:pPr>
        <w:tabs>
          <w:tab w:val="left" w:pos="24"/>
        </w:tabs>
        <w:adjustRightInd w:val="0"/>
        <w:snapToGrid w:val="0"/>
        <w:jc w:val="both"/>
        <w:rPr>
          <w:sz w:val="22"/>
        </w:rPr>
      </w:pPr>
    </w:p>
    <w:p w:rsidR="00D90014" w:rsidRDefault="00E53D6D" w:rsidP="003C6DC1">
      <w:pPr>
        <w:tabs>
          <w:tab w:val="left" w:pos="24"/>
        </w:tabs>
        <w:adjustRightInd w:val="0"/>
        <w:snapToGrid w:val="0"/>
        <w:jc w:val="both"/>
        <w:rPr>
          <w:sz w:val="22"/>
        </w:rPr>
      </w:pPr>
      <w:r w:rsidRPr="00E53D6D">
        <w:rPr>
          <w:sz w:val="22"/>
          <w:lang w:val="en-IN"/>
        </w:rPr>
        <mc:AlternateContent>
          <mc:Choice Requires="wps">
            <w:drawing>
              <wp:anchor distT="0" distB="0" distL="114300" distR="114300" simplePos="0" relativeHeight="251726848" behindDoc="0" locked="0" layoutInCell="1" allowOverlap="1" wp14:anchorId="4600D356" wp14:editId="674E7C78">
                <wp:simplePos x="0" y="0"/>
                <wp:positionH relativeFrom="column">
                  <wp:posOffset>3406775</wp:posOffset>
                </wp:positionH>
                <wp:positionV relativeFrom="paragraph">
                  <wp:posOffset>845185</wp:posOffset>
                </wp:positionV>
                <wp:extent cx="2779776" cy="276999"/>
                <wp:effectExtent l="0" t="0" r="1905" b="8890"/>
                <wp:wrapNone/>
                <wp:docPr id="2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9776" cy="276999"/>
                        </a:xfrm>
                        <a:prstGeom prst="rect">
                          <a:avLst/>
                        </a:prstGeom>
                        <a:solidFill>
                          <a:srgbClr val="0B0A09"/>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53D6D" w:rsidRDefault="00E53D6D" w:rsidP="00E53D6D">
                            <w:pPr>
                              <w:pStyle w:val="NormalWeb"/>
                              <w:kinsoku w:val="0"/>
                              <w:overflowPunct w:val="0"/>
                              <w:spacing w:before="0" w:beforeAutospacing="0" w:after="0" w:afterAutospacing="0"/>
                              <w:jc w:val="center"/>
                              <w:textAlignment w:val="baseline"/>
                            </w:pPr>
                            <w:r>
                              <w:rPr>
                                <w:rFonts w:ascii="Lucida Console" w:hAnsi="Lucida Console" w:cstheme="minorBidi"/>
                                <w:color w:val="FCFFE0"/>
                                <w:kern w:val="24"/>
                                <w:sz w:val="18"/>
                                <w:szCs w:val="18"/>
                              </w:rPr>
                              <w:t xml:space="preserve">Two-sample Kolmogorov-Smirnov test  </w:t>
                            </w:r>
                          </w:p>
                          <w:p w:rsidR="00E53D6D" w:rsidRDefault="00E53D6D" w:rsidP="00E53D6D">
                            <w:pPr>
                              <w:pStyle w:val="NormalWeb"/>
                              <w:kinsoku w:val="0"/>
                              <w:overflowPunct w:val="0"/>
                              <w:spacing w:before="0" w:beforeAutospacing="0" w:after="0" w:afterAutospacing="0"/>
                              <w:jc w:val="center"/>
                              <w:textAlignment w:val="baseline"/>
                            </w:pPr>
                            <w:r>
                              <w:rPr>
                                <w:rFonts w:ascii="Lucida Console" w:hAnsi="Lucida Console" w:cstheme="minorBidi"/>
                                <w:color w:val="FCFFE0"/>
                                <w:kern w:val="24"/>
                                <w:sz w:val="18"/>
                                <w:szCs w:val="18"/>
                              </w:rPr>
                              <w:t>D = 0.057518, p-value = 0.0</w:t>
                            </w:r>
                            <w:r>
                              <w:rPr>
                                <w:rFonts w:ascii="Lucida Console" w:hAnsi="Lucida Console" w:cstheme="minorBidi"/>
                                <w:color w:val="FCFFE0"/>
                                <w:kern w:val="24"/>
                                <w:sz w:val="18"/>
                                <w:szCs w:val="18"/>
                              </w:rPr>
                              <w:t>806</w:t>
                            </w:r>
                          </w:p>
                        </w:txbxContent>
                      </wps:txbx>
                      <wps:bodyPr vert="horz" wrap="square" lIns="0" tIns="0" rIns="0" bIns="0" numCol="1" anchor="ctr" anchorCtr="0" compatLnSpc="1">
                        <a:prstTxWarp prst="textNoShape">
                          <a:avLst/>
                        </a:prstTxWarp>
                        <a:spAutoFit/>
                      </wps:bodyPr>
                    </wps:wsp>
                  </a:graphicData>
                </a:graphic>
              </wp:anchor>
            </w:drawing>
          </mc:Choice>
          <mc:Fallback>
            <w:pict>
              <v:rect w14:anchorId="4600D356" id="Rectangle 5" o:spid="_x0000_s1063" style="position:absolute;left:0;text-align:left;margin-left:268.25pt;margin-top:66.55pt;width:218.9pt;height:21.8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" fillcolor="#0b0a09" stroked="f" strokecolor="black [3213]">
                <v:shadow color="#e7e6e6 [3214]"/>
                <v:textbox style="mso-fit-shape-to-text:t" inset="0,0,0,0">
                  <w:txbxContent>
                    <w:p w:rsidR="00E53D6D" w:rsidRDefault="00E53D6D" w:rsidP="00E53D6D">
                      <w:pPr>
                        <w:pStyle w:val="NormalWeb"/>
                        <w:kinsoku w:val="0"/>
                        <w:overflowPunct w:val="0"/>
                        <w:spacing w:before="0" w:beforeAutospacing="0" w:after="0" w:afterAutospacing="0"/>
                        <w:jc w:val="center"/>
                        <w:textAlignment w:val="baseline"/>
                      </w:pPr>
                      <w:r>
                        <w:rPr>
                          <w:rFonts w:ascii="Lucida Console" w:hAnsi="Lucida Console" w:cstheme="minorBidi"/>
                          <w:color w:val="FCFFE0"/>
                          <w:kern w:val="24"/>
                          <w:sz w:val="18"/>
                          <w:szCs w:val="18"/>
                        </w:rPr>
                        <w:t xml:space="preserve">Two-sample Kolmogorov-Smirnov test  </w:t>
                      </w:r>
                    </w:p>
                    <w:p w:rsidR="00E53D6D" w:rsidRDefault="00E53D6D" w:rsidP="00E53D6D">
                      <w:pPr>
                        <w:pStyle w:val="NormalWeb"/>
                        <w:kinsoku w:val="0"/>
                        <w:overflowPunct w:val="0"/>
                        <w:spacing w:before="0" w:beforeAutospacing="0" w:after="0" w:afterAutospacing="0"/>
                        <w:jc w:val="center"/>
                        <w:textAlignment w:val="baseline"/>
                      </w:pPr>
                      <w:r>
                        <w:rPr>
                          <w:rFonts w:ascii="Lucida Console" w:hAnsi="Lucida Console" w:cstheme="minorBidi"/>
                          <w:color w:val="FCFFE0"/>
                          <w:kern w:val="24"/>
                          <w:sz w:val="18"/>
                          <w:szCs w:val="18"/>
                        </w:rPr>
                        <w:t>D = 0.057518, p-value = 0.0</w:t>
                      </w:r>
                      <w:r>
                        <w:rPr>
                          <w:rFonts w:ascii="Lucida Console" w:hAnsi="Lucida Console" w:cstheme="minorBidi"/>
                          <w:color w:val="FCFFE0"/>
                          <w:kern w:val="24"/>
                          <w:sz w:val="18"/>
                          <w:szCs w:val="18"/>
                        </w:rPr>
                        <w:t>806</w:t>
                      </w:r>
                    </w:p>
                  </w:txbxContent>
                </v:textbox>
              </v:rect>
            </w:pict>
          </mc:Fallback>
        </mc:AlternateContent>
      </w:r>
      <w:r w:rsidR="00D90014">
        <w:rPr>
          <w:noProof/>
          <w:lang w:val="en-IN" w:eastAsia="en-IN"/>
        </w:rPr>
        <w:drawing>
          <wp:inline distT="0" distB="0" distL="0" distR="0" wp14:anchorId="6A7F8F95" wp14:editId="3267AA64">
            <wp:extent cx="3977640" cy="2352225"/>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1245" t="16216" r="5132" b="3604"/>
                    <a:stretch/>
                  </pic:blipFill>
                  <pic:spPr bwMode="auto">
                    <a:xfrm>
                      <a:off x="0" y="0"/>
                      <a:ext cx="3989439" cy="2359203"/>
                    </a:xfrm>
                    <a:prstGeom prst="rect">
                      <a:avLst/>
                    </a:prstGeom>
                    <a:ln>
                      <a:noFill/>
                    </a:ln>
                    <a:extLst>
                      <a:ext uri="{53640926-AAD7-44D8-BBD7-CCE9431645EC}">
                        <a14:shadowObscured xmlns:a14="http://schemas.microsoft.com/office/drawing/2010/main"/>
                      </a:ext>
                    </a:extLst>
                  </pic:spPr>
                </pic:pic>
              </a:graphicData>
            </a:graphic>
          </wp:inline>
        </w:drawing>
      </w:r>
      <w:r w:rsidRPr="00E53D6D">
        <w:rPr>
          <w:noProof/>
          <w:lang w:val="en-IN" w:eastAsia="en-IN"/>
        </w:rPr>
        <w:t xml:space="preserve"> </w:t>
      </w:r>
    </w:p>
    <w:p w:rsidR="00D90014" w:rsidRDefault="00AF5F59" w:rsidP="003C6DC1">
      <w:pPr>
        <w:tabs>
          <w:tab w:val="left" w:pos="24"/>
        </w:tabs>
        <w:adjustRightInd w:val="0"/>
        <w:snapToGrid w:val="0"/>
        <w:jc w:val="both"/>
        <w:rPr>
          <w:sz w:val="22"/>
        </w:rPr>
      </w:pPr>
      <w:r>
        <w:rPr>
          <w:sz w:val="22"/>
        </w:rPr>
        <w:tab/>
      </w:r>
      <w:r w:rsidR="00D90014">
        <w:rPr>
          <w:sz w:val="22"/>
        </w:rPr>
        <w:t xml:space="preserve">Fig 64: Q-Q plot </w:t>
      </w:r>
      <w:r w:rsidR="00E53D6D">
        <w:rPr>
          <w:sz w:val="22"/>
        </w:rPr>
        <w:t xml:space="preserve">and Kolmogorov-Smirnoff test </w:t>
      </w:r>
      <w:r w:rsidR="00D90014">
        <w:rPr>
          <w:sz w:val="22"/>
        </w:rPr>
        <w:t>of Laplace distribution and PCYC PC 1</w:t>
      </w:r>
    </w:p>
    <w:p w:rsidR="00EC7637" w:rsidRDefault="00EC7637" w:rsidP="003C6DC1">
      <w:pPr>
        <w:tabs>
          <w:tab w:val="left" w:pos="24"/>
        </w:tabs>
        <w:adjustRightInd w:val="0"/>
        <w:snapToGrid w:val="0"/>
        <w:jc w:val="both"/>
        <w:rPr>
          <w:sz w:val="22"/>
        </w:rPr>
      </w:pPr>
    </w:p>
    <w:p w:rsidR="00EC7637" w:rsidRDefault="00EC7637" w:rsidP="003C6DC1">
      <w:pPr>
        <w:tabs>
          <w:tab w:val="left" w:pos="24"/>
        </w:tabs>
        <w:adjustRightInd w:val="0"/>
        <w:snapToGrid w:val="0"/>
        <w:jc w:val="both"/>
        <w:rPr>
          <w:sz w:val="22"/>
        </w:rPr>
      </w:pPr>
      <w:r>
        <w:rPr>
          <w:noProof/>
          <w:lang w:val="en-IN" w:eastAsia="en-IN"/>
        </w:rPr>
        <w:drawing>
          <wp:inline distT="0" distB="0" distL="0" distR="0" wp14:anchorId="4AEC33BC" wp14:editId="4A938DE8">
            <wp:extent cx="3985260" cy="211462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l="777" t="16441" r="7777" b="13289"/>
                    <a:stretch/>
                  </pic:blipFill>
                  <pic:spPr bwMode="auto">
                    <a:xfrm>
                      <a:off x="0" y="0"/>
                      <a:ext cx="3998675" cy="2121746"/>
                    </a:xfrm>
                    <a:prstGeom prst="rect">
                      <a:avLst/>
                    </a:prstGeom>
                    <a:ln>
                      <a:noFill/>
                    </a:ln>
                    <a:extLst>
                      <a:ext uri="{53640926-AAD7-44D8-BBD7-CCE9431645EC}">
                        <a14:shadowObscured xmlns:a14="http://schemas.microsoft.com/office/drawing/2010/main"/>
                      </a:ext>
                    </a:extLst>
                  </pic:spPr>
                </pic:pic>
              </a:graphicData>
            </a:graphic>
          </wp:inline>
        </w:drawing>
      </w:r>
    </w:p>
    <w:p w:rsidR="00EC7637" w:rsidRDefault="00EC7637" w:rsidP="003C6DC1">
      <w:pPr>
        <w:tabs>
          <w:tab w:val="left" w:pos="24"/>
        </w:tabs>
        <w:adjustRightInd w:val="0"/>
        <w:snapToGrid w:val="0"/>
        <w:jc w:val="both"/>
        <w:rPr>
          <w:sz w:val="22"/>
        </w:rPr>
      </w:pPr>
      <w:r>
        <w:rPr>
          <w:sz w:val="22"/>
        </w:rPr>
        <w:tab/>
      </w:r>
      <w:r>
        <w:rPr>
          <w:sz w:val="22"/>
        </w:rPr>
        <w:tab/>
        <w:t>Fig 65: Laplace distribution fit over PCYC PC 2</w:t>
      </w:r>
    </w:p>
    <w:p w:rsidR="00EC7637" w:rsidRDefault="00EC7637" w:rsidP="003C6DC1">
      <w:pPr>
        <w:tabs>
          <w:tab w:val="left" w:pos="24"/>
        </w:tabs>
        <w:adjustRightInd w:val="0"/>
        <w:snapToGrid w:val="0"/>
        <w:jc w:val="both"/>
        <w:rPr>
          <w:sz w:val="22"/>
        </w:rPr>
      </w:pPr>
    </w:p>
    <w:p w:rsidR="00EC7637" w:rsidRDefault="00AF5F59" w:rsidP="003C6DC1">
      <w:pPr>
        <w:tabs>
          <w:tab w:val="left" w:pos="24"/>
        </w:tabs>
        <w:adjustRightInd w:val="0"/>
        <w:snapToGrid w:val="0"/>
        <w:jc w:val="both"/>
        <w:rPr>
          <w:sz w:val="22"/>
        </w:rPr>
      </w:pPr>
      <w:r w:rsidRPr="00E53D6D">
        <w:rPr>
          <w:sz w:val="22"/>
          <w:lang w:val="en-IN"/>
        </w:rPr>
        <w:lastRenderedPageBreak/>
        <mc:AlternateContent>
          <mc:Choice Requires="wps">
            <w:drawing>
              <wp:anchor distT="0" distB="0" distL="114300" distR="114300" simplePos="0" relativeHeight="251728896" behindDoc="0" locked="0" layoutInCell="1" allowOverlap="1" wp14:anchorId="6ED04206" wp14:editId="4681D212">
                <wp:simplePos x="0" y="0"/>
                <wp:positionH relativeFrom="column">
                  <wp:posOffset>3041015</wp:posOffset>
                </wp:positionH>
                <wp:positionV relativeFrom="paragraph">
                  <wp:posOffset>1097915</wp:posOffset>
                </wp:positionV>
                <wp:extent cx="2779776" cy="276999"/>
                <wp:effectExtent l="0" t="0" r="1905" b="8890"/>
                <wp:wrapNone/>
                <wp:docPr id="21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9776" cy="276999"/>
                        </a:xfrm>
                        <a:prstGeom prst="rect">
                          <a:avLst/>
                        </a:prstGeom>
                        <a:solidFill>
                          <a:srgbClr val="0B0A09"/>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AF5F59" w:rsidRDefault="00AF5F59" w:rsidP="00AF5F59">
                            <w:pPr>
                              <w:pStyle w:val="NormalWeb"/>
                              <w:kinsoku w:val="0"/>
                              <w:overflowPunct w:val="0"/>
                              <w:spacing w:before="0" w:beforeAutospacing="0" w:after="0" w:afterAutospacing="0"/>
                              <w:jc w:val="center"/>
                              <w:textAlignment w:val="baseline"/>
                            </w:pPr>
                            <w:r>
                              <w:rPr>
                                <w:rFonts w:ascii="Lucida Console" w:hAnsi="Lucida Console" w:cstheme="minorBidi"/>
                                <w:color w:val="FCFFE0"/>
                                <w:kern w:val="24"/>
                                <w:sz w:val="18"/>
                                <w:szCs w:val="18"/>
                              </w:rPr>
                              <w:t xml:space="preserve">Two-sample Kolmogorov-Smirnov test  </w:t>
                            </w:r>
                          </w:p>
                          <w:p w:rsidR="00AF5F59" w:rsidRDefault="00AF5F59" w:rsidP="00AF5F59">
                            <w:pPr>
                              <w:pStyle w:val="NormalWeb"/>
                              <w:kinsoku w:val="0"/>
                              <w:overflowPunct w:val="0"/>
                              <w:spacing w:before="0" w:beforeAutospacing="0" w:after="0" w:afterAutospacing="0"/>
                              <w:jc w:val="center"/>
                              <w:textAlignment w:val="baseline"/>
                            </w:pPr>
                            <w:r>
                              <w:rPr>
                                <w:rFonts w:ascii="Lucida Console" w:hAnsi="Lucida Console" w:cstheme="minorBidi"/>
                                <w:color w:val="FCFFE0"/>
                                <w:kern w:val="24"/>
                                <w:sz w:val="18"/>
                                <w:szCs w:val="18"/>
                              </w:rPr>
                              <w:t>D = 0.057518, p-value = 0.2848</w:t>
                            </w:r>
                          </w:p>
                        </w:txbxContent>
                      </wps:txbx>
                      <wps:bodyPr vert="horz" wrap="square" lIns="0" tIns="0" rIns="0" bIns="0" numCol="1" anchor="ctr" anchorCtr="0" compatLnSpc="1">
                        <a:prstTxWarp prst="textNoShape">
                          <a:avLst/>
                        </a:prstTxWarp>
                        <a:spAutoFit/>
                      </wps:bodyPr>
                    </wps:wsp>
                  </a:graphicData>
                </a:graphic>
              </wp:anchor>
            </w:drawing>
          </mc:Choice>
          <mc:Fallback>
            <w:pict>
              <v:rect w14:anchorId="6ED04206" id="_x0000_s1064" style="position:absolute;left:0;text-align:left;margin-left:239.45pt;margin-top:86.45pt;width:218.9pt;height:21.8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" fillcolor="#0b0a09" stroked="f" strokecolor="black [3213]">
                <v:shadow color="#e7e6e6 [3214]"/>
                <v:textbox style="mso-fit-shape-to-text:t" inset="0,0,0,0">
                  <w:txbxContent>
                    <w:p w:rsidR="00AF5F59" w:rsidRDefault="00AF5F59" w:rsidP="00AF5F59">
                      <w:pPr>
                        <w:pStyle w:val="NormalWeb"/>
                        <w:kinsoku w:val="0"/>
                        <w:overflowPunct w:val="0"/>
                        <w:spacing w:before="0" w:beforeAutospacing="0" w:after="0" w:afterAutospacing="0"/>
                        <w:jc w:val="center"/>
                        <w:textAlignment w:val="baseline"/>
                      </w:pPr>
                      <w:r>
                        <w:rPr>
                          <w:rFonts w:ascii="Lucida Console" w:hAnsi="Lucida Console" w:cstheme="minorBidi"/>
                          <w:color w:val="FCFFE0"/>
                          <w:kern w:val="24"/>
                          <w:sz w:val="18"/>
                          <w:szCs w:val="18"/>
                        </w:rPr>
                        <w:t xml:space="preserve">Two-sample Kolmogorov-Smirnov test  </w:t>
                      </w:r>
                    </w:p>
                    <w:p w:rsidR="00AF5F59" w:rsidRDefault="00AF5F59" w:rsidP="00AF5F59">
                      <w:pPr>
                        <w:pStyle w:val="NormalWeb"/>
                        <w:kinsoku w:val="0"/>
                        <w:overflowPunct w:val="0"/>
                        <w:spacing w:before="0" w:beforeAutospacing="0" w:after="0" w:afterAutospacing="0"/>
                        <w:jc w:val="center"/>
                        <w:textAlignment w:val="baseline"/>
                      </w:pPr>
                      <w:r>
                        <w:rPr>
                          <w:rFonts w:ascii="Lucida Console" w:hAnsi="Lucida Console" w:cstheme="minorBidi"/>
                          <w:color w:val="FCFFE0"/>
                          <w:kern w:val="24"/>
                          <w:sz w:val="18"/>
                          <w:szCs w:val="18"/>
                        </w:rPr>
                        <w:t>D = 0.057518, p-value = 0.2848</w:t>
                      </w:r>
                    </w:p>
                  </w:txbxContent>
                </v:textbox>
              </v:rect>
            </w:pict>
          </mc:Fallback>
        </mc:AlternateContent>
      </w:r>
      <w:r w:rsidR="00EC7637">
        <w:rPr>
          <w:noProof/>
          <w:lang w:val="en-IN" w:eastAsia="en-IN"/>
        </w:rPr>
        <w:drawing>
          <wp:inline distT="0" distB="0" distL="0" distR="0" wp14:anchorId="2D459D8C" wp14:editId="5E6463AA">
            <wp:extent cx="4046220" cy="2379338"/>
            <wp:effectExtent l="0" t="0" r="0"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l="778" t="15991" r="5598" b="4280"/>
                    <a:stretch/>
                  </pic:blipFill>
                  <pic:spPr bwMode="auto">
                    <a:xfrm>
                      <a:off x="0" y="0"/>
                      <a:ext cx="4050559" cy="2381890"/>
                    </a:xfrm>
                    <a:prstGeom prst="rect">
                      <a:avLst/>
                    </a:prstGeom>
                    <a:ln>
                      <a:noFill/>
                    </a:ln>
                    <a:extLst>
                      <a:ext uri="{53640926-AAD7-44D8-BBD7-CCE9431645EC}">
                        <a14:shadowObscured xmlns:a14="http://schemas.microsoft.com/office/drawing/2010/main"/>
                      </a:ext>
                    </a:extLst>
                  </pic:spPr>
                </pic:pic>
              </a:graphicData>
            </a:graphic>
          </wp:inline>
        </w:drawing>
      </w:r>
    </w:p>
    <w:p w:rsidR="00EC7637" w:rsidRDefault="00AF5F59" w:rsidP="00EC7637">
      <w:pPr>
        <w:tabs>
          <w:tab w:val="left" w:pos="24"/>
        </w:tabs>
        <w:adjustRightInd w:val="0"/>
        <w:snapToGrid w:val="0"/>
        <w:jc w:val="both"/>
        <w:rPr>
          <w:sz w:val="22"/>
        </w:rPr>
      </w:pPr>
      <w:r>
        <w:rPr>
          <w:sz w:val="22"/>
        </w:rPr>
        <w:tab/>
      </w:r>
      <w:r w:rsidR="00EC7637">
        <w:rPr>
          <w:sz w:val="22"/>
        </w:rPr>
        <w:t xml:space="preserve">Fig 66: Q-Q plot </w:t>
      </w:r>
      <w:r>
        <w:rPr>
          <w:sz w:val="22"/>
        </w:rPr>
        <w:t xml:space="preserve">and Kolmogorov-Smirnoff test </w:t>
      </w:r>
      <w:r w:rsidR="00EC7637">
        <w:rPr>
          <w:sz w:val="22"/>
        </w:rPr>
        <w:t>of Laplace distribution and PCYC PC 2</w:t>
      </w:r>
    </w:p>
    <w:p w:rsidR="00EC7637" w:rsidRDefault="00EC7637" w:rsidP="00EC7637">
      <w:pPr>
        <w:tabs>
          <w:tab w:val="left" w:pos="24"/>
        </w:tabs>
        <w:adjustRightInd w:val="0"/>
        <w:snapToGrid w:val="0"/>
        <w:jc w:val="both"/>
        <w:rPr>
          <w:sz w:val="22"/>
        </w:rPr>
      </w:pPr>
    </w:p>
    <w:p w:rsidR="00EC7637" w:rsidRDefault="00EC7637" w:rsidP="003C6DC1">
      <w:pPr>
        <w:tabs>
          <w:tab w:val="left" w:pos="24"/>
        </w:tabs>
        <w:adjustRightInd w:val="0"/>
        <w:snapToGrid w:val="0"/>
        <w:jc w:val="both"/>
        <w:rPr>
          <w:sz w:val="22"/>
        </w:rPr>
      </w:pPr>
      <w:r>
        <w:rPr>
          <w:noProof/>
          <w:lang w:val="en-IN" w:eastAsia="en-IN"/>
        </w:rPr>
        <w:drawing>
          <wp:inline distT="0" distB="0" distL="0" distR="0" wp14:anchorId="1E0A76A3" wp14:editId="3EE0E3AB">
            <wp:extent cx="4053840" cy="2053766"/>
            <wp:effectExtent l="0" t="0" r="381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778" t="19144" r="5287" b="11937"/>
                    <a:stretch/>
                  </pic:blipFill>
                  <pic:spPr bwMode="auto">
                    <a:xfrm>
                      <a:off x="0" y="0"/>
                      <a:ext cx="4058826" cy="2056292"/>
                    </a:xfrm>
                    <a:prstGeom prst="rect">
                      <a:avLst/>
                    </a:prstGeom>
                    <a:ln>
                      <a:noFill/>
                    </a:ln>
                    <a:extLst>
                      <a:ext uri="{53640926-AAD7-44D8-BBD7-CCE9431645EC}">
                        <a14:shadowObscured xmlns:a14="http://schemas.microsoft.com/office/drawing/2010/main"/>
                      </a:ext>
                    </a:extLst>
                  </pic:spPr>
                </pic:pic>
              </a:graphicData>
            </a:graphic>
          </wp:inline>
        </w:drawing>
      </w:r>
    </w:p>
    <w:p w:rsidR="0093313F" w:rsidRDefault="0093313F" w:rsidP="003C6DC1">
      <w:pPr>
        <w:tabs>
          <w:tab w:val="left" w:pos="24"/>
        </w:tabs>
        <w:adjustRightInd w:val="0"/>
        <w:snapToGrid w:val="0"/>
        <w:jc w:val="both"/>
        <w:rPr>
          <w:sz w:val="22"/>
        </w:rPr>
      </w:pPr>
      <w:r w:rsidRPr="00B13A4A">
        <w:rPr>
          <w:sz w:val="22"/>
          <w:lang w:val="en-IN"/>
        </w:rPr>
        <mc:AlternateContent>
          <mc:Choice Requires="wps">
            <w:drawing>
              <wp:anchor distT="0" distB="0" distL="114300" distR="114300" simplePos="0" relativeHeight="251743232" behindDoc="0" locked="0" layoutInCell="1" allowOverlap="1" wp14:anchorId="1255D336" wp14:editId="0194814F">
                <wp:simplePos x="0" y="0"/>
                <wp:positionH relativeFrom="column">
                  <wp:posOffset>2049780</wp:posOffset>
                </wp:positionH>
                <wp:positionV relativeFrom="paragraph">
                  <wp:posOffset>14605</wp:posOffset>
                </wp:positionV>
                <wp:extent cx="617477" cy="261610"/>
                <wp:effectExtent l="0" t="0" r="0" b="0"/>
                <wp:wrapNone/>
                <wp:docPr id="221" name="TextBox 4"/>
                <wp:cNvGraphicFramePr/>
                <a:graphic xmlns:a="http://schemas.openxmlformats.org/drawingml/2006/main">
                  <a:graphicData uri="http://schemas.microsoft.com/office/word/2010/wordprocessingShape">
                    <wps:wsp>
                      <wps:cNvSpPr txBox="1"/>
                      <wps:spPr>
                        <a:xfrm>
                          <a:off x="0" y="0"/>
                          <a:ext cx="617477" cy="261610"/>
                        </a:xfrm>
                        <a:prstGeom prst="rect">
                          <a:avLst/>
                        </a:prstGeom>
                        <a:noFill/>
                      </wps:spPr>
                      <wps:txbx>
                        <w:txbxContent>
                          <w:p w:rsidR="0093313F" w:rsidRPr="00B13A4A" w:rsidRDefault="0093313F" w:rsidP="0093313F">
                            <w:pPr>
                              <w:pStyle w:val="NormalWeb"/>
                              <w:spacing w:before="0" w:beforeAutospacing="0" w:after="0" w:afterAutospacing="0"/>
                              <w:rPr>
                                <w:color w:val="404040" w:themeColor="text1" w:themeTint="BF"/>
                                <w:sz w:val="18"/>
                              </w:rPr>
                            </w:pPr>
                            <w:r w:rsidRPr="00B13A4A">
                              <w:rPr>
                                <w:rFonts w:ascii="Arial" w:hAnsi="Arial" w:cs="Arial"/>
                                <w:color w:val="404040" w:themeColor="text1" w:themeTint="BF"/>
                                <w:kern w:val="24"/>
                                <w:sz w:val="16"/>
                                <w:szCs w:val="22"/>
                              </w:rPr>
                              <w:t>Values</w:t>
                            </w:r>
                          </w:p>
                        </w:txbxContent>
                      </wps:txbx>
                      <wps:bodyPr wrap="none" rtlCol="0">
                        <a:spAutoFit/>
                      </wps:bodyPr>
                    </wps:wsp>
                  </a:graphicData>
                </a:graphic>
              </wp:anchor>
            </w:drawing>
          </mc:Choice>
          <mc:Fallback>
            <w:pict>
              <v:shape w14:anchorId="1255D336" id="_x0000_s1065" type="#_x0000_t202" style="position:absolute;left:0;text-align:left;margin-left:161.4pt;margin-top:1.15pt;width:48.6pt;height:20.6pt;z-index:251743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" filled="f" stroked="f">
                <v:textbox style="mso-fit-shape-to-text:t">
                  <w:txbxContent>
                    <w:p w:rsidR="0093313F" w:rsidRPr="00B13A4A" w:rsidRDefault="0093313F" w:rsidP="0093313F">
                      <w:pPr>
                        <w:pStyle w:val="NormalWeb"/>
                        <w:spacing w:before="0" w:beforeAutospacing="0" w:after="0" w:afterAutospacing="0"/>
                        <w:rPr>
                          <w:color w:val="404040" w:themeColor="text1" w:themeTint="BF"/>
                          <w:sz w:val="18"/>
                        </w:rPr>
                      </w:pPr>
                      <w:r w:rsidRPr="00B13A4A">
                        <w:rPr>
                          <w:rFonts w:ascii="Arial" w:hAnsi="Arial" w:cs="Arial"/>
                          <w:color w:val="404040" w:themeColor="text1" w:themeTint="BF"/>
                          <w:kern w:val="24"/>
                          <w:sz w:val="16"/>
                          <w:szCs w:val="22"/>
                        </w:rPr>
                        <w:t>Values</w:t>
                      </w:r>
                    </w:p>
                  </w:txbxContent>
                </v:textbox>
              </v:shape>
            </w:pict>
          </mc:Fallback>
        </mc:AlternateContent>
      </w:r>
    </w:p>
    <w:p w:rsidR="00D90014" w:rsidRDefault="00EC7637" w:rsidP="003C6DC1">
      <w:pPr>
        <w:tabs>
          <w:tab w:val="left" w:pos="24"/>
        </w:tabs>
        <w:adjustRightInd w:val="0"/>
        <w:snapToGrid w:val="0"/>
        <w:jc w:val="both"/>
        <w:rPr>
          <w:sz w:val="22"/>
        </w:rPr>
      </w:pPr>
      <w:r>
        <w:rPr>
          <w:sz w:val="22"/>
        </w:rPr>
        <w:tab/>
      </w:r>
      <w:r>
        <w:rPr>
          <w:sz w:val="22"/>
        </w:rPr>
        <w:tab/>
      </w:r>
      <w:r>
        <w:rPr>
          <w:sz w:val="22"/>
        </w:rPr>
        <w:tab/>
        <w:t>Fig 67: Laplace distribution fit over PCYC PC 3</w:t>
      </w:r>
    </w:p>
    <w:p w:rsidR="00EC7637" w:rsidRDefault="00EC7637" w:rsidP="003C6DC1">
      <w:pPr>
        <w:tabs>
          <w:tab w:val="left" w:pos="24"/>
        </w:tabs>
        <w:adjustRightInd w:val="0"/>
        <w:snapToGrid w:val="0"/>
        <w:jc w:val="both"/>
        <w:rPr>
          <w:sz w:val="22"/>
        </w:rPr>
      </w:pPr>
    </w:p>
    <w:p w:rsidR="00EC7637" w:rsidRDefault="00AF5F59" w:rsidP="003C6DC1">
      <w:pPr>
        <w:tabs>
          <w:tab w:val="left" w:pos="24"/>
        </w:tabs>
        <w:adjustRightInd w:val="0"/>
        <w:snapToGrid w:val="0"/>
        <w:jc w:val="both"/>
        <w:rPr>
          <w:sz w:val="22"/>
        </w:rPr>
      </w:pPr>
      <w:r w:rsidRPr="00E53D6D">
        <w:rPr>
          <w:sz w:val="22"/>
          <w:lang w:val="en-IN"/>
        </w:rPr>
        <mc:AlternateContent>
          <mc:Choice Requires="wps">
            <w:drawing>
              <wp:anchor distT="0" distB="0" distL="114300" distR="114300" simplePos="0" relativeHeight="251730944" behindDoc="0" locked="0" layoutInCell="1" allowOverlap="1" wp14:anchorId="2F5A8AB5" wp14:editId="3F880185">
                <wp:simplePos x="0" y="0"/>
                <wp:positionH relativeFrom="column">
                  <wp:posOffset>3124835</wp:posOffset>
                </wp:positionH>
                <wp:positionV relativeFrom="paragraph">
                  <wp:posOffset>1289685</wp:posOffset>
                </wp:positionV>
                <wp:extent cx="2779776" cy="276999"/>
                <wp:effectExtent l="0" t="0" r="1905" b="8890"/>
                <wp:wrapNone/>
                <wp:docPr id="2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9776" cy="276999"/>
                        </a:xfrm>
                        <a:prstGeom prst="rect">
                          <a:avLst/>
                        </a:prstGeom>
                        <a:solidFill>
                          <a:srgbClr val="0B0A09"/>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AF5F59" w:rsidRDefault="00AF5F59" w:rsidP="00AF5F59">
                            <w:pPr>
                              <w:pStyle w:val="NormalWeb"/>
                              <w:kinsoku w:val="0"/>
                              <w:overflowPunct w:val="0"/>
                              <w:spacing w:before="0" w:beforeAutospacing="0" w:after="0" w:afterAutospacing="0"/>
                              <w:jc w:val="center"/>
                              <w:textAlignment w:val="baseline"/>
                            </w:pPr>
                            <w:r>
                              <w:rPr>
                                <w:rFonts w:ascii="Lucida Console" w:hAnsi="Lucida Console" w:cstheme="minorBidi"/>
                                <w:color w:val="FCFFE0"/>
                                <w:kern w:val="24"/>
                                <w:sz w:val="18"/>
                                <w:szCs w:val="18"/>
                              </w:rPr>
                              <w:t xml:space="preserve">Two-sample Kolmogorov-Smirnov test  </w:t>
                            </w:r>
                          </w:p>
                          <w:p w:rsidR="00AF5F59" w:rsidRDefault="00AF5F59" w:rsidP="00AF5F59">
                            <w:pPr>
                              <w:pStyle w:val="NormalWeb"/>
                              <w:kinsoku w:val="0"/>
                              <w:overflowPunct w:val="0"/>
                              <w:spacing w:before="0" w:beforeAutospacing="0" w:after="0" w:afterAutospacing="0"/>
                              <w:jc w:val="center"/>
                              <w:textAlignment w:val="baseline"/>
                            </w:pPr>
                            <w:r>
                              <w:rPr>
                                <w:rFonts w:ascii="Lucida Console" w:hAnsi="Lucida Console" w:cstheme="minorBidi"/>
                                <w:color w:val="FCFFE0"/>
                                <w:kern w:val="24"/>
                                <w:sz w:val="18"/>
                                <w:szCs w:val="18"/>
                              </w:rPr>
                              <w:t>D = 0.057518, p-value = 0.</w:t>
                            </w:r>
                            <w:r>
                              <w:rPr>
                                <w:rFonts w:ascii="Lucida Console" w:hAnsi="Lucida Console" w:cstheme="minorBidi"/>
                                <w:color w:val="FCFFE0"/>
                                <w:kern w:val="24"/>
                                <w:sz w:val="18"/>
                                <w:szCs w:val="18"/>
                              </w:rPr>
                              <w:t>0712</w:t>
                            </w:r>
                          </w:p>
                        </w:txbxContent>
                      </wps:txbx>
                      <wps:bodyPr vert="horz" wrap="square" lIns="0" tIns="0" rIns="0" bIns="0" numCol="1" anchor="ctr" anchorCtr="0" compatLnSpc="1">
                        <a:prstTxWarp prst="textNoShape">
                          <a:avLst/>
                        </a:prstTxWarp>
                        <a:spAutoFit/>
                      </wps:bodyPr>
                    </wps:wsp>
                  </a:graphicData>
                </a:graphic>
              </wp:anchor>
            </w:drawing>
          </mc:Choice>
          <mc:Fallback>
            <w:pict>
              <v:rect w14:anchorId="2F5A8AB5" id="_x0000_s1066" style="position:absolute;left:0;text-align:left;margin-left:246.05pt;margin-top:101.55pt;width:218.9pt;height:21.8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" fillcolor="#0b0a09" stroked="f" strokecolor="black [3213]">
                <v:shadow color="#e7e6e6 [3214]"/>
                <v:textbox style="mso-fit-shape-to-text:t" inset="0,0,0,0">
                  <w:txbxContent>
                    <w:p w:rsidR="00AF5F59" w:rsidRDefault="00AF5F59" w:rsidP="00AF5F59">
                      <w:pPr>
                        <w:pStyle w:val="NormalWeb"/>
                        <w:kinsoku w:val="0"/>
                        <w:overflowPunct w:val="0"/>
                        <w:spacing w:before="0" w:beforeAutospacing="0" w:after="0" w:afterAutospacing="0"/>
                        <w:jc w:val="center"/>
                        <w:textAlignment w:val="baseline"/>
                      </w:pPr>
                      <w:r>
                        <w:rPr>
                          <w:rFonts w:ascii="Lucida Console" w:hAnsi="Lucida Console" w:cstheme="minorBidi"/>
                          <w:color w:val="FCFFE0"/>
                          <w:kern w:val="24"/>
                          <w:sz w:val="18"/>
                          <w:szCs w:val="18"/>
                        </w:rPr>
                        <w:t xml:space="preserve">Two-sample Kolmogorov-Smirnov test  </w:t>
                      </w:r>
                    </w:p>
                    <w:p w:rsidR="00AF5F59" w:rsidRDefault="00AF5F59" w:rsidP="00AF5F59">
                      <w:pPr>
                        <w:pStyle w:val="NormalWeb"/>
                        <w:kinsoku w:val="0"/>
                        <w:overflowPunct w:val="0"/>
                        <w:spacing w:before="0" w:beforeAutospacing="0" w:after="0" w:afterAutospacing="0"/>
                        <w:jc w:val="center"/>
                        <w:textAlignment w:val="baseline"/>
                      </w:pPr>
                      <w:r>
                        <w:rPr>
                          <w:rFonts w:ascii="Lucida Console" w:hAnsi="Lucida Console" w:cstheme="minorBidi"/>
                          <w:color w:val="FCFFE0"/>
                          <w:kern w:val="24"/>
                          <w:sz w:val="18"/>
                          <w:szCs w:val="18"/>
                        </w:rPr>
                        <w:t>D = 0.057518, p-value = 0.</w:t>
                      </w:r>
                      <w:r>
                        <w:rPr>
                          <w:rFonts w:ascii="Lucida Console" w:hAnsi="Lucida Console" w:cstheme="minorBidi"/>
                          <w:color w:val="FCFFE0"/>
                          <w:kern w:val="24"/>
                          <w:sz w:val="18"/>
                          <w:szCs w:val="18"/>
                        </w:rPr>
                        <w:t>0712</w:t>
                      </w:r>
                    </w:p>
                  </w:txbxContent>
                </v:textbox>
              </v:rect>
            </w:pict>
          </mc:Fallback>
        </mc:AlternateContent>
      </w:r>
      <w:r w:rsidR="00EC7637">
        <w:rPr>
          <w:noProof/>
          <w:lang w:val="en-IN" w:eastAsia="en-IN"/>
        </w:rPr>
        <w:drawing>
          <wp:inline distT="0" distB="0" distL="0" distR="0" wp14:anchorId="1D296AAA" wp14:editId="21DF9302">
            <wp:extent cx="4259580" cy="2489457"/>
            <wp:effectExtent l="0" t="0" r="762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l="933" t="16441" r="5132" b="4054"/>
                    <a:stretch/>
                  </pic:blipFill>
                  <pic:spPr bwMode="auto">
                    <a:xfrm>
                      <a:off x="0" y="0"/>
                      <a:ext cx="4317267" cy="2523171"/>
                    </a:xfrm>
                    <a:prstGeom prst="rect">
                      <a:avLst/>
                    </a:prstGeom>
                    <a:ln>
                      <a:noFill/>
                    </a:ln>
                    <a:extLst>
                      <a:ext uri="{53640926-AAD7-44D8-BBD7-CCE9431645EC}">
                        <a14:shadowObscured xmlns:a14="http://schemas.microsoft.com/office/drawing/2010/main"/>
                      </a:ext>
                    </a:extLst>
                  </pic:spPr>
                </pic:pic>
              </a:graphicData>
            </a:graphic>
          </wp:inline>
        </w:drawing>
      </w:r>
    </w:p>
    <w:p w:rsidR="00EC7637" w:rsidRDefault="00AF5F59" w:rsidP="003C6DC1">
      <w:pPr>
        <w:tabs>
          <w:tab w:val="left" w:pos="24"/>
        </w:tabs>
        <w:adjustRightInd w:val="0"/>
        <w:snapToGrid w:val="0"/>
        <w:jc w:val="both"/>
        <w:rPr>
          <w:sz w:val="22"/>
        </w:rPr>
      </w:pPr>
      <w:r>
        <w:rPr>
          <w:sz w:val="22"/>
        </w:rPr>
        <w:tab/>
      </w:r>
      <w:r w:rsidR="00EC7637">
        <w:rPr>
          <w:sz w:val="22"/>
        </w:rPr>
        <w:t xml:space="preserve">Fig 68: Q-Q plot </w:t>
      </w:r>
      <w:r>
        <w:rPr>
          <w:sz w:val="22"/>
        </w:rPr>
        <w:t xml:space="preserve">and Kolmogorov-Smirnoff test </w:t>
      </w:r>
      <w:r w:rsidR="00EC7637">
        <w:rPr>
          <w:sz w:val="22"/>
        </w:rPr>
        <w:t>of Laplace distribution and PCYC PC 3</w:t>
      </w:r>
    </w:p>
    <w:p w:rsidR="00EC7637" w:rsidRDefault="00EC7637" w:rsidP="003C6DC1">
      <w:pPr>
        <w:tabs>
          <w:tab w:val="left" w:pos="24"/>
        </w:tabs>
        <w:adjustRightInd w:val="0"/>
        <w:snapToGrid w:val="0"/>
        <w:jc w:val="both"/>
        <w:rPr>
          <w:sz w:val="22"/>
        </w:rPr>
      </w:pPr>
    </w:p>
    <w:p w:rsidR="009C4CD6" w:rsidRDefault="006771FB" w:rsidP="003C6DC1">
      <w:pPr>
        <w:tabs>
          <w:tab w:val="left" w:pos="24"/>
        </w:tabs>
        <w:adjustRightInd w:val="0"/>
        <w:snapToGrid w:val="0"/>
        <w:jc w:val="both"/>
        <w:rPr>
          <w:sz w:val="22"/>
        </w:rPr>
      </w:pPr>
      <w:r>
        <w:rPr>
          <w:sz w:val="22"/>
        </w:rPr>
        <w:t>Being satisfied with the Q-Q plots</w:t>
      </w:r>
      <w:r w:rsidR="00AF5F59">
        <w:rPr>
          <w:sz w:val="22"/>
        </w:rPr>
        <w:t xml:space="preserve"> and Kolmogorov-Smirnoff tests that Laplace distribution fits well over the data</w:t>
      </w:r>
      <w:r>
        <w:rPr>
          <w:sz w:val="22"/>
        </w:rPr>
        <w:t xml:space="preserve">, we proceed to create yield curve simulations with Laplace distribution. Since, we simulate percentage changes in yield curves, we </w:t>
      </w:r>
      <w:r w:rsidR="009C4CD6">
        <w:rPr>
          <w:sz w:val="22"/>
        </w:rPr>
        <w:t>run 1000 simulations and then apply those changes on the last observed yield curve i.e 31 December 2019 to get 1000 simulations for the next day in Fig 69.</w:t>
      </w:r>
    </w:p>
    <w:p w:rsidR="00EC7637" w:rsidRDefault="00AF5F59" w:rsidP="003C6DC1">
      <w:pPr>
        <w:tabs>
          <w:tab w:val="left" w:pos="24"/>
        </w:tabs>
        <w:adjustRightInd w:val="0"/>
        <w:snapToGrid w:val="0"/>
        <w:jc w:val="both"/>
        <w:rPr>
          <w:sz w:val="22"/>
        </w:rPr>
      </w:pPr>
      <w:r w:rsidRPr="00AF5F59">
        <w:rPr>
          <w:sz w:val="22"/>
          <w:lang w:val="en-IN"/>
        </w:rPr>
        <w:lastRenderedPageBreak/>
        <mc:AlternateContent>
          <mc:Choice Requires="wps">
            <w:drawing>
              <wp:anchor distT="0" distB="0" distL="114300" distR="114300" simplePos="0" relativeHeight="251732992" behindDoc="0" locked="0" layoutInCell="1" allowOverlap="1" wp14:anchorId="32B59919" wp14:editId="7BBF1D0F">
                <wp:simplePos x="0" y="0"/>
                <wp:positionH relativeFrom="column">
                  <wp:posOffset>-624521</wp:posOffset>
                </wp:positionH>
                <wp:positionV relativeFrom="paragraph">
                  <wp:posOffset>1486851</wp:posOffset>
                </wp:positionV>
                <wp:extent cx="617477" cy="261610"/>
                <wp:effectExtent l="0" t="0" r="0" b="0"/>
                <wp:wrapNone/>
                <wp:docPr id="215" name="TextBox 4"/>
                <wp:cNvGraphicFramePr/>
                <a:graphic xmlns:a="http://schemas.openxmlformats.org/drawingml/2006/main">
                  <a:graphicData uri="http://schemas.microsoft.com/office/word/2010/wordprocessingShape">
                    <wps:wsp>
                      <wps:cNvSpPr txBox="1"/>
                      <wps:spPr>
                        <a:xfrm rot="16200000">
                          <a:off x="0" y="0"/>
                          <a:ext cx="617477" cy="261610"/>
                        </a:xfrm>
                        <a:prstGeom prst="rect">
                          <a:avLst/>
                        </a:prstGeom>
                        <a:noFill/>
                      </wps:spPr>
                      <wps:txbx>
                        <w:txbxContent>
                          <w:p w:rsidR="00AF5F59" w:rsidRPr="00AF5F59" w:rsidRDefault="00AF5F59" w:rsidP="00AF5F59">
                            <w:pPr>
                              <w:pStyle w:val="NormalWeb"/>
                              <w:spacing w:before="0" w:beforeAutospacing="0" w:after="0" w:afterAutospacing="0"/>
                              <w:rPr>
                                <w:color w:val="595959" w:themeColor="text1" w:themeTint="A6"/>
                                <w:lang w:val="en-IN"/>
                              </w:rPr>
                            </w:pPr>
                            <w:r w:rsidRPr="00AF5F59">
                              <w:rPr>
                                <w:rFonts w:ascii="Arial" w:hAnsi="Arial" w:cs="Arial"/>
                                <w:color w:val="595959" w:themeColor="text1" w:themeTint="A6"/>
                                <w:kern w:val="24"/>
                                <w:sz w:val="22"/>
                                <w:szCs w:val="22"/>
                                <w:lang w:val="en-IN"/>
                              </w:rPr>
                              <w:t>Yields</w:t>
                            </w:r>
                          </w:p>
                        </w:txbxContent>
                      </wps:txbx>
                      <wps:bodyPr wrap="none" rtlCol="0">
                        <a:spAutoFit/>
                      </wps:bodyPr>
                    </wps:wsp>
                  </a:graphicData>
                </a:graphic>
              </wp:anchor>
            </w:drawing>
          </mc:Choice>
          <mc:Fallback>
            <w:pict>
              <v:shape w14:anchorId="32B59919" id="_x0000_s1067" type="#_x0000_t202" style="position:absolute;left:0;text-align:left;margin-left:-49.15pt;margin-top:117.05pt;width:48.6pt;height:20.6pt;rotation:-90;z-index:251732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" filled="f" stroked="f">
                <v:textbox style="mso-fit-shape-to-text:t">
                  <w:txbxContent>
                    <w:p w:rsidR="00AF5F59" w:rsidRPr="00AF5F59" w:rsidRDefault="00AF5F59" w:rsidP="00AF5F59">
                      <w:pPr>
                        <w:pStyle w:val="NormalWeb"/>
                        <w:spacing w:before="0" w:beforeAutospacing="0" w:after="0" w:afterAutospacing="0"/>
                        <w:rPr>
                          <w:color w:val="595959" w:themeColor="text1" w:themeTint="A6"/>
                          <w:lang w:val="en-IN"/>
                        </w:rPr>
                      </w:pPr>
                      <w:r w:rsidRPr="00AF5F59">
                        <w:rPr>
                          <w:rFonts w:ascii="Arial" w:hAnsi="Arial" w:cs="Arial"/>
                          <w:color w:val="595959" w:themeColor="text1" w:themeTint="A6"/>
                          <w:kern w:val="24"/>
                          <w:sz w:val="22"/>
                          <w:szCs w:val="22"/>
                          <w:lang w:val="en-IN"/>
                        </w:rPr>
                        <w:t>Yields</w:t>
                      </w:r>
                    </w:p>
                  </w:txbxContent>
                </v:textbox>
              </v:shape>
            </w:pict>
          </mc:Fallback>
        </mc:AlternateContent>
      </w:r>
      <w:r w:rsidR="006771FB">
        <w:rPr>
          <w:noProof/>
          <w:lang w:val="en-IN" w:eastAsia="en-IN"/>
        </w:rPr>
        <w:drawing>
          <wp:inline distT="0" distB="0" distL="0" distR="0" wp14:anchorId="2DAFEEF0" wp14:editId="0A4C410B">
            <wp:extent cx="5894658" cy="324612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l="3888" t="901" b="-1"/>
                    <a:stretch/>
                  </pic:blipFill>
                  <pic:spPr bwMode="auto">
                    <a:xfrm>
                      <a:off x="0" y="0"/>
                      <a:ext cx="5908440" cy="3253710"/>
                    </a:xfrm>
                    <a:prstGeom prst="rect">
                      <a:avLst/>
                    </a:prstGeom>
                    <a:ln>
                      <a:noFill/>
                    </a:ln>
                    <a:extLst>
                      <a:ext uri="{53640926-AAD7-44D8-BBD7-CCE9431645EC}">
                        <a14:shadowObscured xmlns:a14="http://schemas.microsoft.com/office/drawing/2010/main"/>
                      </a:ext>
                    </a:extLst>
                  </pic:spPr>
                </pic:pic>
              </a:graphicData>
            </a:graphic>
          </wp:inline>
        </w:drawing>
      </w:r>
    </w:p>
    <w:p w:rsidR="009C4CD6" w:rsidRDefault="009C4CD6" w:rsidP="003C6DC1">
      <w:pPr>
        <w:tabs>
          <w:tab w:val="left" w:pos="24"/>
        </w:tabs>
        <w:adjustRightInd w:val="0"/>
        <w:snapToGrid w:val="0"/>
        <w:jc w:val="both"/>
        <w:rPr>
          <w:sz w:val="22"/>
        </w:rPr>
      </w:pPr>
      <w:r>
        <w:rPr>
          <w:sz w:val="22"/>
        </w:rPr>
        <w:tab/>
      </w:r>
      <w:r>
        <w:rPr>
          <w:sz w:val="22"/>
        </w:rPr>
        <w:tab/>
      </w:r>
      <w:r>
        <w:rPr>
          <w:sz w:val="22"/>
        </w:rPr>
        <w:tab/>
      </w:r>
      <w:r>
        <w:rPr>
          <w:sz w:val="22"/>
        </w:rPr>
        <w:tab/>
        <w:t>Fig 69: Yield Curve Simulations using Laplace distribution</w:t>
      </w:r>
    </w:p>
    <w:p w:rsidR="006771FB" w:rsidRDefault="006771FB" w:rsidP="003C6DC1">
      <w:pPr>
        <w:tabs>
          <w:tab w:val="left" w:pos="24"/>
        </w:tabs>
        <w:adjustRightInd w:val="0"/>
        <w:snapToGrid w:val="0"/>
        <w:jc w:val="both"/>
        <w:rPr>
          <w:sz w:val="22"/>
        </w:rPr>
      </w:pPr>
    </w:p>
    <w:p w:rsidR="006771FB" w:rsidRDefault="006771FB" w:rsidP="003C6DC1">
      <w:pPr>
        <w:tabs>
          <w:tab w:val="left" w:pos="24"/>
        </w:tabs>
        <w:adjustRightInd w:val="0"/>
        <w:snapToGrid w:val="0"/>
        <w:jc w:val="both"/>
        <w:rPr>
          <w:sz w:val="22"/>
        </w:rPr>
      </w:pPr>
    </w:p>
    <w:p w:rsidR="00544D27" w:rsidRDefault="00544D27" w:rsidP="003C6DC1">
      <w:pPr>
        <w:tabs>
          <w:tab w:val="left" w:pos="24"/>
        </w:tabs>
        <w:adjustRightInd w:val="0"/>
        <w:snapToGrid w:val="0"/>
        <w:jc w:val="both"/>
        <w:rPr>
          <w:b/>
          <w:sz w:val="26"/>
        </w:rPr>
      </w:pPr>
    </w:p>
    <w:p w:rsidR="0009793D" w:rsidRDefault="007B4167" w:rsidP="000C0A89">
      <w:pPr>
        <w:tabs>
          <w:tab w:val="left" w:pos="24"/>
        </w:tabs>
        <w:adjustRightInd w:val="0"/>
        <w:snapToGrid w:val="0"/>
        <w:jc w:val="both"/>
        <w:rPr>
          <w:b/>
          <w:sz w:val="26"/>
        </w:rPr>
      </w:pPr>
      <w:r>
        <w:rPr>
          <w:b/>
          <w:sz w:val="26"/>
        </w:rPr>
        <w:t>9. Creating factor portfolios from US Treasuries</w:t>
      </w:r>
      <w:r w:rsidR="00645D4E">
        <w:rPr>
          <w:b/>
          <w:sz w:val="26"/>
        </w:rPr>
        <w:t xml:space="preserve"> </w:t>
      </w:r>
    </w:p>
    <w:p w:rsidR="000C0A89" w:rsidRDefault="000C0A89" w:rsidP="000C0A89">
      <w:pPr>
        <w:tabs>
          <w:tab w:val="left" w:pos="24"/>
        </w:tabs>
        <w:adjustRightInd w:val="0"/>
        <w:snapToGrid w:val="0"/>
        <w:jc w:val="both"/>
        <w:rPr>
          <w:sz w:val="22"/>
        </w:rPr>
      </w:pPr>
      <w:r>
        <w:rPr>
          <w:b/>
          <w:sz w:val="26"/>
        </w:rPr>
        <w:t xml:space="preserve">       </w:t>
      </w:r>
      <w:r>
        <w:rPr>
          <w:sz w:val="22"/>
        </w:rPr>
        <w:t>Factor models have long been used to describe stock returns. Fama-French three factor model is one such popular technique. Factors include Growth, Momentum, Value, Dividend Yield, etc. Fund houses have created factor portfolios by combining stocks in a way that overweighs one particular factor. In this way, an investor that wants exposure to a factor and not any particular stock</w:t>
      </w:r>
      <w:r w:rsidR="00C13DCF">
        <w:rPr>
          <w:sz w:val="22"/>
        </w:rPr>
        <w:t>,</w:t>
      </w:r>
      <w:r>
        <w:rPr>
          <w:sz w:val="22"/>
        </w:rPr>
        <w:t xml:space="preserve"> can buy the factor portfolio. Similarly, we have earlier demonstrated how the three PCs of the yield curve represent 3 distinct movements of the yield curves. These can be thought of as independent factors influencing the movements of yield curves. We may create factor portfolios of yield curves that has exposure to only 1 factor and thus move only in one </w:t>
      </w:r>
      <w:r w:rsidR="00C13DCF">
        <w:rPr>
          <w:sz w:val="22"/>
        </w:rPr>
        <w:t>particular way. This may help in</w:t>
      </w:r>
      <w:r>
        <w:rPr>
          <w:sz w:val="22"/>
        </w:rPr>
        <w:t xml:space="preserve"> several different circumstances. For example, if someone wants to hedge against parallel movement of yield curves</w:t>
      </w:r>
      <w:r w:rsidR="00F9547B">
        <w:rPr>
          <w:sz w:val="22"/>
        </w:rPr>
        <w:t>, he can use PC 1 factor portfolio which will have only parallel movements and be agnostic to twists and inversions.</w:t>
      </w:r>
    </w:p>
    <w:p w:rsidR="00F9547B" w:rsidRDefault="00F9547B" w:rsidP="000C0A89">
      <w:pPr>
        <w:tabs>
          <w:tab w:val="left" w:pos="24"/>
        </w:tabs>
        <w:adjustRightInd w:val="0"/>
        <w:snapToGrid w:val="0"/>
        <w:jc w:val="both"/>
        <w:rPr>
          <w:sz w:val="22"/>
        </w:rPr>
      </w:pPr>
    </w:p>
    <w:p w:rsidR="00F9547B" w:rsidRDefault="00F9547B" w:rsidP="000C0A89">
      <w:pPr>
        <w:tabs>
          <w:tab w:val="left" w:pos="24"/>
        </w:tabs>
        <w:adjustRightInd w:val="0"/>
        <w:snapToGrid w:val="0"/>
        <w:jc w:val="both"/>
        <w:rPr>
          <w:sz w:val="22"/>
        </w:rPr>
      </w:pPr>
      <w:r>
        <w:rPr>
          <w:sz w:val="22"/>
        </w:rPr>
        <w:t>To create factor portfolio, we will combine a few maturities with weights which will make them equal to a particular PC. For this we choose 3 maturities – 3 year, 5 year and 10 year. Why we choose only 3, no more or no less will be discussed later. We regress them against PC 1.</w:t>
      </w:r>
    </w:p>
    <w:p w:rsidR="00F9547B" w:rsidRDefault="00F9547B" w:rsidP="000C0A89">
      <w:pPr>
        <w:tabs>
          <w:tab w:val="left" w:pos="24"/>
        </w:tabs>
        <w:adjustRightInd w:val="0"/>
        <w:snapToGrid w:val="0"/>
        <w:jc w:val="both"/>
        <w:rPr>
          <w:sz w:val="22"/>
        </w:rPr>
      </w:pPr>
    </w:p>
    <w:p w:rsidR="00F9547B" w:rsidRDefault="00F9547B" w:rsidP="000C0A89">
      <w:pPr>
        <w:tabs>
          <w:tab w:val="left" w:pos="24"/>
        </w:tabs>
        <w:adjustRightInd w:val="0"/>
        <w:snapToGrid w:val="0"/>
        <w:jc w:val="both"/>
        <w:rPr>
          <w:sz w:val="22"/>
        </w:rPr>
      </w:pPr>
      <w:r>
        <w:rPr>
          <w:noProof/>
          <w:lang w:val="en-IN" w:eastAsia="en-IN"/>
        </w:rPr>
        <w:drawing>
          <wp:inline distT="0" distB="0" distL="0" distR="0" wp14:anchorId="3594992E" wp14:editId="49350729">
            <wp:extent cx="4229100" cy="1548449"/>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45456" cy="1591052"/>
                    </a:xfrm>
                    <a:prstGeom prst="rect">
                      <a:avLst/>
                    </a:prstGeom>
                  </pic:spPr>
                </pic:pic>
              </a:graphicData>
            </a:graphic>
          </wp:inline>
        </w:drawing>
      </w:r>
    </w:p>
    <w:p w:rsidR="00F9547B" w:rsidRDefault="0093313F" w:rsidP="000C0A89">
      <w:pPr>
        <w:tabs>
          <w:tab w:val="left" w:pos="24"/>
        </w:tabs>
        <w:adjustRightInd w:val="0"/>
        <w:snapToGrid w:val="0"/>
        <w:jc w:val="both"/>
        <w:rPr>
          <w:sz w:val="22"/>
        </w:rPr>
      </w:pPr>
      <w:r>
        <w:rPr>
          <w:sz w:val="22"/>
        </w:rPr>
        <w:tab/>
      </w:r>
      <w:r>
        <w:rPr>
          <w:sz w:val="22"/>
        </w:rPr>
        <w:tab/>
      </w:r>
      <w:r w:rsidR="00F9547B">
        <w:rPr>
          <w:sz w:val="22"/>
        </w:rPr>
        <w:t>Fig 70: Model fit of maturities against PC 1</w:t>
      </w:r>
    </w:p>
    <w:p w:rsidR="00F9547B" w:rsidRDefault="00F9547B" w:rsidP="000C0A89">
      <w:pPr>
        <w:tabs>
          <w:tab w:val="left" w:pos="24"/>
        </w:tabs>
        <w:adjustRightInd w:val="0"/>
        <w:snapToGrid w:val="0"/>
        <w:jc w:val="both"/>
        <w:rPr>
          <w:sz w:val="22"/>
        </w:rPr>
      </w:pPr>
      <w:r>
        <w:rPr>
          <w:sz w:val="22"/>
        </w:rPr>
        <w:lastRenderedPageBreak/>
        <w:t xml:space="preserve">In Fig 70, we see that we are able to achieve a very high Adjusted R-Square of 0.997. </w:t>
      </w:r>
      <w:r w:rsidR="008C420B">
        <w:rPr>
          <w:sz w:val="22"/>
        </w:rPr>
        <w:t>The portfolio we created will thus have the following weights for 3 year, 5 year and 10 year maturities respectively : - 73.06, 189.30 and -556.68.</w:t>
      </w:r>
    </w:p>
    <w:p w:rsidR="00F9547B" w:rsidRDefault="00F9547B" w:rsidP="000C0A89">
      <w:pPr>
        <w:tabs>
          <w:tab w:val="left" w:pos="24"/>
        </w:tabs>
        <w:adjustRightInd w:val="0"/>
        <w:snapToGrid w:val="0"/>
        <w:jc w:val="both"/>
        <w:rPr>
          <w:sz w:val="22"/>
        </w:rPr>
      </w:pPr>
    </w:p>
    <w:p w:rsidR="00F9547B" w:rsidRPr="000C0A89" w:rsidRDefault="00F9547B" w:rsidP="000C0A89">
      <w:pPr>
        <w:tabs>
          <w:tab w:val="left" w:pos="24"/>
        </w:tabs>
        <w:adjustRightInd w:val="0"/>
        <w:snapToGrid w:val="0"/>
        <w:jc w:val="both"/>
        <w:rPr>
          <w:sz w:val="22"/>
        </w:rPr>
      </w:pPr>
      <w:r>
        <w:rPr>
          <w:noProof/>
          <w:lang w:val="en-IN" w:eastAsia="en-IN"/>
        </w:rPr>
        <w:drawing>
          <wp:inline distT="0" distB="0" distL="0" distR="0" wp14:anchorId="01299C5E" wp14:editId="3DE2D1D1">
            <wp:extent cx="6210300" cy="3383280"/>
            <wp:effectExtent l="0" t="0" r="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l="1092"/>
                    <a:stretch/>
                  </pic:blipFill>
                  <pic:spPr bwMode="auto">
                    <a:xfrm>
                      <a:off x="0" y="0"/>
                      <a:ext cx="6210841" cy="3383575"/>
                    </a:xfrm>
                    <a:prstGeom prst="rect">
                      <a:avLst/>
                    </a:prstGeom>
                    <a:ln>
                      <a:noFill/>
                    </a:ln>
                    <a:extLst>
                      <a:ext uri="{53640926-AAD7-44D8-BBD7-CCE9431645EC}">
                        <a14:shadowObscured xmlns:a14="http://schemas.microsoft.com/office/drawing/2010/main"/>
                      </a:ext>
                    </a:extLst>
                  </pic:spPr>
                </pic:pic>
              </a:graphicData>
            </a:graphic>
          </wp:inline>
        </w:drawing>
      </w:r>
    </w:p>
    <w:p w:rsidR="003C6DC1" w:rsidRDefault="00F9547B" w:rsidP="00F9547B">
      <w:pPr>
        <w:pStyle w:val="BodyTextIndent"/>
        <w:tabs>
          <w:tab w:val="left" w:pos="24"/>
        </w:tabs>
        <w:adjustRightInd w:val="0"/>
        <w:snapToGrid w:val="0"/>
        <w:spacing w:before="120"/>
        <w:ind w:firstLine="0"/>
        <w:rPr>
          <w:spacing w:val="0"/>
        </w:rPr>
      </w:pPr>
      <w:r>
        <w:rPr>
          <w:spacing w:val="0"/>
        </w:rPr>
        <w:tab/>
      </w:r>
      <w:r>
        <w:rPr>
          <w:spacing w:val="0"/>
        </w:rPr>
        <w:tab/>
      </w:r>
      <w:r>
        <w:rPr>
          <w:spacing w:val="0"/>
        </w:rPr>
        <w:tab/>
      </w:r>
      <w:r>
        <w:rPr>
          <w:spacing w:val="0"/>
        </w:rPr>
        <w:tab/>
        <w:t>Fig 71: Observed values of PC 1 and Model Fit</w:t>
      </w:r>
    </w:p>
    <w:p w:rsidR="008C420B" w:rsidRDefault="008C420B" w:rsidP="00F9547B">
      <w:pPr>
        <w:pStyle w:val="BodyTextIndent"/>
        <w:tabs>
          <w:tab w:val="left" w:pos="24"/>
        </w:tabs>
        <w:adjustRightInd w:val="0"/>
        <w:snapToGrid w:val="0"/>
        <w:spacing w:before="120"/>
        <w:ind w:firstLine="0"/>
        <w:rPr>
          <w:spacing w:val="0"/>
        </w:rPr>
      </w:pPr>
    </w:p>
    <w:p w:rsidR="008C420B" w:rsidRDefault="008C420B" w:rsidP="00F9547B">
      <w:pPr>
        <w:pStyle w:val="BodyTextIndent"/>
        <w:tabs>
          <w:tab w:val="left" w:pos="24"/>
        </w:tabs>
        <w:adjustRightInd w:val="0"/>
        <w:snapToGrid w:val="0"/>
        <w:spacing w:before="120"/>
        <w:ind w:firstLine="0"/>
        <w:rPr>
          <w:spacing w:val="0"/>
        </w:rPr>
      </w:pPr>
      <w:r>
        <w:rPr>
          <w:spacing w:val="0"/>
        </w:rPr>
        <w:t>In Fig 71, we see that the modelled values fit the observed data nearly perfectly.</w:t>
      </w:r>
    </w:p>
    <w:p w:rsidR="008C420B" w:rsidRDefault="008C420B" w:rsidP="00F9547B">
      <w:pPr>
        <w:pStyle w:val="BodyTextIndent"/>
        <w:tabs>
          <w:tab w:val="left" w:pos="24"/>
        </w:tabs>
        <w:adjustRightInd w:val="0"/>
        <w:snapToGrid w:val="0"/>
        <w:spacing w:before="120"/>
        <w:ind w:firstLine="0"/>
        <w:rPr>
          <w:spacing w:val="0"/>
        </w:rPr>
      </w:pPr>
      <w:r>
        <w:rPr>
          <w:spacing w:val="0"/>
        </w:rPr>
        <w:tab/>
      </w:r>
      <w:r>
        <w:rPr>
          <w:spacing w:val="0"/>
        </w:rPr>
        <w:tab/>
      </w:r>
      <w:r>
        <w:rPr>
          <w:noProof/>
          <w:lang w:val="en-IN" w:eastAsia="en-IN"/>
        </w:rPr>
        <w:drawing>
          <wp:inline distT="0" distB="0" distL="0" distR="0" wp14:anchorId="20836917" wp14:editId="3F45E2F6">
            <wp:extent cx="4251325" cy="3131344"/>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l="1379" t="1802" r="43642" b="5631"/>
                    <a:stretch/>
                  </pic:blipFill>
                  <pic:spPr bwMode="auto">
                    <a:xfrm>
                      <a:off x="0" y="0"/>
                      <a:ext cx="4251959" cy="3131811"/>
                    </a:xfrm>
                    <a:prstGeom prst="rect">
                      <a:avLst/>
                    </a:prstGeom>
                    <a:ln>
                      <a:noFill/>
                    </a:ln>
                    <a:extLst>
                      <a:ext uri="{53640926-AAD7-44D8-BBD7-CCE9431645EC}">
                        <a14:shadowObscured xmlns:a14="http://schemas.microsoft.com/office/drawing/2010/main"/>
                      </a:ext>
                    </a:extLst>
                  </pic:spPr>
                </pic:pic>
              </a:graphicData>
            </a:graphic>
          </wp:inline>
        </w:drawing>
      </w:r>
    </w:p>
    <w:p w:rsidR="008C420B" w:rsidRDefault="008C420B" w:rsidP="00F9547B">
      <w:pPr>
        <w:pStyle w:val="BodyTextIndent"/>
        <w:tabs>
          <w:tab w:val="left" w:pos="24"/>
        </w:tabs>
        <w:adjustRightInd w:val="0"/>
        <w:snapToGrid w:val="0"/>
        <w:spacing w:before="120"/>
        <w:ind w:firstLine="0"/>
        <w:rPr>
          <w:spacing w:val="0"/>
        </w:rPr>
      </w:pPr>
      <w:r>
        <w:rPr>
          <w:spacing w:val="0"/>
        </w:rPr>
        <w:tab/>
      </w:r>
      <w:r>
        <w:rPr>
          <w:spacing w:val="0"/>
        </w:rPr>
        <w:tab/>
      </w:r>
      <w:r>
        <w:rPr>
          <w:spacing w:val="0"/>
        </w:rPr>
        <w:tab/>
      </w:r>
      <w:r>
        <w:rPr>
          <w:spacing w:val="0"/>
        </w:rPr>
        <w:tab/>
        <w:t>Fig 72: PC 1 model fit on Out of Sample data</w:t>
      </w:r>
    </w:p>
    <w:p w:rsidR="008C420B" w:rsidRDefault="008C420B" w:rsidP="00F9547B">
      <w:pPr>
        <w:pStyle w:val="BodyTextIndent"/>
        <w:tabs>
          <w:tab w:val="left" w:pos="24"/>
        </w:tabs>
        <w:adjustRightInd w:val="0"/>
        <w:snapToGrid w:val="0"/>
        <w:spacing w:before="120"/>
        <w:ind w:firstLine="0"/>
        <w:rPr>
          <w:spacing w:val="0"/>
        </w:rPr>
      </w:pPr>
      <w:r>
        <w:rPr>
          <w:spacing w:val="0"/>
        </w:rPr>
        <w:t>In fig 72, we see that the figure for out-of-sample data is quite good and our portfolio is able to recreate PC 1 quite nicely. We repeat the similar exercise for PC 2.</w:t>
      </w:r>
    </w:p>
    <w:p w:rsidR="008C420B" w:rsidRDefault="008C420B" w:rsidP="00F9547B">
      <w:pPr>
        <w:pStyle w:val="BodyTextIndent"/>
        <w:tabs>
          <w:tab w:val="left" w:pos="24"/>
        </w:tabs>
        <w:adjustRightInd w:val="0"/>
        <w:snapToGrid w:val="0"/>
        <w:spacing w:before="120"/>
        <w:ind w:firstLine="0"/>
        <w:rPr>
          <w:spacing w:val="0"/>
        </w:rPr>
      </w:pPr>
    </w:p>
    <w:p w:rsidR="008C420B" w:rsidRDefault="008C420B" w:rsidP="00F9547B">
      <w:pPr>
        <w:pStyle w:val="BodyTextIndent"/>
        <w:tabs>
          <w:tab w:val="left" w:pos="24"/>
        </w:tabs>
        <w:adjustRightInd w:val="0"/>
        <w:snapToGrid w:val="0"/>
        <w:spacing w:before="120"/>
        <w:ind w:firstLine="0"/>
        <w:rPr>
          <w:spacing w:val="0"/>
        </w:rPr>
      </w:pPr>
      <w:r>
        <w:rPr>
          <w:noProof/>
          <w:lang w:val="en-IN" w:eastAsia="en-IN"/>
        </w:rPr>
        <w:lastRenderedPageBreak/>
        <w:drawing>
          <wp:inline distT="0" distB="0" distL="0" distR="0" wp14:anchorId="372928F0" wp14:editId="70BCB5BB">
            <wp:extent cx="4857750" cy="17430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857750" cy="1743075"/>
                    </a:xfrm>
                    <a:prstGeom prst="rect">
                      <a:avLst/>
                    </a:prstGeom>
                  </pic:spPr>
                </pic:pic>
              </a:graphicData>
            </a:graphic>
          </wp:inline>
        </w:drawing>
      </w:r>
    </w:p>
    <w:p w:rsidR="008C420B" w:rsidRDefault="008C420B" w:rsidP="008C420B">
      <w:pPr>
        <w:tabs>
          <w:tab w:val="left" w:pos="24"/>
        </w:tabs>
        <w:adjustRightInd w:val="0"/>
        <w:snapToGrid w:val="0"/>
        <w:jc w:val="both"/>
        <w:rPr>
          <w:sz w:val="22"/>
        </w:rPr>
      </w:pPr>
      <w:r>
        <w:tab/>
      </w:r>
      <w:r>
        <w:tab/>
      </w:r>
      <w:r>
        <w:tab/>
        <w:t xml:space="preserve">Fig 73: </w:t>
      </w:r>
      <w:r>
        <w:rPr>
          <w:sz w:val="22"/>
        </w:rPr>
        <w:t>Mode</w:t>
      </w:r>
      <w:r w:rsidR="008C102B">
        <w:rPr>
          <w:sz w:val="22"/>
        </w:rPr>
        <w:t>l fit of maturities against PC 2</w:t>
      </w:r>
    </w:p>
    <w:p w:rsidR="008C420B" w:rsidRDefault="008C420B" w:rsidP="008C420B">
      <w:pPr>
        <w:tabs>
          <w:tab w:val="left" w:pos="24"/>
        </w:tabs>
        <w:adjustRightInd w:val="0"/>
        <w:snapToGrid w:val="0"/>
        <w:jc w:val="both"/>
        <w:rPr>
          <w:sz w:val="22"/>
        </w:rPr>
      </w:pPr>
    </w:p>
    <w:p w:rsidR="008C420B" w:rsidRDefault="008C420B" w:rsidP="008C420B">
      <w:pPr>
        <w:tabs>
          <w:tab w:val="left" w:pos="24"/>
        </w:tabs>
        <w:adjustRightInd w:val="0"/>
        <w:snapToGrid w:val="0"/>
        <w:jc w:val="both"/>
        <w:rPr>
          <w:sz w:val="22"/>
        </w:rPr>
      </w:pPr>
      <w:r>
        <w:rPr>
          <w:sz w:val="22"/>
        </w:rPr>
        <w:t xml:space="preserve">The portfolio we created will have the following weights for 3 year, 5 year and 10 year maturities respectively </w:t>
      </w:r>
      <w:r w:rsidR="008C102B">
        <w:rPr>
          <w:sz w:val="22"/>
        </w:rPr>
        <w:t>to recreate PC 2</w:t>
      </w:r>
      <w:r>
        <w:rPr>
          <w:sz w:val="22"/>
        </w:rPr>
        <w:t xml:space="preserve">: - </w:t>
      </w:r>
      <w:r w:rsidR="008C102B">
        <w:rPr>
          <w:sz w:val="22"/>
        </w:rPr>
        <w:t>127.5, -99.44 and 257.51</w:t>
      </w:r>
      <w:r>
        <w:rPr>
          <w:sz w:val="22"/>
        </w:rPr>
        <w:t>.</w:t>
      </w:r>
    </w:p>
    <w:p w:rsidR="008C102B" w:rsidRDefault="008C102B" w:rsidP="008C420B">
      <w:pPr>
        <w:tabs>
          <w:tab w:val="left" w:pos="24"/>
        </w:tabs>
        <w:adjustRightInd w:val="0"/>
        <w:snapToGrid w:val="0"/>
        <w:jc w:val="both"/>
        <w:rPr>
          <w:sz w:val="22"/>
        </w:rPr>
      </w:pPr>
    </w:p>
    <w:p w:rsidR="008C102B" w:rsidRDefault="008C102B" w:rsidP="008C420B">
      <w:pPr>
        <w:tabs>
          <w:tab w:val="left" w:pos="24"/>
        </w:tabs>
        <w:adjustRightInd w:val="0"/>
        <w:snapToGrid w:val="0"/>
        <w:jc w:val="both"/>
        <w:rPr>
          <w:sz w:val="22"/>
        </w:rPr>
      </w:pPr>
      <w:r>
        <w:rPr>
          <w:noProof/>
          <w:lang w:val="en-IN" w:eastAsia="en-IN"/>
        </w:rPr>
        <w:drawing>
          <wp:inline distT="0" distB="0" distL="0" distR="0" wp14:anchorId="51289C36" wp14:editId="4CD91365">
            <wp:extent cx="5890260" cy="2819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l="1556" t="2027" r="3888"/>
                    <a:stretch/>
                  </pic:blipFill>
                  <pic:spPr bwMode="auto">
                    <a:xfrm>
                      <a:off x="0" y="0"/>
                      <a:ext cx="5890772" cy="2819645"/>
                    </a:xfrm>
                    <a:prstGeom prst="rect">
                      <a:avLst/>
                    </a:prstGeom>
                    <a:ln>
                      <a:noFill/>
                    </a:ln>
                    <a:extLst>
                      <a:ext uri="{53640926-AAD7-44D8-BBD7-CCE9431645EC}">
                        <a14:shadowObscured xmlns:a14="http://schemas.microsoft.com/office/drawing/2010/main"/>
                      </a:ext>
                    </a:extLst>
                  </pic:spPr>
                </pic:pic>
              </a:graphicData>
            </a:graphic>
          </wp:inline>
        </w:drawing>
      </w:r>
    </w:p>
    <w:p w:rsidR="008C102B" w:rsidRDefault="008C102B" w:rsidP="008C102B">
      <w:pPr>
        <w:pStyle w:val="BodyTextIndent"/>
        <w:tabs>
          <w:tab w:val="left" w:pos="24"/>
        </w:tabs>
        <w:adjustRightInd w:val="0"/>
        <w:snapToGrid w:val="0"/>
        <w:spacing w:before="120"/>
        <w:ind w:firstLine="0"/>
        <w:rPr>
          <w:spacing w:val="0"/>
        </w:rPr>
      </w:pPr>
      <w:r>
        <w:tab/>
      </w:r>
      <w:r>
        <w:tab/>
      </w:r>
      <w:r>
        <w:tab/>
      </w:r>
      <w:r>
        <w:tab/>
        <w:t xml:space="preserve">Fig 74: </w:t>
      </w:r>
      <w:r>
        <w:rPr>
          <w:spacing w:val="0"/>
        </w:rPr>
        <w:t>Observed values of PC 2 and Model Fit</w:t>
      </w:r>
    </w:p>
    <w:p w:rsidR="008C102B" w:rsidRDefault="008C102B" w:rsidP="008C102B">
      <w:pPr>
        <w:pStyle w:val="BodyTextIndent"/>
        <w:tabs>
          <w:tab w:val="left" w:pos="24"/>
        </w:tabs>
        <w:adjustRightInd w:val="0"/>
        <w:snapToGrid w:val="0"/>
        <w:spacing w:before="120"/>
        <w:ind w:firstLine="0"/>
        <w:rPr>
          <w:spacing w:val="0"/>
        </w:rPr>
      </w:pPr>
      <w:r>
        <w:rPr>
          <w:spacing w:val="0"/>
        </w:rPr>
        <w:tab/>
      </w:r>
      <w:r>
        <w:rPr>
          <w:spacing w:val="0"/>
        </w:rPr>
        <w:tab/>
      </w:r>
      <w:r>
        <w:rPr>
          <w:spacing w:val="0"/>
        </w:rPr>
        <w:tab/>
      </w:r>
      <w:r>
        <w:rPr>
          <w:noProof/>
          <w:lang w:val="en-IN" w:eastAsia="en-IN"/>
        </w:rPr>
        <w:drawing>
          <wp:inline distT="0" distB="0" distL="0" distR="0" wp14:anchorId="48772577" wp14:editId="1B62D8CA">
            <wp:extent cx="3809011" cy="2437765"/>
            <wp:effectExtent l="0" t="0" r="1270"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l="1253" t="1841" r="41835"/>
                    <a:stretch/>
                  </pic:blipFill>
                  <pic:spPr bwMode="auto">
                    <a:xfrm>
                      <a:off x="0" y="0"/>
                      <a:ext cx="3817149" cy="2442973"/>
                    </a:xfrm>
                    <a:prstGeom prst="rect">
                      <a:avLst/>
                    </a:prstGeom>
                    <a:ln>
                      <a:noFill/>
                    </a:ln>
                    <a:extLst>
                      <a:ext uri="{53640926-AAD7-44D8-BBD7-CCE9431645EC}">
                        <a14:shadowObscured xmlns:a14="http://schemas.microsoft.com/office/drawing/2010/main"/>
                      </a:ext>
                    </a:extLst>
                  </pic:spPr>
                </pic:pic>
              </a:graphicData>
            </a:graphic>
          </wp:inline>
        </w:drawing>
      </w:r>
    </w:p>
    <w:p w:rsidR="008C102B" w:rsidRDefault="008C102B" w:rsidP="008C102B">
      <w:pPr>
        <w:pStyle w:val="BodyTextIndent"/>
        <w:tabs>
          <w:tab w:val="left" w:pos="24"/>
        </w:tabs>
        <w:adjustRightInd w:val="0"/>
        <w:snapToGrid w:val="0"/>
        <w:spacing w:before="120"/>
        <w:ind w:firstLine="0"/>
        <w:rPr>
          <w:spacing w:val="0"/>
        </w:rPr>
      </w:pPr>
      <w:r>
        <w:tab/>
      </w:r>
      <w:r>
        <w:tab/>
      </w:r>
      <w:r>
        <w:tab/>
      </w:r>
      <w:r>
        <w:tab/>
        <w:t xml:space="preserve">Fig 75: </w:t>
      </w:r>
      <w:r>
        <w:rPr>
          <w:spacing w:val="0"/>
        </w:rPr>
        <w:t>PC 1 model fit on Out of Sample data</w:t>
      </w:r>
    </w:p>
    <w:p w:rsidR="008C102B" w:rsidRDefault="008C102B" w:rsidP="008C102B">
      <w:pPr>
        <w:pStyle w:val="BodyTextIndent"/>
        <w:tabs>
          <w:tab w:val="left" w:pos="24"/>
        </w:tabs>
        <w:adjustRightInd w:val="0"/>
        <w:snapToGrid w:val="0"/>
        <w:spacing w:before="120"/>
        <w:ind w:firstLine="0"/>
        <w:rPr>
          <w:spacing w:val="0"/>
        </w:rPr>
      </w:pPr>
    </w:p>
    <w:p w:rsidR="008C102B" w:rsidRDefault="008C102B" w:rsidP="00F9547B">
      <w:pPr>
        <w:pStyle w:val="BodyTextIndent"/>
        <w:tabs>
          <w:tab w:val="left" w:pos="24"/>
        </w:tabs>
        <w:adjustRightInd w:val="0"/>
        <w:snapToGrid w:val="0"/>
        <w:spacing w:before="120"/>
        <w:ind w:firstLine="0"/>
        <w:rPr>
          <w:spacing w:val="0"/>
        </w:rPr>
      </w:pPr>
    </w:p>
    <w:p w:rsidR="008C102B" w:rsidRDefault="008C102B" w:rsidP="00F9547B">
      <w:pPr>
        <w:pStyle w:val="BodyTextIndent"/>
        <w:tabs>
          <w:tab w:val="left" w:pos="24"/>
        </w:tabs>
        <w:adjustRightInd w:val="0"/>
        <w:snapToGrid w:val="0"/>
        <w:spacing w:before="120"/>
        <w:ind w:firstLine="0"/>
        <w:rPr>
          <w:spacing w:val="0"/>
        </w:rPr>
      </w:pPr>
      <w:r>
        <w:rPr>
          <w:spacing w:val="0"/>
        </w:rPr>
        <w:lastRenderedPageBreak/>
        <w:t>Increasing the number of maturities used in regression from 3 doesn’t significantly increase Adjusted R-squared as seen in Fig 76.</w:t>
      </w:r>
    </w:p>
    <w:p w:rsidR="008C102B" w:rsidRDefault="008C102B" w:rsidP="00F9547B">
      <w:pPr>
        <w:pStyle w:val="BodyTextIndent"/>
        <w:tabs>
          <w:tab w:val="left" w:pos="24"/>
        </w:tabs>
        <w:adjustRightInd w:val="0"/>
        <w:snapToGrid w:val="0"/>
        <w:spacing w:before="120"/>
        <w:ind w:firstLine="0"/>
        <w:rPr>
          <w:spacing w:val="0"/>
        </w:rPr>
      </w:pPr>
      <w:r>
        <w:rPr>
          <w:noProof/>
          <w:lang w:val="en-IN" w:eastAsia="en-IN"/>
        </w:rPr>
        <w:drawing>
          <wp:inline distT="0" distB="0" distL="0" distR="0" wp14:anchorId="109A333A" wp14:editId="6AE1B47E">
            <wp:extent cx="5057775" cy="19050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057775" cy="1905000"/>
                    </a:xfrm>
                    <a:prstGeom prst="rect">
                      <a:avLst/>
                    </a:prstGeom>
                  </pic:spPr>
                </pic:pic>
              </a:graphicData>
            </a:graphic>
          </wp:inline>
        </w:drawing>
      </w:r>
    </w:p>
    <w:p w:rsidR="008C420B" w:rsidRDefault="008C102B" w:rsidP="00F9547B">
      <w:pPr>
        <w:pStyle w:val="BodyTextIndent"/>
        <w:tabs>
          <w:tab w:val="left" w:pos="24"/>
        </w:tabs>
        <w:adjustRightInd w:val="0"/>
        <w:snapToGrid w:val="0"/>
        <w:spacing w:before="120"/>
        <w:ind w:firstLine="0"/>
        <w:rPr>
          <w:spacing w:val="0"/>
        </w:rPr>
      </w:pPr>
      <w:r>
        <w:rPr>
          <w:spacing w:val="0"/>
        </w:rPr>
        <w:tab/>
      </w:r>
      <w:r>
        <w:rPr>
          <w:spacing w:val="0"/>
        </w:rPr>
        <w:tab/>
        <w:t>Fig 76: Model fit of 3 year, 5 year, 7 year and 10 year</w:t>
      </w:r>
      <w:r w:rsidR="00C27394">
        <w:rPr>
          <w:spacing w:val="0"/>
        </w:rPr>
        <w:t xml:space="preserve"> maturity</w:t>
      </w:r>
      <w:r>
        <w:rPr>
          <w:spacing w:val="0"/>
        </w:rPr>
        <w:t xml:space="preserve"> on PC 1</w:t>
      </w:r>
      <w:r w:rsidR="008C420B">
        <w:rPr>
          <w:spacing w:val="0"/>
        </w:rPr>
        <w:tab/>
      </w:r>
    </w:p>
    <w:p w:rsidR="008C102B" w:rsidRDefault="008C102B" w:rsidP="00F9547B">
      <w:pPr>
        <w:pStyle w:val="BodyTextIndent"/>
        <w:tabs>
          <w:tab w:val="left" w:pos="24"/>
        </w:tabs>
        <w:adjustRightInd w:val="0"/>
        <w:snapToGrid w:val="0"/>
        <w:spacing w:before="120"/>
        <w:ind w:firstLine="0"/>
        <w:rPr>
          <w:spacing w:val="0"/>
        </w:rPr>
      </w:pPr>
      <w:r>
        <w:rPr>
          <w:spacing w:val="0"/>
        </w:rPr>
        <w:t>However, decreasing number of maturities from 3 to 2 significantly decreases the goodness of fit statistic as seen in Fig 77. Hence, we choose 3 maturities to create factor portfolios.</w:t>
      </w:r>
    </w:p>
    <w:p w:rsidR="008C102B" w:rsidRDefault="008C102B" w:rsidP="00F9547B">
      <w:pPr>
        <w:pStyle w:val="BodyTextIndent"/>
        <w:tabs>
          <w:tab w:val="left" w:pos="24"/>
        </w:tabs>
        <w:adjustRightInd w:val="0"/>
        <w:snapToGrid w:val="0"/>
        <w:spacing w:before="120"/>
        <w:ind w:firstLine="0"/>
        <w:rPr>
          <w:spacing w:val="0"/>
        </w:rPr>
      </w:pPr>
      <w:r>
        <w:rPr>
          <w:noProof/>
          <w:lang w:val="en-IN" w:eastAsia="en-IN"/>
        </w:rPr>
        <w:drawing>
          <wp:inline distT="0" distB="0" distL="0" distR="0" wp14:anchorId="4B76D22F" wp14:editId="08AA5ED1">
            <wp:extent cx="4886325" cy="170497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886325" cy="1704975"/>
                    </a:xfrm>
                    <a:prstGeom prst="rect">
                      <a:avLst/>
                    </a:prstGeom>
                  </pic:spPr>
                </pic:pic>
              </a:graphicData>
            </a:graphic>
          </wp:inline>
        </w:drawing>
      </w:r>
    </w:p>
    <w:p w:rsidR="008C102B" w:rsidRDefault="008C102B" w:rsidP="00F9547B">
      <w:pPr>
        <w:pStyle w:val="BodyTextIndent"/>
        <w:tabs>
          <w:tab w:val="left" w:pos="24"/>
        </w:tabs>
        <w:adjustRightInd w:val="0"/>
        <w:snapToGrid w:val="0"/>
        <w:spacing w:before="120"/>
        <w:ind w:firstLine="0"/>
        <w:rPr>
          <w:spacing w:val="0"/>
        </w:rPr>
      </w:pPr>
      <w:r>
        <w:rPr>
          <w:spacing w:val="0"/>
        </w:rPr>
        <w:tab/>
      </w:r>
      <w:r>
        <w:rPr>
          <w:spacing w:val="0"/>
        </w:rPr>
        <w:tab/>
      </w:r>
      <w:r>
        <w:rPr>
          <w:spacing w:val="0"/>
        </w:rPr>
        <w:tab/>
        <w:t xml:space="preserve">Fig 77: </w:t>
      </w:r>
      <w:r w:rsidR="00C27394">
        <w:rPr>
          <w:spacing w:val="0"/>
        </w:rPr>
        <w:t xml:space="preserve">Model fit of 3 year and </w:t>
      </w:r>
      <w:r>
        <w:rPr>
          <w:spacing w:val="0"/>
        </w:rPr>
        <w:t>5 year</w:t>
      </w:r>
      <w:r w:rsidR="00C27394">
        <w:rPr>
          <w:spacing w:val="0"/>
        </w:rPr>
        <w:t xml:space="preserve"> maturity</w:t>
      </w:r>
      <w:r>
        <w:rPr>
          <w:spacing w:val="0"/>
        </w:rPr>
        <w:t xml:space="preserve"> on PC 1</w:t>
      </w:r>
      <w:r>
        <w:rPr>
          <w:spacing w:val="0"/>
        </w:rPr>
        <w:tab/>
      </w:r>
    </w:p>
    <w:p w:rsidR="002E609F" w:rsidRDefault="002E609F" w:rsidP="00F9547B">
      <w:pPr>
        <w:pStyle w:val="BodyTextIndent"/>
        <w:tabs>
          <w:tab w:val="left" w:pos="24"/>
        </w:tabs>
        <w:adjustRightInd w:val="0"/>
        <w:snapToGrid w:val="0"/>
        <w:spacing w:before="120"/>
        <w:ind w:firstLine="0"/>
        <w:rPr>
          <w:spacing w:val="0"/>
        </w:rPr>
      </w:pPr>
    </w:p>
    <w:p w:rsidR="002E609F" w:rsidRDefault="002E609F" w:rsidP="00F9547B">
      <w:pPr>
        <w:pStyle w:val="BodyTextIndent"/>
        <w:tabs>
          <w:tab w:val="left" w:pos="24"/>
        </w:tabs>
        <w:adjustRightInd w:val="0"/>
        <w:snapToGrid w:val="0"/>
        <w:spacing w:before="120"/>
        <w:ind w:firstLine="0"/>
        <w:rPr>
          <w:b/>
          <w:sz w:val="26"/>
        </w:rPr>
      </w:pPr>
      <w:r>
        <w:rPr>
          <w:b/>
          <w:sz w:val="26"/>
        </w:rPr>
        <w:t>10. Conclusion</w:t>
      </w:r>
    </w:p>
    <w:p w:rsidR="002F74E6" w:rsidRDefault="002E609F" w:rsidP="00F9547B">
      <w:pPr>
        <w:pStyle w:val="BodyTextIndent"/>
        <w:tabs>
          <w:tab w:val="left" w:pos="24"/>
        </w:tabs>
        <w:adjustRightInd w:val="0"/>
        <w:snapToGrid w:val="0"/>
        <w:spacing w:before="120"/>
        <w:ind w:firstLine="0"/>
      </w:pPr>
      <w:r>
        <w:tab/>
        <w:t xml:space="preserve">       In this paper, we delved on the various uses of Principal Component analysis of yield curves. We analyzed the time series of PCs from 2000 to 2019 and saw that there are two clear regimes of yields. We demonstrated how the PCs clearly affect yield curve movement</w:t>
      </w:r>
      <w:r w:rsidR="00C13DCF">
        <w:t>s</w:t>
      </w:r>
      <w:r>
        <w:t xml:space="preserve"> in distinct ways. We discussed about the stability of </w:t>
      </w:r>
      <w:r w:rsidR="002F74E6">
        <w:t>relationship between the factors and yields themselves. We saw that no macro-economic indicator could effectively explain any of the PCs derived from US treasuries. However, we found that the PCs of a few developed economies are highly correlated and thus</w:t>
      </w:r>
      <w:r w:rsidR="00C13DCF">
        <w:t>,</w:t>
      </w:r>
      <w:r w:rsidR="002F74E6">
        <w:t xml:space="preserve"> we derived global factors that can explain movement of yield curves from all these countries. We projected the yield curves by applying ARIMA models on the PCs. We simulated the yields using Laplace distribution after finding that the distribution of percentage change in yields was leptokurtic. Finally, we created factor portfolios from yields that only responds to one particular type of movement of the yield curve. </w:t>
      </w:r>
    </w:p>
    <w:p w:rsidR="002E609F" w:rsidRPr="002F74E6" w:rsidRDefault="002F74E6" w:rsidP="00F9547B">
      <w:pPr>
        <w:pStyle w:val="BodyTextIndent"/>
        <w:tabs>
          <w:tab w:val="left" w:pos="24"/>
        </w:tabs>
        <w:adjustRightInd w:val="0"/>
        <w:snapToGrid w:val="0"/>
        <w:spacing w:before="120"/>
        <w:ind w:firstLine="0"/>
      </w:pPr>
      <w:r>
        <w:t xml:space="preserve">       There are several enhancement possible to this research. Some of them are mention in the respective sections. But we have tried to encapsulate all the possible avenues of Principal Components usage into one. </w:t>
      </w:r>
    </w:p>
    <w:p w:rsidR="00A0063E" w:rsidRPr="0009793D" w:rsidRDefault="00A0063E" w:rsidP="008D7C63">
      <w:pPr>
        <w:tabs>
          <w:tab w:val="left" w:pos="24"/>
        </w:tabs>
        <w:adjustRightInd w:val="0"/>
        <w:snapToGrid w:val="0"/>
        <w:jc w:val="both"/>
        <w:rPr>
          <w:b/>
          <w:sz w:val="22"/>
        </w:rPr>
      </w:pPr>
    </w:p>
    <w:p w:rsidR="002F74E6" w:rsidRDefault="002F74E6" w:rsidP="00C10AE9">
      <w:pPr>
        <w:tabs>
          <w:tab w:val="left" w:pos="24"/>
        </w:tabs>
        <w:adjustRightInd w:val="0"/>
        <w:snapToGrid w:val="0"/>
        <w:jc w:val="both"/>
        <w:rPr>
          <w:b/>
          <w:sz w:val="26"/>
        </w:rPr>
      </w:pPr>
    </w:p>
    <w:p w:rsidR="002F74E6" w:rsidRDefault="002F74E6" w:rsidP="00C10AE9">
      <w:pPr>
        <w:tabs>
          <w:tab w:val="left" w:pos="24"/>
        </w:tabs>
        <w:adjustRightInd w:val="0"/>
        <w:snapToGrid w:val="0"/>
        <w:jc w:val="both"/>
        <w:rPr>
          <w:b/>
          <w:sz w:val="26"/>
        </w:rPr>
      </w:pPr>
    </w:p>
    <w:p w:rsidR="00F04068" w:rsidRDefault="00F04068" w:rsidP="00F04068">
      <w:pPr>
        <w:tabs>
          <w:tab w:val="left" w:pos="24"/>
        </w:tabs>
        <w:adjustRightInd w:val="0"/>
        <w:snapToGrid w:val="0"/>
        <w:jc w:val="both"/>
        <w:rPr>
          <w:b/>
          <w:sz w:val="26"/>
        </w:rPr>
      </w:pPr>
      <w:r>
        <w:rPr>
          <w:b/>
          <w:sz w:val="26"/>
        </w:rPr>
        <w:lastRenderedPageBreak/>
        <w:t>Appendix</w:t>
      </w:r>
    </w:p>
    <w:p w:rsidR="00F04068" w:rsidRDefault="00F04068" w:rsidP="00F04068">
      <w:pPr>
        <w:tabs>
          <w:tab w:val="left" w:pos="24"/>
        </w:tabs>
        <w:adjustRightInd w:val="0"/>
        <w:snapToGrid w:val="0"/>
        <w:jc w:val="both"/>
        <w:rPr>
          <w:b/>
          <w:sz w:val="26"/>
        </w:rPr>
      </w:pPr>
    </w:p>
    <w:p w:rsidR="00F04068" w:rsidRPr="00F04068" w:rsidRDefault="00F04068" w:rsidP="00F04068">
      <w:pPr>
        <w:tabs>
          <w:tab w:val="left" w:pos="24"/>
        </w:tabs>
        <w:adjustRightInd w:val="0"/>
        <w:snapToGrid w:val="0"/>
        <w:jc w:val="both"/>
        <w:rPr>
          <w:sz w:val="22"/>
          <w:u w:val="single"/>
        </w:rPr>
      </w:pPr>
      <w:r w:rsidRPr="00F04068">
        <w:rPr>
          <w:sz w:val="22"/>
          <w:u w:val="single"/>
        </w:rPr>
        <w:t>Source Code in 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library(</w:t>
      </w:r>
      <w:proofErr w:type="gramEnd"/>
      <w:r w:rsidRPr="00F04068">
        <w:rPr>
          <w:rFonts w:ascii="Cambria Math" w:hAnsi="Cambria Math" w:cs="Calibri Light"/>
          <w:sz w:val="18"/>
          <w:szCs w:val="18"/>
          <w:lang w:eastAsia="ko-KR"/>
        </w:rPr>
        <w:t>Quandl)</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library(</w:t>
      </w:r>
      <w:proofErr w:type="gramEnd"/>
      <w:r w:rsidRPr="00F04068">
        <w:rPr>
          <w:rFonts w:ascii="Cambria Math" w:hAnsi="Cambria Math" w:cs="Calibri Light"/>
          <w:sz w:val="18"/>
          <w:szCs w:val="18"/>
          <w:lang w:eastAsia="ko-KR"/>
        </w:rPr>
        <w:t>dplyr)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library(</w:t>
      </w:r>
      <w:proofErr w:type="gramEnd"/>
      <w:r w:rsidRPr="00F04068">
        <w:rPr>
          <w:rFonts w:ascii="Cambria Math" w:hAnsi="Cambria Math" w:cs="Calibri Light"/>
          <w:sz w:val="18"/>
          <w:szCs w:val="18"/>
          <w:lang w:eastAsia="ko-KR"/>
        </w:rPr>
        <w:t>zoo)</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library(</w:t>
      </w:r>
      <w:proofErr w:type="gramEnd"/>
      <w:r w:rsidRPr="00F04068">
        <w:rPr>
          <w:rFonts w:ascii="Cambria Math" w:hAnsi="Cambria Math" w:cs="Calibri Light"/>
          <w:sz w:val="18"/>
          <w:szCs w:val="18"/>
          <w:lang w:eastAsia="ko-KR"/>
        </w:rPr>
        <w:t>ggplot2)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library(</w:t>
      </w:r>
      <w:proofErr w:type="gramEnd"/>
      <w:r w:rsidRPr="00F04068">
        <w:rPr>
          <w:rFonts w:ascii="Cambria Math" w:hAnsi="Cambria Math" w:cs="Calibri Light"/>
          <w:sz w:val="18"/>
          <w:szCs w:val="18"/>
          <w:lang w:eastAsia="ko-KR"/>
        </w:rPr>
        <w:t>corrplot)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library(</w:t>
      </w:r>
      <w:proofErr w:type="gramEnd"/>
      <w:r w:rsidRPr="00F04068">
        <w:rPr>
          <w:rFonts w:ascii="Cambria Math" w:hAnsi="Cambria Math" w:cs="Calibri Light"/>
          <w:sz w:val="18"/>
          <w:szCs w:val="18"/>
          <w:lang w:eastAsia="ko-KR"/>
        </w:rPr>
        <w:t>tseries)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library(</w:t>
      </w:r>
      <w:proofErr w:type="gramEnd"/>
      <w:r w:rsidRPr="00F04068">
        <w:rPr>
          <w:rFonts w:ascii="Cambria Math" w:hAnsi="Cambria Math" w:cs="Calibri Light"/>
          <w:sz w:val="18"/>
          <w:szCs w:val="18"/>
          <w:lang w:eastAsia="ko-KR"/>
        </w:rPr>
        <w:t>TSA)</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library(</w:t>
      </w:r>
      <w:proofErr w:type="gramEnd"/>
      <w:r w:rsidRPr="00F04068">
        <w:rPr>
          <w:rFonts w:ascii="Cambria Math" w:hAnsi="Cambria Math" w:cs="Calibri Light"/>
          <w:sz w:val="18"/>
          <w:szCs w:val="18"/>
          <w:lang w:eastAsia="ko-KR"/>
        </w:rPr>
        <w:t>forecast)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library(</w:t>
      </w:r>
      <w:proofErr w:type="gramEnd"/>
      <w:r w:rsidRPr="00F04068">
        <w:rPr>
          <w:rFonts w:ascii="Cambria Math" w:hAnsi="Cambria Math" w:cs="Calibri Light"/>
          <w:sz w:val="18"/>
          <w:szCs w:val="18"/>
          <w:lang w:eastAsia="ko-KR"/>
        </w:rPr>
        <w:t>PerformanceAnalytics)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library(</w:t>
      </w:r>
      <w:proofErr w:type="gramEnd"/>
      <w:r w:rsidRPr="00F04068">
        <w:rPr>
          <w:rFonts w:ascii="Cambria Math" w:hAnsi="Cambria Math" w:cs="Calibri Light"/>
          <w:sz w:val="18"/>
          <w:szCs w:val="18"/>
          <w:lang w:eastAsia="ko-KR"/>
        </w:rPr>
        <w:t>TTR)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library(</w:t>
      </w:r>
      <w:proofErr w:type="gramEnd"/>
      <w:r w:rsidRPr="00F04068">
        <w:rPr>
          <w:rFonts w:ascii="Cambria Math" w:hAnsi="Cambria Math" w:cs="Calibri Light"/>
          <w:sz w:val="18"/>
          <w:szCs w:val="18"/>
          <w:lang w:eastAsia="ko-KR"/>
        </w:rPr>
        <w:t>MASS)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library(</w:t>
      </w:r>
      <w:proofErr w:type="gramEnd"/>
      <w:r w:rsidRPr="00F04068">
        <w:rPr>
          <w:rFonts w:ascii="Cambria Math" w:hAnsi="Cambria Math" w:cs="Calibri Light"/>
          <w:sz w:val="18"/>
          <w:szCs w:val="18"/>
          <w:lang w:eastAsia="ko-KR"/>
        </w:rPr>
        <w:t>LaplacesDemon)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library(</w:t>
      </w:r>
      <w:proofErr w:type="gramEnd"/>
      <w:r w:rsidRPr="00F04068">
        <w:rPr>
          <w:rFonts w:ascii="Cambria Math" w:hAnsi="Cambria Math" w:cs="Calibri Light"/>
          <w:sz w:val="18"/>
          <w:szCs w:val="18"/>
          <w:lang w:eastAsia="ko-KR"/>
        </w:rPr>
        <w:t>NormalLaplace)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library(</w:t>
      </w:r>
      <w:proofErr w:type="gramEnd"/>
      <w:r w:rsidRPr="00F04068">
        <w:rPr>
          <w:rFonts w:ascii="Cambria Math" w:hAnsi="Cambria Math" w:cs="Calibri Light"/>
          <w:sz w:val="18"/>
          <w:szCs w:val="18"/>
          <w:lang w:eastAsia="ko-KR"/>
        </w:rPr>
        <w:t>quantmod)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library(</w:t>
      </w:r>
      <w:proofErr w:type="gramEnd"/>
      <w:r w:rsidRPr="00F04068">
        <w:rPr>
          <w:rFonts w:ascii="Cambria Math" w:hAnsi="Cambria Math" w:cs="Calibri Light"/>
          <w:sz w:val="18"/>
          <w:szCs w:val="18"/>
          <w:lang w:eastAsia="ko-KR"/>
        </w:rPr>
        <w:t>tidyr)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library(</w:t>
      </w:r>
      <w:proofErr w:type="gramEnd"/>
      <w:r w:rsidRPr="00F04068">
        <w:rPr>
          <w:rFonts w:ascii="Cambria Math" w:hAnsi="Cambria Math" w:cs="Calibri Light"/>
          <w:sz w:val="18"/>
          <w:szCs w:val="18"/>
          <w:lang w:eastAsia="ko-KR"/>
        </w:rPr>
        <w:t>reshape2)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Quandl.api_</w:t>
      </w:r>
      <w:proofErr w:type="gramStart"/>
      <w:r w:rsidRPr="00F04068">
        <w:rPr>
          <w:rFonts w:ascii="Cambria Math" w:hAnsi="Cambria Math" w:cs="Calibri Light"/>
          <w:sz w:val="18"/>
          <w:szCs w:val="18"/>
          <w:lang w:eastAsia="ko-KR"/>
        </w:rPr>
        <w:t>key(</w:t>
      </w:r>
      <w:proofErr w:type="gramEnd"/>
      <w:r w:rsidRPr="00F04068">
        <w:rPr>
          <w:rFonts w:ascii="Cambria Math" w:hAnsi="Cambria Math" w:cs="Calibri Light"/>
          <w:sz w:val="18"/>
          <w:szCs w:val="18"/>
          <w:lang w:eastAsia="ko-KR"/>
        </w:rPr>
        <w:t>"PqwdR9zg7uFyWWv4enza")</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setwd(</w:t>
      </w:r>
      <w:proofErr w:type="gramEnd"/>
      <w:r w:rsidRPr="00F04068">
        <w:rPr>
          <w:rFonts w:ascii="Cambria Math" w:hAnsi="Cambria Math" w:cs="Calibri Light"/>
          <w:sz w:val="18"/>
          <w:szCs w:val="18"/>
          <w:lang w:eastAsia="ko-KR"/>
        </w:rPr>
        <w:t>'C:/Users/HP/Desktop/WQU/Capstone Project/Code and Data')</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USA_YC = </w:t>
      </w:r>
      <w:proofErr w:type="gramStart"/>
      <w:r w:rsidRPr="00F04068">
        <w:rPr>
          <w:rFonts w:ascii="Cambria Math" w:hAnsi="Cambria Math" w:cs="Calibri Light"/>
          <w:sz w:val="18"/>
          <w:szCs w:val="18"/>
          <w:lang w:eastAsia="ko-KR"/>
        </w:rPr>
        <w:t>Quandl(</w:t>
      </w:r>
      <w:proofErr w:type="gramEnd"/>
      <w:r w:rsidRPr="00F04068">
        <w:rPr>
          <w:rFonts w:ascii="Cambria Math" w:hAnsi="Cambria Math" w:cs="Calibri Light"/>
          <w:sz w:val="18"/>
          <w:szCs w:val="18"/>
          <w:lang w:eastAsia="ko-KR"/>
        </w:rPr>
        <w:t>"YC/USA",type = 'raw')</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GBR_YC = </w:t>
      </w:r>
      <w:proofErr w:type="gramStart"/>
      <w:r w:rsidRPr="00F04068">
        <w:rPr>
          <w:rFonts w:ascii="Cambria Math" w:hAnsi="Cambria Math" w:cs="Calibri Light"/>
          <w:sz w:val="18"/>
          <w:szCs w:val="18"/>
          <w:lang w:eastAsia="ko-KR"/>
        </w:rPr>
        <w:t>Quandl(</w:t>
      </w:r>
      <w:proofErr w:type="gramEnd"/>
      <w:r w:rsidRPr="00F04068">
        <w:rPr>
          <w:rFonts w:ascii="Cambria Math" w:hAnsi="Cambria Math" w:cs="Calibri Light"/>
          <w:sz w:val="18"/>
          <w:szCs w:val="18"/>
          <w:lang w:eastAsia="ko-KR"/>
        </w:rPr>
        <w:t>"YC/GBR",type = 'raw')</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CAN_YC = </w:t>
      </w:r>
      <w:proofErr w:type="gramStart"/>
      <w:r w:rsidRPr="00F04068">
        <w:rPr>
          <w:rFonts w:ascii="Cambria Math" w:hAnsi="Cambria Math" w:cs="Calibri Light"/>
          <w:sz w:val="18"/>
          <w:szCs w:val="18"/>
          <w:lang w:eastAsia="ko-KR"/>
        </w:rPr>
        <w:t>Quandl(</w:t>
      </w:r>
      <w:proofErr w:type="gramEnd"/>
      <w:r w:rsidRPr="00F04068">
        <w:rPr>
          <w:rFonts w:ascii="Cambria Math" w:hAnsi="Cambria Math" w:cs="Calibri Light"/>
          <w:sz w:val="18"/>
          <w:szCs w:val="18"/>
          <w:lang w:eastAsia="ko-KR"/>
        </w:rPr>
        <w:t>"YC/CAN",type = 'raw')</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FRA_YC = </w:t>
      </w:r>
      <w:proofErr w:type="gramStart"/>
      <w:r w:rsidRPr="00F04068">
        <w:rPr>
          <w:rFonts w:ascii="Cambria Math" w:hAnsi="Cambria Math" w:cs="Calibri Light"/>
          <w:sz w:val="18"/>
          <w:szCs w:val="18"/>
          <w:lang w:eastAsia="ko-KR"/>
        </w:rPr>
        <w:t>Quandl(</w:t>
      </w:r>
      <w:proofErr w:type="gramEnd"/>
      <w:r w:rsidRPr="00F04068">
        <w:rPr>
          <w:rFonts w:ascii="Cambria Math" w:hAnsi="Cambria Math" w:cs="Calibri Light"/>
          <w:sz w:val="18"/>
          <w:szCs w:val="18"/>
          <w:lang w:eastAsia="ko-KR"/>
        </w:rPr>
        <w:t>"YC/FRA",type = 'raw')</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JPN_YC = </w:t>
      </w:r>
      <w:proofErr w:type="gramStart"/>
      <w:r w:rsidRPr="00F04068">
        <w:rPr>
          <w:rFonts w:ascii="Cambria Math" w:hAnsi="Cambria Math" w:cs="Calibri Light"/>
          <w:sz w:val="18"/>
          <w:szCs w:val="18"/>
          <w:lang w:eastAsia="ko-KR"/>
        </w:rPr>
        <w:t>Quandl(</w:t>
      </w:r>
      <w:proofErr w:type="gramEnd"/>
      <w:r w:rsidRPr="00F04068">
        <w:rPr>
          <w:rFonts w:ascii="Cambria Math" w:hAnsi="Cambria Math" w:cs="Calibri Light"/>
          <w:sz w:val="18"/>
          <w:szCs w:val="18"/>
          <w:lang w:eastAsia="ko-KR"/>
        </w:rPr>
        <w:t>"YC/JPN",type = 'raw')</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GRC_YC = </w:t>
      </w:r>
      <w:proofErr w:type="gramStart"/>
      <w:r w:rsidRPr="00F04068">
        <w:rPr>
          <w:rFonts w:ascii="Cambria Math" w:hAnsi="Cambria Math" w:cs="Calibri Light"/>
          <w:sz w:val="18"/>
          <w:szCs w:val="18"/>
          <w:lang w:eastAsia="ko-KR"/>
        </w:rPr>
        <w:t>Quandl(</w:t>
      </w:r>
      <w:proofErr w:type="gramEnd"/>
      <w:r w:rsidRPr="00F04068">
        <w:rPr>
          <w:rFonts w:ascii="Cambria Math" w:hAnsi="Cambria Math" w:cs="Calibri Light"/>
          <w:sz w:val="18"/>
          <w:szCs w:val="18"/>
          <w:lang w:eastAsia="ko-KR"/>
        </w:rPr>
        <w:t>"YC/GRC",type = 'raw')</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BEL_YC = </w:t>
      </w:r>
      <w:proofErr w:type="gramStart"/>
      <w:r w:rsidRPr="00F04068">
        <w:rPr>
          <w:rFonts w:ascii="Cambria Math" w:hAnsi="Cambria Math" w:cs="Calibri Light"/>
          <w:sz w:val="18"/>
          <w:szCs w:val="18"/>
          <w:lang w:eastAsia="ko-KR"/>
        </w:rPr>
        <w:t>Quandl(</w:t>
      </w:r>
      <w:proofErr w:type="gramEnd"/>
      <w:r w:rsidRPr="00F04068">
        <w:rPr>
          <w:rFonts w:ascii="Cambria Math" w:hAnsi="Cambria Math" w:cs="Calibri Light"/>
          <w:sz w:val="18"/>
          <w:szCs w:val="18"/>
          <w:lang w:eastAsia="ko-KR"/>
        </w:rPr>
        <w:t>"YC/BEL",type = 'raw')</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SWISS_YC = </w:t>
      </w:r>
      <w:proofErr w:type="gramStart"/>
      <w:r w:rsidRPr="00F04068">
        <w:rPr>
          <w:rFonts w:ascii="Cambria Math" w:hAnsi="Cambria Math" w:cs="Calibri Light"/>
          <w:sz w:val="18"/>
          <w:szCs w:val="18"/>
          <w:lang w:eastAsia="ko-KR"/>
        </w:rPr>
        <w:t>Quandl(</w:t>
      </w:r>
      <w:proofErr w:type="gramEnd"/>
      <w:r w:rsidRPr="00F04068">
        <w:rPr>
          <w:rFonts w:ascii="Cambria Math" w:hAnsi="Cambria Math" w:cs="Calibri Light"/>
          <w:sz w:val="18"/>
          <w:szCs w:val="18"/>
          <w:lang w:eastAsia="ko-KR"/>
        </w:rPr>
        <w:t>"YC/CHE",type = 'raw')</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save(</w:t>
      </w:r>
      <w:proofErr w:type="gramEnd"/>
      <w:r w:rsidRPr="00F04068">
        <w:rPr>
          <w:rFonts w:ascii="Cambria Math" w:hAnsi="Cambria Math" w:cs="Calibri Light"/>
          <w:sz w:val="18"/>
          <w:szCs w:val="18"/>
          <w:lang w:eastAsia="ko-KR"/>
        </w:rPr>
        <w:t>USA_YC,GBR_YC,CAN_YC,FRA_YC,JPN_YC,GRC_YC,BEL_YC,SWISS_YC,file = "YieldCurve.RData")</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US_GDP = </w:t>
      </w:r>
      <w:proofErr w:type="gramStart"/>
      <w:r w:rsidRPr="00F04068">
        <w:rPr>
          <w:rFonts w:ascii="Cambria Math" w:hAnsi="Cambria Math" w:cs="Calibri Light"/>
          <w:sz w:val="18"/>
          <w:szCs w:val="18"/>
          <w:lang w:eastAsia="ko-KR"/>
        </w:rPr>
        <w:t>Quandl(</w:t>
      </w:r>
      <w:proofErr w:type="gramEnd"/>
      <w:r w:rsidRPr="00F04068">
        <w:rPr>
          <w:rFonts w:ascii="Cambria Math" w:hAnsi="Cambria Math" w:cs="Calibri Light"/>
          <w:sz w:val="18"/>
          <w:szCs w:val="18"/>
          <w:lang w:eastAsia="ko-KR"/>
        </w:rPr>
        <w:t>"FRED/GDP",type = 'raw')</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US_CPI = </w:t>
      </w:r>
      <w:proofErr w:type="gramStart"/>
      <w:r w:rsidRPr="00F04068">
        <w:rPr>
          <w:rFonts w:ascii="Cambria Math" w:hAnsi="Cambria Math" w:cs="Calibri Light"/>
          <w:sz w:val="18"/>
          <w:szCs w:val="18"/>
          <w:lang w:eastAsia="ko-KR"/>
        </w:rPr>
        <w:t>Quandl(</w:t>
      </w:r>
      <w:proofErr w:type="gramEnd"/>
      <w:r w:rsidRPr="00F04068">
        <w:rPr>
          <w:rFonts w:ascii="Cambria Math" w:hAnsi="Cambria Math" w:cs="Calibri Light"/>
          <w:sz w:val="18"/>
          <w:szCs w:val="18"/>
          <w:lang w:eastAsia="ko-KR"/>
        </w:rPr>
        <w:t>"RATEINF/CPI_USA",type = 'raw')</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US_Oil_WTI = </w:t>
      </w:r>
      <w:proofErr w:type="gramStart"/>
      <w:r w:rsidRPr="00F04068">
        <w:rPr>
          <w:rFonts w:ascii="Cambria Math" w:hAnsi="Cambria Math" w:cs="Calibri Light"/>
          <w:sz w:val="18"/>
          <w:szCs w:val="18"/>
          <w:lang w:eastAsia="ko-KR"/>
        </w:rPr>
        <w:t>Quandl(</w:t>
      </w:r>
      <w:proofErr w:type="gramEnd"/>
      <w:r w:rsidRPr="00F04068">
        <w:rPr>
          <w:rFonts w:ascii="Cambria Math" w:hAnsi="Cambria Math" w:cs="Calibri Light"/>
          <w:sz w:val="18"/>
          <w:szCs w:val="18"/>
          <w:lang w:eastAsia="ko-KR"/>
        </w:rPr>
        <w:t>"FRED/WTISPLC",type = 'raw')</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 US_Gold = </w:t>
      </w:r>
      <w:proofErr w:type="gramStart"/>
      <w:r w:rsidRPr="00F04068">
        <w:rPr>
          <w:rFonts w:ascii="Cambria Math" w:hAnsi="Cambria Math" w:cs="Calibri Light"/>
          <w:sz w:val="18"/>
          <w:szCs w:val="18"/>
          <w:lang w:eastAsia="ko-KR"/>
        </w:rPr>
        <w:t>Quandl(</w:t>
      </w:r>
      <w:proofErr w:type="gramEnd"/>
      <w:r w:rsidRPr="00F04068">
        <w:rPr>
          <w:rFonts w:ascii="Cambria Math" w:hAnsi="Cambria Math" w:cs="Calibri Light"/>
          <w:sz w:val="18"/>
          <w:szCs w:val="18"/>
          <w:lang w:eastAsia="ko-KR"/>
        </w:rPr>
        <w:t>"FRED/GOLDPMGBD228NLBM",type = 'raw')</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US_Gold = </w:t>
      </w:r>
      <w:proofErr w:type="gramStart"/>
      <w:r w:rsidRPr="00F04068">
        <w:rPr>
          <w:rFonts w:ascii="Cambria Math" w:hAnsi="Cambria Math" w:cs="Calibri Light"/>
          <w:sz w:val="18"/>
          <w:szCs w:val="18"/>
          <w:lang w:eastAsia="ko-KR"/>
        </w:rPr>
        <w:t>Quandl(</w:t>
      </w:r>
      <w:proofErr w:type="gramEnd"/>
      <w:r w:rsidRPr="00F04068">
        <w:rPr>
          <w:rFonts w:ascii="Cambria Math" w:hAnsi="Cambria Math" w:cs="Calibri Light"/>
          <w:sz w:val="18"/>
          <w:szCs w:val="18"/>
          <w:lang w:eastAsia="ko-KR"/>
        </w:rPr>
        <w:t>"LBMA/GOLD",type = 'raw')</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US_UNEM = </w:t>
      </w:r>
      <w:proofErr w:type="gramStart"/>
      <w:r w:rsidRPr="00F04068">
        <w:rPr>
          <w:rFonts w:ascii="Cambria Math" w:hAnsi="Cambria Math" w:cs="Calibri Light"/>
          <w:sz w:val="18"/>
          <w:szCs w:val="18"/>
          <w:lang w:eastAsia="ko-KR"/>
        </w:rPr>
        <w:t>Quandl(</w:t>
      </w:r>
      <w:proofErr w:type="gramEnd"/>
      <w:r w:rsidRPr="00F04068">
        <w:rPr>
          <w:rFonts w:ascii="Cambria Math" w:hAnsi="Cambria Math" w:cs="Calibri Light"/>
          <w:sz w:val="18"/>
          <w:szCs w:val="18"/>
          <w:lang w:eastAsia="ko-KR"/>
        </w:rPr>
        <w:t>"FRED/UNRATE",type = 'raw')</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US_IND_PRO = </w:t>
      </w:r>
      <w:proofErr w:type="gramStart"/>
      <w:r w:rsidRPr="00F04068">
        <w:rPr>
          <w:rFonts w:ascii="Cambria Math" w:hAnsi="Cambria Math" w:cs="Calibri Light"/>
          <w:sz w:val="18"/>
          <w:szCs w:val="18"/>
          <w:lang w:eastAsia="ko-KR"/>
        </w:rPr>
        <w:t>Quandl(</w:t>
      </w:r>
      <w:proofErr w:type="gramEnd"/>
      <w:r w:rsidRPr="00F04068">
        <w:rPr>
          <w:rFonts w:ascii="Cambria Math" w:hAnsi="Cambria Math" w:cs="Calibri Light"/>
          <w:sz w:val="18"/>
          <w:szCs w:val="18"/>
          <w:lang w:eastAsia="ko-KR"/>
        </w:rPr>
        <w:t>"FRED/INDPRO",type = 'raw')</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US_CAP_UTIL = </w:t>
      </w:r>
      <w:proofErr w:type="gramStart"/>
      <w:r w:rsidRPr="00F04068">
        <w:rPr>
          <w:rFonts w:ascii="Cambria Math" w:hAnsi="Cambria Math" w:cs="Calibri Light"/>
          <w:sz w:val="18"/>
          <w:szCs w:val="18"/>
          <w:lang w:eastAsia="ko-KR"/>
        </w:rPr>
        <w:t>Quandl(</w:t>
      </w:r>
      <w:proofErr w:type="gramEnd"/>
      <w:r w:rsidRPr="00F04068">
        <w:rPr>
          <w:rFonts w:ascii="Cambria Math" w:hAnsi="Cambria Math" w:cs="Calibri Light"/>
          <w:sz w:val="18"/>
          <w:szCs w:val="18"/>
          <w:lang w:eastAsia="ko-KR"/>
        </w:rPr>
        <w:t>"FRED/CAPUTLB50001SQ",type = 'raw')</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US_SP500 = </w:t>
      </w:r>
      <w:proofErr w:type="gramStart"/>
      <w:r w:rsidRPr="00F04068">
        <w:rPr>
          <w:rFonts w:ascii="Cambria Math" w:hAnsi="Cambria Math" w:cs="Calibri Light"/>
          <w:sz w:val="18"/>
          <w:szCs w:val="18"/>
          <w:lang w:eastAsia="ko-KR"/>
        </w:rPr>
        <w:t>read.csv(</w:t>
      </w:r>
      <w:proofErr w:type="gramEnd"/>
      <w:r w:rsidRPr="00F04068">
        <w:rPr>
          <w:rFonts w:ascii="Cambria Math" w:hAnsi="Cambria Math" w:cs="Calibri Light"/>
          <w:sz w:val="18"/>
          <w:szCs w:val="18"/>
          <w:lang w:eastAsia="ko-KR"/>
        </w:rPr>
        <w:t>file = 'GSPC.csv')</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save(</w:t>
      </w:r>
      <w:proofErr w:type="gramEnd"/>
      <w:r w:rsidRPr="00F04068">
        <w:rPr>
          <w:rFonts w:ascii="Cambria Math" w:hAnsi="Cambria Math" w:cs="Calibri Light"/>
          <w:sz w:val="18"/>
          <w:szCs w:val="18"/>
          <w:lang w:eastAsia="ko-KR"/>
        </w:rPr>
        <w:t xml:space="preserve">US_GDP,US_CPI,US_Oil_WTI,US_Gold,US_UNEM,US_IND_PRO,US_CAP_UTIL,US_SP500,file = </w:t>
      </w:r>
      <w:r w:rsidR="00C13DCF">
        <w:rPr>
          <w:rFonts w:ascii="Cambria Math" w:hAnsi="Cambria Math" w:cs="Calibri Light"/>
          <w:sz w:val="18"/>
          <w:szCs w:val="18"/>
          <w:lang w:eastAsia="ko-KR"/>
        </w:rPr>
        <w:t>#</w:t>
      </w:r>
      <w:r w:rsidRPr="00F04068">
        <w:rPr>
          <w:rFonts w:ascii="Cambria Math" w:hAnsi="Cambria Math" w:cs="Calibri Light"/>
          <w:sz w:val="18"/>
          <w:szCs w:val="18"/>
          <w:lang w:eastAsia="ko-KR"/>
        </w:rPr>
        <w:t>'EconomicIndicators.RData')</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load(</w:t>
      </w:r>
      <w:proofErr w:type="gramEnd"/>
      <w:r w:rsidRPr="00F04068">
        <w:rPr>
          <w:rFonts w:ascii="Cambria Math" w:hAnsi="Cambria Math" w:cs="Calibri Light"/>
          <w:sz w:val="18"/>
          <w:szCs w:val="18"/>
          <w:lang w:eastAsia="ko-KR"/>
        </w:rPr>
        <w:t>'YieldCurve.RData')</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load(</w:t>
      </w:r>
      <w:proofErr w:type="gramEnd"/>
      <w:r w:rsidRPr="00F04068">
        <w:rPr>
          <w:rFonts w:ascii="Cambria Math" w:hAnsi="Cambria Math" w:cs="Calibri Light"/>
          <w:sz w:val="18"/>
          <w:szCs w:val="18"/>
          <w:lang w:eastAsia="ko-KR"/>
        </w:rPr>
        <w:t>'EconomicIndicators.RData')</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#Data Prepreocessing</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#USA</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USA_YC_OOS = USA_</w:t>
      </w:r>
      <w:proofErr w:type="gramStart"/>
      <w:r w:rsidRPr="00F04068">
        <w:rPr>
          <w:rFonts w:ascii="Cambria Math" w:hAnsi="Cambria Math" w:cs="Calibri Light"/>
          <w:sz w:val="18"/>
          <w:szCs w:val="18"/>
          <w:lang w:eastAsia="ko-KR"/>
        </w:rPr>
        <w:t>YC[</w:t>
      </w:r>
      <w:proofErr w:type="gramEnd"/>
      <w:r w:rsidRPr="00F04068">
        <w:rPr>
          <w:rFonts w:ascii="Cambria Math" w:hAnsi="Cambria Math" w:cs="Calibri Light"/>
          <w:sz w:val="18"/>
          <w:szCs w:val="18"/>
          <w:lang w:eastAsia="ko-KR"/>
        </w:rPr>
        <w:t>240:1,c(1,5:12)]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USA_YC_</w:t>
      </w:r>
      <w:proofErr w:type="gramStart"/>
      <w:r w:rsidRPr="00F04068">
        <w:rPr>
          <w:rFonts w:ascii="Cambria Math" w:hAnsi="Cambria Math" w:cs="Calibri Light"/>
          <w:sz w:val="18"/>
          <w:szCs w:val="18"/>
          <w:lang w:eastAsia="ko-KR"/>
        </w:rPr>
        <w:t>OOS[</w:t>
      </w:r>
      <w:proofErr w:type="gramEnd"/>
      <w:r w:rsidRPr="00F04068">
        <w:rPr>
          <w:rFonts w:ascii="Cambria Math" w:hAnsi="Cambria Math" w:cs="Calibri Light"/>
          <w:sz w:val="18"/>
          <w:szCs w:val="18"/>
          <w:lang w:eastAsia="ko-KR"/>
        </w:rPr>
        <w:t xml:space="preserve">,2:9] = USA_YC_OOS[,2:9]/100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rownames(</w:t>
      </w:r>
      <w:proofErr w:type="gramEnd"/>
      <w:r w:rsidRPr="00F04068">
        <w:rPr>
          <w:rFonts w:ascii="Cambria Math" w:hAnsi="Cambria Math" w:cs="Calibri Light"/>
          <w:sz w:val="18"/>
          <w:szCs w:val="18"/>
          <w:lang w:eastAsia="ko-KR"/>
        </w:rPr>
        <w:t>USA_YC_OOS) = 1:nrow(USA_YC_OOS)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USA_YC = USA_</w:t>
      </w:r>
      <w:proofErr w:type="gramStart"/>
      <w:r w:rsidRPr="00F04068">
        <w:rPr>
          <w:rFonts w:ascii="Cambria Math" w:hAnsi="Cambria Math" w:cs="Calibri Light"/>
          <w:sz w:val="18"/>
          <w:szCs w:val="18"/>
          <w:lang w:eastAsia="ko-KR"/>
        </w:rPr>
        <w:t>YC[</w:t>
      </w:r>
      <w:proofErr w:type="gramEnd"/>
      <w:r w:rsidRPr="00F04068">
        <w:rPr>
          <w:rFonts w:ascii="Cambria Math" w:hAnsi="Cambria Math" w:cs="Calibri Light"/>
          <w:sz w:val="18"/>
          <w:szCs w:val="18"/>
          <w:lang w:eastAsia="ko-KR"/>
        </w:rPr>
        <w:t>5242:241,c(1,5:12)]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USA_</w:t>
      </w:r>
      <w:proofErr w:type="gramStart"/>
      <w:r w:rsidRPr="00F04068">
        <w:rPr>
          <w:rFonts w:ascii="Cambria Math" w:hAnsi="Cambria Math" w:cs="Calibri Light"/>
          <w:sz w:val="18"/>
          <w:szCs w:val="18"/>
          <w:lang w:eastAsia="ko-KR"/>
        </w:rPr>
        <w:t>YC[</w:t>
      </w:r>
      <w:proofErr w:type="gramEnd"/>
      <w:r w:rsidRPr="00F04068">
        <w:rPr>
          <w:rFonts w:ascii="Cambria Math" w:hAnsi="Cambria Math" w:cs="Calibri Light"/>
          <w:sz w:val="18"/>
          <w:szCs w:val="18"/>
          <w:lang w:eastAsia="ko-KR"/>
        </w:rPr>
        <w:t>,2:9] = USA_YC[,2:9]/100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rownames(</w:t>
      </w:r>
      <w:proofErr w:type="gramEnd"/>
      <w:r w:rsidRPr="00F04068">
        <w:rPr>
          <w:rFonts w:ascii="Cambria Math" w:hAnsi="Cambria Math" w:cs="Calibri Light"/>
          <w:sz w:val="18"/>
          <w:szCs w:val="18"/>
          <w:lang w:eastAsia="ko-KR"/>
        </w:rPr>
        <w:t>USA_YC) = 1:nrow(USA_YC)</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USA_YC[is.na(USA_YC[,9]),9] = USA_YC[is.na(USA_YC[,9]),8]</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lastRenderedPageBreak/>
        <w:t xml:space="preserve">x = </w:t>
      </w:r>
      <w:proofErr w:type="gramStart"/>
      <w:r w:rsidRPr="00F04068">
        <w:rPr>
          <w:rFonts w:ascii="Cambria Math" w:hAnsi="Cambria Math" w:cs="Calibri Light"/>
          <w:sz w:val="18"/>
          <w:szCs w:val="18"/>
          <w:lang w:eastAsia="ko-KR"/>
        </w:rPr>
        <w:t>c(</w:t>
      </w:r>
      <w:proofErr w:type="gramEnd"/>
      <w:r w:rsidRPr="00F04068">
        <w:rPr>
          <w:rFonts w:ascii="Cambria Math" w:hAnsi="Cambria Math" w:cs="Calibri Light"/>
          <w:sz w:val="18"/>
          <w:szCs w:val="18"/>
          <w:lang w:eastAsia="ko-KR"/>
        </w:rPr>
        <w:t>1,2,3,5,7,10,20,30)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y = USA_</w:t>
      </w:r>
      <w:proofErr w:type="gramStart"/>
      <w:r w:rsidRPr="00F04068">
        <w:rPr>
          <w:rFonts w:ascii="Cambria Math" w:hAnsi="Cambria Math" w:cs="Calibri Light"/>
          <w:sz w:val="18"/>
          <w:szCs w:val="18"/>
          <w:lang w:eastAsia="ko-KR"/>
        </w:rPr>
        <w:t>YC[</w:t>
      </w:r>
      <w:proofErr w:type="gramEnd"/>
      <w:r w:rsidRPr="00F04068">
        <w:rPr>
          <w:rFonts w:ascii="Cambria Math" w:hAnsi="Cambria Math" w:cs="Calibri Light"/>
          <w:sz w:val="18"/>
          <w:szCs w:val="18"/>
          <w:lang w:eastAsia="ko-KR"/>
        </w:rPr>
        <w:t>1,-1]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spline(</w:t>
      </w:r>
      <w:proofErr w:type="gramEnd"/>
      <w:r w:rsidRPr="00F04068">
        <w:rPr>
          <w:rFonts w:ascii="Cambria Math" w:hAnsi="Cambria Math" w:cs="Calibri Light"/>
          <w:sz w:val="18"/>
          <w:szCs w:val="18"/>
          <w:lang w:eastAsia="ko-KR"/>
        </w:rPr>
        <w:t>x,y,n=30)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USA_YC_SPline = </w:t>
      </w:r>
      <w:proofErr w:type="gramStart"/>
      <w:r w:rsidRPr="00F04068">
        <w:rPr>
          <w:rFonts w:ascii="Cambria Math" w:hAnsi="Cambria Math" w:cs="Calibri Light"/>
          <w:sz w:val="18"/>
          <w:szCs w:val="18"/>
          <w:lang w:eastAsia="ko-KR"/>
        </w:rPr>
        <w:t>matrix(</w:t>
      </w:r>
      <w:proofErr w:type="gramEnd"/>
      <w:r w:rsidRPr="00F04068">
        <w:rPr>
          <w:rFonts w:ascii="Cambria Math" w:hAnsi="Cambria Math" w:cs="Calibri Light"/>
          <w:sz w:val="18"/>
          <w:szCs w:val="18"/>
          <w:lang w:eastAsia="ko-KR"/>
        </w:rPr>
        <w:t>rep(0,30*nrow(USA_YC)),nrow = nrow(USA_YC),ncol = 30)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for</w:t>
      </w:r>
      <w:proofErr w:type="gramEnd"/>
      <w:r w:rsidRPr="00F04068">
        <w:rPr>
          <w:rFonts w:ascii="Cambria Math" w:hAnsi="Cambria Math" w:cs="Calibri Light"/>
          <w:sz w:val="18"/>
          <w:szCs w:val="18"/>
          <w:lang w:eastAsia="ko-KR"/>
        </w:rPr>
        <w:t xml:space="preserve"> (i in 1:nrow(USA_YC))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y = USA_</w:t>
      </w:r>
      <w:proofErr w:type="gramStart"/>
      <w:r w:rsidRPr="00F04068">
        <w:rPr>
          <w:rFonts w:ascii="Cambria Math" w:hAnsi="Cambria Math" w:cs="Calibri Light"/>
          <w:sz w:val="18"/>
          <w:szCs w:val="18"/>
          <w:lang w:eastAsia="ko-KR"/>
        </w:rPr>
        <w:t>YC[</w:t>
      </w:r>
      <w:proofErr w:type="gramEnd"/>
      <w:r w:rsidRPr="00F04068">
        <w:rPr>
          <w:rFonts w:ascii="Cambria Math" w:hAnsi="Cambria Math" w:cs="Calibri Light"/>
          <w:sz w:val="18"/>
          <w:szCs w:val="18"/>
          <w:lang w:eastAsia="ko-KR"/>
        </w:rPr>
        <w:t>i,-1]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USA_YC_</w:t>
      </w:r>
      <w:proofErr w:type="gramStart"/>
      <w:r w:rsidRPr="00F04068">
        <w:rPr>
          <w:rFonts w:ascii="Cambria Math" w:hAnsi="Cambria Math" w:cs="Calibri Light"/>
          <w:sz w:val="18"/>
          <w:szCs w:val="18"/>
          <w:lang w:eastAsia="ko-KR"/>
        </w:rPr>
        <w:t>SPline[</w:t>
      </w:r>
      <w:proofErr w:type="gramEnd"/>
      <w:r w:rsidRPr="00F04068">
        <w:rPr>
          <w:rFonts w:ascii="Cambria Math" w:hAnsi="Cambria Math" w:cs="Calibri Light"/>
          <w:sz w:val="18"/>
          <w:szCs w:val="18"/>
          <w:lang w:eastAsia="ko-KR"/>
        </w:rPr>
        <w:t>i,] = spline(x,y,n=30)$y</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x,USA_YC[500,-1],type = 'p',xlab = 'Maturity',</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ylab</w:t>
      </w:r>
      <w:proofErr w:type="gramEnd"/>
      <w:r w:rsidRPr="00F04068">
        <w:rPr>
          <w:rFonts w:ascii="Cambria Math" w:hAnsi="Cambria Math" w:cs="Calibri Light"/>
          <w:sz w:val="18"/>
          <w:szCs w:val="18"/>
          <w:lang w:eastAsia="ko-KR"/>
        </w:rPr>
        <w:t xml:space="preserve"> = 'Yield', main = 'Fitiing Spline',col = 'red')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lines(</w:t>
      </w:r>
      <w:proofErr w:type="gramEnd"/>
      <w:r w:rsidRPr="00F04068">
        <w:rPr>
          <w:rFonts w:ascii="Cambria Math" w:hAnsi="Cambria Math" w:cs="Calibri Light"/>
          <w:sz w:val="18"/>
          <w:szCs w:val="18"/>
          <w:lang w:eastAsia="ko-KR"/>
        </w:rPr>
        <w:t>c(1:30), USA_YC_SPline[500,])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#PCA of USA - Full data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date_USA = USA_YC$Date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y.pca = </w:t>
      </w:r>
      <w:proofErr w:type="gramStart"/>
      <w:r w:rsidRPr="00F04068">
        <w:rPr>
          <w:rFonts w:ascii="Cambria Math" w:hAnsi="Cambria Math" w:cs="Calibri Light"/>
          <w:sz w:val="18"/>
          <w:szCs w:val="18"/>
          <w:lang w:eastAsia="ko-KR"/>
        </w:rPr>
        <w:t>prcomp(</w:t>
      </w:r>
      <w:proofErr w:type="gramEnd"/>
      <w:r w:rsidRPr="00F04068">
        <w:rPr>
          <w:rFonts w:ascii="Cambria Math" w:hAnsi="Cambria Math" w:cs="Calibri Light"/>
          <w:sz w:val="18"/>
          <w:szCs w:val="18"/>
          <w:lang w:eastAsia="ko-KR"/>
        </w:rPr>
        <w:t>USA_YC_SPline,scale = T,center = 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cumsum(</w:t>
      </w:r>
      <w:proofErr w:type="gramEnd"/>
      <w:r w:rsidRPr="00F04068">
        <w:rPr>
          <w:rFonts w:ascii="Cambria Math" w:hAnsi="Cambria Math" w:cs="Calibri Light"/>
          <w:sz w:val="18"/>
          <w:szCs w:val="18"/>
          <w:lang w:eastAsia="ko-KR"/>
        </w:rPr>
        <w:t>y.pca$sdev^2)/sum(y.pca$sdev^2)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w:t>
      </w:r>
      <w:proofErr w:type="gramStart"/>
      <w:r w:rsidRPr="00F04068">
        <w:rPr>
          <w:rFonts w:ascii="Cambria Math" w:hAnsi="Cambria Math" w:cs="Calibri Light"/>
          <w:sz w:val="18"/>
          <w:szCs w:val="18"/>
          <w:lang w:eastAsia="ko-KR"/>
        </w:rPr>
        <w:t>Taking</w:t>
      </w:r>
      <w:proofErr w:type="gramEnd"/>
      <w:r w:rsidRPr="00F04068">
        <w:rPr>
          <w:rFonts w:ascii="Cambria Math" w:hAnsi="Cambria Math" w:cs="Calibri Light"/>
          <w:sz w:val="18"/>
          <w:szCs w:val="18"/>
          <w:lang w:eastAsia="ko-KR"/>
        </w:rPr>
        <w:t xml:space="preserve"> the first 3 factor loadings - Full data</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factor_loadings_USA = y.pca$</w:t>
      </w:r>
      <w:proofErr w:type="gramStart"/>
      <w:r w:rsidRPr="00F04068">
        <w:rPr>
          <w:rFonts w:ascii="Cambria Math" w:hAnsi="Cambria Math" w:cs="Calibri Light"/>
          <w:sz w:val="18"/>
          <w:szCs w:val="18"/>
          <w:lang w:eastAsia="ko-KR"/>
        </w:rPr>
        <w:t>rotation[</w:t>
      </w:r>
      <w:proofErr w:type="gramEnd"/>
      <w:r w:rsidRPr="00F04068">
        <w:rPr>
          <w:rFonts w:ascii="Cambria Math" w:hAnsi="Cambria Math" w:cs="Calibri Light"/>
          <w:sz w:val="18"/>
          <w:szCs w:val="18"/>
          <w:lang w:eastAsia="ko-KR"/>
        </w:rPr>
        <w:t>,1:3]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PC_USA = y.pca$</w:t>
      </w:r>
      <w:proofErr w:type="gramStart"/>
      <w:r w:rsidRPr="00F04068">
        <w:rPr>
          <w:rFonts w:ascii="Cambria Math" w:hAnsi="Cambria Math" w:cs="Calibri Light"/>
          <w:sz w:val="18"/>
          <w:szCs w:val="18"/>
          <w:lang w:eastAsia="ko-KR"/>
        </w:rPr>
        <w:t>x[</w:t>
      </w:r>
      <w:proofErr w:type="gramEnd"/>
      <w:r w:rsidRPr="00F04068">
        <w:rPr>
          <w:rFonts w:ascii="Cambria Math" w:hAnsi="Cambria Math" w:cs="Calibri Light"/>
          <w:sz w:val="18"/>
          <w:szCs w:val="18"/>
          <w:lang w:eastAsia="ko-KR"/>
        </w:rPr>
        <w:t>,1:3]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scale</w:t>
      </w:r>
      <w:proofErr w:type="gramEnd"/>
      <w:r w:rsidRPr="00F04068">
        <w:rPr>
          <w:rFonts w:ascii="Cambria Math" w:hAnsi="Cambria Math" w:cs="Calibri Light"/>
          <w:sz w:val="18"/>
          <w:szCs w:val="18"/>
          <w:lang w:eastAsia="ko-KR"/>
        </w:rPr>
        <w:t xml:space="preserve"> = y.pca$scale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center</w:t>
      </w:r>
      <w:proofErr w:type="gramEnd"/>
      <w:r w:rsidRPr="00F04068">
        <w:rPr>
          <w:rFonts w:ascii="Cambria Math" w:hAnsi="Cambria Math" w:cs="Calibri Light"/>
          <w:sz w:val="18"/>
          <w:szCs w:val="18"/>
          <w:lang w:eastAsia="ko-KR"/>
        </w:rPr>
        <w:t xml:space="preserve"> = y.pca$center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PCA_YC_USA = PC_USA%*%</w:t>
      </w:r>
      <w:proofErr w:type="gramStart"/>
      <w:r w:rsidRPr="00F04068">
        <w:rPr>
          <w:rFonts w:ascii="Cambria Math" w:hAnsi="Cambria Math" w:cs="Calibri Light"/>
          <w:sz w:val="18"/>
          <w:szCs w:val="18"/>
          <w:lang w:eastAsia="ko-KR"/>
        </w:rPr>
        <w:t>t(</w:t>
      </w:r>
      <w:proofErr w:type="gramEnd"/>
      <w:r w:rsidRPr="00F04068">
        <w:rPr>
          <w:rFonts w:ascii="Cambria Math" w:hAnsi="Cambria Math" w:cs="Calibri Light"/>
          <w:sz w:val="18"/>
          <w:szCs w:val="18"/>
          <w:lang w:eastAsia="ko-KR"/>
        </w:rPr>
        <w:t>factor_loadings_USA)</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PCA_YC_USA = </w:t>
      </w:r>
      <w:proofErr w:type="gramStart"/>
      <w:r w:rsidRPr="00F04068">
        <w:rPr>
          <w:rFonts w:ascii="Cambria Math" w:hAnsi="Cambria Math" w:cs="Calibri Light"/>
          <w:sz w:val="18"/>
          <w:szCs w:val="18"/>
          <w:lang w:eastAsia="ko-KR"/>
        </w:rPr>
        <w:t>apply(</w:t>
      </w:r>
      <w:proofErr w:type="gramEnd"/>
      <w:r w:rsidRPr="00F04068">
        <w:rPr>
          <w:rFonts w:ascii="Cambria Math" w:hAnsi="Cambria Math" w:cs="Calibri Light"/>
          <w:sz w:val="18"/>
          <w:szCs w:val="18"/>
          <w:lang w:eastAsia="ko-KR"/>
        </w:rPr>
        <w:t>PCA_YC_USA,1,function(x) x*scale+center)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PCA_YC_USA = </w:t>
      </w:r>
      <w:proofErr w:type="gramStart"/>
      <w:r w:rsidRPr="00F04068">
        <w:rPr>
          <w:rFonts w:ascii="Cambria Math" w:hAnsi="Cambria Math" w:cs="Calibri Light"/>
          <w:sz w:val="18"/>
          <w:szCs w:val="18"/>
          <w:lang w:eastAsia="ko-KR"/>
        </w:rPr>
        <w:t>t(</w:t>
      </w:r>
      <w:proofErr w:type="gramEnd"/>
      <w:r w:rsidRPr="00F04068">
        <w:rPr>
          <w:rFonts w:ascii="Cambria Math" w:hAnsi="Cambria Math" w:cs="Calibri Light"/>
          <w:sz w:val="18"/>
          <w:szCs w:val="18"/>
          <w:lang w:eastAsia="ko-KR"/>
        </w:rPr>
        <w:t>PCA_YC_USA)</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#Plots - Output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#1. Explained variance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plot(c(1:10),(cumsum(y.pca$sdev^2)/sum(y.pca$sdev^2)*100)[1:10],ylim = c(90,100),type = 'b',xlab = 'Principal Components',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ylab</w:t>
      </w:r>
      <w:proofErr w:type="gramEnd"/>
      <w:r w:rsidRPr="00F04068">
        <w:rPr>
          <w:rFonts w:ascii="Cambria Math" w:hAnsi="Cambria Math" w:cs="Calibri Light"/>
          <w:sz w:val="18"/>
          <w:szCs w:val="18"/>
          <w:lang w:eastAsia="ko-KR"/>
        </w:rPr>
        <w:t xml:space="preserve"> = 'Percentage of cumulative varinace explained', main = 'Cumlative variance explained by Pricipal Components',col = 'red',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xaxt</w:t>
      </w:r>
      <w:proofErr w:type="gramEnd"/>
      <w:r w:rsidRPr="00F04068">
        <w:rPr>
          <w:rFonts w:ascii="Cambria Math" w:hAnsi="Cambria Math" w:cs="Calibri Light"/>
          <w:sz w:val="18"/>
          <w:szCs w:val="18"/>
          <w:lang w:eastAsia="ko-KR"/>
        </w:rPr>
        <w:t xml:space="preserve"> = 'n')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axis(</w:t>
      </w:r>
      <w:proofErr w:type="gramEnd"/>
      <w:r w:rsidRPr="00F04068">
        <w:rPr>
          <w:rFonts w:ascii="Cambria Math" w:hAnsi="Cambria Math" w:cs="Calibri Light"/>
          <w:sz w:val="18"/>
          <w:szCs w:val="18"/>
          <w:lang w:eastAsia="ko-KR"/>
        </w:rPr>
        <w:t>side = 1, at = c(1:10))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abline(</w:t>
      </w:r>
      <w:proofErr w:type="gramEnd"/>
      <w:r w:rsidRPr="00F04068">
        <w:rPr>
          <w:rFonts w:ascii="Cambria Math" w:hAnsi="Cambria Math" w:cs="Calibri Light"/>
          <w:sz w:val="18"/>
          <w:szCs w:val="18"/>
          <w:lang w:eastAsia="ko-KR"/>
        </w:rPr>
        <w:t>h = 100,col = 'gray',lty=2)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#2. Time Series of principal components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a = data.frame(Date = rep(date_USA,3),Values = c(PC_USA[,1],PC_USA[,2],PC_USA[,3]),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PC = c(rep('PC 1',length(date_USA)),rep('PC 2',length(date_USA)),rep('PC 3',length(date_USA))))</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g</w:t>
      </w:r>
      <w:bookmarkStart w:id="0" w:name="_GoBack"/>
      <w:bookmarkEnd w:id="0"/>
      <w:r w:rsidRPr="00F04068">
        <w:rPr>
          <w:rFonts w:ascii="Cambria Math" w:hAnsi="Cambria Math" w:cs="Calibri Light"/>
          <w:sz w:val="18"/>
          <w:szCs w:val="18"/>
          <w:lang w:eastAsia="ko-KR"/>
        </w:rPr>
        <w:t>gplot(</w:t>
      </w:r>
      <w:proofErr w:type="gramEnd"/>
      <w:r w:rsidRPr="00F04068">
        <w:rPr>
          <w:rFonts w:ascii="Cambria Math" w:hAnsi="Cambria Math" w:cs="Calibri Light"/>
          <w:sz w:val="18"/>
          <w:szCs w:val="18"/>
          <w:lang w:eastAsia="ko-KR"/>
        </w:rPr>
        <w:t>data = 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 = Date, y = Values, colour = PC))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hline(</w:t>
      </w:r>
      <w:proofErr w:type="gramEnd"/>
      <w:r w:rsidRPr="00F04068">
        <w:rPr>
          <w:rFonts w:ascii="Cambria Math" w:hAnsi="Cambria Math" w:cs="Calibri Light"/>
          <w:sz w:val="18"/>
          <w:szCs w:val="18"/>
          <w:lang w:eastAsia="ko-KR"/>
        </w:rPr>
        <w:t>yintercept = 0,linetype = 'dashed', color = 'grey')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scale_x_</w:t>
      </w:r>
      <w:proofErr w:type="gramStart"/>
      <w:r w:rsidRPr="00F04068">
        <w:rPr>
          <w:rFonts w:ascii="Cambria Math" w:hAnsi="Cambria Math" w:cs="Calibri Light"/>
          <w:sz w:val="18"/>
          <w:szCs w:val="18"/>
          <w:lang w:eastAsia="ko-KR"/>
        </w:rPr>
        <w:t>date(</w:t>
      </w:r>
      <w:proofErr w:type="gramEnd"/>
      <w:r w:rsidRPr="00F04068">
        <w:rPr>
          <w:rFonts w:ascii="Cambria Math" w:hAnsi="Cambria Math" w:cs="Calibri Light"/>
          <w:sz w:val="18"/>
          <w:szCs w:val="18"/>
          <w:lang w:eastAsia="ko-KR"/>
        </w:rPr>
        <w:t>date_breaks = '2 years')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labs(</w:t>
      </w:r>
      <w:proofErr w:type="gramEnd"/>
      <w:r w:rsidRPr="00F04068">
        <w:rPr>
          <w:rFonts w:ascii="Cambria Math" w:hAnsi="Cambria Math" w:cs="Calibri Light"/>
          <w:sz w:val="18"/>
          <w:szCs w:val="18"/>
          <w:lang w:eastAsia="ko-KR"/>
        </w:rPr>
        <w:t>title = "Evolution of Principal Components over time", x = "Date", y = "", color = "Principal Components")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scale_color_</w:t>
      </w:r>
      <w:proofErr w:type="gramStart"/>
      <w:r w:rsidRPr="00F04068">
        <w:rPr>
          <w:rFonts w:ascii="Cambria Math" w:hAnsi="Cambria Math" w:cs="Calibri Light"/>
          <w:sz w:val="18"/>
          <w:szCs w:val="18"/>
          <w:lang w:eastAsia="ko-KR"/>
        </w:rPr>
        <w:t>manual(</w:t>
      </w:r>
      <w:proofErr w:type="gramEnd"/>
      <w:r w:rsidRPr="00F04068">
        <w:rPr>
          <w:rFonts w:ascii="Cambria Math" w:hAnsi="Cambria Math" w:cs="Calibri Light"/>
          <w:sz w:val="18"/>
          <w:szCs w:val="18"/>
          <w:lang w:eastAsia="ko-KR"/>
        </w:rPr>
        <w:t>labels = c("PC 1", "PC 2", 'PC 3'), values = c("red", "green",'blue'))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theme_</w:t>
      </w:r>
      <w:proofErr w:type="gramStart"/>
      <w:r w:rsidRPr="00F04068">
        <w:rPr>
          <w:rFonts w:ascii="Cambria Math" w:hAnsi="Cambria Math" w:cs="Calibri Light"/>
          <w:sz w:val="18"/>
          <w:szCs w:val="18"/>
          <w:lang w:eastAsia="ko-KR"/>
        </w:rPr>
        <w:t>bw(</w:t>
      </w:r>
      <w:proofErr w:type="gramEnd"/>
      <w:r w:rsidRPr="00F04068">
        <w:rPr>
          <w:rFonts w:ascii="Cambria Math" w:hAnsi="Cambria Math" w:cs="Calibri Light"/>
          <w:sz w:val="18"/>
          <w:szCs w:val="18"/>
          <w:lang w:eastAsia="ko-KR"/>
        </w:rPr>
        <w:t>)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theme(</w:t>
      </w:r>
      <w:proofErr w:type="gramEnd"/>
      <w:r w:rsidRPr="00F04068">
        <w:rPr>
          <w:rFonts w:ascii="Cambria Math" w:hAnsi="Cambria Math" w:cs="Calibri Light"/>
          <w:sz w:val="18"/>
          <w:szCs w:val="18"/>
          <w:lang w:eastAsia="ko-KR"/>
        </w:rPr>
        <w:t>legend.position = "top",plot.title = element_text(hjust = 0.5))</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#3. PCA Fit on 4 random YCs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rand_rows = </w:t>
      </w:r>
      <w:proofErr w:type="gramStart"/>
      <w:r w:rsidRPr="00F04068">
        <w:rPr>
          <w:rFonts w:ascii="Cambria Math" w:hAnsi="Cambria Math" w:cs="Calibri Light"/>
          <w:sz w:val="18"/>
          <w:szCs w:val="18"/>
          <w:lang w:eastAsia="ko-KR"/>
        </w:rPr>
        <w:t>c(</w:t>
      </w:r>
      <w:proofErr w:type="gramEnd"/>
      <w:r w:rsidRPr="00F04068">
        <w:rPr>
          <w:rFonts w:ascii="Cambria Math" w:hAnsi="Cambria Math" w:cs="Calibri Light"/>
          <w:sz w:val="18"/>
          <w:szCs w:val="18"/>
          <w:lang w:eastAsia="ko-KR"/>
        </w:rPr>
        <w:t>1035,2467,3182,4756)</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rand_dates = date_</w:t>
      </w:r>
      <w:proofErr w:type="gramStart"/>
      <w:r w:rsidRPr="00F04068">
        <w:rPr>
          <w:rFonts w:ascii="Cambria Math" w:hAnsi="Cambria Math" w:cs="Calibri Light"/>
          <w:sz w:val="18"/>
          <w:szCs w:val="18"/>
          <w:lang w:eastAsia="ko-KR"/>
        </w:rPr>
        <w:t>USA[</w:t>
      </w:r>
      <w:proofErr w:type="gramEnd"/>
      <w:r w:rsidRPr="00F04068">
        <w:rPr>
          <w:rFonts w:ascii="Cambria Math" w:hAnsi="Cambria Math" w:cs="Calibri Light"/>
          <w:sz w:val="18"/>
          <w:szCs w:val="18"/>
          <w:lang w:eastAsia="ko-KR"/>
        </w:rPr>
        <w:t>rand_rows]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b = </w:t>
      </w:r>
      <w:proofErr w:type="gramStart"/>
      <w:r w:rsidRPr="00F04068">
        <w:rPr>
          <w:rFonts w:ascii="Cambria Math" w:hAnsi="Cambria Math" w:cs="Calibri Light"/>
          <w:sz w:val="18"/>
          <w:szCs w:val="18"/>
          <w:lang w:eastAsia="ko-KR"/>
        </w:rPr>
        <w:t>data.frame(</w:t>
      </w:r>
      <w:proofErr w:type="gramEnd"/>
      <w:r w:rsidRPr="00F04068">
        <w:rPr>
          <w:rFonts w:ascii="Cambria Math" w:hAnsi="Cambria Math" w:cs="Calibri Light"/>
          <w:sz w:val="18"/>
          <w:szCs w:val="18"/>
          <w:lang w:eastAsia="ko-KR"/>
        </w:rPr>
        <w:t>Maturity = c(1:30))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for</w:t>
      </w:r>
      <w:proofErr w:type="gramEnd"/>
      <w:r w:rsidRPr="00F04068">
        <w:rPr>
          <w:rFonts w:ascii="Cambria Math" w:hAnsi="Cambria Math" w:cs="Calibri Light"/>
          <w:sz w:val="18"/>
          <w:szCs w:val="18"/>
          <w:lang w:eastAsia="ko-KR"/>
        </w:rPr>
        <w:t xml:space="preserve"> (i in 1:4)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b = </w:t>
      </w:r>
      <w:proofErr w:type="gramStart"/>
      <w:r w:rsidRPr="00F04068">
        <w:rPr>
          <w:rFonts w:ascii="Cambria Math" w:hAnsi="Cambria Math" w:cs="Calibri Light"/>
          <w:sz w:val="18"/>
          <w:szCs w:val="18"/>
          <w:lang w:eastAsia="ko-KR"/>
        </w:rPr>
        <w:t>cbind(</w:t>
      </w:r>
      <w:proofErr w:type="gramEnd"/>
      <w:r w:rsidRPr="00F04068">
        <w:rPr>
          <w:rFonts w:ascii="Cambria Math" w:hAnsi="Cambria Math" w:cs="Calibri Light"/>
          <w:sz w:val="18"/>
          <w:szCs w:val="18"/>
          <w:lang w:eastAsia="ko-KR"/>
        </w:rPr>
        <w:t>b,data.frame(a = USA_YC_SPline[rand_rows[i],]),data.frame(b = PCA_YC_USA[rand_rows[i],]))</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names(b)[(i*2):(i*2+1)] &lt;- c(paste('Observed-',rand_dates[i],sep = ''),paste(rand_dates[i],'-PCA',sep =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ggplot(</w:t>
      </w:r>
      <w:proofErr w:type="gramEnd"/>
      <w:r w:rsidRPr="00F04068">
        <w:rPr>
          <w:rFonts w:ascii="Cambria Math" w:hAnsi="Cambria Math" w:cs="Calibri Light"/>
          <w:sz w:val="18"/>
          <w:szCs w:val="18"/>
          <w:lang w:eastAsia="ko-KR"/>
        </w:rPr>
        <w:t>data = b)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lastRenderedPageBreak/>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aes(x=b[,1], y=b[,2]), color = 'red')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point(</w:t>
      </w:r>
      <w:proofErr w:type="gramEnd"/>
      <w:r w:rsidRPr="00F04068">
        <w:rPr>
          <w:rFonts w:ascii="Cambria Math" w:hAnsi="Cambria Math" w:cs="Calibri Light"/>
          <w:sz w:val="18"/>
          <w:szCs w:val="18"/>
          <w:lang w:eastAsia="ko-KR"/>
        </w:rPr>
        <w:t>aes(x=b[,1], y=b[,3]), color = 'red' )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aes(x=b[,1], y=b[,4]), color = 'green')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point(</w:t>
      </w:r>
      <w:proofErr w:type="gramEnd"/>
      <w:r w:rsidRPr="00F04068">
        <w:rPr>
          <w:rFonts w:ascii="Cambria Math" w:hAnsi="Cambria Math" w:cs="Calibri Light"/>
          <w:sz w:val="18"/>
          <w:szCs w:val="18"/>
          <w:lang w:eastAsia="ko-KR"/>
        </w:rPr>
        <w:t>aes(x=b[,1], y=b[,5]), color = 'green')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aes(x=b[,1], y=b[,6]), color = 'blue')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point(</w:t>
      </w:r>
      <w:proofErr w:type="gramEnd"/>
      <w:r w:rsidRPr="00F04068">
        <w:rPr>
          <w:rFonts w:ascii="Cambria Math" w:hAnsi="Cambria Math" w:cs="Calibri Light"/>
          <w:sz w:val="18"/>
          <w:szCs w:val="18"/>
          <w:lang w:eastAsia="ko-KR"/>
        </w:rPr>
        <w:t>aes(x=b[,1], y=b[,7]),  color = 'blue')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aes(x=b[,1], y=b[,8]), color = 'orange')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point(</w:t>
      </w:r>
      <w:proofErr w:type="gramEnd"/>
      <w:r w:rsidRPr="00F04068">
        <w:rPr>
          <w:rFonts w:ascii="Cambria Math" w:hAnsi="Cambria Math" w:cs="Calibri Light"/>
          <w:sz w:val="18"/>
          <w:szCs w:val="18"/>
          <w:lang w:eastAsia="ko-KR"/>
        </w:rPr>
        <w:t>aes(x=b[,1], y=b[,9]),  color = 'orange')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label(</w:t>
      </w:r>
      <w:proofErr w:type="gramEnd"/>
      <w:r w:rsidRPr="00F04068">
        <w:rPr>
          <w:rFonts w:ascii="Cambria Math" w:hAnsi="Cambria Math" w:cs="Calibri Light"/>
          <w:sz w:val="18"/>
          <w:szCs w:val="18"/>
          <w:lang w:eastAsia="ko-KR"/>
        </w:rPr>
        <w:t>label='24-02-2004', x=10.1,y=0.045,label.size = 0.2,color = "black",fill=NA)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label(</w:t>
      </w:r>
      <w:proofErr w:type="gramEnd"/>
      <w:r w:rsidRPr="00F04068">
        <w:rPr>
          <w:rFonts w:ascii="Cambria Math" w:hAnsi="Cambria Math" w:cs="Calibri Light"/>
          <w:sz w:val="18"/>
          <w:szCs w:val="18"/>
          <w:lang w:eastAsia="ko-KR"/>
        </w:rPr>
        <w:t>label='10-11-2009', x=20.1,y=0.045,label.size = 0.2,color = "black",fill=NA)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label(</w:t>
      </w:r>
      <w:proofErr w:type="gramEnd"/>
      <w:r w:rsidRPr="00F04068">
        <w:rPr>
          <w:rFonts w:ascii="Cambria Math" w:hAnsi="Cambria Math" w:cs="Calibri Light"/>
          <w:sz w:val="18"/>
          <w:szCs w:val="18"/>
          <w:lang w:eastAsia="ko-KR"/>
        </w:rPr>
        <w:t>label='17-09-2012', x=8.1,y=0.02,label.size = 0.2,color = "black",fill=NA)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label(</w:t>
      </w:r>
      <w:proofErr w:type="gramEnd"/>
      <w:r w:rsidRPr="00F04068">
        <w:rPr>
          <w:rFonts w:ascii="Cambria Math" w:hAnsi="Cambria Math" w:cs="Calibri Light"/>
          <w:sz w:val="18"/>
          <w:szCs w:val="18"/>
          <w:lang w:eastAsia="ko-KR"/>
        </w:rPr>
        <w:t>label='07-01-2019', x=15.1,y=0.03,label.size = 0.2,color = "black",fill=NA)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labs(</w:t>
      </w:r>
      <w:proofErr w:type="gramEnd"/>
      <w:r w:rsidRPr="00F04068">
        <w:rPr>
          <w:rFonts w:ascii="Cambria Math" w:hAnsi="Cambria Math" w:cs="Calibri Light"/>
          <w:sz w:val="18"/>
          <w:szCs w:val="18"/>
          <w:lang w:eastAsia="ko-KR"/>
        </w:rPr>
        <w:t>title = "Randomly selected yield curves and PC fit", x = "Maturity", y = "Rate")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theme_</w:t>
      </w:r>
      <w:proofErr w:type="gramStart"/>
      <w:r w:rsidRPr="00F04068">
        <w:rPr>
          <w:rFonts w:ascii="Cambria Math" w:hAnsi="Cambria Math" w:cs="Calibri Light"/>
          <w:sz w:val="18"/>
          <w:szCs w:val="18"/>
          <w:lang w:eastAsia="ko-KR"/>
        </w:rPr>
        <w:t>bw(</w:t>
      </w:r>
      <w:proofErr w:type="gramEnd"/>
      <w:r w:rsidRPr="00F04068">
        <w:rPr>
          <w:rFonts w:ascii="Cambria Math" w:hAnsi="Cambria Math" w:cs="Calibri Light"/>
          <w:sz w:val="18"/>
          <w:szCs w:val="18"/>
          <w:lang w:eastAsia="ko-KR"/>
        </w:rPr>
        <w:t>)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theme(</w:t>
      </w:r>
      <w:proofErr w:type="gramEnd"/>
      <w:r w:rsidRPr="00F04068">
        <w:rPr>
          <w:rFonts w:ascii="Cambria Math" w:hAnsi="Cambria Math" w:cs="Calibri Light"/>
          <w:sz w:val="18"/>
          <w:szCs w:val="18"/>
          <w:lang w:eastAsia="ko-KR"/>
        </w:rPr>
        <w:t>plot.title = element_text(hjust = 0.5))</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#4. Correlation among PCs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corrplot(</w:t>
      </w:r>
      <w:proofErr w:type="gramEnd"/>
      <w:r w:rsidRPr="00F04068">
        <w:rPr>
          <w:rFonts w:ascii="Cambria Math" w:hAnsi="Cambria Math" w:cs="Calibri Light"/>
          <w:sz w:val="18"/>
          <w:szCs w:val="18"/>
          <w:lang w:eastAsia="ko-KR"/>
        </w:rPr>
        <w:t>cor(PC_USA))</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#5. Effect of individual PC on Yield Curves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row_num = 1000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c = </w:t>
      </w:r>
      <w:proofErr w:type="gramStart"/>
      <w:r w:rsidRPr="00F04068">
        <w:rPr>
          <w:rFonts w:ascii="Cambria Math" w:hAnsi="Cambria Math" w:cs="Calibri Light"/>
          <w:sz w:val="18"/>
          <w:szCs w:val="18"/>
          <w:lang w:eastAsia="ko-KR"/>
        </w:rPr>
        <w:t>data.frame(</w:t>
      </w:r>
      <w:proofErr w:type="gramEnd"/>
      <w:r w:rsidRPr="00F04068">
        <w:rPr>
          <w:rFonts w:ascii="Cambria Math" w:hAnsi="Cambria Math" w:cs="Calibri Light"/>
          <w:sz w:val="18"/>
          <w:szCs w:val="18"/>
          <w:lang w:eastAsia="ko-KR"/>
        </w:rPr>
        <w:t>Maturity = c(1:30), YC = USA_YC_SPline[row_num,])</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PC_C = PC_</w:t>
      </w:r>
      <w:proofErr w:type="gramStart"/>
      <w:r w:rsidRPr="00F04068">
        <w:rPr>
          <w:rFonts w:ascii="Cambria Math" w:hAnsi="Cambria Math" w:cs="Calibri Light"/>
          <w:sz w:val="18"/>
          <w:szCs w:val="18"/>
          <w:lang w:eastAsia="ko-KR"/>
        </w:rPr>
        <w:t>USA[</w:t>
      </w:r>
      <w:proofErr w:type="gramEnd"/>
      <w:r w:rsidRPr="00F04068">
        <w:rPr>
          <w:rFonts w:ascii="Cambria Math" w:hAnsi="Cambria Math" w:cs="Calibri Light"/>
          <w:sz w:val="18"/>
          <w:szCs w:val="18"/>
          <w:lang w:eastAsia="ko-KR"/>
        </w:rPr>
        <w:t>row_num,]</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PC_C_Shocked = c(PC_USA[row_num,1]+sd(PC_USA[,1]),PC_USA[row_num,2],PC_USA[row_num,3])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YC_Shocked = </w:t>
      </w:r>
      <w:proofErr w:type="gramStart"/>
      <w:r w:rsidRPr="00F04068">
        <w:rPr>
          <w:rFonts w:ascii="Cambria Math" w:hAnsi="Cambria Math" w:cs="Calibri Light"/>
          <w:sz w:val="18"/>
          <w:szCs w:val="18"/>
          <w:lang w:eastAsia="ko-KR"/>
        </w:rPr>
        <w:t>t(</w:t>
      </w:r>
      <w:proofErr w:type="gramEnd"/>
      <w:r w:rsidRPr="00F04068">
        <w:rPr>
          <w:rFonts w:ascii="Cambria Math" w:hAnsi="Cambria Math" w:cs="Calibri Light"/>
          <w:sz w:val="18"/>
          <w:szCs w:val="18"/>
          <w:lang w:eastAsia="ko-KR"/>
        </w:rPr>
        <w:t>PC_C_Shocked%*%t(factor_loadings_USA))*scale+center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c = cbind(c</w:t>
      </w:r>
      <w:proofErr w:type="gramStart"/>
      <w:r w:rsidRPr="00F04068">
        <w:rPr>
          <w:rFonts w:ascii="Cambria Math" w:hAnsi="Cambria Math" w:cs="Calibri Light"/>
          <w:sz w:val="18"/>
          <w:szCs w:val="18"/>
          <w:lang w:eastAsia="ko-KR"/>
        </w:rPr>
        <w:t>,YC</w:t>
      </w:r>
      <w:proofErr w:type="gramEnd"/>
      <w:r w:rsidRPr="00F04068">
        <w:rPr>
          <w:rFonts w:ascii="Cambria Math" w:hAnsi="Cambria Math" w:cs="Calibri Light"/>
          <w:sz w:val="18"/>
          <w:szCs w:val="18"/>
          <w:lang w:eastAsia="ko-KR"/>
        </w:rPr>
        <w:t>_Level = YC_Shocked)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PC_C_Shocked = c(PC_USA[row_num,1],PC_USA[row_num,2]+sd(PC_USA[,2]),PC_USA[row_num,3])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YC_Shocked = </w:t>
      </w:r>
      <w:proofErr w:type="gramStart"/>
      <w:r w:rsidRPr="00F04068">
        <w:rPr>
          <w:rFonts w:ascii="Cambria Math" w:hAnsi="Cambria Math" w:cs="Calibri Light"/>
          <w:sz w:val="18"/>
          <w:szCs w:val="18"/>
          <w:lang w:eastAsia="ko-KR"/>
        </w:rPr>
        <w:t>t(</w:t>
      </w:r>
      <w:proofErr w:type="gramEnd"/>
      <w:r w:rsidRPr="00F04068">
        <w:rPr>
          <w:rFonts w:ascii="Cambria Math" w:hAnsi="Cambria Math" w:cs="Calibri Light"/>
          <w:sz w:val="18"/>
          <w:szCs w:val="18"/>
          <w:lang w:eastAsia="ko-KR"/>
        </w:rPr>
        <w:t>PC_C_Shocked%*%t(factor_loadings_USA))*scale+center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c = cbind(c</w:t>
      </w:r>
      <w:proofErr w:type="gramStart"/>
      <w:r w:rsidRPr="00F04068">
        <w:rPr>
          <w:rFonts w:ascii="Cambria Math" w:hAnsi="Cambria Math" w:cs="Calibri Light"/>
          <w:sz w:val="18"/>
          <w:szCs w:val="18"/>
          <w:lang w:eastAsia="ko-KR"/>
        </w:rPr>
        <w:t>,YC</w:t>
      </w:r>
      <w:proofErr w:type="gramEnd"/>
      <w:r w:rsidRPr="00F04068">
        <w:rPr>
          <w:rFonts w:ascii="Cambria Math" w:hAnsi="Cambria Math" w:cs="Calibri Light"/>
          <w:sz w:val="18"/>
          <w:szCs w:val="18"/>
          <w:lang w:eastAsia="ko-KR"/>
        </w:rPr>
        <w:t>_Slope = YC_Shocked)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PC_C_Shocked = c(PC_USA[row_num,1],PC_USA[row_num,2],PC_USA[row_num,3]+sd(PC_USA[,3]))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YC_Shocked = </w:t>
      </w:r>
      <w:proofErr w:type="gramStart"/>
      <w:r w:rsidRPr="00F04068">
        <w:rPr>
          <w:rFonts w:ascii="Cambria Math" w:hAnsi="Cambria Math" w:cs="Calibri Light"/>
          <w:sz w:val="18"/>
          <w:szCs w:val="18"/>
          <w:lang w:eastAsia="ko-KR"/>
        </w:rPr>
        <w:t>t(</w:t>
      </w:r>
      <w:proofErr w:type="gramEnd"/>
      <w:r w:rsidRPr="00F04068">
        <w:rPr>
          <w:rFonts w:ascii="Cambria Math" w:hAnsi="Cambria Math" w:cs="Calibri Light"/>
          <w:sz w:val="18"/>
          <w:szCs w:val="18"/>
          <w:lang w:eastAsia="ko-KR"/>
        </w:rPr>
        <w:t>PC_C_Shocked%*%t(factor_loadings_USA))*scale+center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c = cbind(c</w:t>
      </w:r>
      <w:proofErr w:type="gramStart"/>
      <w:r w:rsidRPr="00F04068">
        <w:rPr>
          <w:rFonts w:ascii="Cambria Math" w:hAnsi="Cambria Math" w:cs="Calibri Light"/>
          <w:sz w:val="18"/>
          <w:szCs w:val="18"/>
          <w:lang w:eastAsia="ko-KR"/>
        </w:rPr>
        <w:t>,YC</w:t>
      </w:r>
      <w:proofErr w:type="gramEnd"/>
      <w:r w:rsidRPr="00F04068">
        <w:rPr>
          <w:rFonts w:ascii="Cambria Math" w:hAnsi="Cambria Math" w:cs="Calibri Light"/>
          <w:sz w:val="18"/>
          <w:szCs w:val="18"/>
          <w:lang w:eastAsia="ko-KR"/>
        </w:rPr>
        <w:t>_Curvature = YC_Shocked)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ggplot(</w:t>
      </w:r>
      <w:proofErr w:type="gramEnd"/>
      <w:r w:rsidRPr="00F04068">
        <w:rPr>
          <w:rFonts w:ascii="Cambria Math" w:hAnsi="Cambria Math" w:cs="Calibri Light"/>
          <w:sz w:val="18"/>
          <w:szCs w:val="18"/>
          <w:lang w:eastAsia="ko-KR"/>
        </w:rPr>
        <w:t>data = c)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aes(x=c[,1], y=c[,2]), color = 'red')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aes(x=c[,1], y=c[,3]), color = 'green')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labs(</w:t>
      </w:r>
      <w:proofErr w:type="gramEnd"/>
      <w:r w:rsidRPr="00F04068">
        <w:rPr>
          <w:rFonts w:ascii="Cambria Math" w:hAnsi="Cambria Math" w:cs="Calibri Light"/>
          <w:sz w:val="18"/>
          <w:szCs w:val="18"/>
          <w:lang w:eastAsia="ko-KR"/>
        </w:rPr>
        <w:t>title = "1 standard deviation shock to 1st PC on 02-01-2004 yields", x = "Maturity", y = "Rate")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label(</w:t>
      </w:r>
      <w:proofErr w:type="gramEnd"/>
      <w:r w:rsidRPr="00F04068">
        <w:rPr>
          <w:rFonts w:ascii="Cambria Math" w:hAnsi="Cambria Math" w:cs="Calibri Light"/>
          <w:sz w:val="18"/>
          <w:szCs w:val="18"/>
          <w:lang w:eastAsia="ko-KR"/>
        </w:rPr>
        <w:t>label='Actual Yields', x=5,y=0.04,label.size = 0.2,color = "black",fill=NA)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label(</w:t>
      </w:r>
      <w:proofErr w:type="gramEnd"/>
      <w:r w:rsidRPr="00F04068">
        <w:rPr>
          <w:rFonts w:ascii="Cambria Math" w:hAnsi="Cambria Math" w:cs="Calibri Light"/>
          <w:sz w:val="18"/>
          <w:szCs w:val="18"/>
          <w:lang w:eastAsia="ko-KR"/>
        </w:rPr>
        <w:t>label='Shocked PC Yields', x=9,y=0.02,label.size = 0.2,color = "black",fill=NA)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theme_</w:t>
      </w:r>
      <w:proofErr w:type="gramStart"/>
      <w:r w:rsidRPr="00F04068">
        <w:rPr>
          <w:rFonts w:ascii="Cambria Math" w:hAnsi="Cambria Math" w:cs="Calibri Light"/>
          <w:sz w:val="18"/>
          <w:szCs w:val="18"/>
          <w:lang w:eastAsia="ko-KR"/>
        </w:rPr>
        <w:t>bw(</w:t>
      </w:r>
      <w:proofErr w:type="gramEnd"/>
      <w:r w:rsidRPr="00F04068">
        <w:rPr>
          <w:rFonts w:ascii="Cambria Math" w:hAnsi="Cambria Math" w:cs="Calibri Light"/>
          <w:sz w:val="18"/>
          <w:szCs w:val="18"/>
          <w:lang w:eastAsia="ko-KR"/>
        </w:rPr>
        <w:t>)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theme(</w:t>
      </w:r>
      <w:proofErr w:type="gramEnd"/>
      <w:r w:rsidRPr="00F04068">
        <w:rPr>
          <w:rFonts w:ascii="Cambria Math" w:hAnsi="Cambria Math" w:cs="Calibri Light"/>
          <w:sz w:val="18"/>
          <w:szCs w:val="18"/>
          <w:lang w:eastAsia="ko-KR"/>
        </w:rPr>
        <w:t>plot.title = element_text(hjust = 0.5))</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ggplot(</w:t>
      </w:r>
      <w:proofErr w:type="gramEnd"/>
      <w:r w:rsidRPr="00F04068">
        <w:rPr>
          <w:rFonts w:ascii="Cambria Math" w:hAnsi="Cambria Math" w:cs="Calibri Light"/>
          <w:sz w:val="18"/>
          <w:szCs w:val="18"/>
          <w:lang w:eastAsia="ko-KR"/>
        </w:rPr>
        <w:t>data = c)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aes(x=c[,1], y=c[,2]), color = 'red')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aes(x=c[,1], y=c[,4]), color = 'green')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labs(</w:t>
      </w:r>
      <w:proofErr w:type="gramEnd"/>
      <w:r w:rsidRPr="00F04068">
        <w:rPr>
          <w:rFonts w:ascii="Cambria Math" w:hAnsi="Cambria Math" w:cs="Calibri Light"/>
          <w:sz w:val="18"/>
          <w:szCs w:val="18"/>
          <w:lang w:eastAsia="ko-KR"/>
        </w:rPr>
        <w:t>title = "1 standard deviation shock to 2nd PC on 02-01-2004 yields", x = "Maturity", y = "Rate")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label(</w:t>
      </w:r>
      <w:proofErr w:type="gramEnd"/>
      <w:r w:rsidRPr="00F04068">
        <w:rPr>
          <w:rFonts w:ascii="Cambria Math" w:hAnsi="Cambria Math" w:cs="Calibri Light"/>
          <w:sz w:val="18"/>
          <w:szCs w:val="18"/>
          <w:lang w:eastAsia="ko-KR"/>
        </w:rPr>
        <w:t>label='Actual Yields', x=5,y=0.04,label.size = 0.2,color = "black",fill=NA)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label(</w:t>
      </w:r>
      <w:proofErr w:type="gramEnd"/>
      <w:r w:rsidRPr="00F04068">
        <w:rPr>
          <w:rFonts w:ascii="Cambria Math" w:hAnsi="Cambria Math" w:cs="Calibri Light"/>
          <w:sz w:val="18"/>
          <w:szCs w:val="18"/>
          <w:lang w:eastAsia="ko-KR"/>
        </w:rPr>
        <w:t>label='Shocked PC Yields', x=7,y=0.02,label.size = 0.2,color = "black",fill=NA)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theme_</w:t>
      </w:r>
      <w:proofErr w:type="gramStart"/>
      <w:r w:rsidRPr="00F04068">
        <w:rPr>
          <w:rFonts w:ascii="Cambria Math" w:hAnsi="Cambria Math" w:cs="Calibri Light"/>
          <w:sz w:val="18"/>
          <w:szCs w:val="18"/>
          <w:lang w:eastAsia="ko-KR"/>
        </w:rPr>
        <w:t>bw(</w:t>
      </w:r>
      <w:proofErr w:type="gramEnd"/>
      <w:r w:rsidRPr="00F04068">
        <w:rPr>
          <w:rFonts w:ascii="Cambria Math" w:hAnsi="Cambria Math" w:cs="Calibri Light"/>
          <w:sz w:val="18"/>
          <w:szCs w:val="18"/>
          <w:lang w:eastAsia="ko-KR"/>
        </w:rPr>
        <w:t>)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theme(</w:t>
      </w:r>
      <w:proofErr w:type="gramEnd"/>
      <w:r w:rsidRPr="00F04068">
        <w:rPr>
          <w:rFonts w:ascii="Cambria Math" w:hAnsi="Cambria Math" w:cs="Calibri Light"/>
          <w:sz w:val="18"/>
          <w:szCs w:val="18"/>
          <w:lang w:eastAsia="ko-KR"/>
        </w:rPr>
        <w:t>plot.title = element_text(hjust = 0.5))</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ggplot(</w:t>
      </w:r>
      <w:proofErr w:type="gramEnd"/>
      <w:r w:rsidRPr="00F04068">
        <w:rPr>
          <w:rFonts w:ascii="Cambria Math" w:hAnsi="Cambria Math" w:cs="Calibri Light"/>
          <w:sz w:val="18"/>
          <w:szCs w:val="18"/>
          <w:lang w:eastAsia="ko-KR"/>
        </w:rPr>
        <w:t>data = c)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aes(x=c[,1], y=c[,2]), color = 'red')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aes(x=c[,1], y=c[,5]), color = 'green')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labs(</w:t>
      </w:r>
      <w:proofErr w:type="gramEnd"/>
      <w:r w:rsidRPr="00F04068">
        <w:rPr>
          <w:rFonts w:ascii="Cambria Math" w:hAnsi="Cambria Math" w:cs="Calibri Light"/>
          <w:sz w:val="18"/>
          <w:szCs w:val="18"/>
          <w:lang w:eastAsia="ko-KR"/>
        </w:rPr>
        <w:t>title = "1 standard deviation shock to 3rd PC on 02-01-2004 yields", x = "Maturity", y = "Rate")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label(</w:t>
      </w:r>
      <w:proofErr w:type="gramEnd"/>
      <w:r w:rsidRPr="00F04068">
        <w:rPr>
          <w:rFonts w:ascii="Cambria Math" w:hAnsi="Cambria Math" w:cs="Calibri Light"/>
          <w:sz w:val="18"/>
          <w:szCs w:val="18"/>
          <w:lang w:eastAsia="ko-KR"/>
        </w:rPr>
        <w:t>label='Actual Yields', x=10.5,y=0.04,label.size = 0.2,color = "black",fill=NA)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label(</w:t>
      </w:r>
      <w:proofErr w:type="gramEnd"/>
      <w:r w:rsidRPr="00F04068">
        <w:rPr>
          <w:rFonts w:ascii="Cambria Math" w:hAnsi="Cambria Math" w:cs="Calibri Light"/>
          <w:sz w:val="18"/>
          <w:szCs w:val="18"/>
          <w:lang w:eastAsia="ko-KR"/>
        </w:rPr>
        <w:t>label='Shocked PC Yields', x=3,y=0.04,label.size = 0.2,color = "black",fill=NA)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theme_</w:t>
      </w:r>
      <w:proofErr w:type="gramStart"/>
      <w:r w:rsidRPr="00F04068">
        <w:rPr>
          <w:rFonts w:ascii="Cambria Math" w:hAnsi="Cambria Math" w:cs="Calibri Light"/>
          <w:sz w:val="18"/>
          <w:szCs w:val="18"/>
          <w:lang w:eastAsia="ko-KR"/>
        </w:rPr>
        <w:t>bw(</w:t>
      </w:r>
      <w:proofErr w:type="gramEnd"/>
      <w:r w:rsidRPr="00F04068">
        <w:rPr>
          <w:rFonts w:ascii="Cambria Math" w:hAnsi="Cambria Math" w:cs="Calibri Light"/>
          <w:sz w:val="18"/>
          <w:szCs w:val="18"/>
          <w:lang w:eastAsia="ko-KR"/>
        </w:rPr>
        <w:t>)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lastRenderedPageBreak/>
        <w:t xml:space="preserve">  </w:t>
      </w:r>
      <w:proofErr w:type="gramStart"/>
      <w:r w:rsidRPr="00F04068">
        <w:rPr>
          <w:rFonts w:ascii="Cambria Math" w:hAnsi="Cambria Math" w:cs="Calibri Light"/>
          <w:sz w:val="18"/>
          <w:szCs w:val="18"/>
          <w:lang w:eastAsia="ko-KR"/>
        </w:rPr>
        <w:t>theme(</w:t>
      </w:r>
      <w:proofErr w:type="gramEnd"/>
      <w:r w:rsidRPr="00F04068">
        <w:rPr>
          <w:rFonts w:ascii="Cambria Math" w:hAnsi="Cambria Math" w:cs="Calibri Light"/>
          <w:sz w:val="18"/>
          <w:szCs w:val="18"/>
          <w:lang w:eastAsia="ko-KR"/>
        </w:rPr>
        <w:t>plot.title = element_text(hjust = 0.5))</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#6. Compare factor loadings Full data vs 2000-2008 end vs 2009 start-Data End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USA_YC_1Half = USA_YC_</w:t>
      </w:r>
      <w:proofErr w:type="gramStart"/>
      <w:r w:rsidRPr="00F04068">
        <w:rPr>
          <w:rFonts w:ascii="Cambria Math" w:hAnsi="Cambria Math" w:cs="Calibri Light"/>
          <w:sz w:val="18"/>
          <w:szCs w:val="18"/>
          <w:lang w:eastAsia="ko-KR"/>
        </w:rPr>
        <w:t>SPline[</w:t>
      </w:r>
      <w:proofErr w:type="gramEnd"/>
      <w:r w:rsidRPr="00F04068">
        <w:rPr>
          <w:rFonts w:ascii="Cambria Math" w:hAnsi="Cambria Math" w:cs="Calibri Light"/>
          <w:sz w:val="18"/>
          <w:szCs w:val="18"/>
          <w:lang w:eastAsia="ko-KR"/>
        </w:rPr>
        <w:t>1:2251,]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USA_YC_2Half = USA_YC_</w:t>
      </w:r>
      <w:proofErr w:type="gramStart"/>
      <w:r w:rsidRPr="00F04068">
        <w:rPr>
          <w:rFonts w:ascii="Cambria Math" w:hAnsi="Cambria Math" w:cs="Calibri Light"/>
          <w:sz w:val="18"/>
          <w:szCs w:val="18"/>
          <w:lang w:eastAsia="ko-KR"/>
        </w:rPr>
        <w:t>SPline[</w:t>
      </w:r>
      <w:proofErr w:type="gramEnd"/>
      <w:r w:rsidRPr="00F04068">
        <w:rPr>
          <w:rFonts w:ascii="Cambria Math" w:hAnsi="Cambria Math" w:cs="Calibri Light"/>
          <w:sz w:val="18"/>
          <w:szCs w:val="18"/>
          <w:lang w:eastAsia="ko-KR"/>
        </w:rPr>
        <w:t>2252:5002,]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Expl_Var = </w:t>
      </w:r>
      <w:proofErr w:type="gramStart"/>
      <w:r w:rsidRPr="00F04068">
        <w:rPr>
          <w:rFonts w:ascii="Cambria Math" w:hAnsi="Cambria Math" w:cs="Calibri Light"/>
          <w:sz w:val="18"/>
          <w:szCs w:val="18"/>
          <w:lang w:eastAsia="ko-KR"/>
        </w:rPr>
        <w:t>data.frame(</w:t>
      </w:r>
      <w:proofErr w:type="gramEnd"/>
      <w:r w:rsidRPr="00F04068">
        <w:rPr>
          <w:rFonts w:ascii="Cambria Math" w:hAnsi="Cambria Math" w:cs="Calibri Light"/>
          <w:sz w:val="18"/>
          <w:szCs w:val="18"/>
          <w:lang w:eastAsia="ko-KR"/>
        </w:rPr>
        <w:t>Full = cumsum(y.pca$sdev^2)/sum(y.pca$sdev^2))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#y.pca = </w:t>
      </w:r>
      <w:proofErr w:type="gramStart"/>
      <w:r w:rsidRPr="00F04068">
        <w:rPr>
          <w:rFonts w:ascii="Cambria Math" w:hAnsi="Cambria Math" w:cs="Calibri Light"/>
          <w:sz w:val="18"/>
          <w:szCs w:val="18"/>
          <w:lang w:eastAsia="ko-KR"/>
        </w:rPr>
        <w:t>prcomp(</w:t>
      </w:r>
      <w:proofErr w:type="gramEnd"/>
      <w:r w:rsidRPr="00F04068">
        <w:rPr>
          <w:rFonts w:ascii="Cambria Math" w:hAnsi="Cambria Math" w:cs="Calibri Light"/>
          <w:sz w:val="18"/>
          <w:szCs w:val="18"/>
          <w:lang w:eastAsia="ko-KR"/>
        </w:rPr>
        <w:t>USA_YC_SPline,scale = T,center = 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sd_full = y.pca$</w:t>
      </w:r>
      <w:proofErr w:type="gramStart"/>
      <w:r w:rsidRPr="00F04068">
        <w:rPr>
          <w:rFonts w:ascii="Cambria Math" w:hAnsi="Cambria Math" w:cs="Calibri Light"/>
          <w:sz w:val="18"/>
          <w:szCs w:val="18"/>
          <w:lang w:eastAsia="ko-KR"/>
        </w:rPr>
        <w:t>sdev[</w:t>
      </w:r>
      <w:proofErr w:type="gramEnd"/>
      <w:r w:rsidRPr="00F04068">
        <w:rPr>
          <w:rFonts w:ascii="Cambria Math" w:hAnsi="Cambria Math" w:cs="Calibri Light"/>
          <w:sz w:val="18"/>
          <w:szCs w:val="18"/>
          <w:lang w:eastAsia="ko-KR"/>
        </w:rPr>
        <w:t>1:10]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y.pca = </w:t>
      </w:r>
      <w:proofErr w:type="gramStart"/>
      <w:r w:rsidRPr="00F04068">
        <w:rPr>
          <w:rFonts w:ascii="Cambria Math" w:hAnsi="Cambria Math" w:cs="Calibri Light"/>
          <w:sz w:val="18"/>
          <w:szCs w:val="18"/>
          <w:lang w:eastAsia="ko-KR"/>
        </w:rPr>
        <w:t>prcomp(</w:t>
      </w:r>
      <w:proofErr w:type="gramEnd"/>
      <w:r w:rsidRPr="00F04068">
        <w:rPr>
          <w:rFonts w:ascii="Cambria Math" w:hAnsi="Cambria Math" w:cs="Calibri Light"/>
          <w:sz w:val="18"/>
          <w:szCs w:val="18"/>
          <w:lang w:eastAsia="ko-KR"/>
        </w:rPr>
        <w:t>USA_YC_1Half,scale = T,center = 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sd_half1 = y.pca$</w:t>
      </w:r>
      <w:proofErr w:type="gramStart"/>
      <w:r w:rsidRPr="00F04068">
        <w:rPr>
          <w:rFonts w:ascii="Cambria Math" w:hAnsi="Cambria Math" w:cs="Calibri Light"/>
          <w:sz w:val="18"/>
          <w:szCs w:val="18"/>
          <w:lang w:eastAsia="ko-KR"/>
        </w:rPr>
        <w:t>sdev[</w:t>
      </w:r>
      <w:proofErr w:type="gramEnd"/>
      <w:r w:rsidRPr="00F04068">
        <w:rPr>
          <w:rFonts w:ascii="Cambria Math" w:hAnsi="Cambria Math" w:cs="Calibri Light"/>
          <w:sz w:val="18"/>
          <w:szCs w:val="18"/>
          <w:lang w:eastAsia="ko-KR"/>
        </w:rPr>
        <w:t xml:space="preserve">1:10]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Expl_Var$Half1 = </w:t>
      </w:r>
      <w:proofErr w:type="gramStart"/>
      <w:r w:rsidRPr="00F04068">
        <w:rPr>
          <w:rFonts w:ascii="Cambria Math" w:hAnsi="Cambria Math" w:cs="Calibri Light"/>
          <w:sz w:val="18"/>
          <w:szCs w:val="18"/>
          <w:lang w:eastAsia="ko-KR"/>
        </w:rPr>
        <w:t>cumsum(</w:t>
      </w:r>
      <w:proofErr w:type="gramEnd"/>
      <w:r w:rsidRPr="00F04068">
        <w:rPr>
          <w:rFonts w:ascii="Cambria Math" w:hAnsi="Cambria Math" w:cs="Calibri Light"/>
          <w:sz w:val="18"/>
          <w:szCs w:val="18"/>
          <w:lang w:eastAsia="ko-KR"/>
        </w:rPr>
        <w:t>y.pca$sdev^2)/sum(y.pca$sdev^2)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factor_loadings_Half1 = y.pca$</w:t>
      </w:r>
      <w:proofErr w:type="gramStart"/>
      <w:r w:rsidRPr="00F04068">
        <w:rPr>
          <w:rFonts w:ascii="Cambria Math" w:hAnsi="Cambria Math" w:cs="Calibri Light"/>
          <w:sz w:val="18"/>
          <w:szCs w:val="18"/>
          <w:lang w:eastAsia="ko-KR"/>
        </w:rPr>
        <w:t>rotation[</w:t>
      </w:r>
      <w:proofErr w:type="gramEnd"/>
      <w:r w:rsidRPr="00F04068">
        <w:rPr>
          <w:rFonts w:ascii="Cambria Math" w:hAnsi="Cambria Math" w:cs="Calibri Light"/>
          <w:sz w:val="18"/>
          <w:szCs w:val="18"/>
          <w:lang w:eastAsia="ko-KR"/>
        </w:rPr>
        <w:t>,1:3]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PC_USA_Half1 = y.pca$</w:t>
      </w:r>
      <w:proofErr w:type="gramStart"/>
      <w:r w:rsidRPr="00F04068">
        <w:rPr>
          <w:rFonts w:ascii="Cambria Math" w:hAnsi="Cambria Math" w:cs="Calibri Light"/>
          <w:sz w:val="18"/>
          <w:szCs w:val="18"/>
          <w:lang w:eastAsia="ko-KR"/>
        </w:rPr>
        <w:t>x[</w:t>
      </w:r>
      <w:proofErr w:type="gramEnd"/>
      <w:r w:rsidRPr="00F04068">
        <w:rPr>
          <w:rFonts w:ascii="Cambria Math" w:hAnsi="Cambria Math" w:cs="Calibri Light"/>
          <w:sz w:val="18"/>
          <w:szCs w:val="18"/>
          <w:lang w:eastAsia="ko-KR"/>
        </w:rPr>
        <w:t>,1:3]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y.pca = </w:t>
      </w:r>
      <w:proofErr w:type="gramStart"/>
      <w:r w:rsidRPr="00F04068">
        <w:rPr>
          <w:rFonts w:ascii="Cambria Math" w:hAnsi="Cambria Math" w:cs="Calibri Light"/>
          <w:sz w:val="18"/>
          <w:szCs w:val="18"/>
          <w:lang w:eastAsia="ko-KR"/>
        </w:rPr>
        <w:t>prcomp(</w:t>
      </w:r>
      <w:proofErr w:type="gramEnd"/>
      <w:r w:rsidRPr="00F04068">
        <w:rPr>
          <w:rFonts w:ascii="Cambria Math" w:hAnsi="Cambria Math" w:cs="Calibri Light"/>
          <w:sz w:val="18"/>
          <w:szCs w:val="18"/>
          <w:lang w:eastAsia="ko-KR"/>
        </w:rPr>
        <w:t>USA_YC_2Half,scale = T,center = 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sd_half2 = y.pca$</w:t>
      </w:r>
      <w:proofErr w:type="gramStart"/>
      <w:r w:rsidRPr="00F04068">
        <w:rPr>
          <w:rFonts w:ascii="Cambria Math" w:hAnsi="Cambria Math" w:cs="Calibri Light"/>
          <w:sz w:val="18"/>
          <w:szCs w:val="18"/>
          <w:lang w:eastAsia="ko-KR"/>
        </w:rPr>
        <w:t>sdev[</w:t>
      </w:r>
      <w:proofErr w:type="gramEnd"/>
      <w:r w:rsidRPr="00F04068">
        <w:rPr>
          <w:rFonts w:ascii="Cambria Math" w:hAnsi="Cambria Math" w:cs="Calibri Light"/>
          <w:sz w:val="18"/>
          <w:szCs w:val="18"/>
          <w:lang w:eastAsia="ko-KR"/>
        </w:rPr>
        <w:t xml:space="preserve">1:10]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Expl_Var$Half2 = </w:t>
      </w:r>
      <w:proofErr w:type="gramStart"/>
      <w:r w:rsidRPr="00F04068">
        <w:rPr>
          <w:rFonts w:ascii="Cambria Math" w:hAnsi="Cambria Math" w:cs="Calibri Light"/>
          <w:sz w:val="18"/>
          <w:szCs w:val="18"/>
          <w:lang w:eastAsia="ko-KR"/>
        </w:rPr>
        <w:t>cumsum(</w:t>
      </w:r>
      <w:proofErr w:type="gramEnd"/>
      <w:r w:rsidRPr="00F04068">
        <w:rPr>
          <w:rFonts w:ascii="Cambria Math" w:hAnsi="Cambria Math" w:cs="Calibri Light"/>
          <w:sz w:val="18"/>
          <w:szCs w:val="18"/>
          <w:lang w:eastAsia="ko-KR"/>
        </w:rPr>
        <w:t>y.pca$sdev^2)/sum(y.pca$sdev^2)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factor_loadings_Half2 = y.pca$</w:t>
      </w:r>
      <w:proofErr w:type="gramStart"/>
      <w:r w:rsidRPr="00F04068">
        <w:rPr>
          <w:rFonts w:ascii="Cambria Math" w:hAnsi="Cambria Math" w:cs="Calibri Light"/>
          <w:sz w:val="18"/>
          <w:szCs w:val="18"/>
          <w:lang w:eastAsia="ko-KR"/>
        </w:rPr>
        <w:t>rotation[</w:t>
      </w:r>
      <w:proofErr w:type="gramEnd"/>
      <w:r w:rsidRPr="00F04068">
        <w:rPr>
          <w:rFonts w:ascii="Cambria Math" w:hAnsi="Cambria Math" w:cs="Calibri Light"/>
          <w:sz w:val="18"/>
          <w:szCs w:val="18"/>
          <w:lang w:eastAsia="ko-KR"/>
        </w:rPr>
        <w:t>,1:3]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PC_USA_Half2 = y.pca$</w:t>
      </w:r>
      <w:proofErr w:type="gramStart"/>
      <w:r w:rsidRPr="00F04068">
        <w:rPr>
          <w:rFonts w:ascii="Cambria Math" w:hAnsi="Cambria Math" w:cs="Calibri Light"/>
          <w:sz w:val="18"/>
          <w:szCs w:val="18"/>
          <w:lang w:eastAsia="ko-KR"/>
        </w:rPr>
        <w:t>x[</w:t>
      </w:r>
      <w:proofErr w:type="gramEnd"/>
      <w:r w:rsidRPr="00F04068">
        <w:rPr>
          <w:rFonts w:ascii="Cambria Math" w:hAnsi="Cambria Math" w:cs="Calibri Light"/>
          <w:sz w:val="18"/>
          <w:szCs w:val="18"/>
          <w:lang w:eastAsia="ko-KR"/>
        </w:rPr>
        <w:t>,1:3]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w:t>
      </w:r>
      <w:proofErr w:type="gramStart"/>
      <w:r w:rsidRPr="00F04068">
        <w:rPr>
          <w:rFonts w:ascii="Cambria Math" w:hAnsi="Cambria Math" w:cs="Calibri Light"/>
          <w:sz w:val="18"/>
          <w:szCs w:val="18"/>
          <w:lang w:eastAsia="ko-KR"/>
        </w:rPr>
        <w:t>Comparing</w:t>
      </w:r>
      <w:proofErr w:type="gramEnd"/>
      <w:r w:rsidRPr="00F04068">
        <w:rPr>
          <w:rFonts w:ascii="Cambria Math" w:hAnsi="Cambria Math" w:cs="Calibri Light"/>
          <w:sz w:val="18"/>
          <w:szCs w:val="18"/>
          <w:lang w:eastAsia="ko-KR"/>
        </w:rPr>
        <w:t xml:space="preserve"> eigen values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ggplot(</w:t>
      </w:r>
      <w:proofErr w:type="gramEnd"/>
      <w:r w:rsidRPr="00F04068">
        <w:rPr>
          <w:rFonts w:ascii="Cambria Math" w:hAnsi="Cambria Math" w:cs="Calibri Light"/>
          <w:sz w:val="18"/>
          <w:szCs w:val="18"/>
          <w:lang w:eastAsia="ko-KR"/>
        </w:rPr>
        <w:t>data = data.frame(Full = sd_full,Half1 = sd_half1,Half2 = sd_half2))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aes(x=c(1:10), y=Full),color = 'red')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aes(x=c(1:10), y=Half1),color = 'green')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aes(x=c(1:10), y=Half2),color = 'blue')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point(</w:t>
      </w:r>
      <w:proofErr w:type="gramEnd"/>
      <w:r w:rsidRPr="00F04068">
        <w:rPr>
          <w:rFonts w:ascii="Cambria Math" w:hAnsi="Cambria Math" w:cs="Calibri Light"/>
          <w:sz w:val="18"/>
          <w:szCs w:val="18"/>
          <w:lang w:eastAsia="ko-KR"/>
        </w:rPr>
        <w:t>aes(x=c(1:10), y=Full),color = 'red')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point(</w:t>
      </w:r>
      <w:proofErr w:type="gramEnd"/>
      <w:r w:rsidRPr="00F04068">
        <w:rPr>
          <w:rFonts w:ascii="Cambria Math" w:hAnsi="Cambria Math" w:cs="Calibri Light"/>
          <w:sz w:val="18"/>
          <w:szCs w:val="18"/>
          <w:lang w:eastAsia="ko-KR"/>
        </w:rPr>
        <w:t>aes(x=c(1:10), y=Half1),color = 'green')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point(</w:t>
      </w:r>
      <w:proofErr w:type="gramEnd"/>
      <w:r w:rsidRPr="00F04068">
        <w:rPr>
          <w:rFonts w:ascii="Cambria Math" w:hAnsi="Cambria Math" w:cs="Calibri Light"/>
          <w:sz w:val="18"/>
          <w:szCs w:val="18"/>
          <w:lang w:eastAsia="ko-KR"/>
        </w:rPr>
        <w:t>aes(x=c(1:10), y=Half2),color = 'blue')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xlim(</w:t>
      </w:r>
      <w:proofErr w:type="gramEnd"/>
      <w:r w:rsidRPr="00F04068">
        <w:rPr>
          <w:rFonts w:ascii="Cambria Math" w:hAnsi="Cambria Math" w:cs="Calibri Light"/>
          <w:sz w:val="18"/>
          <w:szCs w:val="18"/>
          <w:lang w:eastAsia="ko-KR"/>
        </w:rPr>
        <w:t>0,5)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labs(</w:t>
      </w:r>
      <w:proofErr w:type="gramEnd"/>
      <w:r w:rsidRPr="00F04068">
        <w:rPr>
          <w:rFonts w:ascii="Cambria Math" w:hAnsi="Cambria Math" w:cs="Calibri Light"/>
          <w:sz w:val="18"/>
          <w:szCs w:val="18"/>
          <w:lang w:eastAsia="ko-KR"/>
        </w:rPr>
        <w:t xml:space="preserve">title = "Comparison of eigenvalues on different windows", x = "Eigen Vallues",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y = "Value")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label(</w:t>
      </w:r>
      <w:proofErr w:type="gramEnd"/>
      <w:r w:rsidRPr="00F04068">
        <w:rPr>
          <w:rFonts w:ascii="Cambria Math" w:hAnsi="Cambria Math" w:cs="Calibri Light"/>
          <w:sz w:val="18"/>
          <w:szCs w:val="18"/>
          <w:lang w:eastAsia="ko-KR"/>
        </w:rPr>
        <w:t>label='2000-2019', x=2,y=1,label.size = 0.2,color = "black",fill=NA)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label(</w:t>
      </w:r>
      <w:proofErr w:type="gramEnd"/>
      <w:r w:rsidRPr="00F04068">
        <w:rPr>
          <w:rFonts w:ascii="Cambria Math" w:hAnsi="Cambria Math" w:cs="Calibri Light"/>
          <w:sz w:val="18"/>
          <w:szCs w:val="18"/>
          <w:lang w:eastAsia="ko-KR"/>
        </w:rPr>
        <w:t>label='2000-2009', x=2,y=2,label.size = 0.2,color = "black",fill=NA)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label(</w:t>
      </w:r>
      <w:proofErr w:type="gramEnd"/>
      <w:r w:rsidRPr="00F04068">
        <w:rPr>
          <w:rFonts w:ascii="Cambria Math" w:hAnsi="Cambria Math" w:cs="Calibri Light"/>
          <w:sz w:val="18"/>
          <w:szCs w:val="18"/>
          <w:lang w:eastAsia="ko-KR"/>
        </w:rPr>
        <w:t>label='2009-2019', x=2,y=3,label.size = 0.2,color = "black",fill=NA)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theme_</w:t>
      </w:r>
      <w:proofErr w:type="gramStart"/>
      <w:r w:rsidRPr="00F04068">
        <w:rPr>
          <w:rFonts w:ascii="Cambria Math" w:hAnsi="Cambria Math" w:cs="Calibri Light"/>
          <w:sz w:val="18"/>
          <w:szCs w:val="18"/>
          <w:lang w:eastAsia="ko-KR"/>
        </w:rPr>
        <w:t>bw(</w:t>
      </w:r>
      <w:proofErr w:type="gramEnd"/>
      <w:r w:rsidRPr="00F04068">
        <w:rPr>
          <w:rFonts w:ascii="Cambria Math" w:hAnsi="Cambria Math" w:cs="Calibri Light"/>
          <w:sz w:val="18"/>
          <w:szCs w:val="18"/>
          <w:lang w:eastAsia="ko-KR"/>
        </w:rPr>
        <w:t>)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theme(</w:t>
      </w:r>
      <w:proofErr w:type="gramEnd"/>
      <w:r w:rsidRPr="00F04068">
        <w:rPr>
          <w:rFonts w:ascii="Cambria Math" w:hAnsi="Cambria Math" w:cs="Calibri Light"/>
          <w:sz w:val="18"/>
          <w:szCs w:val="18"/>
          <w:lang w:eastAsia="ko-KR"/>
        </w:rPr>
        <w:t>plot.title = element_text(hjust = 0.5))</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w:t>
      </w:r>
      <w:proofErr w:type="gramStart"/>
      <w:r w:rsidRPr="00F04068">
        <w:rPr>
          <w:rFonts w:ascii="Cambria Math" w:hAnsi="Cambria Math" w:cs="Calibri Light"/>
          <w:sz w:val="18"/>
          <w:szCs w:val="18"/>
          <w:lang w:eastAsia="ko-KR"/>
        </w:rPr>
        <w:t>Explained</w:t>
      </w:r>
      <w:proofErr w:type="gramEnd"/>
      <w:r w:rsidRPr="00F04068">
        <w:rPr>
          <w:rFonts w:ascii="Cambria Math" w:hAnsi="Cambria Math" w:cs="Calibri Light"/>
          <w:sz w:val="18"/>
          <w:szCs w:val="18"/>
          <w:lang w:eastAsia="ko-KR"/>
        </w:rPr>
        <w:t xml:space="preserve"> variance chart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ggplot(</w:t>
      </w:r>
      <w:proofErr w:type="gramEnd"/>
      <w:r w:rsidRPr="00F04068">
        <w:rPr>
          <w:rFonts w:ascii="Cambria Math" w:hAnsi="Cambria Math" w:cs="Calibri Light"/>
          <w:sz w:val="18"/>
          <w:szCs w:val="18"/>
          <w:lang w:eastAsia="ko-KR"/>
        </w:rPr>
        <w:t>data = Expl_Var)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aes(x=c(1:30), y=Full),color = 'red')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aes(x=c(1:30), y=Half1),color = 'green')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aes(x=c(1:30), y=Half2),color = 'blue')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point(</w:t>
      </w:r>
      <w:proofErr w:type="gramEnd"/>
      <w:r w:rsidRPr="00F04068">
        <w:rPr>
          <w:rFonts w:ascii="Cambria Math" w:hAnsi="Cambria Math" w:cs="Calibri Light"/>
          <w:sz w:val="18"/>
          <w:szCs w:val="18"/>
          <w:lang w:eastAsia="ko-KR"/>
        </w:rPr>
        <w:t>aes(x=c(1:30), y=Full),color = 'red')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point(</w:t>
      </w:r>
      <w:proofErr w:type="gramEnd"/>
      <w:r w:rsidRPr="00F04068">
        <w:rPr>
          <w:rFonts w:ascii="Cambria Math" w:hAnsi="Cambria Math" w:cs="Calibri Light"/>
          <w:sz w:val="18"/>
          <w:szCs w:val="18"/>
          <w:lang w:eastAsia="ko-KR"/>
        </w:rPr>
        <w:t>aes(x=c(1:30), y=Half1),color = 'green')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point(</w:t>
      </w:r>
      <w:proofErr w:type="gramEnd"/>
      <w:r w:rsidRPr="00F04068">
        <w:rPr>
          <w:rFonts w:ascii="Cambria Math" w:hAnsi="Cambria Math" w:cs="Calibri Light"/>
          <w:sz w:val="18"/>
          <w:szCs w:val="18"/>
          <w:lang w:eastAsia="ko-KR"/>
        </w:rPr>
        <w:t>aes(x=c(1:30), y=Half2),color = 'blue')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xlim(</w:t>
      </w:r>
      <w:proofErr w:type="gramEnd"/>
      <w:r w:rsidRPr="00F04068">
        <w:rPr>
          <w:rFonts w:ascii="Cambria Math" w:hAnsi="Cambria Math" w:cs="Calibri Light"/>
          <w:sz w:val="18"/>
          <w:szCs w:val="18"/>
          <w:lang w:eastAsia="ko-KR"/>
        </w:rPr>
        <w:t>0,5)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labs(</w:t>
      </w:r>
      <w:proofErr w:type="gramEnd"/>
      <w:r w:rsidRPr="00F04068">
        <w:rPr>
          <w:rFonts w:ascii="Cambria Math" w:hAnsi="Cambria Math" w:cs="Calibri Light"/>
          <w:sz w:val="18"/>
          <w:szCs w:val="18"/>
          <w:lang w:eastAsia="ko-KR"/>
        </w:rPr>
        <w:t xml:space="preserve">title = "Comparison of cumulative explained variance on different windows", x = "Principal Component",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y = "Percentage of cumulative variance explained")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label(</w:t>
      </w:r>
      <w:proofErr w:type="gramEnd"/>
      <w:r w:rsidRPr="00F04068">
        <w:rPr>
          <w:rFonts w:ascii="Cambria Math" w:hAnsi="Cambria Math" w:cs="Calibri Light"/>
          <w:sz w:val="18"/>
          <w:szCs w:val="18"/>
          <w:lang w:eastAsia="ko-KR"/>
        </w:rPr>
        <w:t>label='2000-2019', x=.65,y=0.95,label.size = 0.2,color = "black",fill=NA)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label(</w:t>
      </w:r>
      <w:proofErr w:type="gramEnd"/>
      <w:r w:rsidRPr="00F04068">
        <w:rPr>
          <w:rFonts w:ascii="Cambria Math" w:hAnsi="Cambria Math" w:cs="Calibri Light"/>
          <w:sz w:val="18"/>
          <w:szCs w:val="18"/>
          <w:lang w:eastAsia="ko-KR"/>
        </w:rPr>
        <w:t>label='2000-2009', x=.6,y=0.9,label.size = 0.2,color = "black",fill=NA)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label(</w:t>
      </w:r>
      <w:proofErr w:type="gramEnd"/>
      <w:r w:rsidRPr="00F04068">
        <w:rPr>
          <w:rFonts w:ascii="Cambria Math" w:hAnsi="Cambria Math" w:cs="Calibri Light"/>
          <w:sz w:val="18"/>
          <w:szCs w:val="18"/>
          <w:lang w:eastAsia="ko-KR"/>
        </w:rPr>
        <w:t>label='2009-2019', x=.6,y=0.8,label.size = 0.2,color = "black",fill=NA)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theme_</w:t>
      </w:r>
      <w:proofErr w:type="gramStart"/>
      <w:r w:rsidRPr="00F04068">
        <w:rPr>
          <w:rFonts w:ascii="Cambria Math" w:hAnsi="Cambria Math" w:cs="Calibri Light"/>
          <w:sz w:val="18"/>
          <w:szCs w:val="18"/>
          <w:lang w:eastAsia="ko-KR"/>
        </w:rPr>
        <w:t>bw(</w:t>
      </w:r>
      <w:proofErr w:type="gramEnd"/>
      <w:r w:rsidRPr="00F04068">
        <w:rPr>
          <w:rFonts w:ascii="Cambria Math" w:hAnsi="Cambria Math" w:cs="Calibri Light"/>
          <w:sz w:val="18"/>
          <w:szCs w:val="18"/>
          <w:lang w:eastAsia="ko-KR"/>
        </w:rPr>
        <w:t>)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theme(</w:t>
      </w:r>
      <w:proofErr w:type="gramEnd"/>
      <w:r w:rsidRPr="00F04068">
        <w:rPr>
          <w:rFonts w:ascii="Cambria Math" w:hAnsi="Cambria Math" w:cs="Calibri Light"/>
          <w:sz w:val="18"/>
          <w:szCs w:val="18"/>
          <w:lang w:eastAsia="ko-KR"/>
        </w:rPr>
        <w:t>plot.title = element_text(hjust = 0.5))</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#Factor loadings comparison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#Direction 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ggplot(data.frame(Maturity = c(1:30), Full = factor_loadings_USA[,1], Half1 = factor_loadings_Half1[,1],Half2 = factor_loadings_Half2[,1]))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 = Maturity, y = Full), color = 'red')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lastRenderedPageBreak/>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 = Maturity, y = Half1), color = 'blue')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 = Maturity, y = Half2), color = 'green')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labs(</w:t>
      </w:r>
      <w:proofErr w:type="gramEnd"/>
      <w:r w:rsidRPr="00F04068">
        <w:rPr>
          <w:rFonts w:ascii="Cambria Math" w:hAnsi="Cambria Math" w:cs="Calibri Light"/>
          <w:sz w:val="18"/>
          <w:szCs w:val="18"/>
          <w:lang w:eastAsia="ko-KR"/>
        </w:rPr>
        <w:t xml:space="preserve">title = "First Principal Direction compariosn - Full data and data split in 2 windows", x = "Maturity",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y = "Value")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label(</w:t>
      </w:r>
      <w:proofErr w:type="gramEnd"/>
      <w:r w:rsidRPr="00F04068">
        <w:rPr>
          <w:rFonts w:ascii="Cambria Math" w:hAnsi="Cambria Math" w:cs="Calibri Light"/>
          <w:sz w:val="18"/>
          <w:szCs w:val="18"/>
          <w:lang w:eastAsia="ko-KR"/>
        </w:rPr>
        <w:t>label='2000-2019', x=2,y=-0.18,label.size = 0.2,color = "black",fill=NA)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label(</w:t>
      </w:r>
      <w:proofErr w:type="gramEnd"/>
      <w:r w:rsidRPr="00F04068">
        <w:rPr>
          <w:rFonts w:ascii="Cambria Math" w:hAnsi="Cambria Math" w:cs="Calibri Light"/>
          <w:sz w:val="18"/>
          <w:szCs w:val="18"/>
          <w:lang w:eastAsia="ko-KR"/>
        </w:rPr>
        <w:t>label='2000-2009', x=2,y=-0.12,label.size = 0.2,color = "black",fill=NA)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label(</w:t>
      </w:r>
      <w:proofErr w:type="gramEnd"/>
      <w:r w:rsidRPr="00F04068">
        <w:rPr>
          <w:rFonts w:ascii="Cambria Math" w:hAnsi="Cambria Math" w:cs="Calibri Light"/>
          <w:sz w:val="18"/>
          <w:szCs w:val="18"/>
          <w:lang w:eastAsia="ko-KR"/>
        </w:rPr>
        <w:t>label='2009-2019', x=5,y=-0.05,label.size = 0.2,color = "black",fill=NA)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theme_</w:t>
      </w:r>
      <w:proofErr w:type="gramStart"/>
      <w:r w:rsidRPr="00F04068">
        <w:rPr>
          <w:rFonts w:ascii="Cambria Math" w:hAnsi="Cambria Math" w:cs="Calibri Light"/>
          <w:sz w:val="18"/>
          <w:szCs w:val="18"/>
          <w:lang w:eastAsia="ko-KR"/>
        </w:rPr>
        <w:t>bw(</w:t>
      </w:r>
      <w:proofErr w:type="gramEnd"/>
      <w:r w:rsidRPr="00F04068">
        <w:rPr>
          <w:rFonts w:ascii="Cambria Math" w:hAnsi="Cambria Math" w:cs="Calibri Light"/>
          <w:sz w:val="18"/>
          <w:szCs w:val="18"/>
          <w:lang w:eastAsia="ko-KR"/>
        </w:rPr>
        <w:t>)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theme(</w:t>
      </w:r>
      <w:proofErr w:type="gramEnd"/>
      <w:r w:rsidRPr="00F04068">
        <w:rPr>
          <w:rFonts w:ascii="Cambria Math" w:hAnsi="Cambria Math" w:cs="Calibri Light"/>
          <w:sz w:val="18"/>
          <w:szCs w:val="18"/>
          <w:lang w:eastAsia="ko-KR"/>
        </w:rPr>
        <w:t>plot.title = element_text(hjust = 0.5))</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#Direction2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ggplot(data.frame(Maturity = c(1:30), Full = factor_loadings_USA[,2], Half1 = factor_loadings_Half1[,2],Half2 = factor_loadings_Half2[,2]))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 = Maturity, y = Full), color = 'red')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 = Maturity, y = Half1), color = 'blue')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 = Maturity, y = Half2), color = 'green')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labs(</w:t>
      </w:r>
      <w:proofErr w:type="gramEnd"/>
      <w:r w:rsidRPr="00F04068">
        <w:rPr>
          <w:rFonts w:ascii="Cambria Math" w:hAnsi="Cambria Math" w:cs="Calibri Light"/>
          <w:sz w:val="18"/>
          <w:szCs w:val="18"/>
          <w:lang w:eastAsia="ko-KR"/>
        </w:rPr>
        <w:t xml:space="preserve">title = "First Principal Direction compariosn - Full data and data split in 2 windows", x = "Maturity",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y = "Value")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label(</w:t>
      </w:r>
      <w:proofErr w:type="gramEnd"/>
      <w:r w:rsidRPr="00F04068">
        <w:rPr>
          <w:rFonts w:ascii="Cambria Math" w:hAnsi="Cambria Math" w:cs="Calibri Light"/>
          <w:sz w:val="18"/>
          <w:szCs w:val="18"/>
          <w:lang w:eastAsia="ko-KR"/>
        </w:rPr>
        <w:t>label='2000-2019', x=12,y=0.1,label.size = 0.2,color = "black",fill=NA)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label(</w:t>
      </w:r>
      <w:proofErr w:type="gramEnd"/>
      <w:r w:rsidRPr="00F04068">
        <w:rPr>
          <w:rFonts w:ascii="Cambria Math" w:hAnsi="Cambria Math" w:cs="Calibri Light"/>
          <w:sz w:val="18"/>
          <w:szCs w:val="18"/>
          <w:lang w:eastAsia="ko-KR"/>
        </w:rPr>
        <w:t>label='2000-2009', x=12,y=-0.1,label.size = 0.2,color = "black",fill=NA)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label(</w:t>
      </w:r>
      <w:proofErr w:type="gramEnd"/>
      <w:r w:rsidRPr="00F04068">
        <w:rPr>
          <w:rFonts w:ascii="Cambria Math" w:hAnsi="Cambria Math" w:cs="Calibri Light"/>
          <w:sz w:val="18"/>
          <w:szCs w:val="18"/>
          <w:lang w:eastAsia="ko-KR"/>
        </w:rPr>
        <w:t>label='2009-2019', x=5,y=-0.4,label.size = 0.2,color = "black",fill=NA)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theme_</w:t>
      </w:r>
      <w:proofErr w:type="gramStart"/>
      <w:r w:rsidRPr="00F04068">
        <w:rPr>
          <w:rFonts w:ascii="Cambria Math" w:hAnsi="Cambria Math" w:cs="Calibri Light"/>
          <w:sz w:val="18"/>
          <w:szCs w:val="18"/>
          <w:lang w:eastAsia="ko-KR"/>
        </w:rPr>
        <w:t>bw(</w:t>
      </w:r>
      <w:proofErr w:type="gramEnd"/>
      <w:r w:rsidRPr="00F04068">
        <w:rPr>
          <w:rFonts w:ascii="Cambria Math" w:hAnsi="Cambria Math" w:cs="Calibri Light"/>
          <w:sz w:val="18"/>
          <w:szCs w:val="18"/>
          <w:lang w:eastAsia="ko-KR"/>
        </w:rPr>
        <w:t>)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theme(</w:t>
      </w:r>
      <w:proofErr w:type="gramEnd"/>
      <w:r w:rsidRPr="00F04068">
        <w:rPr>
          <w:rFonts w:ascii="Cambria Math" w:hAnsi="Cambria Math" w:cs="Calibri Light"/>
          <w:sz w:val="18"/>
          <w:szCs w:val="18"/>
          <w:lang w:eastAsia="ko-KR"/>
        </w:rPr>
        <w:t>plot.title = element_text(hjust = 0.5))</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#Direction3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ggplot(data.frame(Maturity = c(1:30), Full = factor_loadings_USA[,3], Half1 = factor_loadings_Half1[,3],Half2 = factor_loadings_Half2[,3]))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 = Maturity, y = Full), color = 'red')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 = Maturity, y = Half1), color = 'blue')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 = Maturity, y = Half2), color = 'green')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labs(</w:t>
      </w:r>
      <w:proofErr w:type="gramEnd"/>
      <w:r w:rsidRPr="00F04068">
        <w:rPr>
          <w:rFonts w:ascii="Cambria Math" w:hAnsi="Cambria Math" w:cs="Calibri Light"/>
          <w:sz w:val="18"/>
          <w:szCs w:val="18"/>
          <w:lang w:eastAsia="ko-KR"/>
        </w:rPr>
        <w:t xml:space="preserve">title = "First Principal Direction compariosn - Full data and data split in 2 windows", x = "Maturity",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y = "Value")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label(</w:t>
      </w:r>
      <w:proofErr w:type="gramEnd"/>
      <w:r w:rsidRPr="00F04068">
        <w:rPr>
          <w:rFonts w:ascii="Cambria Math" w:hAnsi="Cambria Math" w:cs="Calibri Light"/>
          <w:sz w:val="18"/>
          <w:szCs w:val="18"/>
          <w:lang w:eastAsia="ko-KR"/>
        </w:rPr>
        <w:t>label='2000-2019', x=12,y=0.1,label.size = 0.2,color = "black",fill=NA)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label(</w:t>
      </w:r>
      <w:proofErr w:type="gramEnd"/>
      <w:r w:rsidRPr="00F04068">
        <w:rPr>
          <w:rFonts w:ascii="Cambria Math" w:hAnsi="Cambria Math" w:cs="Calibri Light"/>
          <w:sz w:val="18"/>
          <w:szCs w:val="18"/>
          <w:lang w:eastAsia="ko-KR"/>
        </w:rPr>
        <w:t>label='2000-2009', x=12,y=-0.1,label.size = 0.2,color = "black",fill=NA)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label(</w:t>
      </w:r>
      <w:proofErr w:type="gramEnd"/>
      <w:r w:rsidRPr="00F04068">
        <w:rPr>
          <w:rFonts w:ascii="Cambria Math" w:hAnsi="Cambria Math" w:cs="Calibri Light"/>
          <w:sz w:val="18"/>
          <w:szCs w:val="18"/>
          <w:lang w:eastAsia="ko-KR"/>
        </w:rPr>
        <w:t>label='2009-2019', x=5,y=-0.4,label.size = 0.2,color = "black",fill=NA)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theme_</w:t>
      </w:r>
      <w:proofErr w:type="gramStart"/>
      <w:r w:rsidRPr="00F04068">
        <w:rPr>
          <w:rFonts w:ascii="Cambria Math" w:hAnsi="Cambria Math" w:cs="Calibri Light"/>
          <w:sz w:val="18"/>
          <w:szCs w:val="18"/>
          <w:lang w:eastAsia="ko-KR"/>
        </w:rPr>
        <w:t>bw(</w:t>
      </w:r>
      <w:proofErr w:type="gramEnd"/>
      <w:r w:rsidRPr="00F04068">
        <w:rPr>
          <w:rFonts w:ascii="Cambria Math" w:hAnsi="Cambria Math" w:cs="Calibri Light"/>
          <w:sz w:val="18"/>
          <w:szCs w:val="18"/>
          <w:lang w:eastAsia="ko-KR"/>
        </w:rPr>
        <w:t>)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theme(</w:t>
      </w:r>
      <w:proofErr w:type="gramEnd"/>
      <w:r w:rsidRPr="00F04068">
        <w:rPr>
          <w:rFonts w:ascii="Cambria Math" w:hAnsi="Cambria Math" w:cs="Calibri Light"/>
          <w:sz w:val="18"/>
          <w:szCs w:val="18"/>
          <w:lang w:eastAsia="ko-KR"/>
        </w:rPr>
        <w:t>plot.title = element_text(hjust = 0.5))</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#Principal Components Comparison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ggplot(</w:t>
      </w:r>
      <w:proofErr w:type="gramEnd"/>
      <w:r w:rsidRPr="00F04068">
        <w:rPr>
          <w:rFonts w:ascii="Cambria Math" w:hAnsi="Cambria Math" w:cs="Calibri Light"/>
          <w:sz w:val="18"/>
          <w:szCs w:val="18"/>
          <w:lang w:eastAsia="ko-KR"/>
        </w:rPr>
        <w:t>)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data = data.frame(Date = date_USA,PC1 = PC_USA[,1]),aes(x = Date, y = PC1),col = 'red')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data = data.frame(Date = date_USA[1:2251],PC1 = PC_USA_Half1[,1]),aes(x = Date, y = PC1),col = 'blue')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 xml:space="preserve">data = data.frame(Date = date_USA[2252:5002],PC1 = PC_USA_Half2[,1]),aes(x = Date, y = PC1),col = 'green')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ggplot(</w:t>
      </w:r>
      <w:proofErr w:type="gramEnd"/>
      <w:r w:rsidRPr="00F04068">
        <w:rPr>
          <w:rFonts w:ascii="Cambria Math" w:hAnsi="Cambria Math" w:cs="Calibri Light"/>
          <w:sz w:val="18"/>
          <w:szCs w:val="18"/>
          <w:lang w:eastAsia="ko-KR"/>
        </w:rPr>
        <w:t>)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data = data.frame(Date = date_USA,PC1 = PC_USA[,2]),aes(x = Date, y = PC1),col = 'red')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data = data.frame(Date = date_USA[1:2251],PC1 = PC_USA_Half1[,2]),aes(x = Date, y = PC1),col = 'blue')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 xml:space="preserve">data = data.frame(Date = date_USA[2252:5002],PC1 = PC_USA_Half2[,2]),aes(x = Date, y = PC1),col = 'green')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ggplot(</w:t>
      </w:r>
      <w:proofErr w:type="gramEnd"/>
      <w:r w:rsidRPr="00F04068">
        <w:rPr>
          <w:rFonts w:ascii="Cambria Math" w:hAnsi="Cambria Math" w:cs="Calibri Light"/>
          <w:sz w:val="18"/>
          <w:szCs w:val="18"/>
          <w:lang w:eastAsia="ko-KR"/>
        </w:rPr>
        <w:t>)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data = data.frame(Date = date_USA,PC1 = PC_USA[,3]),aes(x = Date, y = PC1),col = 'red')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data = data.frame(Date = date_USA[1:2251],PC1 = -PC_USA_Half1[,3]),aes(x = Date, y = PC1),col = 'blue')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 xml:space="preserve">data = data.frame(Date = date_USA[2252:5002],PC1 = -PC_USA_Half2[,3]),aes(x = Date, y = PC1),col = 'green')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lastRenderedPageBreak/>
        <w: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#####Time Series Principal Components#################################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#Take only 2013 - 2018 data and 2019 data as out of sample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USA_YC_SPline_TS = USA_YC_</w:t>
      </w:r>
      <w:proofErr w:type="gramStart"/>
      <w:r w:rsidRPr="00F04068">
        <w:rPr>
          <w:rFonts w:ascii="Cambria Math" w:hAnsi="Cambria Math" w:cs="Calibri Light"/>
          <w:sz w:val="18"/>
          <w:szCs w:val="18"/>
          <w:lang w:eastAsia="ko-KR"/>
        </w:rPr>
        <w:t>SPline[</w:t>
      </w:r>
      <w:proofErr w:type="gramEnd"/>
      <w:r w:rsidRPr="00F04068">
        <w:rPr>
          <w:rFonts w:ascii="Cambria Math" w:hAnsi="Cambria Math" w:cs="Calibri Light"/>
          <w:sz w:val="18"/>
          <w:szCs w:val="18"/>
          <w:lang w:eastAsia="ko-KR"/>
        </w:rPr>
        <w:t>3253:5002,]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y.pca = </w:t>
      </w:r>
      <w:proofErr w:type="gramStart"/>
      <w:r w:rsidRPr="00F04068">
        <w:rPr>
          <w:rFonts w:ascii="Cambria Math" w:hAnsi="Cambria Math" w:cs="Calibri Light"/>
          <w:sz w:val="18"/>
          <w:szCs w:val="18"/>
          <w:lang w:eastAsia="ko-KR"/>
        </w:rPr>
        <w:t>prcomp(</w:t>
      </w:r>
      <w:proofErr w:type="gramEnd"/>
      <w:r w:rsidRPr="00F04068">
        <w:rPr>
          <w:rFonts w:ascii="Cambria Math" w:hAnsi="Cambria Math" w:cs="Calibri Light"/>
          <w:sz w:val="18"/>
          <w:szCs w:val="18"/>
          <w:lang w:eastAsia="ko-KR"/>
        </w:rPr>
        <w:t>USA_YC_SPline_TS,scale = T,center = 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y.pca$</w:t>
      </w:r>
      <w:proofErr w:type="gramStart"/>
      <w:r w:rsidRPr="00F04068">
        <w:rPr>
          <w:rFonts w:ascii="Cambria Math" w:hAnsi="Cambria Math" w:cs="Calibri Light"/>
          <w:sz w:val="18"/>
          <w:szCs w:val="18"/>
          <w:lang w:eastAsia="ko-KR"/>
        </w:rPr>
        <w:t>sdev[</w:t>
      </w:r>
      <w:proofErr w:type="gramEnd"/>
      <w:r w:rsidRPr="00F04068">
        <w:rPr>
          <w:rFonts w:ascii="Cambria Math" w:hAnsi="Cambria Math" w:cs="Calibri Light"/>
          <w:sz w:val="18"/>
          <w:szCs w:val="18"/>
          <w:lang w:eastAsia="ko-KR"/>
        </w:rPr>
        <w:t xml:space="preserve">1:10]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cumsum(</w:t>
      </w:r>
      <w:proofErr w:type="gramEnd"/>
      <w:r w:rsidRPr="00F04068">
        <w:rPr>
          <w:rFonts w:ascii="Cambria Math" w:hAnsi="Cambria Math" w:cs="Calibri Light"/>
          <w:sz w:val="18"/>
          <w:szCs w:val="18"/>
          <w:lang w:eastAsia="ko-KR"/>
        </w:rPr>
        <w:t>y.pca$sdev^2)/sum(y.pca$sdev^2)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factor_loadings_TS = y.pca$</w:t>
      </w:r>
      <w:proofErr w:type="gramStart"/>
      <w:r w:rsidRPr="00F04068">
        <w:rPr>
          <w:rFonts w:ascii="Cambria Math" w:hAnsi="Cambria Math" w:cs="Calibri Light"/>
          <w:sz w:val="18"/>
          <w:szCs w:val="18"/>
          <w:lang w:eastAsia="ko-KR"/>
        </w:rPr>
        <w:t>rotation[</w:t>
      </w:r>
      <w:proofErr w:type="gramEnd"/>
      <w:r w:rsidRPr="00F04068">
        <w:rPr>
          <w:rFonts w:ascii="Cambria Math" w:hAnsi="Cambria Math" w:cs="Calibri Light"/>
          <w:sz w:val="18"/>
          <w:szCs w:val="18"/>
          <w:lang w:eastAsia="ko-KR"/>
        </w:rPr>
        <w:t>,1:3]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PC_USA_TS = y.pca$</w:t>
      </w:r>
      <w:proofErr w:type="gramStart"/>
      <w:r w:rsidRPr="00F04068">
        <w:rPr>
          <w:rFonts w:ascii="Cambria Math" w:hAnsi="Cambria Math" w:cs="Calibri Light"/>
          <w:sz w:val="18"/>
          <w:szCs w:val="18"/>
          <w:lang w:eastAsia="ko-KR"/>
        </w:rPr>
        <w:t>x[</w:t>
      </w:r>
      <w:proofErr w:type="gramEnd"/>
      <w:r w:rsidRPr="00F04068">
        <w:rPr>
          <w:rFonts w:ascii="Cambria Math" w:hAnsi="Cambria Math" w:cs="Calibri Light"/>
          <w:sz w:val="18"/>
          <w:szCs w:val="18"/>
          <w:lang w:eastAsia="ko-KR"/>
        </w:rPr>
        <w:t>,1:3]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scale</w:t>
      </w:r>
      <w:proofErr w:type="gramEnd"/>
      <w:r w:rsidRPr="00F04068">
        <w:rPr>
          <w:rFonts w:ascii="Cambria Math" w:hAnsi="Cambria Math" w:cs="Calibri Light"/>
          <w:sz w:val="18"/>
          <w:szCs w:val="18"/>
          <w:lang w:eastAsia="ko-KR"/>
        </w:rPr>
        <w:t xml:space="preserve"> = y.pca$scale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center</w:t>
      </w:r>
      <w:proofErr w:type="gramEnd"/>
      <w:r w:rsidRPr="00F04068">
        <w:rPr>
          <w:rFonts w:ascii="Cambria Math" w:hAnsi="Cambria Math" w:cs="Calibri Light"/>
          <w:sz w:val="18"/>
          <w:szCs w:val="18"/>
          <w:lang w:eastAsia="ko-KR"/>
        </w:rPr>
        <w:t xml:space="preserve"> = y.pca$center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PC_USA_Train = PC_</w:t>
      </w:r>
      <w:proofErr w:type="gramStart"/>
      <w:r w:rsidRPr="00F04068">
        <w:rPr>
          <w:rFonts w:ascii="Cambria Math" w:hAnsi="Cambria Math" w:cs="Calibri Light"/>
          <w:sz w:val="18"/>
          <w:szCs w:val="18"/>
          <w:lang w:eastAsia="ko-KR"/>
        </w:rPr>
        <w:t>USA[</w:t>
      </w:r>
      <w:proofErr w:type="gramEnd"/>
      <w:r w:rsidRPr="00F04068">
        <w:rPr>
          <w:rFonts w:ascii="Cambria Math" w:hAnsi="Cambria Math" w:cs="Calibri Light"/>
          <w:sz w:val="18"/>
          <w:szCs w:val="18"/>
          <w:lang w:eastAsia="ko-KR"/>
        </w:rPr>
        <w:t>1:1500,]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PC_USA_OOS = PC_</w:t>
      </w:r>
      <w:proofErr w:type="gramStart"/>
      <w:r w:rsidRPr="00F04068">
        <w:rPr>
          <w:rFonts w:ascii="Cambria Math" w:hAnsi="Cambria Math" w:cs="Calibri Light"/>
          <w:sz w:val="18"/>
          <w:szCs w:val="18"/>
          <w:lang w:eastAsia="ko-KR"/>
        </w:rPr>
        <w:t>USA[</w:t>
      </w:r>
      <w:proofErr w:type="gramEnd"/>
      <w:r w:rsidRPr="00F04068">
        <w:rPr>
          <w:rFonts w:ascii="Cambria Math" w:hAnsi="Cambria Math" w:cs="Calibri Light"/>
          <w:sz w:val="18"/>
          <w:szCs w:val="18"/>
          <w:lang w:eastAsia="ko-KR"/>
        </w:rPr>
        <w:t>1501:1750,]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date_TS = date_</w:t>
      </w:r>
      <w:proofErr w:type="gramStart"/>
      <w:r w:rsidRPr="00F04068">
        <w:rPr>
          <w:rFonts w:ascii="Cambria Math" w:hAnsi="Cambria Math" w:cs="Calibri Light"/>
          <w:sz w:val="18"/>
          <w:szCs w:val="18"/>
          <w:lang w:eastAsia="ko-KR"/>
        </w:rPr>
        <w:t>USA[</w:t>
      </w:r>
      <w:proofErr w:type="gramEnd"/>
      <w:r w:rsidRPr="00F04068">
        <w:rPr>
          <w:rFonts w:ascii="Cambria Math" w:hAnsi="Cambria Math" w:cs="Calibri Light"/>
          <w:sz w:val="18"/>
          <w:szCs w:val="18"/>
          <w:lang w:eastAsia="ko-KR"/>
        </w:rPr>
        <w:t>3253:5002]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date_TS,PC_USA_TS[,1],type = 'l',main ='PC #1',xlab= 'Date', ylab = 'Value')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abline(</w:t>
      </w:r>
      <w:proofErr w:type="gramEnd"/>
      <w:r w:rsidRPr="00F04068">
        <w:rPr>
          <w:rFonts w:ascii="Cambria Math" w:hAnsi="Cambria Math" w:cs="Calibri Light"/>
          <w:sz w:val="18"/>
          <w:szCs w:val="18"/>
          <w:lang w:eastAsia="ko-KR"/>
        </w:rPr>
        <w:t>reg=lm(PC_USA_TS[,1]~date_TS), col = 'blue')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 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Mov_Avg </w:t>
      </w:r>
      <w:proofErr w:type="gramStart"/>
      <w:r w:rsidRPr="00F04068">
        <w:rPr>
          <w:rFonts w:ascii="Cambria Math" w:hAnsi="Cambria Math" w:cs="Calibri Light"/>
          <w:sz w:val="18"/>
          <w:szCs w:val="18"/>
          <w:lang w:eastAsia="ko-KR"/>
        </w:rPr>
        <w:t>=  sapply</w:t>
      </w:r>
      <w:proofErr w:type="gramEnd"/>
      <w:r w:rsidRPr="00F04068">
        <w:rPr>
          <w:rFonts w:ascii="Cambria Math" w:hAnsi="Cambria Math" w:cs="Calibri Light"/>
          <w:sz w:val="18"/>
          <w:szCs w:val="18"/>
          <w:lang w:eastAsia="ko-KR"/>
        </w:rPr>
        <w:t>(SMA(PC_USA_TS[,1],n=50), function(x) ifelse(is.na(x),0,x))</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a = PC_USA_TS[,1] - sapply(SMA(PC_USA_TS[,1],n=50), function(x) ifelse(is.na(x),0,x))</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date_TS,a,type = 'l',main ='PC #1',xlab= 'Date', ylab = 'Value')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abline(</w:t>
      </w:r>
      <w:proofErr w:type="gramEnd"/>
      <w:r w:rsidRPr="00F04068">
        <w:rPr>
          <w:rFonts w:ascii="Cambria Math" w:hAnsi="Cambria Math" w:cs="Calibri Light"/>
          <w:sz w:val="18"/>
          <w:szCs w:val="18"/>
          <w:lang w:eastAsia="ko-KR"/>
        </w:rPr>
        <w:t>reg=lm(a~date_TS), col = 'blue')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w:t>
      </w:r>
      <w:proofErr w:type="gramStart"/>
      <w:r w:rsidRPr="00F04068">
        <w:rPr>
          <w:rFonts w:ascii="Cambria Math" w:hAnsi="Cambria Math" w:cs="Calibri Light"/>
          <w:sz w:val="18"/>
          <w:szCs w:val="18"/>
          <w:lang w:eastAsia="ko-KR"/>
        </w:rPr>
        <w:t>lines(</w:t>
      </w:r>
      <w:proofErr w:type="gramEnd"/>
      <w:r w:rsidRPr="00F04068">
        <w:rPr>
          <w:rFonts w:ascii="Cambria Math" w:hAnsi="Cambria Math" w:cs="Calibri Light"/>
          <w:sz w:val="18"/>
          <w:szCs w:val="18"/>
          <w:lang w:eastAsia="ko-KR"/>
        </w:rPr>
        <w:t>date_train,SMA(PC_USA_Train[,1],n=50))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#a = PC_USA_Train[,1] - sapply(SMA(PC_USA_Train[,1],n=50), function(x) ifelse(is.na(x),0,x))</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PC1_Train = </w:t>
      </w:r>
      <w:proofErr w:type="gramStart"/>
      <w:r w:rsidRPr="00F04068">
        <w:rPr>
          <w:rFonts w:ascii="Cambria Math" w:hAnsi="Cambria Math" w:cs="Calibri Light"/>
          <w:sz w:val="18"/>
          <w:szCs w:val="18"/>
          <w:lang w:eastAsia="ko-KR"/>
        </w:rPr>
        <w:t>a[</w:t>
      </w:r>
      <w:proofErr w:type="gramEnd"/>
      <w:r w:rsidRPr="00F04068">
        <w:rPr>
          <w:rFonts w:ascii="Cambria Math" w:hAnsi="Cambria Math" w:cs="Calibri Light"/>
          <w:sz w:val="18"/>
          <w:szCs w:val="18"/>
          <w:lang w:eastAsia="ko-KR"/>
        </w:rPr>
        <w:t>1:1500]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PC1_Test = </w:t>
      </w:r>
      <w:proofErr w:type="gramStart"/>
      <w:r w:rsidRPr="00F04068">
        <w:rPr>
          <w:rFonts w:ascii="Cambria Math" w:hAnsi="Cambria Math" w:cs="Calibri Light"/>
          <w:sz w:val="18"/>
          <w:szCs w:val="18"/>
          <w:lang w:eastAsia="ko-KR"/>
        </w:rPr>
        <w:t>a[</w:t>
      </w:r>
      <w:proofErr w:type="gramEnd"/>
      <w:r w:rsidRPr="00F04068">
        <w:rPr>
          <w:rFonts w:ascii="Cambria Math" w:hAnsi="Cambria Math" w:cs="Calibri Light"/>
          <w:sz w:val="18"/>
          <w:szCs w:val="18"/>
          <w:lang w:eastAsia="ko-KR"/>
        </w:rPr>
        <w:t>-c(1:1500)]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acf(</w:t>
      </w:r>
      <w:proofErr w:type="gramEnd"/>
      <w:r w:rsidRPr="00F04068">
        <w:rPr>
          <w:rFonts w:ascii="Cambria Math" w:hAnsi="Cambria Math" w:cs="Calibri Light"/>
          <w:sz w:val="18"/>
          <w:szCs w:val="18"/>
          <w:lang w:eastAsia="ko-KR"/>
        </w:rPr>
        <w:t>PC1_Train)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pacf(</w:t>
      </w:r>
      <w:proofErr w:type="gramEnd"/>
      <w:r w:rsidRPr="00F04068">
        <w:rPr>
          <w:rFonts w:ascii="Cambria Math" w:hAnsi="Cambria Math" w:cs="Calibri Light"/>
          <w:sz w:val="18"/>
          <w:szCs w:val="18"/>
          <w:lang w:eastAsia="ko-KR"/>
        </w:rPr>
        <w:t>PC1_Train)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acf(</w:t>
      </w:r>
      <w:proofErr w:type="gramEnd"/>
      <w:r w:rsidRPr="00F04068">
        <w:rPr>
          <w:rFonts w:ascii="Cambria Math" w:hAnsi="Cambria Math" w:cs="Calibri Light"/>
          <w:sz w:val="18"/>
          <w:szCs w:val="18"/>
          <w:lang w:eastAsia="ko-KR"/>
        </w:rPr>
        <w:t>PC1_Train^2)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pacf(</w:t>
      </w:r>
      <w:proofErr w:type="gramEnd"/>
      <w:r w:rsidRPr="00F04068">
        <w:rPr>
          <w:rFonts w:ascii="Cambria Math" w:hAnsi="Cambria Math" w:cs="Calibri Light"/>
          <w:sz w:val="18"/>
          <w:szCs w:val="18"/>
          <w:lang w:eastAsia="ko-KR"/>
        </w:rPr>
        <w:t>PC1_Train^2)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adf.test(</w:t>
      </w:r>
      <w:proofErr w:type="gramEnd"/>
      <w:r w:rsidRPr="00F04068">
        <w:rPr>
          <w:rFonts w:ascii="Cambria Math" w:hAnsi="Cambria Math" w:cs="Calibri Light"/>
          <w:sz w:val="18"/>
          <w:szCs w:val="18"/>
          <w:lang w:eastAsia="ko-KR"/>
        </w:rPr>
        <w:t>PC1_Train)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w:t>
      </w:r>
      <w:proofErr w:type="gramStart"/>
      <w:r w:rsidRPr="00F04068">
        <w:rPr>
          <w:rFonts w:ascii="Cambria Math" w:hAnsi="Cambria Math" w:cs="Calibri Light"/>
          <w:sz w:val="18"/>
          <w:szCs w:val="18"/>
          <w:lang w:eastAsia="ko-KR"/>
        </w:rPr>
        <w:t>adf.test(</w:t>
      </w:r>
      <w:proofErr w:type="gramEnd"/>
      <w:r w:rsidRPr="00F04068">
        <w:rPr>
          <w:rFonts w:ascii="Cambria Math" w:hAnsi="Cambria Math" w:cs="Calibri Light"/>
          <w:sz w:val="18"/>
          <w:szCs w:val="18"/>
          <w:lang w:eastAsia="ko-KR"/>
        </w:rPr>
        <w:t>diff(a))</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acf(</w:t>
      </w:r>
      <w:proofErr w:type="gramEnd"/>
      <w:r w:rsidRPr="00F04068">
        <w:rPr>
          <w:rFonts w:ascii="Cambria Math" w:hAnsi="Cambria Math" w:cs="Calibri Light"/>
          <w:sz w:val="18"/>
          <w:szCs w:val="18"/>
          <w:lang w:eastAsia="ko-KR"/>
        </w:rPr>
        <w:t>diff(PC_USA_Train[,1]))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pacf(</w:t>
      </w:r>
      <w:proofErr w:type="gramEnd"/>
      <w:r w:rsidRPr="00F04068">
        <w:rPr>
          <w:rFonts w:ascii="Cambria Math" w:hAnsi="Cambria Math" w:cs="Calibri Light"/>
          <w:sz w:val="18"/>
          <w:szCs w:val="18"/>
          <w:lang w:eastAsia="ko-KR"/>
        </w:rPr>
        <w:t>diff(PC_USA_Train[,1]))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auto.arima(</w:t>
      </w:r>
      <w:proofErr w:type="gramEnd"/>
      <w:r w:rsidRPr="00F04068">
        <w:rPr>
          <w:rFonts w:ascii="Cambria Math" w:hAnsi="Cambria Math" w:cs="Calibri Light"/>
          <w:sz w:val="18"/>
          <w:szCs w:val="18"/>
          <w:lang w:eastAsia="ko-KR"/>
        </w:rPr>
        <w:t>PC1_Train)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PC1_Train)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w:t>
      </w: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diff(PC_USA_Train[,1],lag = 300))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PC1_Model = </w:t>
      </w:r>
      <w:proofErr w:type="gramStart"/>
      <w:r w:rsidRPr="00F04068">
        <w:rPr>
          <w:rFonts w:ascii="Cambria Math" w:hAnsi="Cambria Math" w:cs="Calibri Light"/>
          <w:sz w:val="18"/>
          <w:szCs w:val="18"/>
          <w:lang w:eastAsia="ko-KR"/>
        </w:rPr>
        <w:t>arima(</w:t>
      </w:r>
      <w:proofErr w:type="gramEnd"/>
      <w:r w:rsidRPr="00F04068">
        <w:rPr>
          <w:rFonts w:ascii="Cambria Math" w:hAnsi="Cambria Math" w:cs="Calibri Light"/>
          <w:sz w:val="18"/>
          <w:szCs w:val="18"/>
          <w:lang w:eastAsia="ko-KR"/>
        </w:rPr>
        <w:t>PC1_Train,order = c(2,0,0))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summary(</w:t>
      </w:r>
      <w:proofErr w:type="gramEnd"/>
      <w:r w:rsidRPr="00F04068">
        <w:rPr>
          <w:rFonts w:ascii="Cambria Math" w:hAnsi="Cambria Math" w:cs="Calibri Light"/>
          <w:sz w:val="18"/>
          <w:szCs w:val="18"/>
          <w:lang w:eastAsia="ko-KR"/>
        </w:rPr>
        <w:t>PC1_Model)</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PC1_pred &lt;- </w:t>
      </w:r>
      <w:proofErr w:type="gramStart"/>
      <w:r w:rsidRPr="00F04068">
        <w:rPr>
          <w:rFonts w:ascii="Cambria Math" w:hAnsi="Cambria Math" w:cs="Calibri Light"/>
          <w:sz w:val="18"/>
          <w:szCs w:val="18"/>
          <w:lang w:eastAsia="ko-KR"/>
        </w:rPr>
        <w:t>predict(</w:t>
      </w:r>
      <w:proofErr w:type="gramEnd"/>
      <w:r w:rsidRPr="00F04068">
        <w:rPr>
          <w:rFonts w:ascii="Cambria Math" w:hAnsi="Cambria Math" w:cs="Calibri Light"/>
          <w:sz w:val="18"/>
          <w:szCs w:val="18"/>
          <w:lang w:eastAsia="ko-KR"/>
        </w:rPr>
        <w:t>PC1_Model, n.ahead = 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c(PC1_Train,PC1_Test), col = 'blue')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lines(</w:t>
      </w:r>
      <w:proofErr w:type="gramEnd"/>
      <w:r w:rsidRPr="00F04068">
        <w:rPr>
          <w:rFonts w:ascii="Cambria Math" w:hAnsi="Cambria Math" w:cs="Calibri Light"/>
          <w:sz w:val="18"/>
          <w:szCs w:val="18"/>
          <w:lang w:eastAsia="ko-KR"/>
        </w:rPr>
        <w:t>c(rep(NA,length(PC1_Train)),PC1_pred$pred), col = 'red')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c(PC_USA_Train[,1],PC1_pred$pred))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lines(</w:t>
      </w:r>
      <w:proofErr w:type="gramEnd"/>
      <w:r w:rsidRPr="00F04068">
        <w:rPr>
          <w:rFonts w:ascii="Cambria Math" w:hAnsi="Cambria Math" w:cs="Calibri Light"/>
          <w:sz w:val="18"/>
          <w:szCs w:val="18"/>
          <w:lang w:eastAsia="ko-KR"/>
        </w:rPr>
        <w:t>c(rep(0,length(PC_USA_Train[,1]))))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McLeod.Li.test(</w:t>
      </w:r>
      <w:proofErr w:type="gramEnd"/>
      <w:r w:rsidRPr="00F04068">
        <w:rPr>
          <w:rFonts w:ascii="Cambria Math" w:hAnsi="Cambria Math" w:cs="Calibri Light"/>
          <w:sz w:val="18"/>
          <w:szCs w:val="18"/>
          <w:lang w:eastAsia="ko-KR"/>
        </w:rPr>
        <w:t>PC1_Model)</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acf(</w:t>
      </w:r>
      <w:proofErr w:type="gramEnd"/>
      <w:r w:rsidRPr="00F04068">
        <w:rPr>
          <w:rFonts w:ascii="Cambria Math" w:hAnsi="Cambria Math" w:cs="Calibri Light"/>
          <w:sz w:val="18"/>
          <w:szCs w:val="18"/>
          <w:lang w:eastAsia="ko-KR"/>
        </w:rPr>
        <w:t>PC1_Model$residuals)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date_TS[1:1500],PC1_Model$residuals)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lastRenderedPageBreak/>
        <w:t>qqnorm(</w:t>
      </w:r>
      <w:proofErr w:type="gramEnd"/>
      <w:r w:rsidRPr="00F04068">
        <w:rPr>
          <w:rFonts w:ascii="Cambria Math" w:hAnsi="Cambria Math" w:cs="Calibri Light"/>
          <w:sz w:val="18"/>
          <w:szCs w:val="18"/>
          <w:lang w:eastAsia="ko-KR"/>
        </w:rPr>
        <w:t>PC1_Model$residuals,xlab = 'Theoritical Quantiles', ylab = 'Sample Quantiles', main = 'QQPlot of PCA 1 Model')</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qqline(</w:t>
      </w:r>
      <w:proofErr w:type="gramEnd"/>
      <w:r w:rsidRPr="00F04068">
        <w:rPr>
          <w:rFonts w:ascii="Cambria Math" w:hAnsi="Cambria Math" w:cs="Calibri Light"/>
          <w:sz w:val="18"/>
          <w:szCs w:val="18"/>
          <w:lang w:eastAsia="ko-KR"/>
        </w:rPr>
        <w:t>PC1_Model$residuals, distribution = qnorm,probs = c(0.25, 0.75), qtype = 7)</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w:t>
      </w:r>
      <w:proofErr w:type="gramStart"/>
      <w:r w:rsidRPr="00F04068">
        <w:rPr>
          <w:rFonts w:ascii="Cambria Math" w:hAnsi="Cambria Math" w:cs="Calibri Light"/>
          <w:sz w:val="18"/>
          <w:szCs w:val="18"/>
          <w:lang w:eastAsia="ko-KR"/>
        </w:rPr>
        <w:t>plot.ts(</w:t>
      </w:r>
      <w:proofErr w:type="gramEnd"/>
      <w:r w:rsidRPr="00F04068">
        <w:rPr>
          <w:rFonts w:ascii="Cambria Math" w:hAnsi="Cambria Math" w:cs="Calibri Light"/>
          <w:sz w:val="18"/>
          <w:szCs w:val="18"/>
          <w:lang w:eastAsia="ko-KR"/>
        </w:rPr>
        <w:t>SMA(PC_USA_Train[,1], n=200))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acf(</w:t>
      </w:r>
      <w:proofErr w:type="gramEnd"/>
      <w:r w:rsidRPr="00F04068">
        <w:rPr>
          <w:rFonts w:ascii="Cambria Math" w:hAnsi="Cambria Math" w:cs="Calibri Light"/>
          <w:sz w:val="18"/>
          <w:szCs w:val="18"/>
          <w:lang w:eastAsia="ko-KR"/>
        </w:rPr>
        <w:t>diff(PC_USA_Train[,1]))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pacf(</w:t>
      </w:r>
      <w:proofErr w:type="gramEnd"/>
      <w:r w:rsidRPr="00F04068">
        <w:rPr>
          <w:rFonts w:ascii="Cambria Math" w:hAnsi="Cambria Math" w:cs="Calibri Light"/>
          <w:sz w:val="18"/>
          <w:szCs w:val="18"/>
          <w:lang w:eastAsia="ko-KR"/>
        </w:rPr>
        <w:t>diff(PC_USA_Train[,1]))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date_TS[1:1600],c(PC1_Train,PC1_Test[1:100])+Mov_Avg[1:1600], type = 'p', col = 'blue', cex = .5)</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lines(</w:t>
      </w:r>
      <w:proofErr w:type="gramEnd"/>
      <w:r w:rsidRPr="00F04068">
        <w:rPr>
          <w:rFonts w:ascii="Cambria Math" w:hAnsi="Cambria Math" w:cs="Calibri Light"/>
          <w:sz w:val="18"/>
          <w:szCs w:val="18"/>
          <w:lang w:eastAsia="ko-KR"/>
        </w:rPr>
        <w:t>date_TS[1501:1600],PC1_pred$pred+Mov_Avg[1501:1600],col= 'red', lty = 2, lwd = 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date_TS,PC_USA_TS[,2],type = 'l',main ='PC #2',xlab= 'Date', ylab = 'Value')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abline(</w:t>
      </w:r>
      <w:proofErr w:type="gramEnd"/>
      <w:r w:rsidRPr="00F04068">
        <w:rPr>
          <w:rFonts w:ascii="Cambria Math" w:hAnsi="Cambria Math" w:cs="Calibri Light"/>
          <w:sz w:val="18"/>
          <w:szCs w:val="18"/>
          <w:lang w:eastAsia="ko-KR"/>
        </w:rPr>
        <w:t>reg=lm(PC_USA_TS[,2]~date_TS), col = 'blue')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Mov_Avg </w:t>
      </w:r>
      <w:proofErr w:type="gramStart"/>
      <w:r w:rsidRPr="00F04068">
        <w:rPr>
          <w:rFonts w:ascii="Cambria Math" w:hAnsi="Cambria Math" w:cs="Calibri Light"/>
          <w:sz w:val="18"/>
          <w:szCs w:val="18"/>
          <w:lang w:eastAsia="ko-KR"/>
        </w:rPr>
        <w:t>=  sapply</w:t>
      </w:r>
      <w:proofErr w:type="gramEnd"/>
      <w:r w:rsidRPr="00F04068">
        <w:rPr>
          <w:rFonts w:ascii="Cambria Math" w:hAnsi="Cambria Math" w:cs="Calibri Light"/>
          <w:sz w:val="18"/>
          <w:szCs w:val="18"/>
          <w:lang w:eastAsia="ko-KR"/>
        </w:rPr>
        <w:t>(SMA(PC_USA_TS[,2],n=50), function(x) ifelse(is.na(x),0,x))</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a = PC_USA_TS[,2] - sapply(SMA(PC_USA_TS[,2],n=50), function(x) ifelse(is.na(x),0,x))</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date_TS,a,main ='PC #2',xlab= 'Date', ylab = 'Value', type ='l')</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abline(</w:t>
      </w:r>
      <w:proofErr w:type="gramEnd"/>
      <w:r w:rsidRPr="00F04068">
        <w:rPr>
          <w:rFonts w:ascii="Cambria Math" w:hAnsi="Cambria Math" w:cs="Calibri Light"/>
          <w:sz w:val="18"/>
          <w:szCs w:val="18"/>
          <w:lang w:eastAsia="ko-KR"/>
        </w:rPr>
        <w:t>reg=lm(a~date_TS), col = 'blue')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w:t>
      </w:r>
      <w:proofErr w:type="gramStart"/>
      <w:r w:rsidRPr="00F04068">
        <w:rPr>
          <w:rFonts w:ascii="Cambria Math" w:hAnsi="Cambria Math" w:cs="Calibri Light"/>
          <w:sz w:val="18"/>
          <w:szCs w:val="18"/>
          <w:lang w:eastAsia="ko-KR"/>
        </w:rPr>
        <w:t>lines(</w:t>
      </w:r>
      <w:proofErr w:type="gramEnd"/>
      <w:r w:rsidRPr="00F04068">
        <w:rPr>
          <w:rFonts w:ascii="Cambria Math" w:hAnsi="Cambria Math" w:cs="Calibri Light"/>
          <w:sz w:val="18"/>
          <w:szCs w:val="18"/>
          <w:lang w:eastAsia="ko-KR"/>
        </w:rPr>
        <w:t>date_train,SMA(PC_USA_Train[,1],n=50))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#a = PC_USA_Train[,1] - sapply(SMA(PC_USA_Train[,1],n=50), function(x) ifelse(is.na(x),0,x))</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PC2_Train = </w:t>
      </w:r>
      <w:proofErr w:type="gramStart"/>
      <w:r w:rsidRPr="00F04068">
        <w:rPr>
          <w:rFonts w:ascii="Cambria Math" w:hAnsi="Cambria Math" w:cs="Calibri Light"/>
          <w:sz w:val="18"/>
          <w:szCs w:val="18"/>
          <w:lang w:eastAsia="ko-KR"/>
        </w:rPr>
        <w:t>a[</w:t>
      </w:r>
      <w:proofErr w:type="gramEnd"/>
      <w:r w:rsidRPr="00F04068">
        <w:rPr>
          <w:rFonts w:ascii="Cambria Math" w:hAnsi="Cambria Math" w:cs="Calibri Light"/>
          <w:sz w:val="18"/>
          <w:szCs w:val="18"/>
          <w:lang w:eastAsia="ko-KR"/>
        </w:rPr>
        <w:t>1:1500]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PC2_Test = </w:t>
      </w:r>
      <w:proofErr w:type="gramStart"/>
      <w:r w:rsidRPr="00F04068">
        <w:rPr>
          <w:rFonts w:ascii="Cambria Math" w:hAnsi="Cambria Math" w:cs="Calibri Light"/>
          <w:sz w:val="18"/>
          <w:szCs w:val="18"/>
          <w:lang w:eastAsia="ko-KR"/>
        </w:rPr>
        <w:t>a[</w:t>
      </w:r>
      <w:proofErr w:type="gramEnd"/>
      <w:r w:rsidRPr="00F04068">
        <w:rPr>
          <w:rFonts w:ascii="Cambria Math" w:hAnsi="Cambria Math" w:cs="Calibri Light"/>
          <w:sz w:val="18"/>
          <w:szCs w:val="18"/>
          <w:lang w:eastAsia="ko-KR"/>
        </w:rPr>
        <w:t>-c(1:1500)]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acf(</w:t>
      </w:r>
      <w:proofErr w:type="gramEnd"/>
      <w:r w:rsidRPr="00F04068">
        <w:rPr>
          <w:rFonts w:ascii="Cambria Math" w:hAnsi="Cambria Math" w:cs="Calibri Light"/>
          <w:sz w:val="18"/>
          <w:szCs w:val="18"/>
          <w:lang w:eastAsia="ko-KR"/>
        </w:rPr>
        <w:t>PC2_Train)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pacf(</w:t>
      </w:r>
      <w:proofErr w:type="gramEnd"/>
      <w:r w:rsidRPr="00F04068">
        <w:rPr>
          <w:rFonts w:ascii="Cambria Math" w:hAnsi="Cambria Math" w:cs="Calibri Light"/>
          <w:sz w:val="18"/>
          <w:szCs w:val="18"/>
          <w:lang w:eastAsia="ko-KR"/>
        </w:rPr>
        <w:t>PC2_Train)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adf.test(</w:t>
      </w:r>
      <w:proofErr w:type="gramEnd"/>
      <w:r w:rsidRPr="00F04068">
        <w:rPr>
          <w:rFonts w:ascii="Cambria Math" w:hAnsi="Cambria Math" w:cs="Calibri Light"/>
          <w:sz w:val="18"/>
          <w:szCs w:val="18"/>
          <w:lang w:eastAsia="ko-KR"/>
        </w:rPr>
        <w:t>PC2_Train)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w:t>
      </w:r>
      <w:proofErr w:type="gramStart"/>
      <w:r w:rsidRPr="00F04068">
        <w:rPr>
          <w:rFonts w:ascii="Cambria Math" w:hAnsi="Cambria Math" w:cs="Calibri Light"/>
          <w:sz w:val="18"/>
          <w:szCs w:val="18"/>
          <w:lang w:eastAsia="ko-KR"/>
        </w:rPr>
        <w:t>adf.test(</w:t>
      </w:r>
      <w:proofErr w:type="gramEnd"/>
      <w:r w:rsidRPr="00F04068">
        <w:rPr>
          <w:rFonts w:ascii="Cambria Math" w:hAnsi="Cambria Math" w:cs="Calibri Light"/>
          <w:sz w:val="18"/>
          <w:szCs w:val="18"/>
          <w:lang w:eastAsia="ko-KR"/>
        </w:rPr>
        <w:t>diff(PC_USA_Train[,2]))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auto.arima(</w:t>
      </w:r>
      <w:proofErr w:type="gramEnd"/>
      <w:r w:rsidRPr="00F04068">
        <w:rPr>
          <w:rFonts w:ascii="Cambria Math" w:hAnsi="Cambria Math" w:cs="Calibri Light"/>
          <w:sz w:val="18"/>
          <w:szCs w:val="18"/>
          <w:lang w:eastAsia="ko-KR"/>
        </w:rPr>
        <w:t>PC2_Train)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PC2_Train)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w:t>
      </w: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diff(PC_USA_Train[,1],lag = 300))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PC2_Model = </w:t>
      </w:r>
      <w:proofErr w:type="gramStart"/>
      <w:r w:rsidRPr="00F04068">
        <w:rPr>
          <w:rFonts w:ascii="Cambria Math" w:hAnsi="Cambria Math" w:cs="Calibri Light"/>
          <w:sz w:val="18"/>
          <w:szCs w:val="18"/>
          <w:lang w:eastAsia="ko-KR"/>
        </w:rPr>
        <w:t>arima(</w:t>
      </w:r>
      <w:proofErr w:type="gramEnd"/>
      <w:r w:rsidRPr="00F04068">
        <w:rPr>
          <w:rFonts w:ascii="Cambria Math" w:hAnsi="Cambria Math" w:cs="Calibri Light"/>
          <w:sz w:val="18"/>
          <w:szCs w:val="18"/>
          <w:lang w:eastAsia="ko-KR"/>
        </w:rPr>
        <w:t>PC2_Train,order = c(1,0,0))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summary(</w:t>
      </w:r>
      <w:proofErr w:type="gramEnd"/>
      <w:r w:rsidRPr="00F04068">
        <w:rPr>
          <w:rFonts w:ascii="Cambria Math" w:hAnsi="Cambria Math" w:cs="Calibri Light"/>
          <w:sz w:val="18"/>
          <w:szCs w:val="18"/>
          <w:lang w:eastAsia="ko-KR"/>
        </w:rPr>
        <w:t>PC2_Model)</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PC2_pred &lt;- </w:t>
      </w:r>
      <w:proofErr w:type="gramStart"/>
      <w:r w:rsidRPr="00F04068">
        <w:rPr>
          <w:rFonts w:ascii="Cambria Math" w:hAnsi="Cambria Math" w:cs="Calibri Light"/>
          <w:sz w:val="18"/>
          <w:szCs w:val="18"/>
          <w:lang w:eastAsia="ko-KR"/>
        </w:rPr>
        <w:t>predict(</w:t>
      </w:r>
      <w:proofErr w:type="gramEnd"/>
      <w:r w:rsidRPr="00F04068">
        <w:rPr>
          <w:rFonts w:ascii="Cambria Math" w:hAnsi="Cambria Math" w:cs="Calibri Light"/>
          <w:sz w:val="18"/>
          <w:szCs w:val="18"/>
          <w:lang w:eastAsia="ko-KR"/>
        </w:rPr>
        <w:t>PC2_Model, n.ahead = 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c(PC2_Train,PC2_Test))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lines(</w:t>
      </w:r>
      <w:proofErr w:type="gramEnd"/>
      <w:r w:rsidRPr="00F04068">
        <w:rPr>
          <w:rFonts w:ascii="Cambria Math" w:hAnsi="Cambria Math" w:cs="Calibri Light"/>
          <w:sz w:val="18"/>
          <w:szCs w:val="18"/>
          <w:lang w:eastAsia="ko-KR"/>
        </w:rPr>
        <w:t>c(rep(0,length(PC2_Train)),PC2_pred$pred), col = 'red')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McLeod.Li.test(</w:t>
      </w:r>
      <w:proofErr w:type="gramEnd"/>
      <w:r w:rsidRPr="00F04068">
        <w:rPr>
          <w:rFonts w:ascii="Cambria Math" w:hAnsi="Cambria Math" w:cs="Calibri Light"/>
          <w:sz w:val="18"/>
          <w:szCs w:val="18"/>
          <w:lang w:eastAsia="ko-KR"/>
        </w:rPr>
        <w:t>PC2_Model)</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acf(</w:t>
      </w:r>
      <w:proofErr w:type="gramEnd"/>
      <w:r w:rsidRPr="00F04068">
        <w:rPr>
          <w:rFonts w:ascii="Cambria Math" w:hAnsi="Cambria Math" w:cs="Calibri Light"/>
          <w:sz w:val="18"/>
          <w:szCs w:val="18"/>
          <w:lang w:eastAsia="ko-KR"/>
        </w:rPr>
        <w:t>PC2_Model$residuals)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date_TS[1:1500],PC2_Model$residuals)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qqnorm(</w:t>
      </w:r>
      <w:proofErr w:type="gramEnd"/>
      <w:r w:rsidRPr="00F04068">
        <w:rPr>
          <w:rFonts w:ascii="Cambria Math" w:hAnsi="Cambria Math" w:cs="Calibri Light"/>
          <w:sz w:val="18"/>
          <w:szCs w:val="18"/>
          <w:lang w:eastAsia="ko-KR"/>
        </w:rPr>
        <w:t>PC2_Model$residuals,xlab = 'Theoritical Quantiles', ylab = 'Sample Quantiles', main = 'QQPlot of PCA 1 Model')</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qqline(</w:t>
      </w:r>
      <w:proofErr w:type="gramEnd"/>
      <w:r w:rsidRPr="00F04068">
        <w:rPr>
          <w:rFonts w:ascii="Cambria Math" w:hAnsi="Cambria Math" w:cs="Calibri Light"/>
          <w:sz w:val="18"/>
          <w:szCs w:val="18"/>
          <w:lang w:eastAsia="ko-KR"/>
        </w:rPr>
        <w:t>PC2_Model$residuals, distribution = qnorm,probs = c(0.25, 0.75), qtype = 7)</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date_TS[1:1600],c(PC2_Train,PC2_Test[1:100])+Mov_Avg[1:1600], type = 'p', col = 'blue', cex = .5)</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lines(</w:t>
      </w:r>
      <w:proofErr w:type="gramEnd"/>
      <w:r w:rsidRPr="00F04068">
        <w:rPr>
          <w:rFonts w:ascii="Cambria Math" w:hAnsi="Cambria Math" w:cs="Calibri Light"/>
          <w:sz w:val="18"/>
          <w:szCs w:val="18"/>
          <w:lang w:eastAsia="ko-KR"/>
        </w:rPr>
        <w:t>date_TS[1501:1600],PC2_pred$pred+Mov_Avg[1501:1600],col= 'red', lty = 2, lwd = 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 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date_TS,PC_USA_TS[,3],type = 'l',main ='PC #3',xlab= 'Date', ylab = 'Value')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abline(</w:t>
      </w:r>
      <w:proofErr w:type="gramEnd"/>
      <w:r w:rsidRPr="00F04068">
        <w:rPr>
          <w:rFonts w:ascii="Cambria Math" w:hAnsi="Cambria Math" w:cs="Calibri Light"/>
          <w:sz w:val="18"/>
          <w:szCs w:val="18"/>
          <w:lang w:eastAsia="ko-KR"/>
        </w:rPr>
        <w:t>reg=lm(PC_USA_TS[,3]~date_TS), col = 'blue')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Mov_Avg </w:t>
      </w:r>
      <w:proofErr w:type="gramStart"/>
      <w:r w:rsidRPr="00F04068">
        <w:rPr>
          <w:rFonts w:ascii="Cambria Math" w:hAnsi="Cambria Math" w:cs="Calibri Light"/>
          <w:sz w:val="18"/>
          <w:szCs w:val="18"/>
          <w:lang w:eastAsia="ko-KR"/>
        </w:rPr>
        <w:t>=  sapply</w:t>
      </w:r>
      <w:proofErr w:type="gramEnd"/>
      <w:r w:rsidRPr="00F04068">
        <w:rPr>
          <w:rFonts w:ascii="Cambria Math" w:hAnsi="Cambria Math" w:cs="Calibri Light"/>
          <w:sz w:val="18"/>
          <w:szCs w:val="18"/>
          <w:lang w:eastAsia="ko-KR"/>
        </w:rPr>
        <w:t>(SMA(PC_USA_TS[,3],n=50), function(x) ifelse(is.na(x),0,x))</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a = PC_USA_TS[,3] - sapply(SMA(PC_USA_TS[,3],n=50), function(x) ifelse(is.na(x),0,x))</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date_TS,a,main ='PC #3',xlab= 'Date', ylab = 'Value',type ='l')</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abline(</w:t>
      </w:r>
      <w:proofErr w:type="gramEnd"/>
      <w:r w:rsidRPr="00F04068">
        <w:rPr>
          <w:rFonts w:ascii="Cambria Math" w:hAnsi="Cambria Math" w:cs="Calibri Light"/>
          <w:sz w:val="18"/>
          <w:szCs w:val="18"/>
          <w:lang w:eastAsia="ko-KR"/>
        </w:rPr>
        <w:t>reg=lm(a~date_TS), col = 'blue')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lastRenderedPageBreak/>
        <w:t>#</w:t>
      </w:r>
      <w:proofErr w:type="gramStart"/>
      <w:r w:rsidRPr="00F04068">
        <w:rPr>
          <w:rFonts w:ascii="Cambria Math" w:hAnsi="Cambria Math" w:cs="Calibri Light"/>
          <w:sz w:val="18"/>
          <w:szCs w:val="18"/>
          <w:lang w:eastAsia="ko-KR"/>
        </w:rPr>
        <w:t>lines(</w:t>
      </w:r>
      <w:proofErr w:type="gramEnd"/>
      <w:r w:rsidRPr="00F04068">
        <w:rPr>
          <w:rFonts w:ascii="Cambria Math" w:hAnsi="Cambria Math" w:cs="Calibri Light"/>
          <w:sz w:val="18"/>
          <w:szCs w:val="18"/>
          <w:lang w:eastAsia="ko-KR"/>
        </w:rPr>
        <w:t>date_train,SMA(PC_USA_Train[,1],n=50))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#a = PC_USA_Train[,1] - sapply(SMA(PC_USA_Train[,1],n=50), function(x) ifelse(is.na(x),0,x))</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PC3_Train = </w:t>
      </w:r>
      <w:proofErr w:type="gramStart"/>
      <w:r w:rsidRPr="00F04068">
        <w:rPr>
          <w:rFonts w:ascii="Cambria Math" w:hAnsi="Cambria Math" w:cs="Calibri Light"/>
          <w:sz w:val="18"/>
          <w:szCs w:val="18"/>
          <w:lang w:eastAsia="ko-KR"/>
        </w:rPr>
        <w:t>a[</w:t>
      </w:r>
      <w:proofErr w:type="gramEnd"/>
      <w:r w:rsidRPr="00F04068">
        <w:rPr>
          <w:rFonts w:ascii="Cambria Math" w:hAnsi="Cambria Math" w:cs="Calibri Light"/>
          <w:sz w:val="18"/>
          <w:szCs w:val="18"/>
          <w:lang w:eastAsia="ko-KR"/>
        </w:rPr>
        <w:t>1:1500]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PC3_Test = </w:t>
      </w:r>
      <w:proofErr w:type="gramStart"/>
      <w:r w:rsidRPr="00F04068">
        <w:rPr>
          <w:rFonts w:ascii="Cambria Math" w:hAnsi="Cambria Math" w:cs="Calibri Light"/>
          <w:sz w:val="18"/>
          <w:szCs w:val="18"/>
          <w:lang w:eastAsia="ko-KR"/>
        </w:rPr>
        <w:t>a[</w:t>
      </w:r>
      <w:proofErr w:type="gramEnd"/>
      <w:r w:rsidRPr="00F04068">
        <w:rPr>
          <w:rFonts w:ascii="Cambria Math" w:hAnsi="Cambria Math" w:cs="Calibri Light"/>
          <w:sz w:val="18"/>
          <w:szCs w:val="18"/>
          <w:lang w:eastAsia="ko-KR"/>
        </w:rPr>
        <w:t>-c(1:1500)]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acf(</w:t>
      </w:r>
      <w:proofErr w:type="gramEnd"/>
      <w:r w:rsidRPr="00F04068">
        <w:rPr>
          <w:rFonts w:ascii="Cambria Math" w:hAnsi="Cambria Math" w:cs="Calibri Light"/>
          <w:sz w:val="18"/>
          <w:szCs w:val="18"/>
          <w:lang w:eastAsia="ko-KR"/>
        </w:rPr>
        <w:t>PC3_Train)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pacf(</w:t>
      </w:r>
      <w:proofErr w:type="gramEnd"/>
      <w:r w:rsidRPr="00F04068">
        <w:rPr>
          <w:rFonts w:ascii="Cambria Math" w:hAnsi="Cambria Math" w:cs="Calibri Light"/>
          <w:sz w:val="18"/>
          <w:szCs w:val="18"/>
          <w:lang w:eastAsia="ko-KR"/>
        </w:rPr>
        <w:t>PC3_Train)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adf.test(</w:t>
      </w:r>
      <w:proofErr w:type="gramEnd"/>
      <w:r w:rsidRPr="00F04068">
        <w:rPr>
          <w:rFonts w:ascii="Cambria Math" w:hAnsi="Cambria Math" w:cs="Calibri Light"/>
          <w:sz w:val="18"/>
          <w:szCs w:val="18"/>
          <w:lang w:eastAsia="ko-KR"/>
        </w:rPr>
        <w:t>PC3_Train)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w:t>
      </w:r>
      <w:proofErr w:type="gramStart"/>
      <w:r w:rsidRPr="00F04068">
        <w:rPr>
          <w:rFonts w:ascii="Cambria Math" w:hAnsi="Cambria Math" w:cs="Calibri Light"/>
          <w:sz w:val="18"/>
          <w:szCs w:val="18"/>
          <w:lang w:eastAsia="ko-KR"/>
        </w:rPr>
        <w:t>adf.test(</w:t>
      </w:r>
      <w:proofErr w:type="gramEnd"/>
      <w:r w:rsidRPr="00F04068">
        <w:rPr>
          <w:rFonts w:ascii="Cambria Math" w:hAnsi="Cambria Math" w:cs="Calibri Light"/>
          <w:sz w:val="18"/>
          <w:szCs w:val="18"/>
          <w:lang w:eastAsia="ko-KR"/>
        </w:rPr>
        <w:t>diff(PC_USA_Train[,2]))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auto.arima(</w:t>
      </w:r>
      <w:proofErr w:type="gramEnd"/>
      <w:r w:rsidRPr="00F04068">
        <w:rPr>
          <w:rFonts w:ascii="Cambria Math" w:hAnsi="Cambria Math" w:cs="Calibri Light"/>
          <w:sz w:val="18"/>
          <w:szCs w:val="18"/>
          <w:lang w:eastAsia="ko-KR"/>
        </w:rPr>
        <w:t>PC3_Train)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PC3_Train)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w:t>
      </w: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diff(PC_USA_Train[,1],lag = 300))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PC3_Model = </w:t>
      </w:r>
      <w:proofErr w:type="gramStart"/>
      <w:r w:rsidRPr="00F04068">
        <w:rPr>
          <w:rFonts w:ascii="Cambria Math" w:hAnsi="Cambria Math" w:cs="Calibri Light"/>
          <w:sz w:val="18"/>
          <w:szCs w:val="18"/>
          <w:lang w:eastAsia="ko-KR"/>
        </w:rPr>
        <w:t>arima(</w:t>
      </w:r>
      <w:proofErr w:type="gramEnd"/>
      <w:r w:rsidRPr="00F04068">
        <w:rPr>
          <w:rFonts w:ascii="Cambria Math" w:hAnsi="Cambria Math" w:cs="Calibri Light"/>
          <w:sz w:val="18"/>
          <w:szCs w:val="18"/>
          <w:lang w:eastAsia="ko-KR"/>
        </w:rPr>
        <w:t>PC3_Train,order = c(1,0,1))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summary(</w:t>
      </w:r>
      <w:proofErr w:type="gramEnd"/>
      <w:r w:rsidRPr="00F04068">
        <w:rPr>
          <w:rFonts w:ascii="Cambria Math" w:hAnsi="Cambria Math" w:cs="Calibri Light"/>
          <w:sz w:val="18"/>
          <w:szCs w:val="18"/>
          <w:lang w:eastAsia="ko-KR"/>
        </w:rPr>
        <w:t>PC3_Model)</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PC3_pred &lt;- </w:t>
      </w:r>
      <w:proofErr w:type="gramStart"/>
      <w:r w:rsidRPr="00F04068">
        <w:rPr>
          <w:rFonts w:ascii="Cambria Math" w:hAnsi="Cambria Math" w:cs="Calibri Light"/>
          <w:sz w:val="18"/>
          <w:szCs w:val="18"/>
          <w:lang w:eastAsia="ko-KR"/>
        </w:rPr>
        <w:t>predict(</w:t>
      </w:r>
      <w:proofErr w:type="gramEnd"/>
      <w:r w:rsidRPr="00F04068">
        <w:rPr>
          <w:rFonts w:ascii="Cambria Math" w:hAnsi="Cambria Math" w:cs="Calibri Light"/>
          <w:sz w:val="18"/>
          <w:szCs w:val="18"/>
          <w:lang w:eastAsia="ko-KR"/>
        </w:rPr>
        <w:t>PC3_Model, n.ahead = 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c(PC3_Train,PC3_Test))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lines(</w:t>
      </w:r>
      <w:proofErr w:type="gramEnd"/>
      <w:r w:rsidRPr="00F04068">
        <w:rPr>
          <w:rFonts w:ascii="Cambria Math" w:hAnsi="Cambria Math" w:cs="Calibri Light"/>
          <w:sz w:val="18"/>
          <w:szCs w:val="18"/>
          <w:lang w:eastAsia="ko-KR"/>
        </w:rPr>
        <w:t>c(rep(0,length(PC3_Train)),PC3_pred$pred), col = 'red')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McLeod.Li.test(</w:t>
      </w:r>
      <w:proofErr w:type="gramEnd"/>
      <w:r w:rsidRPr="00F04068">
        <w:rPr>
          <w:rFonts w:ascii="Cambria Math" w:hAnsi="Cambria Math" w:cs="Calibri Light"/>
          <w:sz w:val="18"/>
          <w:szCs w:val="18"/>
          <w:lang w:eastAsia="ko-KR"/>
        </w:rPr>
        <w:t>PC3_Model)</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acf(</w:t>
      </w:r>
      <w:proofErr w:type="gramEnd"/>
      <w:r w:rsidRPr="00F04068">
        <w:rPr>
          <w:rFonts w:ascii="Cambria Math" w:hAnsi="Cambria Math" w:cs="Calibri Light"/>
          <w:sz w:val="18"/>
          <w:szCs w:val="18"/>
          <w:lang w:eastAsia="ko-KR"/>
        </w:rPr>
        <w:t>PC3_Model$residuals)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date_train,PC3_Model$residuals)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qqnorm(</w:t>
      </w:r>
      <w:proofErr w:type="gramEnd"/>
      <w:r w:rsidRPr="00F04068">
        <w:rPr>
          <w:rFonts w:ascii="Cambria Math" w:hAnsi="Cambria Math" w:cs="Calibri Light"/>
          <w:sz w:val="18"/>
          <w:szCs w:val="18"/>
          <w:lang w:eastAsia="ko-KR"/>
        </w:rPr>
        <w:t>PC3_Model$residuals,xlab = 'Theoritical Quantiles', ylab = 'Sample Quantiles', main = 'QQPlot of PCA 1 Model')</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qqline(</w:t>
      </w:r>
      <w:proofErr w:type="gramEnd"/>
      <w:r w:rsidRPr="00F04068">
        <w:rPr>
          <w:rFonts w:ascii="Cambria Math" w:hAnsi="Cambria Math" w:cs="Calibri Light"/>
          <w:sz w:val="18"/>
          <w:szCs w:val="18"/>
          <w:lang w:eastAsia="ko-KR"/>
        </w:rPr>
        <w:t>PC3_Model$residuals, distribution = qnorm,probs = c(0.25, 0.75), qtype = 7)</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plot(date_TS[1:1600],c(PC3_Train,PC3_Test[1:100])+Mov_Avg[1:1600],  type = 'p', col = 'blue', cex = .5)</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lines(</w:t>
      </w:r>
      <w:proofErr w:type="gramEnd"/>
      <w:r w:rsidRPr="00F04068">
        <w:rPr>
          <w:rFonts w:ascii="Cambria Math" w:hAnsi="Cambria Math" w:cs="Calibri Light"/>
          <w:sz w:val="18"/>
          <w:szCs w:val="18"/>
          <w:lang w:eastAsia="ko-KR"/>
        </w:rPr>
        <w:t>date_TS[1501:1600],PC3_pred$pred+Mov_Avg[1501:1600],col= 'red', lty = 2, lwd = 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#Recombination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PC_Pred = </w:t>
      </w:r>
      <w:proofErr w:type="gramStart"/>
      <w:r w:rsidRPr="00F04068">
        <w:rPr>
          <w:rFonts w:ascii="Cambria Math" w:hAnsi="Cambria Math" w:cs="Calibri Light"/>
          <w:sz w:val="18"/>
          <w:szCs w:val="18"/>
          <w:lang w:eastAsia="ko-KR"/>
        </w:rPr>
        <w:t>cbind(</w:t>
      </w:r>
      <w:proofErr w:type="gramEnd"/>
      <w:r w:rsidRPr="00F04068">
        <w:rPr>
          <w:rFonts w:ascii="Cambria Math" w:hAnsi="Cambria Math" w:cs="Calibri Light"/>
          <w:sz w:val="18"/>
          <w:szCs w:val="18"/>
          <w:lang w:eastAsia="ko-KR"/>
        </w:rPr>
        <w:t>PC1_pred$pred,PC2_pred$pred,PC3_pred$pred)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PCA_YC_Pred = PC_Pred%*%</w:t>
      </w:r>
      <w:proofErr w:type="gramStart"/>
      <w:r w:rsidRPr="00F04068">
        <w:rPr>
          <w:rFonts w:ascii="Cambria Math" w:hAnsi="Cambria Math" w:cs="Calibri Light"/>
          <w:sz w:val="18"/>
          <w:szCs w:val="18"/>
          <w:lang w:eastAsia="ko-KR"/>
        </w:rPr>
        <w:t>t(</w:t>
      </w:r>
      <w:proofErr w:type="gramEnd"/>
      <w:r w:rsidRPr="00F04068">
        <w:rPr>
          <w:rFonts w:ascii="Cambria Math" w:hAnsi="Cambria Math" w:cs="Calibri Light"/>
          <w:sz w:val="18"/>
          <w:szCs w:val="18"/>
          <w:lang w:eastAsia="ko-KR"/>
        </w:rPr>
        <w:t>factor_loadings_TS)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PCA_YC_Pred = </w:t>
      </w:r>
      <w:proofErr w:type="gramStart"/>
      <w:r w:rsidRPr="00F04068">
        <w:rPr>
          <w:rFonts w:ascii="Cambria Math" w:hAnsi="Cambria Math" w:cs="Calibri Light"/>
          <w:sz w:val="18"/>
          <w:szCs w:val="18"/>
          <w:lang w:eastAsia="ko-KR"/>
        </w:rPr>
        <w:t>apply(</w:t>
      </w:r>
      <w:proofErr w:type="gramEnd"/>
      <w:r w:rsidRPr="00F04068">
        <w:rPr>
          <w:rFonts w:ascii="Cambria Math" w:hAnsi="Cambria Math" w:cs="Calibri Light"/>
          <w:sz w:val="18"/>
          <w:szCs w:val="18"/>
          <w:lang w:eastAsia="ko-KR"/>
        </w:rPr>
        <w:t>PCA_YC_Pred,1,function(x) x*scale+center)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PCA_YC_Pred = </w:t>
      </w:r>
      <w:proofErr w:type="gramStart"/>
      <w:r w:rsidRPr="00F04068">
        <w:rPr>
          <w:rFonts w:ascii="Cambria Math" w:hAnsi="Cambria Math" w:cs="Calibri Light"/>
          <w:sz w:val="18"/>
          <w:szCs w:val="18"/>
          <w:lang w:eastAsia="ko-KR"/>
        </w:rPr>
        <w:t>t(</w:t>
      </w:r>
      <w:proofErr w:type="gramEnd"/>
      <w:r w:rsidRPr="00F04068">
        <w:rPr>
          <w:rFonts w:ascii="Cambria Math" w:hAnsi="Cambria Math" w:cs="Calibri Light"/>
          <w:sz w:val="18"/>
          <w:szCs w:val="18"/>
          <w:lang w:eastAsia="ko-KR"/>
        </w:rPr>
        <w:t>PCA_YC_Pred)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#Test 10th year maturity</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date_TS[1501:1600],USA_YC_SPline_TS[1501:1600,10],ylim = c(0,0.05))</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lines(</w:t>
      </w:r>
      <w:proofErr w:type="gramEnd"/>
      <w:r w:rsidRPr="00F04068">
        <w:rPr>
          <w:rFonts w:ascii="Cambria Math" w:hAnsi="Cambria Math" w:cs="Calibri Light"/>
          <w:sz w:val="18"/>
          <w:szCs w:val="18"/>
          <w:lang w:eastAsia="ko-KR"/>
        </w:rPr>
        <w:t>date_TS[1501:1600],PCA_YC_Pred[,10], col='red')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#Test 20th year maturity</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date_TS[1501:1600],USA_YC_SPline_TS[1501:1600,20],ylim = c(0,0.05))</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lines(</w:t>
      </w:r>
      <w:proofErr w:type="gramEnd"/>
      <w:r w:rsidRPr="00F04068">
        <w:rPr>
          <w:rFonts w:ascii="Cambria Math" w:hAnsi="Cambria Math" w:cs="Calibri Light"/>
          <w:sz w:val="18"/>
          <w:szCs w:val="18"/>
          <w:lang w:eastAsia="ko-KR"/>
        </w:rPr>
        <w:t>date_TS[1501:1600],PCA_YC_Pred[,20], col='red')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##############Frequency Distribution of Yields and Percentage Change in Yields################################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date_USA = USA_YC$Date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y.pca = </w:t>
      </w:r>
      <w:proofErr w:type="gramStart"/>
      <w:r w:rsidRPr="00F04068">
        <w:rPr>
          <w:rFonts w:ascii="Cambria Math" w:hAnsi="Cambria Math" w:cs="Calibri Light"/>
          <w:sz w:val="18"/>
          <w:szCs w:val="18"/>
          <w:lang w:eastAsia="ko-KR"/>
        </w:rPr>
        <w:t>prcomp(</w:t>
      </w:r>
      <w:proofErr w:type="gramEnd"/>
      <w:r w:rsidRPr="00F04068">
        <w:rPr>
          <w:rFonts w:ascii="Cambria Math" w:hAnsi="Cambria Math" w:cs="Calibri Light"/>
          <w:sz w:val="18"/>
          <w:szCs w:val="18"/>
          <w:lang w:eastAsia="ko-KR"/>
        </w:rPr>
        <w:t>USA_YC_SPline,scale = T,center = 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cumsum(</w:t>
      </w:r>
      <w:proofErr w:type="gramEnd"/>
      <w:r w:rsidRPr="00F04068">
        <w:rPr>
          <w:rFonts w:ascii="Cambria Math" w:hAnsi="Cambria Math" w:cs="Calibri Light"/>
          <w:sz w:val="18"/>
          <w:szCs w:val="18"/>
          <w:lang w:eastAsia="ko-KR"/>
        </w:rPr>
        <w:t>y.pca$sdev^2)/sum(y.pca$sdev^2)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factor_loadings_YC = y.pca$</w:t>
      </w:r>
      <w:proofErr w:type="gramStart"/>
      <w:r w:rsidRPr="00F04068">
        <w:rPr>
          <w:rFonts w:ascii="Cambria Math" w:hAnsi="Cambria Math" w:cs="Calibri Light"/>
          <w:sz w:val="18"/>
          <w:szCs w:val="18"/>
          <w:lang w:eastAsia="ko-KR"/>
        </w:rPr>
        <w:t>rotation[</w:t>
      </w:r>
      <w:proofErr w:type="gramEnd"/>
      <w:r w:rsidRPr="00F04068">
        <w:rPr>
          <w:rFonts w:ascii="Cambria Math" w:hAnsi="Cambria Math" w:cs="Calibri Light"/>
          <w:sz w:val="18"/>
          <w:szCs w:val="18"/>
          <w:lang w:eastAsia="ko-KR"/>
        </w:rPr>
        <w:t>,1:3]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PC_YC = y.pca$</w:t>
      </w:r>
      <w:proofErr w:type="gramStart"/>
      <w:r w:rsidRPr="00F04068">
        <w:rPr>
          <w:rFonts w:ascii="Cambria Math" w:hAnsi="Cambria Math" w:cs="Calibri Light"/>
          <w:sz w:val="18"/>
          <w:szCs w:val="18"/>
          <w:lang w:eastAsia="ko-KR"/>
        </w:rPr>
        <w:t>x[</w:t>
      </w:r>
      <w:proofErr w:type="gramEnd"/>
      <w:r w:rsidRPr="00F04068">
        <w:rPr>
          <w:rFonts w:ascii="Cambria Math" w:hAnsi="Cambria Math" w:cs="Calibri Light"/>
          <w:sz w:val="18"/>
          <w:szCs w:val="18"/>
          <w:lang w:eastAsia="ko-KR"/>
        </w:rPr>
        <w:t>,1:3]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scale_YC = y.pca$scale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center_YC = y.pca$center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hist(</w:t>
      </w:r>
      <w:proofErr w:type="gramEnd"/>
      <w:r w:rsidRPr="00F04068">
        <w:rPr>
          <w:rFonts w:ascii="Cambria Math" w:hAnsi="Cambria Math" w:cs="Calibri Light"/>
          <w:sz w:val="18"/>
          <w:szCs w:val="18"/>
          <w:lang w:eastAsia="ko-KR"/>
        </w:rPr>
        <w:t>PC_YC[,1], breaks = 50)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hist(</w:t>
      </w:r>
      <w:proofErr w:type="gramEnd"/>
      <w:r w:rsidRPr="00F04068">
        <w:rPr>
          <w:rFonts w:ascii="Cambria Math" w:hAnsi="Cambria Math" w:cs="Calibri Light"/>
          <w:sz w:val="18"/>
          <w:szCs w:val="18"/>
          <w:lang w:eastAsia="ko-KR"/>
        </w:rPr>
        <w:t>PC_YC[,2], breaks = 50)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hist(</w:t>
      </w:r>
      <w:proofErr w:type="gramEnd"/>
      <w:r w:rsidRPr="00F04068">
        <w:rPr>
          <w:rFonts w:ascii="Cambria Math" w:hAnsi="Cambria Math" w:cs="Calibri Light"/>
          <w:sz w:val="18"/>
          <w:szCs w:val="18"/>
          <w:lang w:eastAsia="ko-KR"/>
        </w:rPr>
        <w:t>PC_YC[,3], breaks = 50)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PC_PCYC = cbind(diff(PC_YC[,1])/PC_YC[-length(PC_YC[,1]),1],diff(PC_YC[,2])/PC_YC[-length(PC_YC[,2]),2],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lastRenderedPageBreak/>
        <w:t xml:space="preserve">                </w:t>
      </w:r>
      <w:proofErr w:type="gramStart"/>
      <w:r w:rsidRPr="00F04068">
        <w:rPr>
          <w:rFonts w:ascii="Cambria Math" w:hAnsi="Cambria Math" w:cs="Calibri Light"/>
          <w:sz w:val="18"/>
          <w:szCs w:val="18"/>
          <w:lang w:eastAsia="ko-KR"/>
        </w:rPr>
        <w:t>diff(</w:t>
      </w:r>
      <w:proofErr w:type="gramEnd"/>
      <w:r w:rsidRPr="00F04068">
        <w:rPr>
          <w:rFonts w:ascii="Cambria Math" w:hAnsi="Cambria Math" w:cs="Calibri Light"/>
          <w:sz w:val="18"/>
          <w:szCs w:val="18"/>
          <w:lang w:eastAsia="ko-KR"/>
        </w:rPr>
        <w:t>PC_YC[,3])/PC_YC[-length(PC_YC[,3]),3])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PCYC_USA = </w:t>
      </w:r>
      <w:proofErr w:type="gramStart"/>
      <w:r w:rsidRPr="00F04068">
        <w:rPr>
          <w:rFonts w:ascii="Cambria Math" w:hAnsi="Cambria Math" w:cs="Calibri Light"/>
          <w:sz w:val="18"/>
          <w:szCs w:val="18"/>
          <w:lang w:eastAsia="ko-KR"/>
        </w:rPr>
        <w:t>apply(</w:t>
      </w:r>
      <w:proofErr w:type="gramEnd"/>
      <w:r w:rsidRPr="00F04068">
        <w:rPr>
          <w:rFonts w:ascii="Cambria Math" w:hAnsi="Cambria Math" w:cs="Calibri Light"/>
          <w:sz w:val="18"/>
          <w:szCs w:val="18"/>
          <w:lang w:eastAsia="ko-KR"/>
        </w:rPr>
        <w:t>USA_YC_SPline,2,function(x) diff(x)/x[-length(x)])</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y.pca = </w:t>
      </w:r>
      <w:proofErr w:type="gramStart"/>
      <w:r w:rsidRPr="00F04068">
        <w:rPr>
          <w:rFonts w:ascii="Cambria Math" w:hAnsi="Cambria Math" w:cs="Calibri Light"/>
          <w:sz w:val="18"/>
          <w:szCs w:val="18"/>
          <w:lang w:eastAsia="ko-KR"/>
        </w:rPr>
        <w:t>prcomp(</w:t>
      </w:r>
      <w:proofErr w:type="gramEnd"/>
      <w:r w:rsidRPr="00F04068">
        <w:rPr>
          <w:rFonts w:ascii="Cambria Math" w:hAnsi="Cambria Math" w:cs="Calibri Light"/>
          <w:sz w:val="18"/>
          <w:szCs w:val="18"/>
          <w:lang w:eastAsia="ko-KR"/>
        </w:rPr>
        <w:t>PCYC_USA,scale = T,center = 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cumsum(</w:t>
      </w:r>
      <w:proofErr w:type="gramEnd"/>
      <w:r w:rsidRPr="00F04068">
        <w:rPr>
          <w:rFonts w:ascii="Cambria Math" w:hAnsi="Cambria Math" w:cs="Calibri Light"/>
          <w:sz w:val="18"/>
          <w:szCs w:val="18"/>
          <w:lang w:eastAsia="ko-KR"/>
        </w:rPr>
        <w:t>y.pca$sdev^2)/sum(y.pca$sdev^2)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factor_loadings_PCYC = y.pca$</w:t>
      </w:r>
      <w:proofErr w:type="gramStart"/>
      <w:r w:rsidRPr="00F04068">
        <w:rPr>
          <w:rFonts w:ascii="Cambria Math" w:hAnsi="Cambria Math" w:cs="Calibri Light"/>
          <w:sz w:val="18"/>
          <w:szCs w:val="18"/>
          <w:lang w:eastAsia="ko-KR"/>
        </w:rPr>
        <w:t>rotation[</w:t>
      </w:r>
      <w:proofErr w:type="gramEnd"/>
      <w:r w:rsidRPr="00F04068">
        <w:rPr>
          <w:rFonts w:ascii="Cambria Math" w:hAnsi="Cambria Math" w:cs="Calibri Light"/>
          <w:sz w:val="18"/>
          <w:szCs w:val="18"/>
          <w:lang w:eastAsia="ko-KR"/>
        </w:rPr>
        <w:t>,1:3]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PC_PCYC = y.pca$</w:t>
      </w:r>
      <w:proofErr w:type="gramStart"/>
      <w:r w:rsidRPr="00F04068">
        <w:rPr>
          <w:rFonts w:ascii="Cambria Math" w:hAnsi="Cambria Math" w:cs="Calibri Light"/>
          <w:sz w:val="18"/>
          <w:szCs w:val="18"/>
          <w:lang w:eastAsia="ko-KR"/>
        </w:rPr>
        <w:t>x[</w:t>
      </w:r>
      <w:proofErr w:type="gramEnd"/>
      <w:r w:rsidRPr="00F04068">
        <w:rPr>
          <w:rFonts w:ascii="Cambria Math" w:hAnsi="Cambria Math" w:cs="Calibri Light"/>
          <w:sz w:val="18"/>
          <w:szCs w:val="18"/>
          <w:lang w:eastAsia="ko-KR"/>
        </w:rPr>
        <w:t>,1:3]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scale_PCYC = y.pca$scale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center_PCYC = y.pca$center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hist(</w:t>
      </w:r>
      <w:proofErr w:type="gramEnd"/>
      <w:r w:rsidRPr="00F04068">
        <w:rPr>
          <w:rFonts w:ascii="Cambria Math" w:hAnsi="Cambria Math" w:cs="Calibri Light"/>
          <w:sz w:val="18"/>
          <w:szCs w:val="18"/>
          <w:lang w:eastAsia="ko-KR"/>
        </w:rPr>
        <w:t>PC_PCYC[,1], breaks = 50)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hist(</w:t>
      </w:r>
      <w:proofErr w:type="gramEnd"/>
      <w:r w:rsidRPr="00F04068">
        <w:rPr>
          <w:rFonts w:ascii="Cambria Math" w:hAnsi="Cambria Math" w:cs="Calibri Light"/>
          <w:sz w:val="18"/>
          <w:szCs w:val="18"/>
          <w:lang w:eastAsia="ko-KR"/>
        </w:rPr>
        <w:t>PC_PCYC[,2], breaks = 50)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hist(</w:t>
      </w:r>
      <w:proofErr w:type="gramEnd"/>
      <w:r w:rsidRPr="00F04068">
        <w:rPr>
          <w:rFonts w:ascii="Cambria Math" w:hAnsi="Cambria Math" w:cs="Calibri Light"/>
          <w:sz w:val="18"/>
          <w:szCs w:val="18"/>
          <w:lang w:eastAsia="ko-KR"/>
        </w:rPr>
        <w:t>PC_PCYC[,3], breaks = 50)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qqnorm(</w:t>
      </w:r>
      <w:proofErr w:type="gramEnd"/>
      <w:r w:rsidRPr="00F04068">
        <w:rPr>
          <w:rFonts w:ascii="Cambria Math" w:hAnsi="Cambria Math" w:cs="Calibri Light"/>
          <w:sz w:val="18"/>
          <w:szCs w:val="18"/>
          <w:lang w:eastAsia="ko-KR"/>
        </w:rPr>
        <w:t>PC_PCYC[,1],xlab = 'Theoritical Quantiles', ylab = 'Sample Quantiles', main = 'QQPlot of YCPC PCA 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qqline(</w:t>
      </w:r>
      <w:proofErr w:type="gramEnd"/>
      <w:r w:rsidRPr="00F04068">
        <w:rPr>
          <w:rFonts w:ascii="Cambria Math" w:hAnsi="Cambria Math" w:cs="Calibri Light"/>
          <w:sz w:val="18"/>
          <w:szCs w:val="18"/>
          <w:lang w:eastAsia="ko-KR"/>
        </w:rPr>
        <w:t>PC_PCYC[,1], distribution = qnorm,probs = c(0.25, 0.75), qtype = 7)</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qqnorm(</w:t>
      </w:r>
      <w:proofErr w:type="gramEnd"/>
      <w:r w:rsidRPr="00F04068">
        <w:rPr>
          <w:rFonts w:ascii="Cambria Math" w:hAnsi="Cambria Math" w:cs="Calibri Light"/>
          <w:sz w:val="18"/>
          <w:szCs w:val="18"/>
          <w:lang w:eastAsia="ko-KR"/>
        </w:rPr>
        <w:t>PC_PCYC[,2],xlab = 'Theoritical Quantiles', ylab = 'Sample Quantiles', main = 'QQPlot of YCPC PCA 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qqline(</w:t>
      </w:r>
      <w:proofErr w:type="gramEnd"/>
      <w:r w:rsidRPr="00F04068">
        <w:rPr>
          <w:rFonts w:ascii="Cambria Math" w:hAnsi="Cambria Math" w:cs="Calibri Light"/>
          <w:sz w:val="18"/>
          <w:szCs w:val="18"/>
          <w:lang w:eastAsia="ko-KR"/>
        </w:rPr>
        <w:t>PC_PCYC[,2], distribution = qnorm,probs = c(0.25, 0.75), qtype = 7)</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qqnorm(</w:t>
      </w:r>
      <w:proofErr w:type="gramEnd"/>
      <w:r w:rsidRPr="00F04068">
        <w:rPr>
          <w:rFonts w:ascii="Cambria Math" w:hAnsi="Cambria Math" w:cs="Calibri Light"/>
          <w:sz w:val="18"/>
          <w:szCs w:val="18"/>
          <w:lang w:eastAsia="ko-KR"/>
        </w:rPr>
        <w:t>PC_PCYC[,3],xlab = 'Theoritical Quantiles', ylab = 'Sample Quantiles', main = 'QQPlot of YCPC PCA 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qqline(</w:t>
      </w:r>
      <w:proofErr w:type="gramEnd"/>
      <w:r w:rsidRPr="00F04068">
        <w:rPr>
          <w:rFonts w:ascii="Cambria Math" w:hAnsi="Cambria Math" w:cs="Calibri Light"/>
          <w:sz w:val="18"/>
          <w:szCs w:val="18"/>
          <w:lang w:eastAsia="ko-KR"/>
        </w:rPr>
        <w:t>PC_PCYC[,3], distribution = qnorm,probs = c(0.25, 0.75), qtype = 7)</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h = </w:t>
      </w:r>
      <w:proofErr w:type="gramStart"/>
      <w:r w:rsidRPr="00F04068">
        <w:rPr>
          <w:rFonts w:ascii="Cambria Math" w:hAnsi="Cambria Math" w:cs="Calibri Light"/>
          <w:sz w:val="18"/>
          <w:szCs w:val="18"/>
          <w:lang w:eastAsia="ko-KR"/>
        </w:rPr>
        <w:t>hist(</w:t>
      </w:r>
      <w:proofErr w:type="gramEnd"/>
      <w:r w:rsidRPr="00F04068">
        <w:rPr>
          <w:rFonts w:ascii="Cambria Math" w:hAnsi="Cambria Math" w:cs="Calibri Light"/>
          <w:sz w:val="18"/>
          <w:szCs w:val="18"/>
          <w:lang w:eastAsia="ko-KR"/>
        </w:rPr>
        <w:t>PC_PCYC[,1], breaks = 50)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lines(seq(min(PC_PCYC[,1]),max(PC_PCYC[,1]),length = 400),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dnorm(seq(min(PC_PCYC[,1]),max(PC_PCYC[,1]),length = 400),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mean</w:t>
      </w:r>
      <w:proofErr w:type="gramEnd"/>
      <w:r w:rsidRPr="00F04068">
        <w:rPr>
          <w:rFonts w:ascii="Cambria Math" w:hAnsi="Cambria Math" w:cs="Calibri Light"/>
          <w:sz w:val="18"/>
          <w:szCs w:val="18"/>
          <w:lang w:eastAsia="ko-KR"/>
        </w:rPr>
        <w:t xml:space="preserve"> = mean(PC_PCYC[,1]),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sd = sd(PC_PCYC[,1]))*diff(h$mids[1:2])*length(PC_PCYC[,1]), col = 'red')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h = </w:t>
      </w:r>
      <w:proofErr w:type="gramStart"/>
      <w:r w:rsidRPr="00F04068">
        <w:rPr>
          <w:rFonts w:ascii="Cambria Math" w:hAnsi="Cambria Math" w:cs="Calibri Light"/>
          <w:sz w:val="18"/>
          <w:szCs w:val="18"/>
          <w:lang w:eastAsia="ko-KR"/>
        </w:rPr>
        <w:t>hist(</w:t>
      </w:r>
      <w:proofErr w:type="gramEnd"/>
      <w:r w:rsidRPr="00F04068">
        <w:rPr>
          <w:rFonts w:ascii="Cambria Math" w:hAnsi="Cambria Math" w:cs="Calibri Light"/>
          <w:sz w:val="18"/>
          <w:szCs w:val="18"/>
          <w:lang w:eastAsia="ko-KR"/>
        </w:rPr>
        <w:t>PC_PCYC[,2], breaks = 50)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lines(seq(min(PC_PCYC[,2]),max(PC_PCYC[,2]),length = 400),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dnorm(seq(min(PC_PCYC[,2]),max(PC_PCYC[,2]),length = 400),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mean</w:t>
      </w:r>
      <w:proofErr w:type="gramEnd"/>
      <w:r w:rsidRPr="00F04068">
        <w:rPr>
          <w:rFonts w:ascii="Cambria Math" w:hAnsi="Cambria Math" w:cs="Calibri Light"/>
          <w:sz w:val="18"/>
          <w:szCs w:val="18"/>
          <w:lang w:eastAsia="ko-KR"/>
        </w:rPr>
        <w:t xml:space="preserve"> = mean(PC_PCYC[,2]),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sd = sd(PC_PCYC[,2]))*diff(h$mids[1:2])*length(PC_PCYC[,2]), col = 'red')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h = </w:t>
      </w:r>
      <w:proofErr w:type="gramStart"/>
      <w:r w:rsidRPr="00F04068">
        <w:rPr>
          <w:rFonts w:ascii="Cambria Math" w:hAnsi="Cambria Math" w:cs="Calibri Light"/>
          <w:sz w:val="18"/>
          <w:szCs w:val="18"/>
          <w:lang w:eastAsia="ko-KR"/>
        </w:rPr>
        <w:t>hist(</w:t>
      </w:r>
      <w:proofErr w:type="gramEnd"/>
      <w:r w:rsidRPr="00F04068">
        <w:rPr>
          <w:rFonts w:ascii="Cambria Math" w:hAnsi="Cambria Math" w:cs="Calibri Light"/>
          <w:sz w:val="18"/>
          <w:szCs w:val="18"/>
          <w:lang w:eastAsia="ko-KR"/>
        </w:rPr>
        <w:t>PC_PCYC[,3], breaks = 50)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lines(seq(min(PC_PCYC[,3]),max(PC_PCYC[,3]),length = 400),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dnorm(seq(min(PC_PCYC[,3]),max(PC_PCYC[,3]),length = 400),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mean</w:t>
      </w:r>
      <w:proofErr w:type="gramEnd"/>
      <w:r w:rsidRPr="00F04068">
        <w:rPr>
          <w:rFonts w:ascii="Cambria Math" w:hAnsi="Cambria Math" w:cs="Calibri Light"/>
          <w:sz w:val="18"/>
          <w:szCs w:val="18"/>
          <w:lang w:eastAsia="ko-KR"/>
        </w:rPr>
        <w:t xml:space="preserve"> = mean(PC_PCYC[,3]),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sd = sd(PC_PCYC[,3]))*diff(h$mids[1:2])*length(PC_PCYC[,3]), col = 'red')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print(paste("PCYC PC 1 : Mean=",round(mean(PC_PCYC[,1]),2),", St Dev=",round(sd(PC_PCYC[,1]),2),", Skewness=", round(skewness(PC_PCYC[,1]),2),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"Kurtosis= ", </w:t>
      </w:r>
      <w:proofErr w:type="gramStart"/>
      <w:r w:rsidRPr="00F04068">
        <w:rPr>
          <w:rFonts w:ascii="Cambria Math" w:hAnsi="Cambria Math" w:cs="Calibri Light"/>
          <w:sz w:val="18"/>
          <w:szCs w:val="18"/>
          <w:lang w:eastAsia="ko-KR"/>
        </w:rPr>
        <w:t>round(</w:t>
      </w:r>
      <w:proofErr w:type="gramEnd"/>
      <w:r w:rsidRPr="00F04068">
        <w:rPr>
          <w:rFonts w:ascii="Cambria Math" w:hAnsi="Cambria Math" w:cs="Calibri Light"/>
          <w:sz w:val="18"/>
          <w:szCs w:val="18"/>
          <w:lang w:eastAsia="ko-KR"/>
        </w:rPr>
        <w:t>kurtosis(PC_PCYC[,1],method = 'excess'),2)))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print(paste("PCYC PC 2 : Mean=",round(mean(PC_PCYC[,2]),2),", St Dev=",round(sd(PC_PCYC[,2]),2),", Skewness=", round(skewness(PC_PCYC[,2]),2),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"Kurtosis= ", </w:t>
      </w:r>
      <w:proofErr w:type="gramStart"/>
      <w:r w:rsidRPr="00F04068">
        <w:rPr>
          <w:rFonts w:ascii="Cambria Math" w:hAnsi="Cambria Math" w:cs="Calibri Light"/>
          <w:sz w:val="18"/>
          <w:szCs w:val="18"/>
          <w:lang w:eastAsia="ko-KR"/>
        </w:rPr>
        <w:t>round(</w:t>
      </w:r>
      <w:proofErr w:type="gramEnd"/>
      <w:r w:rsidRPr="00F04068">
        <w:rPr>
          <w:rFonts w:ascii="Cambria Math" w:hAnsi="Cambria Math" w:cs="Calibri Light"/>
          <w:sz w:val="18"/>
          <w:szCs w:val="18"/>
          <w:lang w:eastAsia="ko-KR"/>
        </w:rPr>
        <w:t>kurtosis(PC_PCYC[,2],method = 'excess'),2)))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print(paste("PCYC PC 3 : Mean=",round(mean(PC_PCYC[,3]),2),", St Dev=",round(sd(PC_PCYC[,2]),2),", Skewness=", round(skewness(PC_PCYC[,3]),2),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"Kurtosis= ", </w:t>
      </w:r>
      <w:proofErr w:type="gramStart"/>
      <w:r w:rsidRPr="00F04068">
        <w:rPr>
          <w:rFonts w:ascii="Cambria Math" w:hAnsi="Cambria Math" w:cs="Calibri Light"/>
          <w:sz w:val="18"/>
          <w:szCs w:val="18"/>
          <w:lang w:eastAsia="ko-KR"/>
        </w:rPr>
        <w:t>round(</w:t>
      </w:r>
      <w:proofErr w:type="gramEnd"/>
      <w:r w:rsidRPr="00F04068">
        <w:rPr>
          <w:rFonts w:ascii="Cambria Math" w:hAnsi="Cambria Math" w:cs="Calibri Light"/>
          <w:sz w:val="18"/>
          <w:szCs w:val="18"/>
          <w:lang w:eastAsia="ko-KR"/>
        </w:rPr>
        <w:t>kurtosis(PC_PCYC[,3],method = 'excess'),2)))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#Simulate using Normal</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PCA1_Norm = </w:t>
      </w:r>
      <w:proofErr w:type="gramStart"/>
      <w:r w:rsidRPr="00F04068">
        <w:rPr>
          <w:rFonts w:ascii="Cambria Math" w:hAnsi="Cambria Math" w:cs="Calibri Light"/>
          <w:sz w:val="18"/>
          <w:szCs w:val="18"/>
          <w:lang w:eastAsia="ko-KR"/>
        </w:rPr>
        <w:t>rnorm(</w:t>
      </w:r>
      <w:proofErr w:type="gramEnd"/>
      <w:r w:rsidRPr="00F04068">
        <w:rPr>
          <w:rFonts w:ascii="Cambria Math" w:hAnsi="Cambria Math" w:cs="Calibri Light"/>
          <w:sz w:val="18"/>
          <w:szCs w:val="18"/>
          <w:lang w:eastAsia="ko-KR"/>
        </w:rPr>
        <w:t>1000, mean = mean(PC_PCYC[,1]), sd = sd(PC_PCYC[,1]))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Q_PC1 = </w:t>
      </w:r>
      <w:proofErr w:type="gramStart"/>
      <w:r w:rsidRPr="00F04068">
        <w:rPr>
          <w:rFonts w:ascii="Cambria Math" w:hAnsi="Cambria Math" w:cs="Calibri Light"/>
          <w:sz w:val="18"/>
          <w:szCs w:val="18"/>
          <w:lang w:eastAsia="ko-KR"/>
        </w:rPr>
        <w:t>quantile(</w:t>
      </w:r>
      <w:proofErr w:type="gramEnd"/>
      <w:r w:rsidRPr="00F04068">
        <w:rPr>
          <w:rFonts w:ascii="Cambria Math" w:hAnsi="Cambria Math" w:cs="Calibri Light"/>
          <w:sz w:val="18"/>
          <w:szCs w:val="18"/>
          <w:lang w:eastAsia="ko-KR"/>
        </w:rPr>
        <w:t>PC_PCYC[,1], probs = c(1:9)/10)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Q_PC1 = </w:t>
      </w:r>
      <w:proofErr w:type="gramStart"/>
      <w:r w:rsidRPr="00F04068">
        <w:rPr>
          <w:rFonts w:ascii="Cambria Math" w:hAnsi="Cambria Math" w:cs="Calibri Light"/>
          <w:sz w:val="18"/>
          <w:szCs w:val="18"/>
          <w:lang w:eastAsia="ko-KR"/>
        </w:rPr>
        <w:t>rbind(</w:t>
      </w:r>
      <w:proofErr w:type="gramEnd"/>
      <w:r w:rsidRPr="00F04068">
        <w:rPr>
          <w:rFonts w:ascii="Cambria Math" w:hAnsi="Cambria Math" w:cs="Calibri Light"/>
          <w:sz w:val="18"/>
          <w:szCs w:val="18"/>
          <w:lang w:eastAsia="ko-KR"/>
        </w:rPr>
        <w:t>Q_PC1,quantile(PCA1_Norm, probs = c(1:9)/10))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PCA2_Norm = </w:t>
      </w:r>
      <w:proofErr w:type="gramStart"/>
      <w:r w:rsidRPr="00F04068">
        <w:rPr>
          <w:rFonts w:ascii="Cambria Math" w:hAnsi="Cambria Math" w:cs="Calibri Light"/>
          <w:sz w:val="18"/>
          <w:szCs w:val="18"/>
          <w:lang w:eastAsia="ko-KR"/>
        </w:rPr>
        <w:t>rnorm(</w:t>
      </w:r>
      <w:proofErr w:type="gramEnd"/>
      <w:r w:rsidRPr="00F04068">
        <w:rPr>
          <w:rFonts w:ascii="Cambria Math" w:hAnsi="Cambria Math" w:cs="Calibri Light"/>
          <w:sz w:val="18"/>
          <w:szCs w:val="18"/>
          <w:lang w:eastAsia="ko-KR"/>
        </w:rPr>
        <w:t>1000, mean = mean(PC_PCYC[,2]), sd = sd(PC_PCYC[,2]))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Q_PC2 = </w:t>
      </w:r>
      <w:proofErr w:type="gramStart"/>
      <w:r w:rsidRPr="00F04068">
        <w:rPr>
          <w:rFonts w:ascii="Cambria Math" w:hAnsi="Cambria Math" w:cs="Calibri Light"/>
          <w:sz w:val="18"/>
          <w:szCs w:val="18"/>
          <w:lang w:eastAsia="ko-KR"/>
        </w:rPr>
        <w:t>quantile(</w:t>
      </w:r>
      <w:proofErr w:type="gramEnd"/>
      <w:r w:rsidRPr="00F04068">
        <w:rPr>
          <w:rFonts w:ascii="Cambria Math" w:hAnsi="Cambria Math" w:cs="Calibri Light"/>
          <w:sz w:val="18"/>
          <w:szCs w:val="18"/>
          <w:lang w:eastAsia="ko-KR"/>
        </w:rPr>
        <w:t>PC_PCYC[,2], probs = c(1:9)/10)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Q_PC2 = </w:t>
      </w:r>
      <w:proofErr w:type="gramStart"/>
      <w:r w:rsidRPr="00F04068">
        <w:rPr>
          <w:rFonts w:ascii="Cambria Math" w:hAnsi="Cambria Math" w:cs="Calibri Light"/>
          <w:sz w:val="18"/>
          <w:szCs w:val="18"/>
          <w:lang w:eastAsia="ko-KR"/>
        </w:rPr>
        <w:t>rbind(</w:t>
      </w:r>
      <w:proofErr w:type="gramEnd"/>
      <w:r w:rsidRPr="00F04068">
        <w:rPr>
          <w:rFonts w:ascii="Cambria Math" w:hAnsi="Cambria Math" w:cs="Calibri Light"/>
          <w:sz w:val="18"/>
          <w:szCs w:val="18"/>
          <w:lang w:eastAsia="ko-KR"/>
        </w:rPr>
        <w:t>Q_PC2,quantile(PCA2_Norm, probs = c(1:9)/10))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PCA3_Norm = </w:t>
      </w:r>
      <w:proofErr w:type="gramStart"/>
      <w:r w:rsidRPr="00F04068">
        <w:rPr>
          <w:rFonts w:ascii="Cambria Math" w:hAnsi="Cambria Math" w:cs="Calibri Light"/>
          <w:sz w:val="18"/>
          <w:szCs w:val="18"/>
          <w:lang w:eastAsia="ko-KR"/>
        </w:rPr>
        <w:t>rnorm(</w:t>
      </w:r>
      <w:proofErr w:type="gramEnd"/>
      <w:r w:rsidRPr="00F04068">
        <w:rPr>
          <w:rFonts w:ascii="Cambria Math" w:hAnsi="Cambria Math" w:cs="Calibri Light"/>
          <w:sz w:val="18"/>
          <w:szCs w:val="18"/>
          <w:lang w:eastAsia="ko-KR"/>
        </w:rPr>
        <w:t>1000, mean = mean(PC_PCYC[,3]), sd = sd(PC_PCYC[,3]))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lastRenderedPageBreak/>
        <w:t xml:space="preserve">Q_PC3 = </w:t>
      </w:r>
      <w:proofErr w:type="gramStart"/>
      <w:r w:rsidRPr="00F04068">
        <w:rPr>
          <w:rFonts w:ascii="Cambria Math" w:hAnsi="Cambria Math" w:cs="Calibri Light"/>
          <w:sz w:val="18"/>
          <w:szCs w:val="18"/>
          <w:lang w:eastAsia="ko-KR"/>
        </w:rPr>
        <w:t>quantile(</w:t>
      </w:r>
      <w:proofErr w:type="gramEnd"/>
      <w:r w:rsidRPr="00F04068">
        <w:rPr>
          <w:rFonts w:ascii="Cambria Math" w:hAnsi="Cambria Math" w:cs="Calibri Light"/>
          <w:sz w:val="18"/>
          <w:szCs w:val="18"/>
          <w:lang w:eastAsia="ko-KR"/>
        </w:rPr>
        <w:t>PC_PCYC[,3], probs = c(1:9)/10)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Q_PC3 = </w:t>
      </w:r>
      <w:proofErr w:type="gramStart"/>
      <w:r w:rsidRPr="00F04068">
        <w:rPr>
          <w:rFonts w:ascii="Cambria Math" w:hAnsi="Cambria Math" w:cs="Calibri Light"/>
          <w:sz w:val="18"/>
          <w:szCs w:val="18"/>
          <w:lang w:eastAsia="ko-KR"/>
        </w:rPr>
        <w:t>rbind(</w:t>
      </w:r>
      <w:proofErr w:type="gramEnd"/>
      <w:r w:rsidRPr="00F04068">
        <w:rPr>
          <w:rFonts w:ascii="Cambria Math" w:hAnsi="Cambria Math" w:cs="Calibri Light"/>
          <w:sz w:val="18"/>
          <w:szCs w:val="18"/>
          <w:lang w:eastAsia="ko-KR"/>
        </w:rPr>
        <w:t>Q_PC3,quantile(PCA3_Norm, probs = c(1:9)/10))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PCA_Norm = </w:t>
      </w:r>
      <w:proofErr w:type="gramStart"/>
      <w:r w:rsidRPr="00F04068">
        <w:rPr>
          <w:rFonts w:ascii="Cambria Math" w:hAnsi="Cambria Math" w:cs="Calibri Light"/>
          <w:sz w:val="18"/>
          <w:szCs w:val="18"/>
          <w:lang w:eastAsia="ko-KR"/>
        </w:rPr>
        <w:t>cbind(</w:t>
      </w:r>
      <w:proofErr w:type="gramEnd"/>
      <w:r w:rsidRPr="00F04068">
        <w:rPr>
          <w:rFonts w:ascii="Cambria Math" w:hAnsi="Cambria Math" w:cs="Calibri Light"/>
          <w:sz w:val="18"/>
          <w:szCs w:val="18"/>
          <w:lang w:eastAsia="ko-KR"/>
        </w:rPr>
        <w:t>PCA1_Norm,PCA2_Norm,PCA3_Norm)</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PCYC_Norm = PCA_Norm%*%</w:t>
      </w:r>
      <w:proofErr w:type="gramStart"/>
      <w:r w:rsidRPr="00F04068">
        <w:rPr>
          <w:rFonts w:ascii="Cambria Math" w:hAnsi="Cambria Math" w:cs="Calibri Light"/>
          <w:sz w:val="18"/>
          <w:szCs w:val="18"/>
          <w:lang w:eastAsia="ko-KR"/>
        </w:rPr>
        <w:t>t(</w:t>
      </w:r>
      <w:proofErr w:type="gramEnd"/>
      <w:r w:rsidRPr="00F04068">
        <w:rPr>
          <w:rFonts w:ascii="Cambria Math" w:hAnsi="Cambria Math" w:cs="Calibri Light"/>
          <w:sz w:val="18"/>
          <w:szCs w:val="18"/>
          <w:lang w:eastAsia="ko-KR"/>
        </w:rPr>
        <w:t>factor_loadings_PCYC)</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PCYC_Norm = </w:t>
      </w:r>
      <w:proofErr w:type="gramStart"/>
      <w:r w:rsidRPr="00F04068">
        <w:rPr>
          <w:rFonts w:ascii="Cambria Math" w:hAnsi="Cambria Math" w:cs="Calibri Light"/>
          <w:sz w:val="18"/>
          <w:szCs w:val="18"/>
          <w:lang w:eastAsia="ko-KR"/>
        </w:rPr>
        <w:t>apply(</w:t>
      </w:r>
      <w:proofErr w:type="gramEnd"/>
      <w:r w:rsidRPr="00F04068">
        <w:rPr>
          <w:rFonts w:ascii="Cambria Math" w:hAnsi="Cambria Math" w:cs="Calibri Light"/>
          <w:sz w:val="18"/>
          <w:szCs w:val="18"/>
          <w:lang w:eastAsia="ko-KR"/>
        </w:rPr>
        <w:t>PCYC_Norm,1,function(x) x*scale_PCYC+center_PCYC)</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PCYC_Norm = </w:t>
      </w:r>
      <w:proofErr w:type="gramStart"/>
      <w:r w:rsidRPr="00F04068">
        <w:rPr>
          <w:rFonts w:ascii="Cambria Math" w:hAnsi="Cambria Math" w:cs="Calibri Light"/>
          <w:sz w:val="18"/>
          <w:szCs w:val="18"/>
          <w:lang w:eastAsia="ko-KR"/>
        </w:rPr>
        <w:t>t(</w:t>
      </w:r>
      <w:proofErr w:type="gramEnd"/>
      <w:r w:rsidRPr="00F04068">
        <w:rPr>
          <w:rFonts w:ascii="Cambria Math" w:hAnsi="Cambria Math" w:cs="Calibri Light"/>
          <w:sz w:val="18"/>
          <w:szCs w:val="18"/>
          <w:lang w:eastAsia="ko-KR"/>
        </w:rPr>
        <w:t>PCYC_NOrm)</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w:t>
      </w:r>
      <w:proofErr w:type="gramStart"/>
      <w:r w:rsidRPr="00F04068">
        <w:rPr>
          <w:rFonts w:ascii="Cambria Math" w:hAnsi="Cambria Math" w:cs="Calibri Light"/>
          <w:sz w:val="18"/>
          <w:szCs w:val="18"/>
          <w:lang w:eastAsia="ko-KR"/>
        </w:rPr>
        <w:t>Simulating</w:t>
      </w:r>
      <w:proofErr w:type="gramEnd"/>
      <w:r w:rsidRPr="00F04068">
        <w:rPr>
          <w:rFonts w:ascii="Cambria Math" w:hAnsi="Cambria Math" w:cs="Calibri Light"/>
          <w:sz w:val="18"/>
          <w:szCs w:val="18"/>
          <w:lang w:eastAsia="ko-KR"/>
        </w:rPr>
        <w:t xml:space="preserve"> yield curves using last date actual yield curve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YC_Norm = </w:t>
      </w:r>
      <w:proofErr w:type="gramStart"/>
      <w:r w:rsidRPr="00F04068">
        <w:rPr>
          <w:rFonts w:ascii="Cambria Math" w:hAnsi="Cambria Math" w:cs="Calibri Light"/>
          <w:sz w:val="18"/>
          <w:szCs w:val="18"/>
          <w:lang w:eastAsia="ko-KR"/>
        </w:rPr>
        <w:t>t(</w:t>
      </w:r>
      <w:proofErr w:type="gramEnd"/>
      <w:r w:rsidRPr="00F04068">
        <w:rPr>
          <w:rFonts w:ascii="Cambria Math" w:hAnsi="Cambria Math" w:cs="Calibri Light"/>
          <w:sz w:val="18"/>
          <w:szCs w:val="18"/>
          <w:lang w:eastAsia="ko-KR"/>
        </w:rPr>
        <w:t>apply(PCYC_Norm + 1, 2, function(x) x*USA_YC_SPline[5002,]))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#Laplace distribution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bestfit</w:t>
      </w:r>
      <w:proofErr w:type="gramEnd"/>
      <w:r w:rsidRPr="00F04068">
        <w:rPr>
          <w:rFonts w:ascii="Cambria Math" w:hAnsi="Cambria Math" w:cs="Calibri Light"/>
          <w:sz w:val="18"/>
          <w:szCs w:val="18"/>
          <w:lang w:eastAsia="ko-KR"/>
        </w:rPr>
        <w:t xml:space="preserve"> = function(x)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loc_array = </w:t>
      </w:r>
      <w:proofErr w:type="gramStart"/>
      <w:r w:rsidRPr="00F04068">
        <w:rPr>
          <w:rFonts w:ascii="Cambria Math" w:hAnsi="Cambria Math" w:cs="Calibri Light"/>
          <w:sz w:val="18"/>
          <w:szCs w:val="18"/>
          <w:lang w:eastAsia="ko-KR"/>
        </w:rPr>
        <w:t>seq(</w:t>
      </w:r>
      <w:proofErr w:type="gramEnd"/>
      <w:r w:rsidRPr="00F04068">
        <w:rPr>
          <w:rFonts w:ascii="Cambria Math" w:hAnsi="Cambria Math" w:cs="Calibri Light"/>
          <w:sz w:val="18"/>
          <w:szCs w:val="18"/>
          <w:lang w:eastAsia="ko-KR"/>
        </w:rPr>
        <w:t>from = mean(x)-2,to = mean(x)+2, length.out = 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sca_array = </w:t>
      </w:r>
      <w:proofErr w:type="gramStart"/>
      <w:r w:rsidRPr="00F04068">
        <w:rPr>
          <w:rFonts w:ascii="Cambria Math" w:hAnsi="Cambria Math" w:cs="Calibri Light"/>
          <w:sz w:val="18"/>
          <w:szCs w:val="18"/>
          <w:lang w:eastAsia="ko-KR"/>
        </w:rPr>
        <w:t>seq(</w:t>
      </w:r>
      <w:proofErr w:type="gramEnd"/>
      <w:r w:rsidRPr="00F04068">
        <w:rPr>
          <w:rFonts w:ascii="Cambria Math" w:hAnsi="Cambria Math" w:cs="Calibri Light"/>
          <w:sz w:val="18"/>
          <w:szCs w:val="18"/>
          <w:lang w:eastAsia="ko-KR"/>
        </w:rPr>
        <w:t>from = .001,to = 10, length.out = 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sumsq_min = 1000000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sca_opt = 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loc_opt = 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for</w:t>
      </w:r>
      <w:proofErr w:type="gramEnd"/>
      <w:r w:rsidRPr="00F04068">
        <w:rPr>
          <w:rFonts w:ascii="Cambria Math" w:hAnsi="Cambria Math" w:cs="Calibri Light"/>
          <w:sz w:val="18"/>
          <w:szCs w:val="18"/>
          <w:lang w:eastAsia="ko-KR"/>
        </w:rPr>
        <w:t xml:space="preserve"> (i in 1:100)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for</w:t>
      </w:r>
      <w:proofErr w:type="gramEnd"/>
      <w:r w:rsidRPr="00F04068">
        <w:rPr>
          <w:rFonts w:ascii="Cambria Math" w:hAnsi="Cambria Math" w:cs="Calibri Light"/>
          <w:sz w:val="18"/>
          <w:szCs w:val="18"/>
          <w:lang w:eastAsia="ko-KR"/>
        </w:rPr>
        <w:t xml:space="preserve"> (j in 1:100)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sumsq</w:t>
      </w:r>
      <w:proofErr w:type="gramEnd"/>
      <w:r w:rsidRPr="00F04068">
        <w:rPr>
          <w:rFonts w:ascii="Cambria Math" w:hAnsi="Cambria Math" w:cs="Calibri Light"/>
          <w:sz w:val="18"/>
          <w:szCs w:val="18"/>
          <w:lang w:eastAsia="ko-KR"/>
        </w:rPr>
        <w:t xml:space="preserve"> = sum((quantile(rlaplace(1000, location = loc_array[i], scale = sca_array[j]),probs = c(1:99)/100) - quantile(x,probs = c(1:99)/100))^2)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if</w:t>
      </w:r>
      <w:proofErr w:type="gramEnd"/>
      <w:r w:rsidRPr="00F04068">
        <w:rPr>
          <w:rFonts w:ascii="Cambria Math" w:hAnsi="Cambria Math" w:cs="Calibri Light"/>
          <w:sz w:val="18"/>
          <w:szCs w:val="18"/>
          <w:lang w:eastAsia="ko-KR"/>
        </w:rPr>
        <w:t xml:space="preserve"> (sumsq&lt;sumsq_min)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sumsq_min = sumsq</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sca_opt = sca_array[j]</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loc_opt = loc_array[i]</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return(</w:t>
      </w:r>
      <w:proofErr w:type="gramEnd"/>
      <w:r w:rsidRPr="00F04068">
        <w:rPr>
          <w:rFonts w:ascii="Cambria Math" w:hAnsi="Cambria Math" w:cs="Calibri Light"/>
          <w:sz w:val="18"/>
          <w:szCs w:val="18"/>
          <w:lang w:eastAsia="ko-KR"/>
        </w:rPr>
        <w:t>c(loc_opt,sca_opt))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param1 = </w:t>
      </w:r>
      <w:proofErr w:type="gramStart"/>
      <w:r w:rsidRPr="00F04068">
        <w:rPr>
          <w:rFonts w:ascii="Cambria Math" w:hAnsi="Cambria Math" w:cs="Calibri Light"/>
          <w:sz w:val="18"/>
          <w:szCs w:val="18"/>
          <w:lang w:eastAsia="ko-KR"/>
        </w:rPr>
        <w:t>bestfit(</w:t>
      </w:r>
      <w:proofErr w:type="gramEnd"/>
      <w:r w:rsidRPr="00F04068">
        <w:rPr>
          <w:rFonts w:ascii="Cambria Math" w:hAnsi="Cambria Math" w:cs="Calibri Light"/>
          <w:sz w:val="18"/>
          <w:szCs w:val="18"/>
          <w:lang w:eastAsia="ko-KR"/>
        </w:rPr>
        <w:t>PC_PCYC[,1])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h = </w:t>
      </w:r>
      <w:proofErr w:type="gramStart"/>
      <w:r w:rsidRPr="00F04068">
        <w:rPr>
          <w:rFonts w:ascii="Cambria Math" w:hAnsi="Cambria Math" w:cs="Calibri Light"/>
          <w:sz w:val="18"/>
          <w:szCs w:val="18"/>
          <w:lang w:eastAsia="ko-KR"/>
        </w:rPr>
        <w:t>hist(</w:t>
      </w:r>
      <w:proofErr w:type="gramEnd"/>
      <w:r w:rsidRPr="00F04068">
        <w:rPr>
          <w:rFonts w:ascii="Cambria Math" w:hAnsi="Cambria Math" w:cs="Calibri Light"/>
          <w:sz w:val="18"/>
          <w:szCs w:val="18"/>
          <w:lang w:eastAsia="ko-KR"/>
        </w:rPr>
        <w:t>PC_PCYC[,1], breaks = 50)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lines(seq(min(PC_PCYC[,1]),max(PC_PCYC[,1]),length = 400),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dlaplace(seq(min(PC_PCYC[,1]),max(PC_PCYC[,1]),length = 400),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location = </w:t>
      </w:r>
      <w:proofErr w:type="gramStart"/>
      <w:r w:rsidRPr="00F04068">
        <w:rPr>
          <w:rFonts w:ascii="Cambria Math" w:hAnsi="Cambria Math" w:cs="Calibri Light"/>
          <w:sz w:val="18"/>
          <w:szCs w:val="18"/>
          <w:lang w:eastAsia="ko-KR"/>
        </w:rPr>
        <w:t>param1[</w:t>
      </w:r>
      <w:proofErr w:type="gramEnd"/>
      <w:r w:rsidRPr="00F04068">
        <w:rPr>
          <w:rFonts w:ascii="Cambria Math" w:hAnsi="Cambria Math" w:cs="Calibri Light"/>
          <w:sz w:val="18"/>
          <w:szCs w:val="18"/>
          <w:lang w:eastAsia="ko-KR"/>
        </w:rPr>
        <w:t>1], scale = param1[2])*diff(h$mids[1:2])*length(PC_PCYC[,1]), col = 'red')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qqplot(</w:t>
      </w:r>
      <w:proofErr w:type="gramEnd"/>
      <w:r w:rsidRPr="00F04068">
        <w:rPr>
          <w:rFonts w:ascii="Cambria Math" w:hAnsi="Cambria Math" w:cs="Calibri Light"/>
          <w:sz w:val="18"/>
          <w:szCs w:val="18"/>
          <w:lang w:eastAsia="ko-KR"/>
        </w:rPr>
        <w:t xml:space="preserve">qlaplace(ppoints(1000),scale = param1[2], location = param1[1]), PC_PCYC[,1],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main</w:t>
      </w:r>
      <w:proofErr w:type="gramEnd"/>
      <w:r w:rsidRPr="00F04068">
        <w:rPr>
          <w:rFonts w:ascii="Cambria Math" w:hAnsi="Cambria Math" w:cs="Calibri Light"/>
          <w:sz w:val="18"/>
          <w:szCs w:val="18"/>
          <w:lang w:eastAsia="ko-KR"/>
        </w:rPr>
        <w:t xml:space="preserve"> = "Laplace Q-Q plot",xlab = "Theoretical quantiles", ylab = "Sample quantiles")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abline(</w:t>
      </w:r>
      <w:proofErr w:type="gramEnd"/>
      <w:r w:rsidRPr="00F04068">
        <w:rPr>
          <w:rFonts w:ascii="Cambria Math" w:hAnsi="Cambria Math" w:cs="Calibri Light"/>
          <w:sz w:val="18"/>
          <w:szCs w:val="18"/>
          <w:lang w:eastAsia="ko-KR"/>
        </w:rPr>
        <w:t>c(0,1), col = "red", lwd = 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param2 = </w:t>
      </w:r>
      <w:proofErr w:type="gramStart"/>
      <w:r w:rsidRPr="00F04068">
        <w:rPr>
          <w:rFonts w:ascii="Cambria Math" w:hAnsi="Cambria Math" w:cs="Calibri Light"/>
          <w:sz w:val="18"/>
          <w:szCs w:val="18"/>
          <w:lang w:eastAsia="ko-KR"/>
        </w:rPr>
        <w:t>bestfit(</w:t>
      </w:r>
      <w:proofErr w:type="gramEnd"/>
      <w:r w:rsidRPr="00F04068">
        <w:rPr>
          <w:rFonts w:ascii="Cambria Math" w:hAnsi="Cambria Math" w:cs="Calibri Light"/>
          <w:sz w:val="18"/>
          <w:szCs w:val="18"/>
          <w:lang w:eastAsia="ko-KR"/>
        </w:rPr>
        <w:t>PC_PCYC[,2])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h = </w:t>
      </w:r>
      <w:proofErr w:type="gramStart"/>
      <w:r w:rsidRPr="00F04068">
        <w:rPr>
          <w:rFonts w:ascii="Cambria Math" w:hAnsi="Cambria Math" w:cs="Calibri Light"/>
          <w:sz w:val="18"/>
          <w:szCs w:val="18"/>
          <w:lang w:eastAsia="ko-KR"/>
        </w:rPr>
        <w:t>hist(</w:t>
      </w:r>
      <w:proofErr w:type="gramEnd"/>
      <w:r w:rsidRPr="00F04068">
        <w:rPr>
          <w:rFonts w:ascii="Cambria Math" w:hAnsi="Cambria Math" w:cs="Calibri Light"/>
          <w:sz w:val="18"/>
          <w:szCs w:val="18"/>
          <w:lang w:eastAsia="ko-KR"/>
        </w:rPr>
        <w:t>PC_PCYC[,2], breaks = 50)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lines(seq(min(PC_PCYC[,2]),max(PC_PCYC[,2]),length = 400),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dlaplace(seq(min(PC_PCYC[,2]),max(PC_PCYC[,2]),length = 400),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location = </w:t>
      </w:r>
      <w:proofErr w:type="gramStart"/>
      <w:r w:rsidRPr="00F04068">
        <w:rPr>
          <w:rFonts w:ascii="Cambria Math" w:hAnsi="Cambria Math" w:cs="Calibri Light"/>
          <w:sz w:val="18"/>
          <w:szCs w:val="18"/>
          <w:lang w:eastAsia="ko-KR"/>
        </w:rPr>
        <w:t>param2[</w:t>
      </w:r>
      <w:proofErr w:type="gramEnd"/>
      <w:r w:rsidRPr="00F04068">
        <w:rPr>
          <w:rFonts w:ascii="Cambria Math" w:hAnsi="Cambria Math" w:cs="Calibri Light"/>
          <w:sz w:val="18"/>
          <w:szCs w:val="18"/>
          <w:lang w:eastAsia="ko-KR"/>
        </w:rPr>
        <w:t>1], scale = param2[2])*diff(h$mids[1:2])*length(PC_PCYC[,2]), col = 'red')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qqplot(</w:t>
      </w:r>
      <w:proofErr w:type="gramEnd"/>
      <w:r w:rsidRPr="00F04068">
        <w:rPr>
          <w:rFonts w:ascii="Cambria Math" w:hAnsi="Cambria Math" w:cs="Calibri Light"/>
          <w:sz w:val="18"/>
          <w:szCs w:val="18"/>
          <w:lang w:eastAsia="ko-KR"/>
        </w:rPr>
        <w:t xml:space="preserve">qlaplace(ppoints(1000),scale = param2[2], location = param2[1]), PC_PCYC[,2],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main</w:t>
      </w:r>
      <w:proofErr w:type="gramEnd"/>
      <w:r w:rsidRPr="00F04068">
        <w:rPr>
          <w:rFonts w:ascii="Cambria Math" w:hAnsi="Cambria Math" w:cs="Calibri Light"/>
          <w:sz w:val="18"/>
          <w:szCs w:val="18"/>
          <w:lang w:eastAsia="ko-KR"/>
        </w:rPr>
        <w:t xml:space="preserve"> = "Laplace Q-Q plot",xlab = "Theoretical quantiles", ylab = "Sample quantiles")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abline(</w:t>
      </w:r>
      <w:proofErr w:type="gramEnd"/>
      <w:r w:rsidRPr="00F04068">
        <w:rPr>
          <w:rFonts w:ascii="Cambria Math" w:hAnsi="Cambria Math" w:cs="Calibri Light"/>
          <w:sz w:val="18"/>
          <w:szCs w:val="18"/>
          <w:lang w:eastAsia="ko-KR"/>
        </w:rPr>
        <w:t>c(0,1), col = "red", lwd = 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param3 = </w:t>
      </w:r>
      <w:proofErr w:type="gramStart"/>
      <w:r w:rsidRPr="00F04068">
        <w:rPr>
          <w:rFonts w:ascii="Cambria Math" w:hAnsi="Cambria Math" w:cs="Calibri Light"/>
          <w:sz w:val="18"/>
          <w:szCs w:val="18"/>
          <w:lang w:eastAsia="ko-KR"/>
        </w:rPr>
        <w:t>bestfit(</w:t>
      </w:r>
      <w:proofErr w:type="gramEnd"/>
      <w:r w:rsidRPr="00F04068">
        <w:rPr>
          <w:rFonts w:ascii="Cambria Math" w:hAnsi="Cambria Math" w:cs="Calibri Light"/>
          <w:sz w:val="18"/>
          <w:szCs w:val="18"/>
          <w:lang w:eastAsia="ko-KR"/>
        </w:rPr>
        <w:t>PC_PCYC[,3])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h = </w:t>
      </w:r>
      <w:proofErr w:type="gramStart"/>
      <w:r w:rsidRPr="00F04068">
        <w:rPr>
          <w:rFonts w:ascii="Cambria Math" w:hAnsi="Cambria Math" w:cs="Calibri Light"/>
          <w:sz w:val="18"/>
          <w:szCs w:val="18"/>
          <w:lang w:eastAsia="ko-KR"/>
        </w:rPr>
        <w:t>hist(</w:t>
      </w:r>
      <w:proofErr w:type="gramEnd"/>
      <w:r w:rsidRPr="00F04068">
        <w:rPr>
          <w:rFonts w:ascii="Cambria Math" w:hAnsi="Cambria Math" w:cs="Calibri Light"/>
          <w:sz w:val="18"/>
          <w:szCs w:val="18"/>
          <w:lang w:eastAsia="ko-KR"/>
        </w:rPr>
        <w:t>PC_PCYC[,3], breaks = 50)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lines(seq(min(PC_PCYC[,3]),max(PC_PCYC[,3]),length = 400),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dlaplace(seq(min(PC_PCYC[,3]),max(PC_PCYC[,3]),length = 400),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location = </w:t>
      </w:r>
      <w:proofErr w:type="gramStart"/>
      <w:r w:rsidRPr="00F04068">
        <w:rPr>
          <w:rFonts w:ascii="Cambria Math" w:hAnsi="Cambria Math" w:cs="Calibri Light"/>
          <w:sz w:val="18"/>
          <w:szCs w:val="18"/>
          <w:lang w:eastAsia="ko-KR"/>
        </w:rPr>
        <w:t>param3[</w:t>
      </w:r>
      <w:proofErr w:type="gramEnd"/>
      <w:r w:rsidRPr="00F04068">
        <w:rPr>
          <w:rFonts w:ascii="Cambria Math" w:hAnsi="Cambria Math" w:cs="Calibri Light"/>
          <w:sz w:val="18"/>
          <w:szCs w:val="18"/>
          <w:lang w:eastAsia="ko-KR"/>
        </w:rPr>
        <w:t>1], scale = param3[2])*diff(h$mids[1:2])*length(PC_PCYC[,3]), col = 'red')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qqplot(</w:t>
      </w:r>
      <w:proofErr w:type="gramEnd"/>
      <w:r w:rsidRPr="00F04068">
        <w:rPr>
          <w:rFonts w:ascii="Cambria Math" w:hAnsi="Cambria Math" w:cs="Calibri Light"/>
          <w:sz w:val="18"/>
          <w:szCs w:val="18"/>
          <w:lang w:eastAsia="ko-KR"/>
        </w:rPr>
        <w:t xml:space="preserve">qlaplace(ppoints(1000),scale = param3[2], location = param3[1]), PC_PCYC[,3],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main</w:t>
      </w:r>
      <w:proofErr w:type="gramEnd"/>
      <w:r w:rsidRPr="00F04068">
        <w:rPr>
          <w:rFonts w:ascii="Cambria Math" w:hAnsi="Cambria Math" w:cs="Calibri Light"/>
          <w:sz w:val="18"/>
          <w:szCs w:val="18"/>
          <w:lang w:eastAsia="ko-KR"/>
        </w:rPr>
        <w:t xml:space="preserve"> = "Laplace Q-Q plot",xlab = "Theoretical quantiles", ylab = "Sample quantiles")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abline(</w:t>
      </w:r>
      <w:proofErr w:type="gramEnd"/>
      <w:r w:rsidRPr="00F04068">
        <w:rPr>
          <w:rFonts w:ascii="Cambria Math" w:hAnsi="Cambria Math" w:cs="Calibri Light"/>
          <w:sz w:val="18"/>
          <w:szCs w:val="18"/>
          <w:lang w:eastAsia="ko-KR"/>
        </w:rPr>
        <w:t>c(0,1), col = "red", lwd = 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PCA_Laplace = </w:t>
      </w:r>
      <w:proofErr w:type="gramStart"/>
      <w:r w:rsidRPr="00F04068">
        <w:rPr>
          <w:rFonts w:ascii="Cambria Math" w:hAnsi="Cambria Math" w:cs="Calibri Light"/>
          <w:sz w:val="18"/>
          <w:szCs w:val="18"/>
          <w:lang w:eastAsia="ko-KR"/>
        </w:rPr>
        <w:t>cbind(</w:t>
      </w:r>
      <w:proofErr w:type="gramEnd"/>
      <w:r w:rsidRPr="00F04068">
        <w:rPr>
          <w:rFonts w:ascii="Cambria Math" w:hAnsi="Cambria Math" w:cs="Calibri Light"/>
          <w:sz w:val="18"/>
          <w:szCs w:val="18"/>
          <w:lang w:eastAsia="ko-KR"/>
        </w:rPr>
        <w:t>rlaplace(1000,location = param1[1],scale = param1[2]),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rlaplace(</w:t>
      </w:r>
      <w:proofErr w:type="gramEnd"/>
      <w:r w:rsidRPr="00F04068">
        <w:rPr>
          <w:rFonts w:ascii="Cambria Math" w:hAnsi="Cambria Math" w:cs="Calibri Light"/>
          <w:sz w:val="18"/>
          <w:szCs w:val="18"/>
          <w:lang w:eastAsia="ko-KR"/>
        </w:rPr>
        <w:t>1000,location = param2[1],scale = param2[2]),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rlaplace(</w:t>
      </w:r>
      <w:proofErr w:type="gramEnd"/>
      <w:r w:rsidRPr="00F04068">
        <w:rPr>
          <w:rFonts w:ascii="Cambria Math" w:hAnsi="Cambria Math" w:cs="Calibri Light"/>
          <w:sz w:val="18"/>
          <w:szCs w:val="18"/>
          <w:lang w:eastAsia="ko-KR"/>
        </w:rPr>
        <w:t>1000,location = param3[1],scale = param3[2]))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PCYC_Laplace = PCA_Laplace%*%</w:t>
      </w:r>
      <w:proofErr w:type="gramStart"/>
      <w:r w:rsidRPr="00F04068">
        <w:rPr>
          <w:rFonts w:ascii="Cambria Math" w:hAnsi="Cambria Math" w:cs="Calibri Light"/>
          <w:sz w:val="18"/>
          <w:szCs w:val="18"/>
          <w:lang w:eastAsia="ko-KR"/>
        </w:rPr>
        <w:t>t(</w:t>
      </w:r>
      <w:proofErr w:type="gramEnd"/>
      <w:r w:rsidRPr="00F04068">
        <w:rPr>
          <w:rFonts w:ascii="Cambria Math" w:hAnsi="Cambria Math" w:cs="Calibri Light"/>
          <w:sz w:val="18"/>
          <w:szCs w:val="18"/>
          <w:lang w:eastAsia="ko-KR"/>
        </w:rPr>
        <w:t>factor_loadings_PCYC)</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PCYC_Laplace = </w:t>
      </w:r>
      <w:proofErr w:type="gramStart"/>
      <w:r w:rsidRPr="00F04068">
        <w:rPr>
          <w:rFonts w:ascii="Cambria Math" w:hAnsi="Cambria Math" w:cs="Calibri Light"/>
          <w:sz w:val="18"/>
          <w:szCs w:val="18"/>
          <w:lang w:eastAsia="ko-KR"/>
        </w:rPr>
        <w:t>apply(</w:t>
      </w:r>
      <w:proofErr w:type="gramEnd"/>
      <w:r w:rsidRPr="00F04068">
        <w:rPr>
          <w:rFonts w:ascii="Cambria Math" w:hAnsi="Cambria Math" w:cs="Calibri Light"/>
          <w:sz w:val="18"/>
          <w:szCs w:val="18"/>
          <w:lang w:eastAsia="ko-KR"/>
        </w:rPr>
        <w:t>PCYC_Laplace,1,function(x) x*scale_PCYC+center_PCYC)</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lastRenderedPageBreak/>
        <w:t xml:space="preserve">PCYC_Laplace = </w:t>
      </w:r>
      <w:proofErr w:type="gramStart"/>
      <w:r w:rsidRPr="00F04068">
        <w:rPr>
          <w:rFonts w:ascii="Cambria Math" w:hAnsi="Cambria Math" w:cs="Calibri Light"/>
          <w:sz w:val="18"/>
          <w:szCs w:val="18"/>
          <w:lang w:eastAsia="ko-KR"/>
        </w:rPr>
        <w:t>t(</w:t>
      </w:r>
      <w:proofErr w:type="gramEnd"/>
      <w:r w:rsidRPr="00F04068">
        <w:rPr>
          <w:rFonts w:ascii="Cambria Math" w:hAnsi="Cambria Math" w:cs="Calibri Light"/>
          <w:sz w:val="18"/>
          <w:szCs w:val="18"/>
          <w:lang w:eastAsia="ko-KR"/>
        </w:rPr>
        <w:t>PCYC_Laplace)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YC_Laplace = </w:t>
      </w:r>
      <w:proofErr w:type="gramStart"/>
      <w:r w:rsidRPr="00F04068">
        <w:rPr>
          <w:rFonts w:ascii="Cambria Math" w:hAnsi="Cambria Math" w:cs="Calibri Light"/>
          <w:sz w:val="18"/>
          <w:szCs w:val="18"/>
          <w:lang w:eastAsia="ko-KR"/>
        </w:rPr>
        <w:t>t(</w:t>
      </w:r>
      <w:proofErr w:type="gramEnd"/>
      <w:r w:rsidRPr="00F04068">
        <w:rPr>
          <w:rFonts w:ascii="Cambria Math" w:hAnsi="Cambria Math" w:cs="Calibri Light"/>
          <w:sz w:val="18"/>
          <w:szCs w:val="18"/>
          <w:lang w:eastAsia="ko-KR"/>
        </w:rPr>
        <w:t>apply(PCYC_Laplace + 1, 1, function(x) x*USA_YC_SPline[5002,]))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Lap_Plot = YC_Laplace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Lap_Plot = </w:t>
      </w:r>
      <w:proofErr w:type="gramStart"/>
      <w:r w:rsidRPr="00F04068">
        <w:rPr>
          <w:rFonts w:ascii="Cambria Math" w:hAnsi="Cambria Math" w:cs="Calibri Light"/>
          <w:sz w:val="18"/>
          <w:szCs w:val="18"/>
          <w:lang w:eastAsia="ko-KR"/>
        </w:rPr>
        <w:t>as.data.frame(</w:t>
      </w:r>
      <w:proofErr w:type="gramEnd"/>
      <w:r w:rsidRPr="00F04068">
        <w:rPr>
          <w:rFonts w:ascii="Cambria Math" w:hAnsi="Cambria Math" w:cs="Calibri Light"/>
          <w:sz w:val="18"/>
          <w:szCs w:val="18"/>
          <w:lang w:eastAsia="ko-KR"/>
        </w:rPr>
        <w:t>Lap_Plot)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colnames(</w:t>
      </w:r>
      <w:proofErr w:type="gramEnd"/>
      <w:r w:rsidRPr="00F04068">
        <w:rPr>
          <w:rFonts w:ascii="Cambria Math" w:hAnsi="Cambria Math" w:cs="Calibri Light"/>
          <w:sz w:val="18"/>
          <w:szCs w:val="18"/>
          <w:lang w:eastAsia="ko-KR"/>
        </w:rPr>
        <w:t>Lap_Plot) = c(1:30)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Lap_Plot$Sims = </w:t>
      </w:r>
      <w:proofErr w:type="gramStart"/>
      <w:r w:rsidRPr="00F04068">
        <w:rPr>
          <w:rFonts w:ascii="Cambria Math" w:hAnsi="Cambria Math" w:cs="Calibri Light"/>
          <w:sz w:val="18"/>
          <w:szCs w:val="18"/>
          <w:lang w:eastAsia="ko-KR"/>
        </w:rPr>
        <w:t>rownames(</w:t>
      </w:r>
      <w:proofErr w:type="gramEnd"/>
      <w:r w:rsidRPr="00F04068">
        <w:rPr>
          <w:rFonts w:ascii="Cambria Math" w:hAnsi="Cambria Math" w:cs="Calibri Light"/>
          <w:sz w:val="18"/>
          <w:szCs w:val="18"/>
          <w:lang w:eastAsia="ko-KR"/>
        </w:rPr>
        <w:t>Lap_Plot)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Lap_Plot = </w:t>
      </w:r>
      <w:proofErr w:type="gramStart"/>
      <w:r w:rsidRPr="00F04068">
        <w:rPr>
          <w:rFonts w:ascii="Cambria Math" w:hAnsi="Cambria Math" w:cs="Calibri Light"/>
          <w:sz w:val="18"/>
          <w:szCs w:val="18"/>
          <w:lang w:eastAsia="ko-KR"/>
        </w:rPr>
        <w:t>melt(</w:t>
      </w:r>
      <w:proofErr w:type="gramEnd"/>
      <w:r w:rsidRPr="00F04068">
        <w:rPr>
          <w:rFonts w:ascii="Cambria Math" w:hAnsi="Cambria Math" w:cs="Calibri Light"/>
          <w:sz w:val="18"/>
          <w:szCs w:val="18"/>
          <w:lang w:eastAsia="ko-KR"/>
        </w:rPr>
        <w:t>Lap_Plot, id.vars="Sims")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Lap_Plot$Maturity = </w:t>
      </w:r>
      <w:proofErr w:type="gramStart"/>
      <w:r w:rsidRPr="00F04068">
        <w:rPr>
          <w:rFonts w:ascii="Cambria Math" w:hAnsi="Cambria Math" w:cs="Calibri Light"/>
          <w:sz w:val="18"/>
          <w:szCs w:val="18"/>
          <w:lang w:eastAsia="ko-KR"/>
        </w:rPr>
        <w:t>as.numeric(</w:t>
      </w:r>
      <w:proofErr w:type="gramEnd"/>
      <w:r w:rsidRPr="00F04068">
        <w:rPr>
          <w:rFonts w:ascii="Cambria Math" w:hAnsi="Cambria Math" w:cs="Calibri Light"/>
          <w:sz w:val="18"/>
          <w:szCs w:val="18"/>
          <w:lang w:eastAsia="ko-KR"/>
        </w:rPr>
        <w:t>gsub("time", "", Lap_Plot$variable))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ggplot(</w:t>
      </w:r>
      <w:proofErr w:type="gramEnd"/>
      <w:r w:rsidRPr="00F04068">
        <w:rPr>
          <w:rFonts w:ascii="Cambria Math" w:hAnsi="Cambria Math" w:cs="Calibri Light"/>
          <w:sz w:val="18"/>
          <w:szCs w:val="18"/>
          <w:lang w:eastAsia="ko-KR"/>
        </w:rPr>
        <w:t>Lap_Plot, aes(x=Maturity, y=value, group=Sims))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theme_</w:t>
      </w:r>
      <w:proofErr w:type="gramStart"/>
      <w:r w:rsidRPr="00F04068">
        <w:rPr>
          <w:rFonts w:ascii="Cambria Math" w:hAnsi="Cambria Math" w:cs="Calibri Light"/>
          <w:sz w:val="18"/>
          <w:szCs w:val="18"/>
          <w:lang w:eastAsia="ko-KR"/>
        </w:rPr>
        <w:t>bw(</w:t>
      </w:r>
      <w:proofErr w:type="gramEnd"/>
      <w:r w:rsidRPr="00F04068">
        <w:rPr>
          <w:rFonts w:ascii="Cambria Math" w:hAnsi="Cambria Math" w:cs="Calibri Light"/>
          <w:sz w:val="18"/>
          <w:szCs w:val="18"/>
          <w:lang w:eastAsia="ko-KR"/>
        </w:rPr>
        <w:t>)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theme(</w:t>
      </w:r>
      <w:proofErr w:type="gramEnd"/>
      <w:r w:rsidRPr="00F04068">
        <w:rPr>
          <w:rFonts w:ascii="Cambria Math" w:hAnsi="Cambria Math" w:cs="Calibri Light"/>
          <w:sz w:val="18"/>
          <w:szCs w:val="18"/>
          <w:lang w:eastAsia="ko-KR"/>
        </w:rPr>
        <w:t>panel.grid=element_blank())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size=0.2, alpha=0.1)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Create single factor portfolios########################################################################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Date_USA = USA_YC$Date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y.pca = </w:t>
      </w:r>
      <w:proofErr w:type="gramStart"/>
      <w:r w:rsidRPr="00F04068">
        <w:rPr>
          <w:rFonts w:ascii="Cambria Math" w:hAnsi="Cambria Math" w:cs="Calibri Light"/>
          <w:sz w:val="18"/>
          <w:szCs w:val="18"/>
          <w:lang w:eastAsia="ko-KR"/>
        </w:rPr>
        <w:t>prcomp(</w:t>
      </w:r>
      <w:proofErr w:type="gramEnd"/>
      <w:r w:rsidRPr="00F04068">
        <w:rPr>
          <w:rFonts w:ascii="Cambria Math" w:hAnsi="Cambria Math" w:cs="Calibri Light"/>
          <w:sz w:val="18"/>
          <w:szCs w:val="18"/>
          <w:lang w:eastAsia="ko-KR"/>
        </w:rPr>
        <w:t>USA_YC_SPline,scale = T,center = 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cumsum(</w:t>
      </w:r>
      <w:proofErr w:type="gramEnd"/>
      <w:r w:rsidRPr="00F04068">
        <w:rPr>
          <w:rFonts w:ascii="Cambria Math" w:hAnsi="Cambria Math" w:cs="Calibri Light"/>
          <w:sz w:val="18"/>
          <w:szCs w:val="18"/>
          <w:lang w:eastAsia="ko-KR"/>
        </w:rPr>
        <w:t>y.pca$sdev^2)/sum(y.pca$sdev^2)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factor_loadings_USA = y.pca$</w:t>
      </w:r>
      <w:proofErr w:type="gramStart"/>
      <w:r w:rsidRPr="00F04068">
        <w:rPr>
          <w:rFonts w:ascii="Cambria Math" w:hAnsi="Cambria Math" w:cs="Calibri Light"/>
          <w:sz w:val="18"/>
          <w:szCs w:val="18"/>
          <w:lang w:eastAsia="ko-KR"/>
        </w:rPr>
        <w:t>rotation[</w:t>
      </w:r>
      <w:proofErr w:type="gramEnd"/>
      <w:r w:rsidRPr="00F04068">
        <w:rPr>
          <w:rFonts w:ascii="Cambria Math" w:hAnsi="Cambria Math" w:cs="Calibri Light"/>
          <w:sz w:val="18"/>
          <w:szCs w:val="18"/>
          <w:lang w:eastAsia="ko-KR"/>
        </w:rPr>
        <w:t>,1:3]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PC_USA = y.pca$</w:t>
      </w:r>
      <w:proofErr w:type="gramStart"/>
      <w:r w:rsidRPr="00F04068">
        <w:rPr>
          <w:rFonts w:ascii="Cambria Math" w:hAnsi="Cambria Math" w:cs="Calibri Light"/>
          <w:sz w:val="18"/>
          <w:szCs w:val="18"/>
          <w:lang w:eastAsia="ko-KR"/>
        </w:rPr>
        <w:t>x[</w:t>
      </w:r>
      <w:proofErr w:type="gramEnd"/>
      <w:r w:rsidRPr="00F04068">
        <w:rPr>
          <w:rFonts w:ascii="Cambria Math" w:hAnsi="Cambria Math" w:cs="Calibri Light"/>
          <w:sz w:val="18"/>
          <w:szCs w:val="18"/>
          <w:lang w:eastAsia="ko-KR"/>
        </w:rPr>
        <w:t>,1:3]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scale</w:t>
      </w:r>
      <w:proofErr w:type="gramEnd"/>
      <w:r w:rsidRPr="00F04068">
        <w:rPr>
          <w:rFonts w:ascii="Cambria Math" w:hAnsi="Cambria Math" w:cs="Calibri Light"/>
          <w:sz w:val="18"/>
          <w:szCs w:val="18"/>
          <w:lang w:eastAsia="ko-KR"/>
        </w:rPr>
        <w:t xml:space="preserve"> = y.pca$scale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center</w:t>
      </w:r>
      <w:proofErr w:type="gramEnd"/>
      <w:r w:rsidRPr="00F04068">
        <w:rPr>
          <w:rFonts w:ascii="Cambria Math" w:hAnsi="Cambria Math" w:cs="Calibri Light"/>
          <w:sz w:val="18"/>
          <w:szCs w:val="18"/>
          <w:lang w:eastAsia="ko-KR"/>
        </w:rPr>
        <w:t xml:space="preserve"> = y.pca$center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PCA_YC_USA = PC_USA%*%</w:t>
      </w:r>
      <w:proofErr w:type="gramStart"/>
      <w:r w:rsidRPr="00F04068">
        <w:rPr>
          <w:rFonts w:ascii="Cambria Math" w:hAnsi="Cambria Math" w:cs="Calibri Light"/>
          <w:sz w:val="18"/>
          <w:szCs w:val="18"/>
          <w:lang w:eastAsia="ko-KR"/>
        </w:rPr>
        <w:t>t(</w:t>
      </w:r>
      <w:proofErr w:type="gramEnd"/>
      <w:r w:rsidRPr="00F04068">
        <w:rPr>
          <w:rFonts w:ascii="Cambria Math" w:hAnsi="Cambria Math" w:cs="Calibri Light"/>
          <w:sz w:val="18"/>
          <w:szCs w:val="18"/>
          <w:lang w:eastAsia="ko-KR"/>
        </w:rPr>
        <w:t>factor_loadings_USA)</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PCA_YC_USA = </w:t>
      </w:r>
      <w:proofErr w:type="gramStart"/>
      <w:r w:rsidRPr="00F04068">
        <w:rPr>
          <w:rFonts w:ascii="Cambria Math" w:hAnsi="Cambria Math" w:cs="Calibri Light"/>
          <w:sz w:val="18"/>
          <w:szCs w:val="18"/>
          <w:lang w:eastAsia="ko-KR"/>
        </w:rPr>
        <w:t>apply(</w:t>
      </w:r>
      <w:proofErr w:type="gramEnd"/>
      <w:r w:rsidRPr="00F04068">
        <w:rPr>
          <w:rFonts w:ascii="Cambria Math" w:hAnsi="Cambria Math" w:cs="Calibri Light"/>
          <w:sz w:val="18"/>
          <w:szCs w:val="18"/>
          <w:lang w:eastAsia="ko-KR"/>
        </w:rPr>
        <w:t>PCA_YC_USA,1,function(x) x*scale+center)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PCA_YC_USA = </w:t>
      </w:r>
      <w:proofErr w:type="gramStart"/>
      <w:r w:rsidRPr="00F04068">
        <w:rPr>
          <w:rFonts w:ascii="Cambria Math" w:hAnsi="Cambria Math" w:cs="Calibri Light"/>
          <w:sz w:val="18"/>
          <w:szCs w:val="18"/>
          <w:lang w:eastAsia="ko-KR"/>
        </w:rPr>
        <w:t>t(</w:t>
      </w:r>
      <w:proofErr w:type="gramEnd"/>
      <w:r w:rsidRPr="00F04068">
        <w:rPr>
          <w:rFonts w:ascii="Cambria Math" w:hAnsi="Cambria Math" w:cs="Calibri Light"/>
          <w:sz w:val="18"/>
          <w:szCs w:val="18"/>
          <w:lang w:eastAsia="ko-KR"/>
        </w:rPr>
        <w:t>PCA_YC_USA)</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w:t>
      </w:r>
      <w:proofErr w:type="gramStart"/>
      <w:r w:rsidRPr="00F04068">
        <w:rPr>
          <w:rFonts w:ascii="Cambria Math" w:hAnsi="Cambria Math" w:cs="Calibri Light"/>
          <w:sz w:val="18"/>
          <w:szCs w:val="18"/>
          <w:lang w:eastAsia="ko-KR"/>
        </w:rPr>
        <w:t>Regressing</w:t>
      </w:r>
      <w:proofErr w:type="gramEnd"/>
      <w:r w:rsidRPr="00F04068">
        <w:rPr>
          <w:rFonts w:ascii="Cambria Math" w:hAnsi="Cambria Math" w:cs="Calibri Light"/>
          <w:sz w:val="18"/>
          <w:szCs w:val="18"/>
          <w:lang w:eastAsia="ko-KR"/>
        </w:rPr>
        <w:t xml:space="preserve"> against maturities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#PCA1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PCA1_Train = PC_</w:t>
      </w:r>
      <w:proofErr w:type="gramStart"/>
      <w:r w:rsidRPr="00F04068">
        <w:rPr>
          <w:rFonts w:ascii="Cambria Math" w:hAnsi="Cambria Math" w:cs="Calibri Light"/>
          <w:sz w:val="18"/>
          <w:szCs w:val="18"/>
          <w:lang w:eastAsia="ko-KR"/>
        </w:rPr>
        <w:t>USA[</w:t>
      </w:r>
      <w:proofErr w:type="gramEnd"/>
      <w:r w:rsidRPr="00F04068">
        <w:rPr>
          <w:rFonts w:ascii="Cambria Math" w:hAnsi="Cambria Math" w:cs="Calibri Light"/>
          <w:sz w:val="18"/>
          <w:szCs w:val="18"/>
          <w:lang w:eastAsia="ko-KR"/>
        </w:rPr>
        <w:t xml:space="preserve">1:4752,1]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PCA1_Test = PC_</w:t>
      </w:r>
      <w:proofErr w:type="gramStart"/>
      <w:r w:rsidRPr="00F04068">
        <w:rPr>
          <w:rFonts w:ascii="Cambria Math" w:hAnsi="Cambria Math" w:cs="Calibri Light"/>
          <w:sz w:val="18"/>
          <w:szCs w:val="18"/>
          <w:lang w:eastAsia="ko-KR"/>
        </w:rPr>
        <w:t>USA[</w:t>
      </w:r>
      <w:proofErr w:type="gramEnd"/>
      <w:r w:rsidRPr="00F04068">
        <w:rPr>
          <w:rFonts w:ascii="Cambria Math" w:hAnsi="Cambria Math" w:cs="Calibri Light"/>
          <w:sz w:val="18"/>
          <w:szCs w:val="18"/>
          <w:lang w:eastAsia="ko-KR"/>
        </w:rPr>
        <w:t>4753:5002,1]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Maturities = </w:t>
      </w:r>
      <w:proofErr w:type="gramStart"/>
      <w:r w:rsidRPr="00F04068">
        <w:rPr>
          <w:rFonts w:ascii="Cambria Math" w:hAnsi="Cambria Math" w:cs="Calibri Light"/>
          <w:sz w:val="18"/>
          <w:szCs w:val="18"/>
          <w:lang w:eastAsia="ko-KR"/>
        </w:rPr>
        <w:t>cbind(</w:t>
      </w:r>
      <w:proofErr w:type="gramEnd"/>
      <w:r w:rsidRPr="00F04068">
        <w:rPr>
          <w:rFonts w:ascii="Cambria Math" w:hAnsi="Cambria Math" w:cs="Calibri Light"/>
          <w:sz w:val="18"/>
          <w:szCs w:val="18"/>
          <w:lang w:eastAsia="ko-KR"/>
        </w:rPr>
        <w:t>USA_YC$`3-Year`,USA_YC$`5-Year`,USA_YC$`10-Year`)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Mat_Train = </w:t>
      </w:r>
      <w:proofErr w:type="gramStart"/>
      <w:r w:rsidRPr="00F04068">
        <w:rPr>
          <w:rFonts w:ascii="Cambria Math" w:hAnsi="Cambria Math" w:cs="Calibri Light"/>
          <w:sz w:val="18"/>
          <w:szCs w:val="18"/>
          <w:lang w:eastAsia="ko-KR"/>
        </w:rPr>
        <w:t>Maturities[</w:t>
      </w:r>
      <w:proofErr w:type="gramEnd"/>
      <w:r w:rsidRPr="00F04068">
        <w:rPr>
          <w:rFonts w:ascii="Cambria Math" w:hAnsi="Cambria Math" w:cs="Calibri Light"/>
          <w:sz w:val="18"/>
          <w:szCs w:val="18"/>
          <w:lang w:eastAsia="ko-KR"/>
        </w:rPr>
        <w:t>1:4752,]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Mat_Test = </w:t>
      </w:r>
      <w:proofErr w:type="gramStart"/>
      <w:r w:rsidRPr="00F04068">
        <w:rPr>
          <w:rFonts w:ascii="Cambria Math" w:hAnsi="Cambria Math" w:cs="Calibri Light"/>
          <w:sz w:val="18"/>
          <w:szCs w:val="18"/>
          <w:lang w:eastAsia="ko-KR"/>
        </w:rPr>
        <w:t>Maturities[</w:t>
      </w:r>
      <w:proofErr w:type="gramEnd"/>
      <w:r w:rsidRPr="00F04068">
        <w:rPr>
          <w:rFonts w:ascii="Cambria Math" w:hAnsi="Cambria Math" w:cs="Calibri Light"/>
          <w:sz w:val="18"/>
          <w:szCs w:val="18"/>
          <w:lang w:eastAsia="ko-KR"/>
        </w:rPr>
        <w:t>4753:5002,]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Factor_Model1 = </w:t>
      </w:r>
      <w:proofErr w:type="gramStart"/>
      <w:r w:rsidRPr="00F04068">
        <w:rPr>
          <w:rFonts w:ascii="Cambria Math" w:hAnsi="Cambria Math" w:cs="Calibri Light"/>
          <w:sz w:val="18"/>
          <w:szCs w:val="18"/>
          <w:lang w:eastAsia="ko-KR"/>
        </w:rPr>
        <w:t>lm(</w:t>
      </w:r>
      <w:proofErr w:type="gramEnd"/>
      <w:r w:rsidRPr="00F04068">
        <w:rPr>
          <w:rFonts w:ascii="Cambria Math" w:hAnsi="Cambria Math" w:cs="Calibri Light"/>
          <w:sz w:val="18"/>
          <w:szCs w:val="18"/>
          <w:lang w:eastAsia="ko-KR"/>
        </w:rPr>
        <w:t>PCA1_Train ~ Mat_Train)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summary(</w:t>
      </w:r>
      <w:proofErr w:type="gramEnd"/>
      <w:r w:rsidRPr="00F04068">
        <w:rPr>
          <w:rFonts w:ascii="Cambria Math" w:hAnsi="Cambria Math" w:cs="Calibri Light"/>
          <w:sz w:val="18"/>
          <w:szCs w:val="18"/>
          <w:lang w:eastAsia="ko-KR"/>
        </w:rPr>
        <w:t>Factor_Model1)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Date_USA[1:4752],Factor_Model1$residuals,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#ylim = </w:t>
      </w:r>
      <w:proofErr w:type="gramStart"/>
      <w:r w:rsidRPr="00F04068">
        <w:rPr>
          <w:rFonts w:ascii="Cambria Math" w:hAnsi="Cambria Math" w:cs="Calibri Light"/>
          <w:sz w:val="18"/>
          <w:szCs w:val="18"/>
          <w:lang w:eastAsia="ko-KR"/>
        </w:rPr>
        <w:t>c(</w:t>
      </w:r>
      <w:proofErr w:type="gramEnd"/>
      <w:r w:rsidRPr="00F04068">
        <w:rPr>
          <w:rFonts w:ascii="Cambria Math" w:hAnsi="Cambria Math" w:cs="Calibri Light"/>
          <w:sz w:val="18"/>
          <w:szCs w:val="18"/>
          <w:lang w:eastAsia="ko-KR"/>
        </w:rPr>
        <w:t>90,100),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type</w:t>
      </w:r>
      <w:proofErr w:type="gramEnd"/>
      <w:r w:rsidRPr="00F04068">
        <w:rPr>
          <w:rFonts w:ascii="Cambria Math" w:hAnsi="Cambria Math" w:cs="Calibri Light"/>
          <w:sz w:val="18"/>
          <w:szCs w:val="18"/>
          <w:lang w:eastAsia="ko-KR"/>
        </w:rPr>
        <w:t xml:space="preserve"> = 'l', xlab = 'Date',ylab = '', main = 'Regression Residuals',col = 'black')</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PCA1_Model = Factor_Model1$coefficients[1] + Factor_Model1$coefficients[2]*Mat_Train[,1] + Factor_Model1$coefficients[3]*Mat_Train[,2] + Factor_Model1$coefficients[4]*Mat_Train[,3]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ggplot(</w:t>
      </w:r>
      <w:proofErr w:type="gramEnd"/>
      <w:r w:rsidRPr="00F04068">
        <w:rPr>
          <w:rFonts w:ascii="Cambria Math" w:hAnsi="Cambria Math" w:cs="Calibri Light"/>
          <w:sz w:val="18"/>
          <w:szCs w:val="18"/>
          <w:lang w:eastAsia="ko-KR"/>
        </w:rPr>
        <w:t>)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point(</w:t>
      </w:r>
      <w:proofErr w:type="gramEnd"/>
      <w:r w:rsidRPr="00F04068">
        <w:rPr>
          <w:rFonts w:ascii="Cambria Math" w:hAnsi="Cambria Math" w:cs="Calibri Light"/>
          <w:sz w:val="18"/>
          <w:szCs w:val="18"/>
          <w:lang w:eastAsia="ko-KR"/>
        </w:rPr>
        <w:t>data = data.frame(Date = date_USA[1:4752],PC1 = PCA1_Train),aes(x = Date, y = PC1),col = 'blue',shape = 1)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 xml:space="preserve">data = data.frame(Date = date_USA[1:4752],PC1_Model = PCA1_Model),aes(x = Date, y = PC1_Model),col = 'red',size = 0.05)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PCA1_Model_OOS = Factor_Model1$coefficients[1] + Factor_Model1$coefficients[2]*Mat_Test[,1] + Factor_Model1$coefficients[3]*Mat_Test[,2] + Factor_Model1$coefficients[4]*Mat_Test[,3]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ggplot(</w:t>
      </w:r>
      <w:proofErr w:type="gramEnd"/>
      <w:r w:rsidRPr="00F04068">
        <w:rPr>
          <w:rFonts w:ascii="Cambria Math" w:hAnsi="Cambria Math" w:cs="Calibri Light"/>
          <w:sz w:val="18"/>
          <w:szCs w:val="18"/>
          <w:lang w:eastAsia="ko-KR"/>
        </w:rPr>
        <w:t>)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point(</w:t>
      </w:r>
      <w:proofErr w:type="gramEnd"/>
      <w:r w:rsidRPr="00F04068">
        <w:rPr>
          <w:rFonts w:ascii="Cambria Math" w:hAnsi="Cambria Math" w:cs="Calibri Light"/>
          <w:sz w:val="18"/>
          <w:szCs w:val="18"/>
          <w:lang w:eastAsia="ko-KR"/>
        </w:rPr>
        <w:t>data = data.frame(Date = date_USA[4753:5002],PC1 = PCA1_Test),aes(x = Date, y = PC1),col = 'blue',shape = 1)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 xml:space="preserve">data = data.frame(Date = date_USA[4753:5002],PC1_Model_OOS = PCA1_Model_OOS),aes(x = Date, y = PC1_Model_OOS),col = 'red',size = 0.05)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Date_USA[4753:5002],PCA1_Test - PCA1_Model_OOS,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#ylim = </w:t>
      </w:r>
      <w:proofErr w:type="gramStart"/>
      <w:r w:rsidRPr="00F04068">
        <w:rPr>
          <w:rFonts w:ascii="Cambria Math" w:hAnsi="Cambria Math" w:cs="Calibri Light"/>
          <w:sz w:val="18"/>
          <w:szCs w:val="18"/>
          <w:lang w:eastAsia="ko-KR"/>
        </w:rPr>
        <w:t>c(</w:t>
      </w:r>
      <w:proofErr w:type="gramEnd"/>
      <w:r w:rsidRPr="00F04068">
        <w:rPr>
          <w:rFonts w:ascii="Cambria Math" w:hAnsi="Cambria Math" w:cs="Calibri Light"/>
          <w:sz w:val="18"/>
          <w:szCs w:val="18"/>
          <w:lang w:eastAsia="ko-KR"/>
        </w:rPr>
        <w:t>90,100),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lastRenderedPageBreak/>
        <w:t xml:space="preserve">     </w:t>
      </w:r>
      <w:proofErr w:type="gramStart"/>
      <w:r w:rsidRPr="00F04068">
        <w:rPr>
          <w:rFonts w:ascii="Cambria Math" w:hAnsi="Cambria Math" w:cs="Calibri Light"/>
          <w:sz w:val="18"/>
          <w:szCs w:val="18"/>
          <w:lang w:eastAsia="ko-KR"/>
        </w:rPr>
        <w:t>type</w:t>
      </w:r>
      <w:proofErr w:type="gramEnd"/>
      <w:r w:rsidRPr="00F04068">
        <w:rPr>
          <w:rFonts w:ascii="Cambria Math" w:hAnsi="Cambria Math" w:cs="Calibri Light"/>
          <w:sz w:val="18"/>
          <w:szCs w:val="18"/>
          <w:lang w:eastAsia="ko-KR"/>
        </w:rPr>
        <w:t xml:space="preserve"> = 'l', xlab = 'Date',ylab = '', main = 'Regression Residuals',col = 'black')</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#PCA2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PCA2_Train = PC_</w:t>
      </w:r>
      <w:proofErr w:type="gramStart"/>
      <w:r w:rsidRPr="00F04068">
        <w:rPr>
          <w:rFonts w:ascii="Cambria Math" w:hAnsi="Cambria Math" w:cs="Calibri Light"/>
          <w:sz w:val="18"/>
          <w:szCs w:val="18"/>
          <w:lang w:eastAsia="ko-KR"/>
        </w:rPr>
        <w:t>USA[</w:t>
      </w:r>
      <w:proofErr w:type="gramEnd"/>
      <w:r w:rsidRPr="00F04068">
        <w:rPr>
          <w:rFonts w:ascii="Cambria Math" w:hAnsi="Cambria Math" w:cs="Calibri Light"/>
          <w:sz w:val="18"/>
          <w:szCs w:val="18"/>
          <w:lang w:eastAsia="ko-KR"/>
        </w:rPr>
        <w:t xml:space="preserve">1:4752,2]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PCA2_Test = PC_</w:t>
      </w:r>
      <w:proofErr w:type="gramStart"/>
      <w:r w:rsidRPr="00F04068">
        <w:rPr>
          <w:rFonts w:ascii="Cambria Math" w:hAnsi="Cambria Math" w:cs="Calibri Light"/>
          <w:sz w:val="18"/>
          <w:szCs w:val="18"/>
          <w:lang w:eastAsia="ko-KR"/>
        </w:rPr>
        <w:t>USA[</w:t>
      </w:r>
      <w:proofErr w:type="gramEnd"/>
      <w:r w:rsidRPr="00F04068">
        <w:rPr>
          <w:rFonts w:ascii="Cambria Math" w:hAnsi="Cambria Math" w:cs="Calibri Light"/>
          <w:sz w:val="18"/>
          <w:szCs w:val="18"/>
          <w:lang w:eastAsia="ko-KR"/>
        </w:rPr>
        <w:t>4753:5002,2]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Maturities = </w:t>
      </w:r>
      <w:proofErr w:type="gramStart"/>
      <w:r w:rsidRPr="00F04068">
        <w:rPr>
          <w:rFonts w:ascii="Cambria Math" w:hAnsi="Cambria Math" w:cs="Calibri Light"/>
          <w:sz w:val="18"/>
          <w:szCs w:val="18"/>
          <w:lang w:eastAsia="ko-KR"/>
        </w:rPr>
        <w:t>cbind(</w:t>
      </w:r>
      <w:proofErr w:type="gramEnd"/>
      <w:r w:rsidRPr="00F04068">
        <w:rPr>
          <w:rFonts w:ascii="Cambria Math" w:hAnsi="Cambria Math" w:cs="Calibri Light"/>
          <w:sz w:val="18"/>
          <w:szCs w:val="18"/>
          <w:lang w:eastAsia="ko-KR"/>
        </w:rPr>
        <w:t>USA_YC$`3-Year`,USA_YC$`5-Year`,USA_YC$`10-Year`)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Mat_Train = </w:t>
      </w:r>
      <w:proofErr w:type="gramStart"/>
      <w:r w:rsidRPr="00F04068">
        <w:rPr>
          <w:rFonts w:ascii="Cambria Math" w:hAnsi="Cambria Math" w:cs="Calibri Light"/>
          <w:sz w:val="18"/>
          <w:szCs w:val="18"/>
          <w:lang w:eastAsia="ko-KR"/>
        </w:rPr>
        <w:t>Maturities[</w:t>
      </w:r>
      <w:proofErr w:type="gramEnd"/>
      <w:r w:rsidRPr="00F04068">
        <w:rPr>
          <w:rFonts w:ascii="Cambria Math" w:hAnsi="Cambria Math" w:cs="Calibri Light"/>
          <w:sz w:val="18"/>
          <w:szCs w:val="18"/>
          <w:lang w:eastAsia="ko-KR"/>
        </w:rPr>
        <w:t>1:4752,]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Mat_Test = </w:t>
      </w:r>
      <w:proofErr w:type="gramStart"/>
      <w:r w:rsidRPr="00F04068">
        <w:rPr>
          <w:rFonts w:ascii="Cambria Math" w:hAnsi="Cambria Math" w:cs="Calibri Light"/>
          <w:sz w:val="18"/>
          <w:szCs w:val="18"/>
          <w:lang w:eastAsia="ko-KR"/>
        </w:rPr>
        <w:t>Maturities[</w:t>
      </w:r>
      <w:proofErr w:type="gramEnd"/>
      <w:r w:rsidRPr="00F04068">
        <w:rPr>
          <w:rFonts w:ascii="Cambria Math" w:hAnsi="Cambria Math" w:cs="Calibri Light"/>
          <w:sz w:val="18"/>
          <w:szCs w:val="18"/>
          <w:lang w:eastAsia="ko-KR"/>
        </w:rPr>
        <w:t>4753:5002,]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Factor_Model2 = </w:t>
      </w:r>
      <w:proofErr w:type="gramStart"/>
      <w:r w:rsidRPr="00F04068">
        <w:rPr>
          <w:rFonts w:ascii="Cambria Math" w:hAnsi="Cambria Math" w:cs="Calibri Light"/>
          <w:sz w:val="18"/>
          <w:szCs w:val="18"/>
          <w:lang w:eastAsia="ko-KR"/>
        </w:rPr>
        <w:t>lm(</w:t>
      </w:r>
      <w:proofErr w:type="gramEnd"/>
      <w:r w:rsidRPr="00F04068">
        <w:rPr>
          <w:rFonts w:ascii="Cambria Math" w:hAnsi="Cambria Math" w:cs="Calibri Light"/>
          <w:sz w:val="18"/>
          <w:szCs w:val="18"/>
          <w:lang w:eastAsia="ko-KR"/>
        </w:rPr>
        <w:t>PCA2_Train ~ Mat_Train)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summary(</w:t>
      </w:r>
      <w:proofErr w:type="gramEnd"/>
      <w:r w:rsidRPr="00F04068">
        <w:rPr>
          <w:rFonts w:ascii="Cambria Math" w:hAnsi="Cambria Math" w:cs="Calibri Light"/>
          <w:sz w:val="18"/>
          <w:szCs w:val="18"/>
          <w:lang w:eastAsia="ko-KR"/>
        </w:rPr>
        <w:t>Factor_Model2)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Date_USA[1:4752],Factor_Model2$residuals,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#ylim = </w:t>
      </w:r>
      <w:proofErr w:type="gramStart"/>
      <w:r w:rsidRPr="00F04068">
        <w:rPr>
          <w:rFonts w:ascii="Cambria Math" w:hAnsi="Cambria Math" w:cs="Calibri Light"/>
          <w:sz w:val="18"/>
          <w:szCs w:val="18"/>
          <w:lang w:eastAsia="ko-KR"/>
        </w:rPr>
        <w:t>c(</w:t>
      </w:r>
      <w:proofErr w:type="gramEnd"/>
      <w:r w:rsidRPr="00F04068">
        <w:rPr>
          <w:rFonts w:ascii="Cambria Math" w:hAnsi="Cambria Math" w:cs="Calibri Light"/>
          <w:sz w:val="18"/>
          <w:szCs w:val="18"/>
          <w:lang w:eastAsia="ko-KR"/>
        </w:rPr>
        <w:t>90,100),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type</w:t>
      </w:r>
      <w:proofErr w:type="gramEnd"/>
      <w:r w:rsidRPr="00F04068">
        <w:rPr>
          <w:rFonts w:ascii="Cambria Math" w:hAnsi="Cambria Math" w:cs="Calibri Light"/>
          <w:sz w:val="18"/>
          <w:szCs w:val="18"/>
          <w:lang w:eastAsia="ko-KR"/>
        </w:rPr>
        <w:t xml:space="preserve"> = 'l', xlab = 'Date',ylab = '', main = 'Regression Residuals',col = 'black')</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PCA2_Model = Factor_Model2$coefficients[1] + Factor_Model2$coefficients[2]*Mat_Train[,1] + Factor_Model2$coefficients[3]*Mat_Train[,2] + Factor_Model2$coefficients[4]*Mat_Train[,3]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ggplot(</w:t>
      </w:r>
      <w:proofErr w:type="gramEnd"/>
      <w:r w:rsidRPr="00F04068">
        <w:rPr>
          <w:rFonts w:ascii="Cambria Math" w:hAnsi="Cambria Math" w:cs="Calibri Light"/>
          <w:sz w:val="18"/>
          <w:szCs w:val="18"/>
          <w:lang w:eastAsia="ko-KR"/>
        </w:rPr>
        <w:t>)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point(</w:t>
      </w:r>
      <w:proofErr w:type="gramEnd"/>
      <w:r w:rsidRPr="00F04068">
        <w:rPr>
          <w:rFonts w:ascii="Cambria Math" w:hAnsi="Cambria Math" w:cs="Calibri Light"/>
          <w:sz w:val="18"/>
          <w:szCs w:val="18"/>
          <w:lang w:eastAsia="ko-KR"/>
        </w:rPr>
        <w:t>data = data.frame(Date = date_USA[1:4752],PC2 = PCA2_Train),aes(x = Date, y = PC2),col = 'blue',shape = 1)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 xml:space="preserve">data = data.frame(Date = date_USA[1:4752],PC2_Model = PCA2_Model),aes(x = Date, y = PC2_Model),col = 'red',size = 0.05)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PCA2_Model_OOS = Factor_Model2$coefficients[1] + Factor_Model2$coefficients[2]*Mat_Test[,1] + Factor_Model2$coefficients[3]*Mat_Test[,2] + Factor_Model2$coefficients[4]*Mat_Test[,3]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ggplot(</w:t>
      </w:r>
      <w:proofErr w:type="gramEnd"/>
      <w:r w:rsidRPr="00F04068">
        <w:rPr>
          <w:rFonts w:ascii="Cambria Math" w:hAnsi="Cambria Math" w:cs="Calibri Light"/>
          <w:sz w:val="18"/>
          <w:szCs w:val="18"/>
          <w:lang w:eastAsia="ko-KR"/>
        </w:rPr>
        <w:t>)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point(</w:t>
      </w:r>
      <w:proofErr w:type="gramEnd"/>
      <w:r w:rsidRPr="00F04068">
        <w:rPr>
          <w:rFonts w:ascii="Cambria Math" w:hAnsi="Cambria Math" w:cs="Calibri Light"/>
          <w:sz w:val="18"/>
          <w:szCs w:val="18"/>
          <w:lang w:eastAsia="ko-KR"/>
        </w:rPr>
        <w:t>data = data.frame(Date = date_USA[4753:5002],PC2 = PCA2_Test),aes(x = Date, y = PC2),col = 'blue',shape = 1)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 xml:space="preserve">data = data.frame(Date = date_USA[4753:5002],PC2_Model_OOS = PCA2_Model_OOS),aes(x = Date, y = PC2_Model_OOS),col = 'red',size = 0.05)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Date_USA[4753:5002],PCA2_Test - PCA2_Model_OOS,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#ylim = </w:t>
      </w:r>
      <w:proofErr w:type="gramStart"/>
      <w:r w:rsidRPr="00F04068">
        <w:rPr>
          <w:rFonts w:ascii="Cambria Math" w:hAnsi="Cambria Math" w:cs="Calibri Light"/>
          <w:sz w:val="18"/>
          <w:szCs w:val="18"/>
          <w:lang w:eastAsia="ko-KR"/>
        </w:rPr>
        <w:t>c(</w:t>
      </w:r>
      <w:proofErr w:type="gramEnd"/>
      <w:r w:rsidRPr="00F04068">
        <w:rPr>
          <w:rFonts w:ascii="Cambria Math" w:hAnsi="Cambria Math" w:cs="Calibri Light"/>
          <w:sz w:val="18"/>
          <w:szCs w:val="18"/>
          <w:lang w:eastAsia="ko-KR"/>
        </w:rPr>
        <w:t>90,100),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type</w:t>
      </w:r>
      <w:proofErr w:type="gramEnd"/>
      <w:r w:rsidRPr="00F04068">
        <w:rPr>
          <w:rFonts w:ascii="Cambria Math" w:hAnsi="Cambria Math" w:cs="Calibri Light"/>
          <w:sz w:val="18"/>
          <w:szCs w:val="18"/>
          <w:lang w:eastAsia="ko-KR"/>
        </w:rPr>
        <w:t xml:space="preserve"> = 'l', xlab = 'Date',ylab = '', main = 'Regression Residuals',col = 'black')</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PCA1_Model_onPCA2 = Factor_Model1$coefficients[1] + Factor_Model1$coefficients[2]*PC_USA[,2] + Factor_Model1$coefficients[3]*PC_USA[,2] + Factor_Model1$coefficients[4]*PC_USA[,2]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ggplot(</w:t>
      </w:r>
      <w:proofErr w:type="gramEnd"/>
      <w:r w:rsidRPr="00F04068">
        <w:rPr>
          <w:rFonts w:ascii="Cambria Math" w:hAnsi="Cambria Math" w:cs="Calibri Light"/>
          <w:sz w:val="18"/>
          <w:szCs w:val="18"/>
          <w:lang w:eastAsia="ko-KR"/>
        </w:rPr>
        <w:t>)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geom_</w:t>
      </w:r>
      <w:proofErr w:type="gramStart"/>
      <w:r w:rsidRPr="00F04068">
        <w:rPr>
          <w:rFonts w:ascii="Cambria Math" w:hAnsi="Cambria Math" w:cs="Calibri Light"/>
          <w:sz w:val="18"/>
          <w:szCs w:val="18"/>
          <w:lang w:eastAsia="ko-KR"/>
        </w:rPr>
        <w:t>point(</w:t>
      </w:r>
      <w:proofErr w:type="gramEnd"/>
      <w:r w:rsidRPr="00F04068">
        <w:rPr>
          <w:rFonts w:ascii="Cambria Math" w:hAnsi="Cambria Math" w:cs="Calibri Light"/>
          <w:sz w:val="18"/>
          <w:szCs w:val="18"/>
          <w:lang w:eastAsia="ko-KR"/>
        </w:rPr>
        <w:t>data = data.frame(Date = date_USA,PC2 = PC_USA[,2]),aes(x = Date, y = PC2),col = 'blue',shape = 1)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 xml:space="preserve">data = data.frame(Date = date_USA,PC1_Model_onPC2 = PCA1_Model_onPCA2),aes(x = Date, y = PC1_Model_onPC2),col = 'red',size = 0.05)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w:t>
      </w:r>
      <w:proofErr w:type="gramStart"/>
      <w:r w:rsidRPr="00F04068">
        <w:rPr>
          <w:rFonts w:ascii="Cambria Math" w:hAnsi="Cambria Math" w:cs="Calibri Light"/>
          <w:sz w:val="18"/>
          <w:szCs w:val="18"/>
          <w:lang w:eastAsia="ko-KR"/>
        </w:rPr>
        <w:t>Increasing</w:t>
      </w:r>
      <w:proofErr w:type="gramEnd"/>
      <w:r w:rsidRPr="00F04068">
        <w:rPr>
          <w:rFonts w:ascii="Cambria Math" w:hAnsi="Cambria Math" w:cs="Calibri Light"/>
          <w:sz w:val="18"/>
          <w:szCs w:val="18"/>
          <w:lang w:eastAsia="ko-KR"/>
        </w:rPr>
        <w:t xml:space="preserve"> number of maturitues doesnt increase Rsquare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PCA1_Train = PC_</w:t>
      </w:r>
      <w:proofErr w:type="gramStart"/>
      <w:r w:rsidRPr="00F04068">
        <w:rPr>
          <w:rFonts w:ascii="Cambria Math" w:hAnsi="Cambria Math" w:cs="Calibri Light"/>
          <w:sz w:val="18"/>
          <w:szCs w:val="18"/>
          <w:lang w:eastAsia="ko-KR"/>
        </w:rPr>
        <w:t>USA[</w:t>
      </w:r>
      <w:proofErr w:type="gramEnd"/>
      <w:r w:rsidRPr="00F04068">
        <w:rPr>
          <w:rFonts w:ascii="Cambria Math" w:hAnsi="Cambria Math" w:cs="Calibri Light"/>
          <w:sz w:val="18"/>
          <w:szCs w:val="18"/>
          <w:lang w:eastAsia="ko-KR"/>
        </w:rPr>
        <w:t xml:space="preserve">1:4752,1]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Maturities = </w:t>
      </w:r>
      <w:proofErr w:type="gramStart"/>
      <w:r w:rsidRPr="00F04068">
        <w:rPr>
          <w:rFonts w:ascii="Cambria Math" w:hAnsi="Cambria Math" w:cs="Calibri Light"/>
          <w:sz w:val="18"/>
          <w:szCs w:val="18"/>
          <w:lang w:eastAsia="ko-KR"/>
        </w:rPr>
        <w:t>cbind(</w:t>
      </w:r>
      <w:proofErr w:type="gramEnd"/>
      <w:r w:rsidRPr="00F04068">
        <w:rPr>
          <w:rFonts w:ascii="Cambria Math" w:hAnsi="Cambria Math" w:cs="Calibri Light"/>
          <w:sz w:val="18"/>
          <w:szCs w:val="18"/>
          <w:lang w:eastAsia="ko-KR"/>
        </w:rPr>
        <w:t>USA_YC$`3-Year`,USA_YC$`5-Year`,USA_YC$`7-Year`,USA_YC$`10-Year`)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Mat_Train = </w:t>
      </w:r>
      <w:proofErr w:type="gramStart"/>
      <w:r w:rsidRPr="00F04068">
        <w:rPr>
          <w:rFonts w:ascii="Cambria Math" w:hAnsi="Cambria Math" w:cs="Calibri Light"/>
          <w:sz w:val="18"/>
          <w:szCs w:val="18"/>
          <w:lang w:eastAsia="ko-KR"/>
        </w:rPr>
        <w:t>Maturities[</w:t>
      </w:r>
      <w:proofErr w:type="gramEnd"/>
      <w:r w:rsidRPr="00F04068">
        <w:rPr>
          <w:rFonts w:ascii="Cambria Math" w:hAnsi="Cambria Math" w:cs="Calibri Light"/>
          <w:sz w:val="18"/>
          <w:szCs w:val="18"/>
          <w:lang w:eastAsia="ko-KR"/>
        </w:rPr>
        <w:t>1:4752,]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Factor_Model1 = </w:t>
      </w:r>
      <w:proofErr w:type="gramStart"/>
      <w:r w:rsidRPr="00F04068">
        <w:rPr>
          <w:rFonts w:ascii="Cambria Math" w:hAnsi="Cambria Math" w:cs="Calibri Light"/>
          <w:sz w:val="18"/>
          <w:szCs w:val="18"/>
          <w:lang w:eastAsia="ko-KR"/>
        </w:rPr>
        <w:t>lm(</w:t>
      </w:r>
      <w:proofErr w:type="gramEnd"/>
      <w:r w:rsidRPr="00F04068">
        <w:rPr>
          <w:rFonts w:ascii="Cambria Math" w:hAnsi="Cambria Math" w:cs="Calibri Light"/>
          <w:sz w:val="18"/>
          <w:szCs w:val="18"/>
          <w:lang w:eastAsia="ko-KR"/>
        </w:rPr>
        <w:t>PCA1_Train ~ Mat_Train)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summary(</w:t>
      </w:r>
      <w:proofErr w:type="gramEnd"/>
      <w:r w:rsidRPr="00F04068">
        <w:rPr>
          <w:rFonts w:ascii="Cambria Math" w:hAnsi="Cambria Math" w:cs="Calibri Light"/>
          <w:sz w:val="18"/>
          <w:szCs w:val="18"/>
          <w:lang w:eastAsia="ko-KR"/>
        </w:rPr>
        <w:t>Factor_Model1)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w:t>
      </w:r>
      <w:proofErr w:type="gramStart"/>
      <w:r w:rsidRPr="00F04068">
        <w:rPr>
          <w:rFonts w:ascii="Cambria Math" w:hAnsi="Cambria Math" w:cs="Calibri Light"/>
          <w:sz w:val="18"/>
          <w:szCs w:val="18"/>
          <w:lang w:eastAsia="ko-KR"/>
        </w:rPr>
        <w:t>Decreasing</w:t>
      </w:r>
      <w:proofErr w:type="gramEnd"/>
      <w:r w:rsidRPr="00F04068">
        <w:rPr>
          <w:rFonts w:ascii="Cambria Math" w:hAnsi="Cambria Math" w:cs="Calibri Light"/>
          <w:sz w:val="18"/>
          <w:szCs w:val="18"/>
          <w:lang w:eastAsia="ko-KR"/>
        </w:rPr>
        <w:t xml:space="preserve"> number of maturitues doesnt decreases Rsquare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PCA1_Train = PC_</w:t>
      </w:r>
      <w:proofErr w:type="gramStart"/>
      <w:r w:rsidRPr="00F04068">
        <w:rPr>
          <w:rFonts w:ascii="Cambria Math" w:hAnsi="Cambria Math" w:cs="Calibri Light"/>
          <w:sz w:val="18"/>
          <w:szCs w:val="18"/>
          <w:lang w:eastAsia="ko-KR"/>
        </w:rPr>
        <w:t>USA[</w:t>
      </w:r>
      <w:proofErr w:type="gramEnd"/>
      <w:r w:rsidRPr="00F04068">
        <w:rPr>
          <w:rFonts w:ascii="Cambria Math" w:hAnsi="Cambria Math" w:cs="Calibri Light"/>
          <w:sz w:val="18"/>
          <w:szCs w:val="18"/>
          <w:lang w:eastAsia="ko-KR"/>
        </w:rPr>
        <w:t xml:space="preserve">1:4752,1]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Maturities = </w:t>
      </w:r>
      <w:proofErr w:type="gramStart"/>
      <w:r w:rsidRPr="00F04068">
        <w:rPr>
          <w:rFonts w:ascii="Cambria Math" w:hAnsi="Cambria Math" w:cs="Calibri Light"/>
          <w:sz w:val="18"/>
          <w:szCs w:val="18"/>
          <w:lang w:eastAsia="ko-KR"/>
        </w:rPr>
        <w:t>cbind(</w:t>
      </w:r>
      <w:proofErr w:type="gramEnd"/>
      <w:r w:rsidRPr="00F04068">
        <w:rPr>
          <w:rFonts w:ascii="Cambria Math" w:hAnsi="Cambria Math" w:cs="Calibri Light"/>
          <w:sz w:val="18"/>
          <w:szCs w:val="18"/>
          <w:lang w:eastAsia="ko-KR"/>
        </w:rPr>
        <w:t>USA_YC$`3-Year`,USA_YC$`5-Year`)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Mat_Train = </w:t>
      </w:r>
      <w:proofErr w:type="gramStart"/>
      <w:r w:rsidRPr="00F04068">
        <w:rPr>
          <w:rFonts w:ascii="Cambria Math" w:hAnsi="Cambria Math" w:cs="Calibri Light"/>
          <w:sz w:val="18"/>
          <w:szCs w:val="18"/>
          <w:lang w:eastAsia="ko-KR"/>
        </w:rPr>
        <w:t>Maturities[</w:t>
      </w:r>
      <w:proofErr w:type="gramEnd"/>
      <w:r w:rsidRPr="00F04068">
        <w:rPr>
          <w:rFonts w:ascii="Cambria Math" w:hAnsi="Cambria Math" w:cs="Calibri Light"/>
          <w:sz w:val="18"/>
          <w:szCs w:val="18"/>
          <w:lang w:eastAsia="ko-KR"/>
        </w:rPr>
        <w:t>1:4752,]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Factor_Model1 = </w:t>
      </w:r>
      <w:proofErr w:type="gramStart"/>
      <w:r w:rsidRPr="00F04068">
        <w:rPr>
          <w:rFonts w:ascii="Cambria Math" w:hAnsi="Cambria Math" w:cs="Calibri Light"/>
          <w:sz w:val="18"/>
          <w:szCs w:val="18"/>
          <w:lang w:eastAsia="ko-KR"/>
        </w:rPr>
        <w:t>lm(</w:t>
      </w:r>
      <w:proofErr w:type="gramEnd"/>
      <w:r w:rsidRPr="00F04068">
        <w:rPr>
          <w:rFonts w:ascii="Cambria Math" w:hAnsi="Cambria Math" w:cs="Calibri Light"/>
          <w:sz w:val="18"/>
          <w:szCs w:val="18"/>
          <w:lang w:eastAsia="ko-KR"/>
        </w:rPr>
        <w:t>PCA1_Train ~ Mat_Train)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summary(</w:t>
      </w:r>
      <w:proofErr w:type="gramEnd"/>
      <w:r w:rsidRPr="00F04068">
        <w:rPr>
          <w:rFonts w:ascii="Cambria Math" w:hAnsi="Cambria Math" w:cs="Calibri Light"/>
          <w:sz w:val="18"/>
          <w:szCs w:val="18"/>
          <w:lang w:eastAsia="ko-KR"/>
        </w:rPr>
        <w:t>Factor_Model1)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w:t>
      </w:r>
      <w:proofErr w:type="gramStart"/>
      <w:r w:rsidRPr="00F04068">
        <w:rPr>
          <w:rFonts w:ascii="Cambria Math" w:hAnsi="Cambria Math" w:cs="Calibri Light"/>
          <w:sz w:val="18"/>
          <w:szCs w:val="18"/>
          <w:lang w:eastAsia="ko-KR"/>
        </w:rPr>
        <w:t>#  Regress</w:t>
      </w:r>
      <w:proofErr w:type="gramEnd"/>
      <w:r w:rsidRPr="00F04068">
        <w:rPr>
          <w:rFonts w:ascii="Cambria Math" w:hAnsi="Cambria Math" w:cs="Calibri Light"/>
          <w:sz w:val="18"/>
          <w:szCs w:val="18"/>
          <w:lang w:eastAsia="ko-KR"/>
        </w:rPr>
        <w:t xml:space="preserve"> factors against macro-economic variables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#Data Preprocessing</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US_CAP_UTIL = US_CAP_</w:t>
      </w:r>
      <w:proofErr w:type="gramStart"/>
      <w:r w:rsidRPr="00F04068">
        <w:rPr>
          <w:rFonts w:ascii="Cambria Math" w:hAnsi="Cambria Math" w:cs="Calibri Light"/>
          <w:sz w:val="18"/>
          <w:szCs w:val="18"/>
          <w:lang w:eastAsia="ko-KR"/>
        </w:rPr>
        <w:t>UTIL[</w:t>
      </w:r>
      <w:proofErr w:type="gramEnd"/>
      <w:r w:rsidRPr="00F04068">
        <w:rPr>
          <w:rFonts w:ascii="Cambria Math" w:hAnsi="Cambria Math" w:cs="Calibri Light"/>
          <w:sz w:val="18"/>
          <w:szCs w:val="18"/>
          <w:lang w:eastAsia="ko-KR"/>
        </w:rPr>
        <w:t>215:1,]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lastRenderedPageBreak/>
        <w:t>rownames(</w:t>
      </w:r>
      <w:proofErr w:type="gramEnd"/>
      <w:r w:rsidRPr="00F04068">
        <w:rPr>
          <w:rFonts w:ascii="Cambria Math" w:hAnsi="Cambria Math" w:cs="Calibri Light"/>
          <w:sz w:val="18"/>
          <w:szCs w:val="18"/>
          <w:lang w:eastAsia="ko-KR"/>
        </w:rPr>
        <w:t>US_CAP_UTIL) = 1:nrow(US_CAP_UTIL)</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US_CPI = US_</w:t>
      </w:r>
      <w:proofErr w:type="gramStart"/>
      <w:r w:rsidRPr="00F04068">
        <w:rPr>
          <w:rFonts w:ascii="Cambria Math" w:hAnsi="Cambria Math" w:cs="Calibri Light"/>
          <w:sz w:val="18"/>
          <w:szCs w:val="18"/>
          <w:lang w:eastAsia="ko-KR"/>
        </w:rPr>
        <w:t>CPI[</w:t>
      </w:r>
      <w:proofErr w:type="gramEnd"/>
      <w:r w:rsidRPr="00F04068">
        <w:rPr>
          <w:rFonts w:ascii="Cambria Math" w:hAnsi="Cambria Math" w:cs="Calibri Light"/>
          <w:sz w:val="18"/>
          <w:szCs w:val="18"/>
          <w:lang w:eastAsia="ko-KR"/>
        </w:rPr>
        <w:t>1295:1,]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rownames(</w:t>
      </w:r>
      <w:proofErr w:type="gramEnd"/>
      <w:r w:rsidRPr="00F04068">
        <w:rPr>
          <w:rFonts w:ascii="Cambria Math" w:hAnsi="Cambria Math" w:cs="Calibri Light"/>
          <w:sz w:val="18"/>
          <w:szCs w:val="18"/>
          <w:lang w:eastAsia="ko-KR"/>
        </w:rPr>
        <w:t>US_CPI) = 1:nrow(US_CPI)</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US_GDP = US_</w:t>
      </w:r>
      <w:proofErr w:type="gramStart"/>
      <w:r w:rsidRPr="00F04068">
        <w:rPr>
          <w:rFonts w:ascii="Cambria Math" w:hAnsi="Cambria Math" w:cs="Calibri Light"/>
          <w:sz w:val="18"/>
          <w:szCs w:val="18"/>
          <w:lang w:eastAsia="ko-KR"/>
        </w:rPr>
        <w:t>GDP[</w:t>
      </w:r>
      <w:proofErr w:type="gramEnd"/>
      <w:r w:rsidRPr="00F04068">
        <w:rPr>
          <w:rFonts w:ascii="Cambria Math" w:hAnsi="Cambria Math" w:cs="Calibri Light"/>
          <w:sz w:val="18"/>
          <w:szCs w:val="18"/>
          <w:lang w:eastAsia="ko-KR"/>
        </w:rPr>
        <w:t>295:1,]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rownames(</w:t>
      </w:r>
      <w:proofErr w:type="gramEnd"/>
      <w:r w:rsidRPr="00F04068">
        <w:rPr>
          <w:rFonts w:ascii="Cambria Math" w:hAnsi="Cambria Math" w:cs="Calibri Light"/>
          <w:sz w:val="18"/>
          <w:szCs w:val="18"/>
          <w:lang w:eastAsia="ko-KR"/>
        </w:rPr>
        <w:t>US_GDP) = 1:nrow(US_GDP)</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US_IND_PRO = US_IND_</w:t>
      </w:r>
      <w:proofErr w:type="gramStart"/>
      <w:r w:rsidRPr="00F04068">
        <w:rPr>
          <w:rFonts w:ascii="Cambria Math" w:hAnsi="Cambria Math" w:cs="Calibri Light"/>
          <w:sz w:val="18"/>
          <w:szCs w:val="18"/>
          <w:lang w:eastAsia="ko-KR"/>
        </w:rPr>
        <w:t>PRO[</w:t>
      </w:r>
      <w:proofErr w:type="gramEnd"/>
      <w:r w:rsidRPr="00F04068">
        <w:rPr>
          <w:rFonts w:ascii="Cambria Math" w:hAnsi="Cambria Math" w:cs="Calibri Light"/>
          <w:sz w:val="18"/>
          <w:szCs w:val="18"/>
          <w:lang w:eastAsia="ko-KR"/>
        </w:rPr>
        <w:t>1223:1,]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rownames(</w:t>
      </w:r>
      <w:proofErr w:type="gramEnd"/>
      <w:r w:rsidRPr="00F04068">
        <w:rPr>
          <w:rFonts w:ascii="Cambria Math" w:hAnsi="Cambria Math" w:cs="Calibri Light"/>
          <w:sz w:val="18"/>
          <w:szCs w:val="18"/>
          <w:lang w:eastAsia="ko-KR"/>
        </w:rPr>
        <w:t>US_IND_PRO) = 1:nrow(US_IND_PRO)</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US_Oil_WTI = US_Oil_</w:t>
      </w:r>
      <w:proofErr w:type="gramStart"/>
      <w:r w:rsidRPr="00F04068">
        <w:rPr>
          <w:rFonts w:ascii="Cambria Math" w:hAnsi="Cambria Math" w:cs="Calibri Light"/>
          <w:sz w:val="18"/>
          <w:szCs w:val="18"/>
          <w:lang w:eastAsia="ko-KR"/>
        </w:rPr>
        <w:t>WTI[</w:t>
      </w:r>
      <w:proofErr w:type="gramEnd"/>
      <w:r w:rsidRPr="00F04068">
        <w:rPr>
          <w:rFonts w:ascii="Cambria Math" w:hAnsi="Cambria Math" w:cs="Calibri Light"/>
          <w:sz w:val="18"/>
          <w:szCs w:val="18"/>
          <w:lang w:eastAsia="ko-KR"/>
        </w:rPr>
        <w:t>898:1,]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rownames(</w:t>
      </w:r>
      <w:proofErr w:type="gramEnd"/>
      <w:r w:rsidRPr="00F04068">
        <w:rPr>
          <w:rFonts w:ascii="Cambria Math" w:hAnsi="Cambria Math" w:cs="Calibri Light"/>
          <w:sz w:val="18"/>
          <w:szCs w:val="18"/>
          <w:lang w:eastAsia="ko-KR"/>
        </w:rPr>
        <w:t>US_Oil_WTI) = 1:nrow(US_Oil_WTI)</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US_SP500 = US_</w:t>
      </w:r>
      <w:proofErr w:type="gramStart"/>
      <w:r w:rsidRPr="00F04068">
        <w:rPr>
          <w:rFonts w:ascii="Cambria Math" w:hAnsi="Cambria Math" w:cs="Calibri Light"/>
          <w:sz w:val="18"/>
          <w:szCs w:val="18"/>
          <w:lang w:eastAsia="ko-KR"/>
        </w:rPr>
        <w:t>SP500[</w:t>
      </w:r>
      <w:proofErr w:type="gramEnd"/>
      <w:r w:rsidRPr="00F04068">
        <w:rPr>
          <w:rFonts w:ascii="Cambria Math" w:hAnsi="Cambria Math" w:cs="Calibri Light"/>
          <w:sz w:val="18"/>
          <w:szCs w:val="18"/>
          <w:lang w:eastAsia="ko-KR"/>
        </w:rPr>
        <w:t>10087:1,]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rownames(</w:t>
      </w:r>
      <w:proofErr w:type="gramEnd"/>
      <w:r w:rsidRPr="00F04068">
        <w:rPr>
          <w:rFonts w:ascii="Cambria Math" w:hAnsi="Cambria Math" w:cs="Calibri Light"/>
          <w:sz w:val="18"/>
          <w:szCs w:val="18"/>
          <w:lang w:eastAsia="ko-KR"/>
        </w:rPr>
        <w:t>US_SP500) = 1:nrow(US_SP500)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US_UNEM = US_</w:t>
      </w:r>
      <w:proofErr w:type="gramStart"/>
      <w:r w:rsidRPr="00F04068">
        <w:rPr>
          <w:rFonts w:ascii="Cambria Math" w:hAnsi="Cambria Math" w:cs="Calibri Light"/>
          <w:sz w:val="18"/>
          <w:szCs w:val="18"/>
          <w:lang w:eastAsia="ko-KR"/>
        </w:rPr>
        <w:t>UNEM[</w:t>
      </w:r>
      <w:proofErr w:type="gramEnd"/>
      <w:r w:rsidRPr="00F04068">
        <w:rPr>
          <w:rFonts w:ascii="Cambria Math" w:hAnsi="Cambria Math" w:cs="Calibri Light"/>
          <w:sz w:val="18"/>
          <w:szCs w:val="18"/>
          <w:lang w:eastAsia="ko-KR"/>
        </w:rPr>
        <w:t>875:1,]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rownames(</w:t>
      </w:r>
      <w:proofErr w:type="gramEnd"/>
      <w:r w:rsidRPr="00F04068">
        <w:rPr>
          <w:rFonts w:ascii="Cambria Math" w:hAnsi="Cambria Math" w:cs="Calibri Light"/>
          <w:sz w:val="18"/>
          <w:szCs w:val="18"/>
          <w:lang w:eastAsia="ko-KR"/>
        </w:rPr>
        <w:t>US_UNEM) = 1:nrow(US_UNEM)</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US_Gold = US_</w:t>
      </w:r>
      <w:proofErr w:type="gramStart"/>
      <w:r w:rsidRPr="00F04068">
        <w:rPr>
          <w:rFonts w:ascii="Cambria Math" w:hAnsi="Cambria Math" w:cs="Calibri Light"/>
          <w:sz w:val="18"/>
          <w:szCs w:val="18"/>
          <w:lang w:eastAsia="ko-KR"/>
        </w:rPr>
        <w:t>Gold[</w:t>
      </w:r>
      <w:proofErr w:type="gramEnd"/>
      <w:r w:rsidRPr="00F04068">
        <w:rPr>
          <w:rFonts w:ascii="Cambria Math" w:hAnsi="Cambria Math" w:cs="Calibri Light"/>
          <w:sz w:val="18"/>
          <w:szCs w:val="18"/>
          <w:lang w:eastAsia="ko-KR"/>
        </w:rPr>
        <w:t>13396:1,1:2]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rownames(</w:t>
      </w:r>
      <w:proofErr w:type="gramEnd"/>
      <w:r w:rsidRPr="00F04068">
        <w:rPr>
          <w:rFonts w:ascii="Cambria Math" w:hAnsi="Cambria Math" w:cs="Calibri Light"/>
          <w:sz w:val="18"/>
          <w:szCs w:val="18"/>
          <w:lang w:eastAsia="ko-KR"/>
        </w:rPr>
        <w:t>US_Gold) = 1:nrow(US_Gold)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US_YC_PCA = </w:t>
      </w:r>
      <w:proofErr w:type="gramStart"/>
      <w:r w:rsidRPr="00F04068">
        <w:rPr>
          <w:rFonts w:ascii="Cambria Math" w:hAnsi="Cambria Math" w:cs="Calibri Light"/>
          <w:sz w:val="18"/>
          <w:szCs w:val="18"/>
          <w:lang w:eastAsia="ko-KR"/>
        </w:rPr>
        <w:t>data.frame(</w:t>
      </w:r>
      <w:proofErr w:type="gramEnd"/>
      <w:r w:rsidRPr="00F04068">
        <w:rPr>
          <w:rFonts w:ascii="Cambria Math" w:hAnsi="Cambria Math" w:cs="Calibri Light"/>
          <w:sz w:val="18"/>
          <w:szCs w:val="18"/>
          <w:lang w:eastAsia="ko-KR"/>
        </w:rPr>
        <w:t>Date = date_USA, PC_USA)</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#Cutoff Date - 1st Jan 2000 - 31 Dec 2019</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US_CAP_UTIL = US_CAP_</w:t>
      </w:r>
      <w:proofErr w:type="gramStart"/>
      <w:r w:rsidRPr="00F04068">
        <w:rPr>
          <w:rFonts w:ascii="Cambria Math" w:hAnsi="Cambria Math" w:cs="Calibri Light"/>
          <w:sz w:val="18"/>
          <w:szCs w:val="18"/>
          <w:lang w:eastAsia="ko-KR"/>
        </w:rPr>
        <w:t>UTIL[</w:t>
      </w:r>
      <w:proofErr w:type="gramEnd"/>
      <w:r w:rsidRPr="00F04068">
        <w:rPr>
          <w:rFonts w:ascii="Cambria Math" w:hAnsi="Cambria Math" w:cs="Calibri Light"/>
          <w:sz w:val="18"/>
          <w:szCs w:val="18"/>
          <w:lang w:eastAsia="ko-KR"/>
        </w:rPr>
        <w:t>133:213,]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rownames(</w:t>
      </w:r>
      <w:proofErr w:type="gramEnd"/>
      <w:r w:rsidRPr="00F04068">
        <w:rPr>
          <w:rFonts w:ascii="Cambria Math" w:hAnsi="Cambria Math" w:cs="Calibri Light"/>
          <w:sz w:val="18"/>
          <w:szCs w:val="18"/>
          <w:lang w:eastAsia="ko-KR"/>
        </w:rPr>
        <w:t>US_CAP_UTIL) = 1:nrow(US_CAP_UTIL)</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US_CPI = US_</w:t>
      </w:r>
      <w:proofErr w:type="gramStart"/>
      <w:r w:rsidRPr="00F04068">
        <w:rPr>
          <w:rFonts w:ascii="Cambria Math" w:hAnsi="Cambria Math" w:cs="Calibri Light"/>
          <w:sz w:val="18"/>
          <w:szCs w:val="18"/>
          <w:lang w:eastAsia="ko-KR"/>
        </w:rPr>
        <w:t>CPI[</w:t>
      </w:r>
      <w:proofErr w:type="gramEnd"/>
      <w:r w:rsidRPr="00F04068">
        <w:rPr>
          <w:rFonts w:ascii="Cambria Math" w:hAnsi="Cambria Math" w:cs="Calibri Light"/>
          <w:sz w:val="18"/>
          <w:szCs w:val="18"/>
          <w:lang w:eastAsia="ko-KR"/>
        </w:rPr>
        <w:t>1045:1285,]</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rownames(</w:t>
      </w:r>
      <w:proofErr w:type="gramEnd"/>
      <w:r w:rsidRPr="00F04068">
        <w:rPr>
          <w:rFonts w:ascii="Cambria Math" w:hAnsi="Cambria Math" w:cs="Calibri Light"/>
          <w:sz w:val="18"/>
          <w:szCs w:val="18"/>
          <w:lang w:eastAsia="ko-KR"/>
        </w:rPr>
        <w:t>US_CPI) = 1:nrow(US_CPI)</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US_GDP = US_</w:t>
      </w:r>
      <w:proofErr w:type="gramStart"/>
      <w:r w:rsidRPr="00F04068">
        <w:rPr>
          <w:rFonts w:ascii="Cambria Math" w:hAnsi="Cambria Math" w:cs="Calibri Light"/>
          <w:sz w:val="18"/>
          <w:szCs w:val="18"/>
          <w:lang w:eastAsia="ko-KR"/>
        </w:rPr>
        <w:t>GDP[</w:t>
      </w:r>
      <w:proofErr w:type="gramEnd"/>
      <w:r w:rsidRPr="00F04068">
        <w:rPr>
          <w:rFonts w:ascii="Cambria Math" w:hAnsi="Cambria Math" w:cs="Calibri Light"/>
          <w:sz w:val="18"/>
          <w:szCs w:val="18"/>
          <w:lang w:eastAsia="ko-KR"/>
        </w:rPr>
        <w:t>213:293,]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rownames(</w:t>
      </w:r>
      <w:proofErr w:type="gramEnd"/>
      <w:r w:rsidRPr="00F04068">
        <w:rPr>
          <w:rFonts w:ascii="Cambria Math" w:hAnsi="Cambria Math" w:cs="Calibri Light"/>
          <w:sz w:val="18"/>
          <w:szCs w:val="18"/>
          <w:lang w:eastAsia="ko-KR"/>
        </w:rPr>
        <w:t>US_GDP) = 1:nrow(US_GDP)</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US_IND_PRO = US_IND_</w:t>
      </w:r>
      <w:proofErr w:type="gramStart"/>
      <w:r w:rsidRPr="00F04068">
        <w:rPr>
          <w:rFonts w:ascii="Cambria Math" w:hAnsi="Cambria Math" w:cs="Calibri Light"/>
          <w:sz w:val="18"/>
          <w:szCs w:val="18"/>
          <w:lang w:eastAsia="ko-KR"/>
        </w:rPr>
        <w:t>PRO[</w:t>
      </w:r>
      <w:proofErr w:type="gramEnd"/>
      <w:r w:rsidRPr="00F04068">
        <w:rPr>
          <w:rFonts w:ascii="Cambria Math" w:hAnsi="Cambria Math" w:cs="Calibri Light"/>
          <w:sz w:val="18"/>
          <w:szCs w:val="18"/>
          <w:lang w:eastAsia="ko-KR"/>
        </w:rPr>
        <w:t>973:1213,]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rownames(</w:t>
      </w:r>
      <w:proofErr w:type="gramEnd"/>
      <w:r w:rsidRPr="00F04068">
        <w:rPr>
          <w:rFonts w:ascii="Cambria Math" w:hAnsi="Cambria Math" w:cs="Calibri Light"/>
          <w:sz w:val="18"/>
          <w:szCs w:val="18"/>
          <w:lang w:eastAsia="ko-KR"/>
        </w:rPr>
        <w:t>US_IND_PRO) = 1:nrow(US_IND_PRO)</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US_Oil_WTI = US_Oil_</w:t>
      </w:r>
      <w:proofErr w:type="gramStart"/>
      <w:r w:rsidRPr="00F04068">
        <w:rPr>
          <w:rFonts w:ascii="Cambria Math" w:hAnsi="Cambria Math" w:cs="Calibri Light"/>
          <w:sz w:val="18"/>
          <w:szCs w:val="18"/>
          <w:lang w:eastAsia="ko-KR"/>
        </w:rPr>
        <w:t>WTI[</w:t>
      </w:r>
      <w:proofErr w:type="gramEnd"/>
      <w:r w:rsidRPr="00F04068">
        <w:rPr>
          <w:rFonts w:ascii="Cambria Math" w:hAnsi="Cambria Math" w:cs="Calibri Light"/>
          <w:sz w:val="18"/>
          <w:szCs w:val="18"/>
          <w:lang w:eastAsia="ko-KR"/>
        </w:rPr>
        <w:t>649:889,]</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rownames(</w:t>
      </w:r>
      <w:proofErr w:type="gramEnd"/>
      <w:r w:rsidRPr="00F04068">
        <w:rPr>
          <w:rFonts w:ascii="Cambria Math" w:hAnsi="Cambria Math" w:cs="Calibri Light"/>
          <w:sz w:val="18"/>
          <w:szCs w:val="18"/>
          <w:lang w:eastAsia="ko-KR"/>
        </w:rPr>
        <w:t>US_Oil_WTI) = 1:nrow(US_Oil_WTI)</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US_SP500 = US_</w:t>
      </w:r>
      <w:proofErr w:type="gramStart"/>
      <w:r w:rsidRPr="00F04068">
        <w:rPr>
          <w:rFonts w:ascii="Cambria Math" w:hAnsi="Cambria Math" w:cs="Calibri Light"/>
          <w:sz w:val="18"/>
          <w:szCs w:val="18"/>
          <w:lang w:eastAsia="ko-KR"/>
        </w:rPr>
        <w:t>SP500[</w:t>
      </w:r>
      <w:proofErr w:type="gramEnd"/>
      <w:r w:rsidRPr="00F04068">
        <w:rPr>
          <w:rFonts w:ascii="Cambria Math" w:hAnsi="Cambria Math" w:cs="Calibri Light"/>
          <w:sz w:val="18"/>
          <w:szCs w:val="18"/>
          <w:lang w:eastAsia="ko-KR"/>
        </w:rPr>
        <w:t>4815:9846,]</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rownames(</w:t>
      </w:r>
      <w:proofErr w:type="gramEnd"/>
      <w:r w:rsidRPr="00F04068">
        <w:rPr>
          <w:rFonts w:ascii="Cambria Math" w:hAnsi="Cambria Math" w:cs="Calibri Light"/>
          <w:sz w:val="18"/>
          <w:szCs w:val="18"/>
          <w:lang w:eastAsia="ko-KR"/>
        </w:rPr>
        <w:t>US_SP500) = 1:nrow(US_SP500)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US_SP500 = US_</w:t>
      </w:r>
      <w:proofErr w:type="gramStart"/>
      <w:r w:rsidRPr="00F04068">
        <w:rPr>
          <w:rFonts w:ascii="Cambria Math" w:hAnsi="Cambria Math" w:cs="Calibri Light"/>
          <w:sz w:val="18"/>
          <w:szCs w:val="18"/>
          <w:lang w:eastAsia="ko-KR"/>
        </w:rPr>
        <w:t>SP500[</w:t>
      </w:r>
      <w:proofErr w:type="gramEnd"/>
      <w:r w:rsidRPr="00F04068">
        <w:rPr>
          <w:rFonts w:ascii="Cambria Math" w:hAnsi="Cambria Math" w:cs="Calibri Light"/>
          <w:sz w:val="18"/>
          <w:szCs w:val="18"/>
          <w:lang w:eastAsia="ko-KR"/>
        </w:rPr>
        <w:t>,c(1,6)]</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US_SP500$Date = </w:t>
      </w:r>
      <w:proofErr w:type="gramStart"/>
      <w:r w:rsidRPr="00F04068">
        <w:rPr>
          <w:rFonts w:ascii="Cambria Math" w:hAnsi="Cambria Math" w:cs="Calibri Light"/>
          <w:sz w:val="18"/>
          <w:szCs w:val="18"/>
          <w:lang w:eastAsia="ko-KR"/>
        </w:rPr>
        <w:t>as.Date(</w:t>
      </w:r>
      <w:proofErr w:type="gramEnd"/>
      <w:r w:rsidRPr="00F04068">
        <w:rPr>
          <w:rFonts w:ascii="Cambria Math" w:hAnsi="Cambria Math" w:cs="Calibri Light"/>
          <w:sz w:val="18"/>
          <w:szCs w:val="18"/>
          <w:lang w:eastAsia="ko-KR"/>
        </w:rPr>
        <w:t>US_SP500$Date)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US_UNEM = US_</w:t>
      </w:r>
      <w:proofErr w:type="gramStart"/>
      <w:r w:rsidRPr="00F04068">
        <w:rPr>
          <w:rFonts w:ascii="Cambria Math" w:hAnsi="Cambria Math" w:cs="Calibri Light"/>
          <w:sz w:val="18"/>
          <w:szCs w:val="18"/>
          <w:lang w:eastAsia="ko-KR"/>
        </w:rPr>
        <w:t>UNEM[</w:t>
      </w:r>
      <w:proofErr w:type="gramEnd"/>
      <w:r w:rsidRPr="00F04068">
        <w:rPr>
          <w:rFonts w:ascii="Cambria Math" w:hAnsi="Cambria Math" w:cs="Calibri Light"/>
          <w:sz w:val="18"/>
          <w:szCs w:val="18"/>
          <w:lang w:eastAsia="ko-KR"/>
        </w:rPr>
        <w:t>625:865,]</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rownames(</w:t>
      </w:r>
      <w:proofErr w:type="gramEnd"/>
      <w:r w:rsidRPr="00F04068">
        <w:rPr>
          <w:rFonts w:ascii="Cambria Math" w:hAnsi="Cambria Math" w:cs="Calibri Light"/>
          <w:sz w:val="18"/>
          <w:szCs w:val="18"/>
          <w:lang w:eastAsia="ko-KR"/>
        </w:rPr>
        <w:t>US_UNEM) = 1:nrow(US_UNEM)</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US_Gold = US_</w:t>
      </w:r>
      <w:proofErr w:type="gramStart"/>
      <w:r w:rsidRPr="00F04068">
        <w:rPr>
          <w:rFonts w:ascii="Cambria Math" w:hAnsi="Cambria Math" w:cs="Calibri Light"/>
          <w:sz w:val="18"/>
          <w:szCs w:val="18"/>
          <w:lang w:eastAsia="ko-KR"/>
        </w:rPr>
        <w:t>Gold[</w:t>
      </w:r>
      <w:proofErr w:type="gramEnd"/>
      <w:r w:rsidRPr="00F04068">
        <w:rPr>
          <w:rFonts w:ascii="Cambria Math" w:hAnsi="Cambria Math" w:cs="Calibri Light"/>
          <w:sz w:val="18"/>
          <w:szCs w:val="18"/>
          <w:lang w:eastAsia="ko-KR"/>
        </w:rPr>
        <w:t>8090:13144,]</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rownames(</w:t>
      </w:r>
      <w:proofErr w:type="gramEnd"/>
      <w:r w:rsidRPr="00F04068">
        <w:rPr>
          <w:rFonts w:ascii="Cambria Math" w:hAnsi="Cambria Math" w:cs="Calibri Light"/>
          <w:sz w:val="18"/>
          <w:szCs w:val="18"/>
          <w:lang w:eastAsia="ko-KR"/>
        </w:rPr>
        <w:t>US_Gold) = 1:nrow(US_Gold)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Quaterly Returns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QtrChange = function(x)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a = xts(</w:t>
      </w:r>
      <w:proofErr w:type="gramStart"/>
      <w:r w:rsidRPr="00F04068">
        <w:rPr>
          <w:rFonts w:ascii="Cambria Math" w:hAnsi="Cambria Math" w:cs="Calibri Light"/>
          <w:sz w:val="18"/>
          <w:szCs w:val="18"/>
          <w:lang w:eastAsia="ko-KR"/>
        </w:rPr>
        <w:t>x[</w:t>
      </w:r>
      <w:proofErr w:type="gramEnd"/>
      <w:r w:rsidRPr="00F04068">
        <w:rPr>
          <w:rFonts w:ascii="Cambria Math" w:hAnsi="Cambria Math" w:cs="Calibri Light"/>
          <w:sz w:val="18"/>
          <w:szCs w:val="18"/>
          <w:lang w:eastAsia="ko-KR"/>
        </w:rPr>
        <w:t>,2],x[,1])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return(</w:t>
      </w:r>
      <w:proofErr w:type="gramEnd"/>
      <w:r w:rsidRPr="00F04068">
        <w:rPr>
          <w:rFonts w:ascii="Cambria Math" w:hAnsi="Cambria Math" w:cs="Calibri Light"/>
          <w:sz w:val="18"/>
          <w:szCs w:val="18"/>
          <w:lang w:eastAsia="ko-KR"/>
        </w:rPr>
        <w:t>quarterlyReturn(a))</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CAP_UTIL = </w:t>
      </w:r>
      <w:proofErr w:type="gramStart"/>
      <w:r w:rsidRPr="00F04068">
        <w:rPr>
          <w:rFonts w:ascii="Cambria Math" w:hAnsi="Cambria Math" w:cs="Calibri Light"/>
          <w:sz w:val="18"/>
          <w:szCs w:val="18"/>
          <w:lang w:eastAsia="ko-KR"/>
        </w:rPr>
        <w:t>as.data.frame(</w:t>
      </w:r>
      <w:proofErr w:type="gramEnd"/>
      <w:r w:rsidRPr="00F04068">
        <w:rPr>
          <w:rFonts w:ascii="Cambria Math" w:hAnsi="Cambria Math" w:cs="Calibri Light"/>
          <w:sz w:val="18"/>
          <w:szCs w:val="18"/>
          <w:lang w:eastAsia="ko-KR"/>
        </w:rPr>
        <w:t>QtrChange(US_CAP_UTIL))*100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CAP_UTIL$Date = </w:t>
      </w:r>
      <w:proofErr w:type="gramStart"/>
      <w:r w:rsidRPr="00F04068">
        <w:rPr>
          <w:rFonts w:ascii="Cambria Math" w:hAnsi="Cambria Math" w:cs="Calibri Light"/>
          <w:sz w:val="18"/>
          <w:szCs w:val="18"/>
          <w:lang w:eastAsia="ko-KR"/>
        </w:rPr>
        <w:t>rownames(</w:t>
      </w:r>
      <w:proofErr w:type="gramEnd"/>
      <w:r w:rsidRPr="00F04068">
        <w:rPr>
          <w:rFonts w:ascii="Cambria Math" w:hAnsi="Cambria Math" w:cs="Calibri Light"/>
          <w:sz w:val="18"/>
          <w:szCs w:val="18"/>
          <w:lang w:eastAsia="ko-KR"/>
        </w:rPr>
        <w:t>CAP_UTIL)</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CAP_UTIL = CAP_</w:t>
      </w:r>
      <w:proofErr w:type="gramStart"/>
      <w:r w:rsidRPr="00F04068">
        <w:rPr>
          <w:rFonts w:ascii="Cambria Math" w:hAnsi="Cambria Math" w:cs="Calibri Light"/>
          <w:sz w:val="18"/>
          <w:szCs w:val="18"/>
          <w:lang w:eastAsia="ko-KR"/>
        </w:rPr>
        <w:t>UTIL[</w:t>
      </w:r>
      <w:proofErr w:type="gramEnd"/>
      <w:r w:rsidRPr="00F04068">
        <w:rPr>
          <w:rFonts w:ascii="Cambria Math" w:hAnsi="Cambria Math" w:cs="Calibri Light"/>
          <w:sz w:val="18"/>
          <w:szCs w:val="18"/>
          <w:lang w:eastAsia="ko-KR"/>
        </w:rPr>
        <w:t>-1,]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CPI = </w:t>
      </w:r>
      <w:proofErr w:type="gramStart"/>
      <w:r w:rsidRPr="00F04068">
        <w:rPr>
          <w:rFonts w:ascii="Cambria Math" w:hAnsi="Cambria Math" w:cs="Calibri Light"/>
          <w:sz w:val="18"/>
          <w:szCs w:val="18"/>
          <w:lang w:eastAsia="ko-KR"/>
        </w:rPr>
        <w:t>as.data.frame(</w:t>
      </w:r>
      <w:proofErr w:type="gramEnd"/>
      <w:r w:rsidRPr="00F04068">
        <w:rPr>
          <w:rFonts w:ascii="Cambria Math" w:hAnsi="Cambria Math" w:cs="Calibri Light"/>
          <w:sz w:val="18"/>
          <w:szCs w:val="18"/>
          <w:lang w:eastAsia="ko-KR"/>
        </w:rPr>
        <w:t>QtrChange(US_CPI))*100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CPI$Date = </w:t>
      </w:r>
      <w:proofErr w:type="gramStart"/>
      <w:r w:rsidRPr="00F04068">
        <w:rPr>
          <w:rFonts w:ascii="Cambria Math" w:hAnsi="Cambria Math" w:cs="Calibri Light"/>
          <w:sz w:val="18"/>
          <w:szCs w:val="18"/>
          <w:lang w:eastAsia="ko-KR"/>
        </w:rPr>
        <w:t>rownames(</w:t>
      </w:r>
      <w:proofErr w:type="gramEnd"/>
      <w:r w:rsidRPr="00F04068">
        <w:rPr>
          <w:rFonts w:ascii="Cambria Math" w:hAnsi="Cambria Math" w:cs="Calibri Light"/>
          <w:sz w:val="18"/>
          <w:szCs w:val="18"/>
          <w:lang w:eastAsia="ko-KR"/>
        </w:rPr>
        <w:t>CPI)</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CPI = </w:t>
      </w:r>
      <w:proofErr w:type="gramStart"/>
      <w:r w:rsidRPr="00F04068">
        <w:rPr>
          <w:rFonts w:ascii="Cambria Math" w:hAnsi="Cambria Math" w:cs="Calibri Light"/>
          <w:sz w:val="18"/>
          <w:szCs w:val="18"/>
          <w:lang w:eastAsia="ko-KR"/>
        </w:rPr>
        <w:t>CPI[</w:t>
      </w:r>
      <w:proofErr w:type="gramEnd"/>
      <w:r w:rsidRPr="00F04068">
        <w:rPr>
          <w:rFonts w:ascii="Cambria Math" w:hAnsi="Cambria Math" w:cs="Calibri Light"/>
          <w:sz w:val="18"/>
          <w:szCs w:val="18"/>
          <w:lang w:eastAsia="ko-KR"/>
        </w:rPr>
        <w:t>-nrow(CPI),]</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lastRenderedPageBreak/>
        <w:t xml:space="preserve">GDP = </w:t>
      </w:r>
      <w:proofErr w:type="gramStart"/>
      <w:r w:rsidRPr="00F04068">
        <w:rPr>
          <w:rFonts w:ascii="Cambria Math" w:hAnsi="Cambria Math" w:cs="Calibri Light"/>
          <w:sz w:val="18"/>
          <w:szCs w:val="18"/>
          <w:lang w:eastAsia="ko-KR"/>
        </w:rPr>
        <w:t>as.data.frame(</w:t>
      </w:r>
      <w:proofErr w:type="gramEnd"/>
      <w:r w:rsidRPr="00F04068">
        <w:rPr>
          <w:rFonts w:ascii="Cambria Math" w:hAnsi="Cambria Math" w:cs="Calibri Light"/>
          <w:sz w:val="18"/>
          <w:szCs w:val="18"/>
          <w:lang w:eastAsia="ko-KR"/>
        </w:rPr>
        <w:t>QtrChange(US_GDP))*100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GDP$Date = </w:t>
      </w:r>
      <w:proofErr w:type="gramStart"/>
      <w:r w:rsidRPr="00F04068">
        <w:rPr>
          <w:rFonts w:ascii="Cambria Math" w:hAnsi="Cambria Math" w:cs="Calibri Light"/>
          <w:sz w:val="18"/>
          <w:szCs w:val="18"/>
          <w:lang w:eastAsia="ko-KR"/>
        </w:rPr>
        <w:t>rownames(</w:t>
      </w:r>
      <w:proofErr w:type="gramEnd"/>
      <w:r w:rsidRPr="00F04068">
        <w:rPr>
          <w:rFonts w:ascii="Cambria Math" w:hAnsi="Cambria Math" w:cs="Calibri Light"/>
          <w:sz w:val="18"/>
          <w:szCs w:val="18"/>
          <w:lang w:eastAsia="ko-KR"/>
        </w:rPr>
        <w:t>GDP)</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GDP = </w:t>
      </w:r>
      <w:proofErr w:type="gramStart"/>
      <w:r w:rsidRPr="00F04068">
        <w:rPr>
          <w:rFonts w:ascii="Cambria Math" w:hAnsi="Cambria Math" w:cs="Calibri Light"/>
          <w:sz w:val="18"/>
          <w:szCs w:val="18"/>
          <w:lang w:eastAsia="ko-KR"/>
        </w:rPr>
        <w:t>GDP[</w:t>
      </w:r>
      <w:proofErr w:type="gramEnd"/>
      <w:r w:rsidRPr="00F04068">
        <w:rPr>
          <w:rFonts w:ascii="Cambria Math" w:hAnsi="Cambria Math" w:cs="Calibri Light"/>
          <w:sz w:val="18"/>
          <w:szCs w:val="18"/>
          <w:lang w:eastAsia="ko-KR"/>
        </w:rPr>
        <w:t>-1,]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IND_PRO = </w:t>
      </w:r>
      <w:proofErr w:type="gramStart"/>
      <w:r w:rsidRPr="00F04068">
        <w:rPr>
          <w:rFonts w:ascii="Cambria Math" w:hAnsi="Cambria Math" w:cs="Calibri Light"/>
          <w:sz w:val="18"/>
          <w:szCs w:val="18"/>
          <w:lang w:eastAsia="ko-KR"/>
        </w:rPr>
        <w:t>as.data.frame(</w:t>
      </w:r>
      <w:proofErr w:type="gramEnd"/>
      <w:r w:rsidRPr="00F04068">
        <w:rPr>
          <w:rFonts w:ascii="Cambria Math" w:hAnsi="Cambria Math" w:cs="Calibri Light"/>
          <w:sz w:val="18"/>
          <w:szCs w:val="18"/>
          <w:lang w:eastAsia="ko-KR"/>
        </w:rPr>
        <w:t>QtrChange(US_IND_PRO))*100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IND_PRO$Date = </w:t>
      </w:r>
      <w:proofErr w:type="gramStart"/>
      <w:r w:rsidRPr="00F04068">
        <w:rPr>
          <w:rFonts w:ascii="Cambria Math" w:hAnsi="Cambria Math" w:cs="Calibri Light"/>
          <w:sz w:val="18"/>
          <w:szCs w:val="18"/>
          <w:lang w:eastAsia="ko-KR"/>
        </w:rPr>
        <w:t>rownames(</w:t>
      </w:r>
      <w:proofErr w:type="gramEnd"/>
      <w:r w:rsidRPr="00F04068">
        <w:rPr>
          <w:rFonts w:ascii="Cambria Math" w:hAnsi="Cambria Math" w:cs="Calibri Light"/>
          <w:sz w:val="18"/>
          <w:szCs w:val="18"/>
          <w:lang w:eastAsia="ko-KR"/>
        </w:rPr>
        <w:t>IND_PRO)</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IND_PRO = IND_</w:t>
      </w:r>
      <w:proofErr w:type="gramStart"/>
      <w:r w:rsidRPr="00F04068">
        <w:rPr>
          <w:rFonts w:ascii="Cambria Math" w:hAnsi="Cambria Math" w:cs="Calibri Light"/>
          <w:sz w:val="18"/>
          <w:szCs w:val="18"/>
          <w:lang w:eastAsia="ko-KR"/>
        </w:rPr>
        <w:t>PRO[</w:t>
      </w:r>
      <w:proofErr w:type="gramEnd"/>
      <w:r w:rsidRPr="00F04068">
        <w:rPr>
          <w:rFonts w:ascii="Cambria Math" w:hAnsi="Cambria Math" w:cs="Calibri Light"/>
          <w:sz w:val="18"/>
          <w:szCs w:val="18"/>
          <w:lang w:eastAsia="ko-KR"/>
        </w:rPr>
        <w:t>-nrow(IND_PRO),]</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Oil = </w:t>
      </w:r>
      <w:proofErr w:type="gramStart"/>
      <w:r w:rsidRPr="00F04068">
        <w:rPr>
          <w:rFonts w:ascii="Cambria Math" w:hAnsi="Cambria Math" w:cs="Calibri Light"/>
          <w:sz w:val="18"/>
          <w:szCs w:val="18"/>
          <w:lang w:eastAsia="ko-KR"/>
        </w:rPr>
        <w:t>as.data.frame(</w:t>
      </w:r>
      <w:proofErr w:type="gramEnd"/>
      <w:r w:rsidRPr="00F04068">
        <w:rPr>
          <w:rFonts w:ascii="Cambria Math" w:hAnsi="Cambria Math" w:cs="Calibri Light"/>
          <w:sz w:val="18"/>
          <w:szCs w:val="18"/>
          <w:lang w:eastAsia="ko-KR"/>
        </w:rPr>
        <w:t>QtrChange(US_Oil_WTI))*100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Oil$Date = </w:t>
      </w:r>
      <w:proofErr w:type="gramStart"/>
      <w:r w:rsidRPr="00F04068">
        <w:rPr>
          <w:rFonts w:ascii="Cambria Math" w:hAnsi="Cambria Math" w:cs="Calibri Light"/>
          <w:sz w:val="18"/>
          <w:szCs w:val="18"/>
          <w:lang w:eastAsia="ko-KR"/>
        </w:rPr>
        <w:t>rownames(</w:t>
      </w:r>
      <w:proofErr w:type="gramEnd"/>
      <w:r w:rsidRPr="00F04068">
        <w:rPr>
          <w:rFonts w:ascii="Cambria Math" w:hAnsi="Cambria Math" w:cs="Calibri Light"/>
          <w:sz w:val="18"/>
          <w:szCs w:val="18"/>
          <w:lang w:eastAsia="ko-KR"/>
        </w:rPr>
        <w:t>Oil)</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Oil = </w:t>
      </w:r>
      <w:proofErr w:type="gramStart"/>
      <w:r w:rsidRPr="00F04068">
        <w:rPr>
          <w:rFonts w:ascii="Cambria Math" w:hAnsi="Cambria Math" w:cs="Calibri Light"/>
          <w:sz w:val="18"/>
          <w:szCs w:val="18"/>
          <w:lang w:eastAsia="ko-KR"/>
        </w:rPr>
        <w:t>Oil[</w:t>
      </w:r>
      <w:proofErr w:type="gramEnd"/>
      <w:r w:rsidRPr="00F04068">
        <w:rPr>
          <w:rFonts w:ascii="Cambria Math" w:hAnsi="Cambria Math" w:cs="Calibri Light"/>
          <w:sz w:val="18"/>
          <w:szCs w:val="18"/>
          <w:lang w:eastAsia="ko-KR"/>
        </w:rPr>
        <w:t>-nrow(Oil),]</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SP500 = </w:t>
      </w:r>
      <w:proofErr w:type="gramStart"/>
      <w:r w:rsidRPr="00F04068">
        <w:rPr>
          <w:rFonts w:ascii="Cambria Math" w:hAnsi="Cambria Math" w:cs="Calibri Light"/>
          <w:sz w:val="18"/>
          <w:szCs w:val="18"/>
          <w:lang w:eastAsia="ko-KR"/>
        </w:rPr>
        <w:t>as.data.frame(</w:t>
      </w:r>
      <w:proofErr w:type="gramEnd"/>
      <w:r w:rsidRPr="00F04068">
        <w:rPr>
          <w:rFonts w:ascii="Cambria Math" w:hAnsi="Cambria Math" w:cs="Calibri Light"/>
          <w:sz w:val="18"/>
          <w:szCs w:val="18"/>
          <w:lang w:eastAsia="ko-KR"/>
        </w:rPr>
        <w:t>QtrChange(US_SP500))*100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SP500$Date = </w:t>
      </w:r>
      <w:proofErr w:type="gramStart"/>
      <w:r w:rsidRPr="00F04068">
        <w:rPr>
          <w:rFonts w:ascii="Cambria Math" w:hAnsi="Cambria Math" w:cs="Calibri Light"/>
          <w:sz w:val="18"/>
          <w:szCs w:val="18"/>
          <w:lang w:eastAsia="ko-KR"/>
        </w:rPr>
        <w:t>rownames(</w:t>
      </w:r>
      <w:proofErr w:type="gramEnd"/>
      <w:r w:rsidRPr="00F04068">
        <w:rPr>
          <w:rFonts w:ascii="Cambria Math" w:hAnsi="Cambria Math" w:cs="Calibri Light"/>
          <w:sz w:val="18"/>
          <w:szCs w:val="18"/>
          <w:lang w:eastAsia="ko-KR"/>
        </w:rPr>
        <w:t>SP500)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SP500 = </w:t>
      </w:r>
      <w:proofErr w:type="gramStart"/>
      <w:r w:rsidRPr="00F04068">
        <w:rPr>
          <w:rFonts w:ascii="Cambria Math" w:hAnsi="Cambria Math" w:cs="Calibri Light"/>
          <w:sz w:val="18"/>
          <w:szCs w:val="18"/>
          <w:lang w:eastAsia="ko-KR"/>
        </w:rPr>
        <w:t>SP500[</w:t>
      </w:r>
      <w:proofErr w:type="gramEnd"/>
      <w:r w:rsidRPr="00F04068">
        <w:rPr>
          <w:rFonts w:ascii="Cambria Math" w:hAnsi="Cambria Math" w:cs="Calibri Light"/>
          <w:sz w:val="18"/>
          <w:szCs w:val="18"/>
          <w:lang w:eastAsia="ko-KR"/>
        </w:rPr>
        <w:t>-nrow(SP500),]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UNEM = </w:t>
      </w:r>
      <w:proofErr w:type="gramStart"/>
      <w:r w:rsidRPr="00F04068">
        <w:rPr>
          <w:rFonts w:ascii="Cambria Math" w:hAnsi="Cambria Math" w:cs="Calibri Light"/>
          <w:sz w:val="18"/>
          <w:szCs w:val="18"/>
          <w:lang w:eastAsia="ko-KR"/>
        </w:rPr>
        <w:t>as.data.frame(</w:t>
      </w:r>
      <w:proofErr w:type="gramEnd"/>
      <w:r w:rsidRPr="00F04068">
        <w:rPr>
          <w:rFonts w:ascii="Cambria Math" w:hAnsi="Cambria Math" w:cs="Calibri Light"/>
          <w:sz w:val="18"/>
          <w:szCs w:val="18"/>
          <w:lang w:eastAsia="ko-KR"/>
        </w:rPr>
        <w:t>QtrChange(US_UNEM))*100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UNEM$Date = </w:t>
      </w:r>
      <w:proofErr w:type="gramStart"/>
      <w:r w:rsidRPr="00F04068">
        <w:rPr>
          <w:rFonts w:ascii="Cambria Math" w:hAnsi="Cambria Math" w:cs="Calibri Light"/>
          <w:sz w:val="18"/>
          <w:szCs w:val="18"/>
          <w:lang w:eastAsia="ko-KR"/>
        </w:rPr>
        <w:t>rownames(</w:t>
      </w:r>
      <w:proofErr w:type="gramEnd"/>
      <w:r w:rsidRPr="00F04068">
        <w:rPr>
          <w:rFonts w:ascii="Cambria Math" w:hAnsi="Cambria Math" w:cs="Calibri Light"/>
          <w:sz w:val="18"/>
          <w:szCs w:val="18"/>
          <w:lang w:eastAsia="ko-KR"/>
        </w:rPr>
        <w:t>UNEM)</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UNEM = </w:t>
      </w:r>
      <w:proofErr w:type="gramStart"/>
      <w:r w:rsidRPr="00F04068">
        <w:rPr>
          <w:rFonts w:ascii="Cambria Math" w:hAnsi="Cambria Math" w:cs="Calibri Light"/>
          <w:sz w:val="18"/>
          <w:szCs w:val="18"/>
          <w:lang w:eastAsia="ko-KR"/>
        </w:rPr>
        <w:t>UNEM[</w:t>
      </w:r>
      <w:proofErr w:type="gramEnd"/>
      <w:r w:rsidRPr="00F04068">
        <w:rPr>
          <w:rFonts w:ascii="Cambria Math" w:hAnsi="Cambria Math" w:cs="Calibri Light"/>
          <w:sz w:val="18"/>
          <w:szCs w:val="18"/>
          <w:lang w:eastAsia="ko-KR"/>
        </w:rPr>
        <w:t>-nrow(UNEM),]</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Gold = </w:t>
      </w:r>
      <w:proofErr w:type="gramStart"/>
      <w:r w:rsidRPr="00F04068">
        <w:rPr>
          <w:rFonts w:ascii="Cambria Math" w:hAnsi="Cambria Math" w:cs="Calibri Light"/>
          <w:sz w:val="18"/>
          <w:szCs w:val="18"/>
          <w:lang w:eastAsia="ko-KR"/>
        </w:rPr>
        <w:t>as.data.frame(</w:t>
      </w:r>
      <w:proofErr w:type="gramEnd"/>
      <w:r w:rsidRPr="00F04068">
        <w:rPr>
          <w:rFonts w:ascii="Cambria Math" w:hAnsi="Cambria Math" w:cs="Calibri Light"/>
          <w:sz w:val="18"/>
          <w:szCs w:val="18"/>
          <w:lang w:eastAsia="ko-KR"/>
        </w:rPr>
        <w:t>QtrChange(US_Gold))*100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Gold$Date = </w:t>
      </w:r>
      <w:proofErr w:type="gramStart"/>
      <w:r w:rsidRPr="00F04068">
        <w:rPr>
          <w:rFonts w:ascii="Cambria Math" w:hAnsi="Cambria Math" w:cs="Calibri Light"/>
          <w:sz w:val="18"/>
          <w:szCs w:val="18"/>
          <w:lang w:eastAsia="ko-KR"/>
        </w:rPr>
        <w:t>rownames(</w:t>
      </w:r>
      <w:proofErr w:type="gramEnd"/>
      <w:r w:rsidRPr="00F04068">
        <w:rPr>
          <w:rFonts w:ascii="Cambria Math" w:hAnsi="Cambria Math" w:cs="Calibri Light"/>
          <w:sz w:val="18"/>
          <w:szCs w:val="18"/>
          <w:lang w:eastAsia="ko-KR"/>
        </w:rPr>
        <w:t>Gold)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Gold = </w:t>
      </w:r>
      <w:proofErr w:type="gramStart"/>
      <w:r w:rsidRPr="00F04068">
        <w:rPr>
          <w:rFonts w:ascii="Cambria Math" w:hAnsi="Cambria Math" w:cs="Calibri Light"/>
          <w:sz w:val="18"/>
          <w:szCs w:val="18"/>
          <w:lang w:eastAsia="ko-KR"/>
        </w:rPr>
        <w:t>Gold[</w:t>
      </w:r>
      <w:proofErr w:type="gramEnd"/>
      <w:r w:rsidRPr="00F04068">
        <w:rPr>
          <w:rFonts w:ascii="Cambria Math" w:hAnsi="Cambria Math" w:cs="Calibri Light"/>
          <w:sz w:val="18"/>
          <w:szCs w:val="18"/>
          <w:lang w:eastAsia="ko-KR"/>
        </w:rPr>
        <w:t>-nrow(Gold),]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US_YC_PCA = cbind(as.data.frame(QtrChange(US_YC_PCA[,c(1,2)]))*100,as.data.frame(QtrChange(US_YC_PCA[,c(1,3)]))*100,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as.data.frame(</w:t>
      </w:r>
      <w:proofErr w:type="gramEnd"/>
      <w:r w:rsidRPr="00F04068">
        <w:rPr>
          <w:rFonts w:ascii="Cambria Math" w:hAnsi="Cambria Math" w:cs="Calibri Light"/>
          <w:sz w:val="18"/>
          <w:szCs w:val="18"/>
          <w:lang w:eastAsia="ko-KR"/>
        </w:rPr>
        <w:t>QtrChange(US_YC_PCA[,c(1,4)]))*100)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colnames(</w:t>
      </w:r>
      <w:proofErr w:type="gramEnd"/>
      <w:r w:rsidRPr="00F04068">
        <w:rPr>
          <w:rFonts w:ascii="Cambria Math" w:hAnsi="Cambria Math" w:cs="Calibri Light"/>
          <w:sz w:val="18"/>
          <w:szCs w:val="18"/>
          <w:lang w:eastAsia="ko-KR"/>
        </w:rPr>
        <w:t>US_YC_PCA) = c("PCA1","PCA2","PCA3")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US_YC_PCA$Date = </w:t>
      </w:r>
      <w:proofErr w:type="gramStart"/>
      <w:r w:rsidRPr="00F04068">
        <w:rPr>
          <w:rFonts w:ascii="Cambria Math" w:hAnsi="Cambria Math" w:cs="Calibri Light"/>
          <w:sz w:val="18"/>
          <w:szCs w:val="18"/>
          <w:lang w:eastAsia="ko-KR"/>
        </w:rPr>
        <w:t>rownames(</w:t>
      </w:r>
      <w:proofErr w:type="gramEnd"/>
      <w:r w:rsidRPr="00F04068">
        <w:rPr>
          <w:rFonts w:ascii="Cambria Math" w:hAnsi="Cambria Math" w:cs="Calibri Light"/>
          <w:sz w:val="18"/>
          <w:szCs w:val="18"/>
          <w:lang w:eastAsia="ko-KR"/>
        </w:rPr>
        <w:t>US_YC_PCA)</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#PCA 1 correlations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paste(</w:t>
      </w:r>
      <w:proofErr w:type="gramEnd"/>
      <w:r w:rsidRPr="00F04068">
        <w:rPr>
          <w:rFonts w:ascii="Cambria Math" w:hAnsi="Cambria Math" w:cs="Calibri Light"/>
          <w:sz w:val="18"/>
          <w:szCs w:val="18"/>
          <w:lang w:eastAsia="ko-KR"/>
        </w:rPr>
        <w:t>"Correlations b/w PC 1 and GDP (Quaterly %age change)= ",round(cor(US_YC_PCA$PCA1,GDP$quarterly.returns),2))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paste(</w:t>
      </w:r>
      <w:proofErr w:type="gramEnd"/>
      <w:r w:rsidRPr="00F04068">
        <w:rPr>
          <w:rFonts w:ascii="Cambria Math" w:hAnsi="Cambria Math" w:cs="Calibri Light"/>
          <w:sz w:val="18"/>
          <w:szCs w:val="18"/>
          <w:lang w:eastAsia="ko-KR"/>
        </w:rPr>
        <w:t>"Correlations b/w PC 1 and Gold (Quaterly %age change)= ",round(cor(US_YC_PCA$PCA1,Gold$quarterly.returns),2))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paste(</w:t>
      </w:r>
      <w:proofErr w:type="gramEnd"/>
      <w:r w:rsidRPr="00F04068">
        <w:rPr>
          <w:rFonts w:ascii="Cambria Math" w:hAnsi="Cambria Math" w:cs="Calibri Light"/>
          <w:sz w:val="18"/>
          <w:szCs w:val="18"/>
          <w:lang w:eastAsia="ko-KR"/>
        </w:rPr>
        <w:t>"Correlations b/w PC 1 and CPI (Quaterly %age change)= ",round(cor(US_YC_PCA$PCA1,CPI$quarterly.returns),2))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paste(</w:t>
      </w:r>
      <w:proofErr w:type="gramEnd"/>
      <w:r w:rsidRPr="00F04068">
        <w:rPr>
          <w:rFonts w:ascii="Cambria Math" w:hAnsi="Cambria Math" w:cs="Calibri Light"/>
          <w:sz w:val="18"/>
          <w:szCs w:val="18"/>
          <w:lang w:eastAsia="ko-KR"/>
        </w:rPr>
        <w:t>"Correlations b/w PC 1 and WTI Oil (Quaterly %age change)= ",round(cor(US_YC_PCA$PCA1,Oil$quarterly.returns),2))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paste(</w:t>
      </w:r>
      <w:proofErr w:type="gramEnd"/>
      <w:r w:rsidRPr="00F04068">
        <w:rPr>
          <w:rFonts w:ascii="Cambria Math" w:hAnsi="Cambria Math" w:cs="Calibri Light"/>
          <w:sz w:val="18"/>
          <w:szCs w:val="18"/>
          <w:lang w:eastAsia="ko-KR"/>
        </w:rPr>
        <w:t>"Correlations b/w PC 1 and S&amp;P 500 (Quaterly %age change)= ",round(cor(US_YC_PCA$PCA1,SP500$quarterly.returns),2))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paste(</w:t>
      </w:r>
      <w:proofErr w:type="gramEnd"/>
      <w:r w:rsidRPr="00F04068">
        <w:rPr>
          <w:rFonts w:ascii="Cambria Math" w:hAnsi="Cambria Math" w:cs="Calibri Light"/>
          <w:sz w:val="18"/>
          <w:szCs w:val="18"/>
          <w:lang w:eastAsia="ko-KR"/>
        </w:rPr>
        <w:t>"Correlations b/w PC 1 and Unemployment (Quaterly %age change)= ",round(cor(US_YC_PCA$PCA1,UNEM$quarterly.returns),2))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paste(</w:t>
      </w:r>
      <w:proofErr w:type="gramEnd"/>
      <w:r w:rsidRPr="00F04068">
        <w:rPr>
          <w:rFonts w:ascii="Cambria Math" w:hAnsi="Cambria Math" w:cs="Calibri Light"/>
          <w:sz w:val="18"/>
          <w:szCs w:val="18"/>
          <w:lang w:eastAsia="ko-KR"/>
        </w:rPr>
        <w:t>"Correlations b/w PC 1 and Industrial Production (Quaterly %age change)= ",round(cor(US_YC_PCA$PCA1,IND_PRO$quarterly.returns),2))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paste(</w:t>
      </w:r>
      <w:proofErr w:type="gramEnd"/>
      <w:r w:rsidRPr="00F04068">
        <w:rPr>
          <w:rFonts w:ascii="Cambria Math" w:hAnsi="Cambria Math" w:cs="Calibri Light"/>
          <w:sz w:val="18"/>
          <w:szCs w:val="18"/>
          <w:lang w:eastAsia="ko-KR"/>
        </w:rPr>
        <w:t>"Correlations b/w PC 1 and Capacity Utilisation (Quaterly %age change)= ",round(cor(US_YC_PCA$PCA1,CAP_UTIL$quarterly.returns),2))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#PCA 2 correlations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paste(</w:t>
      </w:r>
      <w:proofErr w:type="gramEnd"/>
      <w:r w:rsidRPr="00F04068">
        <w:rPr>
          <w:rFonts w:ascii="Cambria Math" w:hAnsi="Cambria Math" w:cs="Calibri Light"/>
          <w:sz w:val="18"/>
          <w:szCs w:val="18"/>
          <w:lang w:eastAsia="ko-KR"/>
        </w:rPr>
        <w:t>"Correlations b/w PC 2 and GDP (Quaterly %age change)= ",round(cor(US_YC_PCA$PCA2,GDP$quarterly.returns),2))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paste(</w:t>
      </w:r>
      <w:proofErr w:type="gramEnd"/>
      <w:r w:rsidRPr="00F04068">
        <w:rPr>
          <w:rFonts w:ascii="Cambria Math" w:hAnsi="Cambria Math" w:cs="Calibri Light"/>
          <w:sz w:val="18"/>
          <w:szCs w:val="18"/>
          <w:lang w:eastAsia="ko-KR"/>
        </w:rPr>
        <w:t>"Correlations b/w PC 2 and Gold (Quaterly %age change)= ",round(cor(US_YC_PCA$PCA2,Gold$quarterly.returns),2))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paste(</w:t>
      </w:r>
      <w:proofErr w:type="gramEnd"/>
      <w:r w:rsidRPr="00F04068">
        <w:rPr>
          <w:rFonts w:ascii="Cambria Math" w:hAnsi="Cambria Math" w:cs="Calibri Light"/>
          <w:sz w:val="18"/>
          <w:szCs w:val="18"/>
          <w:lang w:eastAsia="ko-KR"/>
        </w:rPr>
        <w:t>"Correlations b/w PC 2 and CPI (Quaterly %age change)= ",round(cor(US_YC_PCA$PCA2,CPI$quarterly.returns),2))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paste(</w:t>
      </w:r>
      <w:proofErr w:type="gramEnd"/>
      <w:r w:rsidRPr="00F04068">
        <w:rPr>
          <w:rFonts w:ascii="Cambria Math" w:hAnsi="Cambria Math" w:cs="Calibri Light"/>
          <w:sz w:val="18"/>
          <w:szCs w:val="18"/>
          <w:lang w:eastAsia="ko-KR"/>
        </w:rPr>
        <w:t>"Correlations b/w PC 2 and WTI Oil (Quaterly %age change)= ",round(cor(US_YC_PCA$PCA2,Oil$quarterly.returns),2))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paste(</w:t>
      </w:r>
      <w:proofErr w:type="gramEnd"/>
      <w:r w:rsidRPr="00F04068">
        <w:rPr>
          <w:rFonts w:ascii="Cambria Math" w:hAnsi="Cambria Math" w:cs="Calibri Light"/>
          <w:sz w:val="18"/>
          <w:szCs w:val="18"/>
          <w:lang w:eastAsia="ko-KR"/>
        </w:rPr>
        <w:t>"Correlations b/w PC 2 and S&amp;P 500 (Quaterly %age change)= ",round(cor(US_YC_PCA$PCA2,SP500$quarterly.returns),2))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paste(</w:t>
      </w:r>
      <w:proofErr w:type="gramEnd"/>
      <w:r w:rsidRPr="00F04068">
        <w:rPr>
          <w:rFonts w:ascii="Cambria Math" w:hAnsi="Cambria Math" w:cs="Calibri Light"/>
          <w:sz w:val="18"/>
          <w:szCs w:val="18"/>
          <w:lang w:eastAsia="ko-KR"/>
        </w:rPr>
        <w:t>"Correlations b/w PC 2 and Unemployment (Quaterly %age change)= ",round(cor(US_YC_PCA$PCA2,UNEM$quarterly.returns),2))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paste(</w:t>
      </w:r>
      <w:proofErr w:type="gramEnd"/>
      <w:r w:rsidRPr="00F04068">
        <w:rPr>
          <w:rFonts w:ascii="Cambria Math" w:hAnsi="Cambria Math" w:cs="Calibri Light"/>
          <w:sz w:val="18"/>
          <w:szCs w:val="18"/>
          <w:lang w:eastAsia="ko-KR"/>
        </w:rPr>
        <w:t>"Correlations b/w PC 2 and Industrial Production (Quaterly %age change)= ",round(cor(US_YC_PCA$PCA2,IND_PRO$quarterly.returns),2))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paste(</w:t>
      </w:r>
      <w:proofErr w:type="gramEnd"/>
      <w:r w:rsidRPr="00F04068">
        <w:rPr>
          <w:rFonts w:ascii="Cambria Math" w:hAnsi="Cambria Math" w:cs="Calibri Light"/>
          <w:sz w:val="18"/>
          <w:szCs w:val="18"/>
          <w:lang w:eastAsia="ko-KR"/>
        </w:rPr>
        <w:t>"Correlations b/w PC 2 and Capacity Utilisation (Quaterly %age change)= ",round(cor(US_YC_PCA$PCA2,CAP_UTIL$quarterly.returns),2))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#Plots PC 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US_YC_PCA$PCA1,GDP$quarterly.returns,type = 'p',xlab = 'PC 1',ylab = 'GDP', xlim = c(-100,100))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lines(</w:t>
      </w:r>
      <w:proofErr w:type="gramEnd"/>
      <w:r w:rsidRPr="00F04068">
        <w:rPr>
          <w:rFonts w:ascii="Cambria Math" w:hAnsi="Cambria Math" w:cs="Calibri Light"/>
          <w:sz w:val="18"/>
          <w:szCs w:val="18"/>
          <w:lang w:eastAsia="ko-KR"/>
        </w:rPr>
        <w:t>US_YC_PCA$PCA1, predict.lm(lm(GDP$quarterly.returns ~ poly(US_YC_PCA$PCA1, 1)), newdata = list(x = US_YC_PCA$PCA1)), col = 2)  ## add regression curve (colour: 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legend("bottomleft",legend = paste("Adjusted R-squared = ",round(summary(lm(GDP$quarterly.returns ~ poly(US_YC_PCA$PCA1, 1)))$adj.r.squared,2),sep = ''),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pt.cex = 1, cex = 1</w:t>
      </w:r>
      <w:proofErr w:type="gramStart"/>
      <w:r w:rsidRPr="00F04068">
        <w:rPr>
          <w:rFonts w:ascii="Cambria Math" w:hAnsi="Cambria Math" w:cs="Calibri Light"/>
          <w:sz w:val="18"/>
          <w:szCs w:val="18"/>
          <w:lang w:eastAsia="ko-KR"/>
        </w:rPr>
        <w:t>,text.col</w:t>
      </w:r>
      <w:proofErr w:type="gramEnd"/>
      <w:r w:rsidRPr="00F04068">
        <w:rPr>
          <w:rFonts w:ascii="Cambria Math" w:hAnsi="Cambria Math" w:cs="Calibri Light"/>
          <w:sz w:val="18"/>
          <w:szCs w:val="18"/>
          <w:lang w:eastAsia="ko-KR"/>
        </w:rPr>
        <w:t xml:space="preserve"> = "black")</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US_YC_PCA$PCA1,Gold$quarterly.returns,type = 'p',xlab = 'PC 1',ylab = 'Gold', xlim = c(-100,100))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lines(</w:t>
      </w:r>
      <w:proofErr w:type="gramEnd"/>
      <w:r w:rsidRPr="00F04068">
        <w:rPr>
          <w:rFonts w:ascii="Cambria Math" w:hAnsi="Cambria Math" w:cs="Calibri Light"/>
          <w:sz w:val="18"/>
          <w:szCs w:val="18"/>
          <w:lang w:eastAsia="ko-KR"/>
        </w:rPr>
        <w:t>US_YC_PCA$PCA1, predict.lm(lm(Gold$quarterly.returns ~ poly(US_YC_PCA$PCA1, 1)), newdata = list(x = US_YC_PCA$PCA1)), col = 2)  ## add regression curve (colour: 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legend("bottomleft",legend = paste("Adjusted R-squared = ",round(summary(lm(Gold$quarterly.returns ~ poly(US_YC_PCA$PCA1, 1)))$adj.r.squared,2),sep = ''),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pt.cex = 1, cex = 1</w:t>
      </w:r>
      <w:proofErr w:type="gramStart"/>
      <w:r w:rsidRPr="00F04068">
        <w:rPr>
          <w:rFonts w:ascii="Cambria Math" w:hAnsi="Cambria Math" w:cs="Calibri Light"/>
          <w:sz w:val="18"/>
          <w:szCs w:val="18"/>
          <w:lang w:eastAsia="ko-KR"/>
        </w:rPr>
        <w:t>,text.col</w:t>
      </w:r>
      <w:proofErr w:type="gramEnd"/>
      <w:r w:rsidRPr="00F04068">
        <w:rPr>
          <w:rFonts w:ascii="Cambria Math" w:hAnsi="Cambria Math" w:cs="Calibri Light"/>
          <w:sz w:val="18"/>
          <w:szCs w:val="18"/>
          <w:lang w:eastAsia="ko-KR"/>
        </w:rPr>
        <w:t xml:space="preserve"> = "black")</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US_YC_PCA$PCA1,CPI$quarterly.returns,type = 'p',xlab = 'PC 1',ylab = 'CPI',xlim = c(-100,100))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lines(</w:t>
      </w:r>
      <w:proofErr w:type="gramEnd"/>
      <w:r w:rsidRPr="00F04068">
        <w:rPr>
          <w:rFonts w:ascii="Cambria Math" w:hAnsi="Cambria Math" w:cs="Calibri Light"/>
          <w:sz w:val="18"/>
          <w:szCs w:val="18"/>
          <w:lang w:eastAsia="ko-KR"/>
        </w:rPr>
        <w:t>US_YC_PCA$PCA1, predict.lm(lm(CPI$quarterly.returns ~ poly(US_YC_PCA$PCA1, 1)), newdata = list(x = US_YC_PCA$PCA1)), col = 2)  ## add regression curve (colour: 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legend("bottomleft",legend = paste("Adjusted R-squared = ",round(summary(lm(CPI$quarterly.returns ~ poly(US_YC_PCA$PCA1, 1)))$adj.r.squared,2),sep = ''),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pt.cex = 1, cex = 1</w:t>
      </w:r>
      <w:proofErr w:type="gramStart"/>
      <w:r w:rsidRPr="00F04068">
        <w:rPr>
          <w:rFonts w:ascii="Cambria Math" w:hAnsi="Cambria Math" w:cs="Calibri Light"/>
          <w:sz w:val="18"/>
          <w:szCs w:val="18"/>
          <w:lang w:eastAsia="ko-KR"/>
        </w:rPr>
        <w:t>,text.col</w:t>
      </w:r>
      <w:proofErr w:type="gramEnd"/>
      <w:r w:rsidRPr="00F04068">
        <w:rPr>
          <w:rFonts w:ascii="Cambria Math" w:hAnsi="Cambria Math" w:cs="Calibri Light"/>
          <w:sz w:val="18"/>
          <w:szCs w:val="18"/>
          <w:lang w:eastAsia="ko-KR"/>
        </w:rPr>
        <w:t xml:space="preserve"> = "black")</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US_YC_PCA$PCA1,Oil$quarterly.returns,type = 'p',xlab = 'PC 1',ylab = 'WTI Oil',xlim = c(-100,100))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lines(</w:t>
      </w:r>
      <w:proofErr w:type="gramEnd"/>
      <w:r w:rsidRPr="00F04068">
        <w:rPr>
          <w:rFonts w:ascii="Cambria Math" w:hAnsi="Cambria Math" w:cs="Calibri Light"/>
          <w:sz w:val="18"/>
          <w:szCs w:val="18"/>
          <w:lang w:eastAsia="ko-KR"/>
        </w:rPr>
        <w:t>US_YC_PCA$PCA1, predict.lm(lm(Oil$quarterly.returns ~ poly(US_YC_PCA$PCA1, 1)), newdata = list(x = US_YC_PCA$PCA1)), col = 2)  ## add regression curve (colour: 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legend("bottomleft",legend = paste("Adjusted R-squared = ",round(summary(lm(Oil$quarterly.returns ~ poly(US_YC_PCA$PCA1, 1)))$adj.r.squared,2),sep = ''),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pt.cex = 1, cex = 1</w:t>
      </w:r>
      <w:proofErr w:type="gramStart"/>
      <w:r w:rsidRPr="00F04068">
        <w:rPr>
          <w:rFonts w:ascii="Cambria Math" w:hAnsi="Cambria Math" w:cs="Calibri Light"/>
          <w:sz w:val="18"/>
          <w:szCs w:val="18"/>
          <w:lang w:eastAsia="ko-KR"/>
        </w:rPr>
        <w:t>,text.col</w:t>
      </w:r>
      <w:proofErr w:type="gramEnd"/>
      <w:r w:rsidRPr="00F04068">
        <w:rPr>
          <w:rFonts w:ascii="Cambria Math" w:hAnsi="Cambria Math" w:cs="Calibri Light"/>
          <w:sz w:val="18"/>
          <w:szCs w:val="18"/>
          <w:lang w:eastAsia="ko-KR"/>
        </w:rPr>
        <w:t xml:space="preserve"> = "black")</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US_YC_PCA$PCA1,SP500$quarterly.returns,type = 'p',xlab = 'PC 1',ylab = 'S&amp;P 500',xlim = c(-100,100))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lines(</w:t>
      </w:r>
      <w:proofErr w:type="gramEnd"/>
      <w:r w:rsidRPr="00F04068">
        <w:rPr>
          <w:rFonts w:ascii="Cambria Math" w:hAnsi="Cambria Math" w:cs="Calibri Light"/>
          <w:sz w:val="18"/>
          <w:szCs w:val="18"/>
          <w:lang w:eastAsia="ko-KR"/>
        </w:rPr>
        <w:t>US_YC_PCA$PCA1, predict.lm(lm(SP500$quarterly.returns ~ poly(US_YC_PCA$PCA1, 1)), newdata = list(x = US_YC_PCA$PCA1)), col = 2)  ## add regression curve (colour: 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legend("bottomleft",legend = paste("Adjusted R-squared = ",round(summary(lm(SP500$quarterly.returns ~ poly(US_YC_PCA$PCA1, 1)))$adj.r.squared,2),sep = ''),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pt.cex = 1, cex = 1</w:t>
      </w:r>
      <w:proofErr w:type="gramStart"/>
      <w:r w:rsidRPr="00F04068">
        <w:rPr>
          <w:rFonts w:ascii="Cambria Math" w:hAnsi="Cambria Math" w:cs="Calibri Light"/>
          <w:sz w:val="18"/>
          <w:szCs w:val="18"/>
          <w:lang w:eastAsia="ko-KR"/>
        </w:rPr>
        <w:t>,text.col</w:t>
      </w:r>
      <w:proofErr w:type="gramEnd"/>
      <w:r w:rsidRPr="00F04068">
        <w:rPr>
          <w:rFonts w:ascii="Cambria Math" w:hAnsi="Cambria Math" w:cs="Calibri Light"/>
          <w:sz w:val="18"/>
          <w:szCs w:val="18"/>
          <w:lang w:eastAsia="ko-KR"/>
        </w:rPr>
        <w:t xml:space="preserve"> = "black")</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US_YC_PCA$PCA1,UNEM$quarterly.returns,type = 'p',xlab = 'PC 1',ylab = 'Unemployment Rate',xlim = c(-100,100))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lines(</w:t>
      </w:r>
      <w:proofErr w:type="gramEnd"/>
      <w:r w:rsidRPr="00F04068">
        <w:rPr>
          <w:rFonts w:ascii="Cambria Math" w:hAnsi="Cambria Math" w:cs="Calibri Light"/>
          <w:sz w:val="18"/>
          <w:szCs w:val="18"/>
          <w:lang w:eastAsia="ko-KR"/>
        </w:rPr>
        <w:t>US_YC_PCA$PCA1, predict.lm(lm(UNEM$quarterly.returns ~ poly(US_YC_PCA$PCA1, 1)), newdata = list(x = US_YC_PCA$PCA1)), col = 2)  ## add regression curve (colour: 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legend("bottomleft",legend = paste("Adjusted R-squared = ",round(summary(lm(UNEM$quarterly.returns ~ poly(US_YC_PCA$PCA1, 1)))$adj.r.squared,2),sep = ''),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pt.cex = 1, cex = 1</w:t>
      </w:r>
      <w:proofErr w:type="gramStart"/>
      <w:r w:rsidRPr="00F04068">
        <w:rPr>
          <w:rFonts w:ascii="Cambria Math" w:hAnsi="Cambria Math" w:cs="Calibri Light"/>
          <w:sz w:val="18"/>
          <w:szCs w:val="18"/>
          <w:lang w:eastAsia="ko-KR"/>
        </w:rPr>
        <w:t>,text.col</w:t>
      </w:r>
      <w:proofErr w:type="gramEnd"/>
      <w:r w:rsidRPr="00F04068">
        <w:rPr>
          <w:rFonts w:ascii="Cambria Math" w:hAnsi="Cambria Math" w:cs="Calibri Light"/>
          <w:sz w:val="18"/>
          <w:szCs w:val="18"/>
          <w:lang w:eastAsia="ko-KR"/>
        </w:rPr>
        <w:t xml:space="preserve"> = "black")</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US_YC_PCA$PCA1,IND_PRO$quarterly.returns,type = 'p',xlab = 'PC 1',ylab = 'Industrial Production',xlim = c(-100,100))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lines(</w:t>
      </w:r>
      <w:proofErr w:type="gramEnd"/>
      <w:r w:rsidRPr="00F04068">
        <w:rPr>
          <w:rFonts w:ascii="Cambria Math" w:hAnsi="Cambria Math" w:cs="Calibri Light"/>
          <w:sz w:val="18"/>
          <w:szCs w:val="18"/>
          <w:lang w:eastAsia="ko-KR"/>
        </w:rPr>
        <w:t>US_YC_PCA$PCA1, predict.lm(lm(IND_PRO$quarterly.returns ~ poly(US_YC_PCA$PCA1, 1)), newdata = list(x = US_YC_PCA$PCA1)), col = 2)  ## add regression curve (colour: 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legend("bottomleft",legend = paste("Adjusted R-squared = ",round(summary(lm(IND_PRO$quarterly.returns ~ poly(US_YC_PCA$PCA1, 1)))$adj.r.squared,2),sep = ''),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pt.cex = 1, cex = 1</w:t>
      </w:r>
      <w:proofErr w:type="gramStart"/>
      <w:r w:rsidRPr="00F04068">
        <w:rPr>
          <w:rFonts w:ascii="Cambria Math" w:hAnsi="Cambria Math" w:cs="Calibri Light"/>
          <w:sz w:val="18"/>
          <w:szCs w:val="18"/>
          <w:lang w:eastAsia="ko-KR"/>
        </w:rPr>
        <w:t>,text.col</w:t>
      </w:r>
      <w:proofErr w:type="gramEnd"/>
      <w:r w:rsidRPr="00F04068">
        <w:rPr>
          <w:rFonts w:ascii="Cambria Math" w:hAnsi="Cambria Math" w:cs="Calibri Light"/>
          <w:sz w:val="18"/>
          <w:szCs w:val="18"/>
          <w:lang w:eastAsia="ko-KR"/>
        </w:rPr>
        <w:t xml:space="preserve"> = "black")</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US_YC_PCA$PCA1,CAP_UTIL$quarterly.returns,type = 'p',xlab = 'PC 1',ylab = 'Capacity Utilisation',xlim = c(-100,100))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lines(</w:t>
      </w:r>
      <w:proofErr w:type="gramEnd"/>
      <w:r w:rsidRPr="00F04068">
        <w:rPr>
          <w:rFonts w:ascii="Cambria Math" w:hAnsi="Cambria Math" w:cs="Calibri Light"/>
          <w:sz w:val="18"/>
          <w:szCs w:val="18"/>
          <w:lang w:eastAsia="ko-KR"/>
        </w:rPr>
        <w:t>US_YC_PCA$PCA1, predict.lm(lm(CAP_UTIL$quarterly.returns ~ poly(US_YC_PCA$PCA1, 1)), newdata = list(x = US_YC_PCA$PCA1)), col = 2)  ## add regression curve (colour: 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legend("bottomleft",legend = paste("Adjusted R-squared = ",round(summary(lm(CAP_UTIL$quarterly.returns ~ poly(US_YC_PCA$PCA1, 1)))$adj.r.squared,2),sep = ''),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pt.cex = 1, cex = 1</w:t>
      </w:r>
      <w:proofErr w:type="gramStart"/>
      <w:r w:rsidRPr="00F04068">
        <w:rPr>
          <w:rFonts w:ascii="Cambria Math" w:hAnsi="Cambria Math" w:cs="Calibri Light"/>
          <w:sz w:val="18"/>
          <w:szCs w:val="18"/>
          <w:lang w:eastAsia="ko-KR"/>
        </w:rPr>
        <w:t>,text.col</w:t>
      </w:r>
      <w:proofErr w:type="gramEnd"/>
      <w:r w:rsidRPr="00F04068">
        <w:rPr>
          <w:rFonts w:ascii="Cambria Math" w:hAnsi="Cambria Math" w:cs="Calibri Light"/>
          <w:sz w:val="18"/>
          <w:szCs w:val="18"/>
          <w:lang w:eastAsia="ko-KR"/>
        </w:rPr>
        <w:t xml:space="preserve"> = "black")</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#Plots PC 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lastRenderedPageBreak/>
        <w:t>plot(</w:t>
      </w:r>
      <w:proofErr w:type="gramEnd"/>
      <w:r w:rsidRPr="00F04068">
        <w:rPr>
          <w:rFonts w:ascii="Cambria Math" w:hAnsi="Cambria Math" w:cs="Calibri Light"/>
          <w:sz w:val="18"/>
          <w:szCs w:val="18"/>
          <w:lang w:eastAsia="ko-KR"/>
        </w:rPr>
        <w:t>US_YC_PCA$PCA2,GDP$quarterly.returns,type = 'p',xlab = 'PC 2',ylab = 'GDP', xlim = c(-100,100))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lines(</w:t>
      </w:r>
      <w:proofErr w:type="gramEnd"/>
      <w:r w:rsidRPr="00F04068">
        <w:rPr>
          <w:rFonts w:ascii="Cambria Math" w:hAnsi="Cambria Math" w:cs="Calibri Light"/>
          <w:sz w:val="18"/>
          <w:szCs w:val="18"/>
          <w:lang w:eastAsia="ko-KR"/>
        </w:rPr>
        <w:t>US_YC_PCA$PCA2, predict.lm(lm(GDP$quarterly.returns ~ poly(US_YC_PCA$PCA2, 1)), newdata = list(x = US_YC_PCA$PCA2)), col = 2)  ## add regression curve (colour: 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legend("bottomleft",legend = paste("Adjusted R-squared = ",round(summary(lm(GDP$quarterly.returns ~ poly(US_YC_PCA$PCA2, 1)))$adj.r.squared,2),sep = ''),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pt.cex = 1, cex = 1</w:t>
      </w:r>
      <w:proofErr w:type="gramStart"/>
      <w:r w:rsidRPr="00F04068">
        <w:rPr>
          <w:rFonts w:ascii="Cambria Math" w:hAnsi="Cambria Math" w:cs="Calibri Light"/>
          <w:sz w:val="18"/>
          <w:szCs w:val="18"/>
          <w:lang w:eastAsia="ko-KR"/>
        </w:rPr>
        <w:t>,text.col</w:t>
      </w:r>
      <w:proofErr w:type="gramEnd"/>
      <w:r w:rsidRPr="00F04068">
        <w:rPr>
          <w:rFonts w:ascii="Cambria Math" w:hAnsi="Cambria Math" w:cs="Calibri Light"/>
          <w:sz w:val="18"/>
          <w:szCs w:val="18"/>
          <w:lang w:eastAsia="ko-KR"/>
        </w:rPr>
        <w:t xml:space="preserve"> = "black")</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US_YC_PCA$PCA2,Gold$quarterly.returns,type = 'p',xlab = 'PC 2',ylab = 'Gold', xlim = c(-100,100))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lines(</w:t>
      </w:r>
      <w:proofErr w:type="gramEnd"/>
      <w:r w:rsidRPr="00F04068">
        <w:rPr>
          <w:rFonts w:ascii="Cambria Math" w:hAnsi="Cambria Math" w:cs="Calibri Light"/>
          <w:sz w:val="18"/>
          <w:szCs w:val="18"/>
          <w:lang w:eastAsia="ko-KR"/>
        </w:rPr>
        <w:t>US_YC_PCA$PCA2, predict.lm(lm(Gold$quarterly.returns ~ poly(US_YC_PCA$PCA2, 1)), newdata = list(x = US_YC_PCA$PCA2)), col = 2)  ## add regression curve (colour: 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legend("bottomleft",legend = paste("Adjusted R-squared = ",round(summary(lm(Gold$quarterly.returns ~ poly(US_YC_PCA$PCA2, 1)))$adj.r.squared,2),sep = ''),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pt.cex = 1, cex = 1</w:t>
      </w:r>
      <w:proofErr w:type="gramStart"/>
      <w:r w:rsidRPr="00F04068">
        <w:rPr>
          <w:rFonts w:ascii="Cambria Math" w:hAnsi="Cambria Math" w:cs="Calibri Light"/>
          <w:sz w:val="18"/>
          <w:szCs w:val="18"/>
          <w:lang w:eastAsia="ko-KR"/>
        </w:rPr>
        <w:t>,text.col</w:t>
      </w:r>
      <w:proofErr w:type="gramEnd"/>
      <w:r w:rsidRPr="00F04068">
        <w:rPr>
          <w:rFonts w:ascii="Cambria Math" w:hAnsi="Cambria Math" w:cs="Calibri Light"/>
          <w:sz w:val="18"/>
          <w:szCs w:val="18"/>
          <w:lang w:eastAsia="ko-KR"/>
        </w:rPr>
        <w:t xml:space="preserve"> = "black")</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US_YC_PCA$PCA2,CPI$quarterly.returns,type = 'p',xlab = 'PC 2',ylab = 'CPI',xlim = c(-100,100))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lines(</w:t>
      </w:r>
      <w:proofErr w:type="gramEnd"/>
      <w:r w:rsidRPr="00F04068">
        <w:rPr>
          <w:rFonts w:ascii="Cambria Math" w:hAnsi="Cambria Math" w:cs="Calibri Light"/>
          <w:sz w:val="18"/>
          <w:szCs w:val="18"/>
          <w:lang w:eastAsia="ko-KR"/>
        </w:rPr>
        <w:t>US_YC_PCA$PCA2, predict.lm(lm(CPI$quarterly.returns ~ poly(US_YC_PCA$PCA2, 1)), newdata = list(x = US_YC_PCA$PCA2)), col = 2)  ## add regression curve (colour: 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legend("bottomleft",legend = paste("Adjusted R-squared = ",round(summary(lm(CPI$quarterly.returns ~ poly(US_YC_PCA$PCA2, 1)))$adj.r.squared,2),sep = ''),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pt.cex = 1, cex = 1</w:t>
      </w:r>
      <w:proofErr w:type="gramStart"/>
      <w:r w:rsidRPr="00F04068">
        <w:rPr>
          <w:rFonts w:ascii="Cambria Math" w:hAnsi="Cambria Math" w:cs="Calibri Light"/>
          <w:sz w:val="18"/>
          <w:szCs w:val="18"/>
          <w:lang w:eastAsia="ko-KR"/>
        </w:rPr>
        <w:t>,text.col</w:t>
      </w:r>
      <w:proofErr w:type="gramEnd"/>
      <w:r w:rsidRPr="00F04068">
        <w:rPr>
          <w:rFonts w:ascii="Cambria Math" w:hAnsi="Cambria Math" w:cs="Calibri Light"/>
          <w:sz w:val="18"/>
          <w:szCs w:val="18"/>
          <w:lang w:eastAsia="ko-KR"/>
        </w:rPr>
        <w:t xml:space="preserve"> = "black")</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US_YC_PCA$PCA2,Oil$quarterly.returns,type = 'p',xlab = 'PC 2',ylab = 'WTI Oil',xlim = c(-100,100))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lines(</w:t>
      </w:r>
      <w:proofErr w:type="gramEnd"/>
      <w:r w:rsidRPr="00F04068">
        <w:rPr>
          <w:rFonts w:ascii="Cambria Math" w:hAnsi="Cambria Math" w:cs="Calibri Light"/>
          <w:sz w:val="18"/>
          <w:szCs w:val="18"/>
          <w:lang w:eastAsia="ko-KR"/>
        </w:rPr>
        <w:t>US_YC_PCA$PCA2, predict.lm(lm(Oil$quarterly.returns ~ poly(US_YC_PCA$PCA2, 1)), newdata = list(x = US_YC_PCA$PCA2)), col = 2)  ## add regression curve (colour: 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legend("bottomleft",legend = paste("Adjusted R-squared = ",round(summary(lm(Oil$quarterly.returns ~ poly(US_YC_PCA$PCA2, 1)))$adj.r.squared,2),sep = ''),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pt.cex = 1, cex = 1</w:t>
      </w:r>
      <w:proofErr w:type="gramStart"/>
      <w:r w:rsidRPr="00F04068">
        <w:rPr>
          <w:rFonts w:ascii="Cambria Math" w:hAnsi="Cambria Math" w:cs="Calibri Light"/>
          <w:sz w:val="18"/>
          <w:szCs w:val="18"/>
          <w:lang w:eastAsia="ko-KR"/>
        </w:rPr>
        <w:t>,text.col</w:t>
      </w:r>
      <w:proofErr w:type="gramEnd"/>
      <w:r w:rsidRPr="00F04068">
        <w:rPr>
          <w:rFonts w:ascii="Cambria Math" w:hAnsi="Cambria Math" w:cs="Calibri Light"/>
          <w:sz w:val="18"/>
          <w:szCs w:val="18"/>
          <w:lang w:eastAsia="ko-KR"/>
        </w:rPr>
        <w:t xml:space="preserve"> = "black")</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US_YC_PCA$PCA2,SP500$quarterly.returns,type = 'p',xlab = 'PC 2',ylab = 'S&amp;P 500',xlim = c(-100,100))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lines(</w:t>
      </w:r>
      <w:proofErr w:type="gramEnd"/>
      <w:r w:rsidRPr="00F04068">
        <w:rPr>
          <w:rFonts w:ascii="Cambria Math" w:hAnsi="Cambria Math" w:cs="Calibri Light"/>
          <w:sz w:val="18"/>
          <w:szCs w:val="18"/>
          <w:lang w:eastAsia="ko-KR"/>
        </w:rPr>
        <w:t>US_YC_PCA$PCA2, predict.lm(lm(SP500$quarterly.returns ~ poly(US_YC_PCA$PCA2, 1)), newdata = list(x = US_YC_PCA$PCA2)), col = 2)  ## add regression curve (colour: 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legend("bottomleft",legend = paste("Adjusted R-squared = ",round(summary(lm(SP500$quarterly.returns ~ poly(US_YC_PCA$PCA2, 1)))$adj.r.squared,2),sep = ''),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pt.cex = 1, cex = 1</w:t>
      </w:r>
      <w:proofErr w:type="gramStart"/>
      <w:r w:rsidRPr="00F04068">
        <w:rPr>
          <w:rFonts w:ascii="Cambria Math" w:hAnsi="Cambria Math" w:cs="Calibri Light"/>
          <w:sz w:val="18"/>
          <w:szCs w:val="18"/>
          <w:lang w:eastAsia="ko-KR"/>
        </w:rPr>
        <w:t>,text.col</w:t>
      </w:r>
      <w:proofErr w:type="gramEnd"/>
      <w:r w:rsidRPr="00F04068">
        <w:rPr>
          <w:rFonts w:ascii="Cambria Math" w:hAnsi="Cambria Math" w:cs="Calibri Light"/>
          <w:sz w:val="18"/>
          <w:szCs w:val="18"/>
          <w:lang w:eastAsia="ko-KR"/>
        </w:rPr>
        <w:t xml:space="preserve"> = "black")</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US_YC_PCA$PCA2,UNEM$quarterly.returns,type = 'p',xlab = 'PC 2',ylab = 'Unemployment Rate',xlim = c(-100,100))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lines(</w:t>
      </w:r>
      <w:proofErr w:type="gramEnd"/>
      <w:r w:rsidRPr="00F04068">
        <w:rPr>
          <w:rFonts w:ascii="Cambria Math" w:hAnsi="Cambria Math" w:cs="Calibri Light"/>
          <w:sz w:val="18"/>
          <w:szCs w:val="18"/>
          <w:lang w:eastAsia="ko-KR"/>
        </w:rPr>
        <w:t>US_YC_PCA$PCA2, predict.lm(lm(UNEM$quarterly.returns ~ poly(US_YC_PCA$PCA2, 1)), newdata = list(x = US_YC_PCA$PCA2)), col = 2)  ## add regression curve (colour: 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legend("bottomleft",legend = paste("Adjusted R-squared = ",round(summary(lm(UNEM$quarterly.returns ~ poly(US_YC_PCA$PCA2, 1)))$adj.r.squared,2),sep = ''),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pt.cex = 1, cex = 1</w:t>
      </w:r>
      <w:proofErr w:type="gramStart"/>
      <w:r w:rsidRPr="00F04068">
        <w:rPr>
          <w:rFonts w:ascii="Cambria Math" w:hAnsi="Cambria Math" w:cs="Calibri Light"/>
          <w:sz w:val="18"/>
          <w:szCs w:val="18"/>
          <w:lang w:eastAsia="ko-KR"/>
        </w:rPr>
        <w:t>,text.col</w:t>
      </w:r>
      <w:proofErr w:type="gramEnd"/>
      <w:r w:rsidRPr="00F04068">
        <w:rPr>
          <w:rFonts w:ascii="Cambria Math" w:hAnsi="Cambria Math" w:cs="Calibri Light"/>
          <w:sz w:val="18"/>
          <w:szCs w:val="18"/>
          <w:lang w:eastAsia="ko-KR"/>
        </w:rPr>
        <w:t xml:space="preserve"> = "black")</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US_YC_PCA$PCA2,IND_PRO$quarterly.returns,type = 'p',xlab = 'PC 2',ylab = 'Industrial Production',xlim = c(-100,100))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lines(</w:t>
      </w:r>
      <w:proofErr w:type="gramEnd"/>
      <w:r w:rsidRPr="00F04068">
        <w:rPr>
          <w:rFonts w:ascii="Cambria Math" w:hAnsi="Cambria Math" w:cs="Calibri Light"/>
          <w:sz w:val="18"/>
          <w:szCs w:val="18"/>
          <w:lang w:eastAsia="ko-KR"/>
        </w:rPr>
        <w:t>US_YC_PCA$PCA2, predict.lm(lm(IND_PRO$quarterly.returns ~ poly(US_YC_PCA$PCA2, 1)), newdata = list(x = US_YC_PCA$PCA2)), col = 2)  ## add regression curve (colour: 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legend("bottomleft",legend = paste("Adjusted R-squared = ",round(summary(lm(IND_PRO$quarterly.returns ~ poly(US_YC_PCA$PCA2, 1)))$adj.r.squared,2),sep = ''),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pt.cex = 1, cex = 1</w:t>
      </w:r>
      <w:proofErr w:type="gramStart"/>
      <w:r w:rsidRPr="00F04068">
        <w:rPr>
          <w:rFonts w:ascii="Cambria Math" w:hAnsi="Cambria Math" w:cs="Calibri Light"/>
          <w:sz w:val="18"/>
          <w:szCs w:val="18"/>
          <w:lang w:eastAsia="ko-KR"/>
        </w:rPr>
        <w:t>,text.col</w:t>
      </w:r>
      <w:proofErr w:type="gramEnd"/>
      <w:r w:rsidRPr="00F04068">
        <w:rPr>
          <w:rFonts w:ascii="Cambria Math" w:hAnsi="Cambria Math" w:cs="Calibri Light"/>
          <w:sz w:val="18"/>
          <w:szCs w:val="18"/>
          <w:lang w:eastAsia="ko-KR"/>
        </w:rPr>
        <w:t xml:space="preserve"> = "black")</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plot(</w:t>
      </w:r>
      <w:proofErr w:type="gramEnd"/>
      <w:r w:rsidRPr="00F04068">
        <w:rPr>
          <w:rFonts w:ascii="Cambria Math" w:hAnsi="Cambria Math" w:cs="Calibri Light"/>
          <w:sz w:val="18"/>
          <w:szCs w:val="18"/>
          <w:lang w:eastAsia="ko-KR"/>
        </w:rPr>
        <w:t>US_YC_PCA$PCA2,CAP_UTIL$quarterly.returns,type = 'p',xlab = 'PC 2',ylab = 'Capacity Utilisation',xlim = c(-100,100))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lines(</w:t>
      </w:r>
      <w:proofErr w:type="gramEnd"/>
      <w:r w:rsidRPr="00F04068">
        <w:rPr>
          <w:rFonts w:ascii="Cambria Math" w:hAnsi="Cambria Math" w:cs="Calibri Light"/>
          <w:sz w:val="18"/>
          <w:szCs w:val="18"/>
          <w:lang w:eastAsia="ko-KR"/>
        </w:rPr>
        <w:t>US_YC_PCA$PCA2, predict.lm(lm(CAP_UTIL$quarterly.returns ~ poly(US_YC_PCA$PCA2, 1)), newdata = list(x = US_YC_PCA$PCA2)), col = 2)  ## add regression curve (colour: 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legend("bottomleft",legend = paste("Adjusted R-squared = ",round(summary(lm(CAP_UTIL$quarterly.returns ~ poly(US_YC_PCA$PCA2, 1)))$adj.r.squared,2),sep = ''),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pt.cex = 1, cex = 1</w:t>
      </w:r>
      <w:proofErr w:type="gramStart"/>
      <w:r w:rsidRPr="00F04068">
        <w:rPr>
          <w:rFonts w:ascii="Cambria Math" w:hAnsi="Cambria Math" w:cs="Calibri Light"/>
          <w:sz w:val="18"/>
          <w:szCs w:val="18"/>
          <w:lang w:eastAsia="ko-KR"/>
        </w:rPr>
        <w:t>,text.col</w:t>
      </w:r>
      <w:proofErr w:type="gramEnd"/>
      <w:r w:rsidRPr="00F04068">
        <w:rPr>
          <w:rFonts w:ascii="Cambria Math" w:hAnsi="Cambria Math" w:cs="Calibri Light"/>
          <w:sz w:val="18"/>
          <w:szCs w:val="18"/>
          <w:lang w:eastAsia="ko-KR"/>
        </w:rPr>
        <w:t xml:space="preserve"> = "black")</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#Regression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Reg_Data_PC1 = </w:t>
      </w:r>
      <w:proofErr w:type="gramStart"/>
      <w:r w:rsidRPr="00F04068">
        <w:rPr>
          <w:rFonts w:ascii="Cambria Math" w:hAnsi="Cambria Math" w:cs="Calibri Light"/>
          <w:sz w:val="18"/>
          <w:szCs w:val="18"/>
          <w:lang w:eastAsia="ko-KR"/>
        </w:rPr>
        <w:t>data.frame(</w:t>
      </w:r>
      <w:proofErr w:type="gramEnd"/>
      <w:r w:rsidRPr="00F04068">
        <w:rPr>
          <w:rFonts w:ascii="Cambria Math" w:hAnsi="Cambria Math" w:cs="Calibri Light"/>
          <w:sz w:val="18"/>
          <w:szCs w:val="18"/>
          <w:lang w:eastAsia="ko-KR"/>
        </w:rPr>
        <w:t>PC = US_YC_PCA$PCA1,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GDP = GDP$quarterly.returns,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lastRenderedPageBreak/>
        <w:t xml:space="preserve">                          Gold = Gold$quarterly.returns,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CPI = CPI$quarterly.returns,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Oil = Oil$quarterly.returns,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SP500 = SP500$quarterly.returns,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Unem = UNEM$quarterly.returns,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IndPro = IND_PRO$quarterly.returns,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CapUtil = CAP_UTIL$quarterly.returns)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#Econ_Model_1 = </w:t>
      </w:r>
      <w:proofErr w:type="gramStart"/>
      <w:r w:rsidRPr="00F04068">
        <w:rPr>
          <w:rFonts w:ascii="Cambria Math" w:hAnsi="Cambria Math" w:cs="Calibri Light"/>
          <w:sz w:val="18"/>
          <w:szCs w:val="18"/>
          <w:lang w:eastAsia="ko-KR"/>
        </w:rPr>
        <w:t>lm(</w:t>
      </w:r>
      <w:proofErr w:type="gramEnd"/>
      <w:r w:rsidRPr="00F04068">
        <w:rPr>
          <w:rFonts w:ascii="Cambria Math" w:hAnsi="Cambria Math" w:cs="Calibri Light"/>
          <w:sz w:val="18"/>
          <w:szCs w:val="18"/>
          <w:lang w:eastAsia="ko-KR"/>
        </w:rPr>
        <w:t>PC~. ,Reg_Data_PC1)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Econ_Model_1 = </w:t>
      </w:r>
      <w:proofErr w:type="gramStart"/>
      <w:r w:rsidRPr="00F04068">
        <w:rPr>
          <w:rFonts w:ascii="Cambria Math" w:hAnsi="Cambria Math" w:cs="Calibri Light"/>
          <w:sz w:val="18"/>
          <w:szCs w:val="18"/>
          <w:lang w:eastAsia="ko-KR"/>
        </w:rPr>
        <w:t>lm(</w:t>
      </w:r>
      <w:proofErr w:type="gramEnd"/>
      <w:r w:rsidRPr="00F04068">
        <w:rPr>
          <w:rFonts w:ascii="Cambria Math" w:hAnsi="Cambria Math" w:cs="Calibri Light"/>
          <w:sz w:val="18"/>
          <w:szCs w:val="18"/>
          <w:lang w:eastAsia="ko-KR"/>
        </w:rPr>
        <w:t>PC~. - SP500 - Gold - IndPro - Oil - Unem</w:t>
      </w:r>
      <w:proofErr w:type="gramStart"/>
      <w:r w:rsidRPr="00F04068">
        <w:rPr>
          <w:rFonts w:ascii="Cambria Math" w:hAnsi="Cambria Math" w:cs="Calibri Light"/>
          <w:sz w:val="18"/>
          <w:szCs w:val="18"/>
          <w:lang w:eastAsia="ko-KR"/>
        </w:rPr>
        <w:t>,Reg</w:t>
      </w:r>
      <w:proofErr w:type="gramEnd"/>
      <w:r w:rsidRPr="00F04068">
        <w:rPr>
          <w:rFonts w:ascii="Cambria Math" w:hAnsi="Cambria Math" w:cs="Calibri Light"/>
          <w:sz w:val="18"/>
          <w:szCs w:val="18"/>
          <w:lang w:eastAsia="ko-KR"/>
        </w:rPr>
        <w:t>_Data_PC1)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summary(</w:t>
      </w:r>
      <w:proofErr w:type="gramEnd"/>
      <w:r w:rsidRPr="00F04068">
        <w:rPr>
          <w:rFonts w:ascii="Cambria Math" w:hAnsi="Cambria Math" w:cs="Calibri Light"/>
          <w:sz w:val="18"/>
          <w:szCs w:val="18"/>
          <w:lang w:eastAsia="ko-KR"/>
        </w:rPr>
        <w:t>Econ_Model_1)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Reg_Data_PC2 = </w:t>
      </w:r>
      <w:proofErr w:type="gramStart"/>
      <w:r w:rsidRPr="00F04068">
        <w:rPr>
          <w:rFonts w:ascii="Cambria Math" w:hAnsi="Cambria Math" w:cs="Calibri Light"/>
          <w:sz w:val="18"/>
          <w:szCs w:val="18"/>
          <w:lang w:eastAsia="ko-KR"/>
        </w:rPr>
        <w:t>data.frame(</w:t>
      </w:r>
      <w:proofErr w:type="gramEnd"/>
      <w:r w:rsidRPr="00F04068">
        <w:rPr>
          <w:rFonts w:ascii="Cambria Math" w:hAnsi="Cambria Math" w:cs="Calibri Light"/>
          <w:sz w:val="18"/>
          <w:szCs w:val="18"/>
          <w:lang w:eastAsia="ko-KR"/>
        </w:rPr>
        <w:t>PC = US_YC_PCA$PCA2,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GDP = GDP$quarterly.returns,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Gold = Gold$quarterly.returns,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CPI = CPI$quarterly.returns,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Oil = Oil$quarterly.returns,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SP500 = SP500$quarterly.returns,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Unem = UNEM$quarterly.returns,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IndPro = IND_PRO$quarterly.returns,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CapUtil = CAP_UTIL$quarterly.returns)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#Econ_Model_2 = </w:t>
      </w:r>
      <w:proofErr w:type="gramStart"/>
      <w:r w:rsidRPr="00F04068">
        <w:rPr>
          <w:rFonts w:ascii="Cambria Math" w:hAnsi="Cambria Math" w:cs="Calibri Light"/>
          <w:sz w:val="18"/>
          <w:szCs w:val="18"/>
          <w:lang w:eastAsia="ko-KR"/>
        </w:rPr>
        <w:t>lm(</w:t>
      </w:r>
      <w:proofErr w:type="gramEnd"/>
      <w:r w:rsidRPr="00F04068">
        <w:rPr>
          <w:rFonts w:ascii="Cambria Math" w:hAnsi="Cambria Math" w:cs="Calibri Light"/>
          <w:sz w:val="18"/>
          <w:szCs w:val="18"/>
          <w:lang w:eastAsia="ko-KR"/>
        </w:rPr>
        <w:t>PC~.,Reg_Data_PC2)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Econ_Model_2 = </w:t>
      </w:r>
      <w:proofErr w:type="gramStart"/>
      <w:r w:rsidRPr="00F04068">
        <w:rPr>
          <w:rFonts w:ascii="Cambria Math" w:hAnsi="Cambria Math" w:cs="Calibri Light"/>
          <w:sz w:val="18"/>
          <w:szCs w:val="18"/>
          <w:lang w:eastAsia="ko-KR"/>
        </w:rPr>
        <w:t>lm(</w:t>
      </w:r>
      <w:proofErr w:type="gramEnd"/>
      <w:r w:rsidRPr="00F04068">
        <w:rPr>
          <w:rFonts w:ascii="Cambria Math" w:hAnsi="Cambria Math" w:cs="Calibri Light"/>
          <w:sz w:val="18"/>
          <w:szCs w:val="18"/>
          <w:lang w:eastAsia="ko-KR"/>
        </w:rPr>
        <w:t>PC~Unem ,Reg_Data_PC2)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summary(</w:t>
      </w:r>
      <w:proofErr w:type="gramEnd"/>
      <w:r w:rsidRPr="00F04068">
        <w:rPr>
          <w:rFonts w:ascii="Cambria Math" w:hAnsi="Cambria Math" w:cs="Calibri Light"/>
          <w:sz w:val="18"/>
          <w:szCs w:val="18"/>
          <w:lang w:eastAsia="ko-KR"/>
        </w:rPr>
        <w:t>Econ_Model_2)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Find PCs of different countries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#USA, CAN, JPN, SWISS, FRANCE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load(</w:t>
      </w:r>
      <w:proofErr w:type="gramEnd"/>
      <w:r w:rsidRPr="00F04068">
        <w:rPr>
          <w:rFonts w:ascii="Cambria Math" w:hAnsi="Cambria Math" w:cs="Calibri Light"/>
          <w:sz w:val="18"/>
          <w:szCs w:val="18"/>
          <w:lang w:eastAsia="ko-KR"/>
        </w:rPr>
        <w:t>'YieldCurve.RData')</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#USA</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USA_YC = USA_</w:t>
      </w:r>
      <w:proofErr w:type="gramStart"/>
      <w:r w:rsidRPr="00F04068">
        <w:rPr>
          <w:rFonts w:ascii="Cambria Math" w:hAnsi="Cambria Math" w:cs="Calibri Light"/>
          <w:sz w:val="18"/>
          <w:szCs w:val="18"/>
          <w:lang w:eastAsia="ko-KR"/>
        </w:rPr>
        <w:t>YC[</w:t>
      </w:r>
      <w:proofErr w:type="gramEnd"/>
      <w:r w:rsidRPr="00F04068">
        <w:rPr>
          <w:rFonts w:ascii="Cambria Math" w:hAnsi="Cambria Math" w:cs="Calibri Light"/>
          <w:sz w:val="18"/>
          <w:szCs w:val="18"/>
          <w:lang w:eastAsia="ko-KR"/>
        </w:rPr>
        <w:t>3993:241,c(1,5:12)]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USA_</w:t>
      </w:r>
      <w:proofErr w:type="gramStart"/>
      <w:r w:rsidRPr="00F04068">
        <w:rPr>
          <w:rFonts w:ascii="Cambria Math" w:hAnsi="Cambria Math" w:cs="Calibri Light"/>
          <w:sz w:val="18"/>
          <w:szCs w:val="18"/>
          <w:lang w:eastAsia="ko-KR"/>
        </w:rPr>
        <w:t>YC[</w:t>
      </w:r>
      <w:proofErr w:type="gramEnd"/>
      <w:r w:rsidRPr="00F04068">
        <w:rPr>
          <w:rFonts w:ascii="Cambria Math" w:hAnsi="Cambria Math" w:cs="Calibri Light"/>
          <w:sz w:val="18"/>
          <w:szCs w:val="18"/>
          <w:lang w:eastAsia="ko-KR"/>
        </w:rPr>
        <w:t>,2:9] = USA_YC[,2:9]/100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rownames(</w:t>
      </w:r>
      <w:proofErr w:type="gramEnd"/>
      <w:r w:rsidRPr="00F04068">
        <w:rPr>
          <w:rFonts w:ascii="Cambria Math" w:hAnsi="Cambria Math" w:cs="Calibri Light"/>
          <w:sz w:val="18"/>
          <w:szCs w:val="18"/>
          <w:lang w:eastAsia="ko-KR"/>
        </w:rPr>
        <w:t>USA_YC) = 1:nrow(USA_YC)</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USA_YC[is.na(USA_YC[,9]),9] = USA_YC[is.na(USA_YC[,9]),8]</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x = </w:t>
      </w:r>
      <w:proofErr w:type="gramStart"/>
      <w:r w:rsidRPr="00F04068">
        <w:rPr>
          <w:rFonts w:ascii="Cambria Math" w:hAnsi="Cambria Math" w:cs="Calibri Light"/>
          <w:sz w:val="18"/>
          <w:szCs w:val="18"/>
          <w:lang w:eastAsia="ko-KR"/>
        </w:rPr>
        <w:t>c(</w:t>
      </w:r>
      <w:proofErr w:type="gramEnd"/>
      <w:r w:rsidRPr="00F04068">
        <w:rPr>
          <w:rFonts w:ascii="Cambria Math" w:hAnsi="Cambria Math" w:cs="Calibri Light"/>
          <w:sz w:val="18"/>
          <w:szCs w:val="18"/>
          <w:lang w:eastAsia="ko-KR"/>
        </w:rPr>
        <w:t>1,2,3,5,7,10,20,30)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USA_YC_SPline = </w:t>
      </w:r>
      <w:proofErr w:type="gramStart"/>
      <w:r w:rsidRPr="00F04068">
        <w:rPr>
          <w:rFonts w:ascii="Cambria Math" w:hAnsi="Cambria Math" w:cs="Calibri Light"/>
          <w:sz w:val="18"/>
          <w:szCs w:val="18"/>
          <w:lang w:eastAsia="ko-KR"/>
        </w:rPr>
        <w:t>matrix(</w:t>
      </w:r>
      <w:proofErr w:type="gramEnd"/>
      <w:r w:rsidRPr="00F04068">
        <w:rPr>
          <w:rFonts w:ascii="Cambria Math" w:hAnsi="Cambria Math" w:cs="Calibri Light"/>
          <w:sz w:val="18"/>
          <w:szCs w:val="18"/>
          <w:lang w:eastAsia="ko-KR"/>
        </w:rPr>
        <w:t>rep(0,30*nrow(USA_YC)),nrow = nrow(USA_YC),ncol = 30)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for</w:t>
      </w:r>
      <w:proofErr w:type="gramEnd"/>
      <w:r w:rsidRPr="00F04068">
        <w:rPr>
          <w:rFonts w:ascii="Cambria Math" w:hAnsi="Cambria Math" w:cs="Calibri Light"/>
          <w:sz w:val="18"/>
          <w:szCs w:val="18"/>
          <w:lang w:eastAsia="ko-KR"/>
        </w:rPr>
        <w:t xml:space="preserve"> (i in 1:nrow(USA_YC))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y = USA_</w:t>
      </w:r>
      <w:proofErr w:type="gramStart"/>
      <w:r w:rsidRPr="00F04068">
        <w:rPr>
          <w:rFonts w:ascii="Cambria Math" w:hAnsi="Cambria Math" w:cs="Calibri Light"/>
          <w:sz w:val="18"/>
          <w:szCs w:val="18"/>
          <w:lang w:eastAsia="ko-KR"/>
        </w:rPr>
        <w:t>YC[</w:t>
      </w:r>
      <w:proofErr w:type="gramEnd"/>
      <w:r w:rsidRPr="00F04068">
        <w:rPr>
          <w:rFonts w:ascii="Cambria Math" w:hAnsi="Cambria Math" w:cs="Calibri Light"/>
          <w:sz w:val="18"/>
          <w:szCs w:val="18"/>
          <w:lang w:eastAsia="ko-KR"/>
        </w:rPr>
        <w:t>i,-1]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USA_YC_</w:t>
      </w:r>
      <w:proofErr w:type="gramStart"/>
      <w:r w:rsidRPr="00F04068">
        <w:rPr>
          <w:rFonts w:ascii="Cambria Math" w:hAnsi="Cambria Math" w:cs="Calibri Light"/>
          <w:sz w:val="18"/>
          <w:szCs w:val="18"/>
          <w:lang w:eastAsia="ko-KR"/>
        </w:rPr>
        <w:t>SPline[</w:t>
      </w:r>
      <w:proofErr w:type="gramEnd"/>
      <w:r w:rsidRPr="00F04068">
        <w:rPr>
          <w:rFonts w:ascii="Cambria Math" w:hAnsi="Cambria Math" w:cs="Calibri Light"/>
          <w:sz w:val="18"/>
          <w:szCs w:val="18"/>
          <w:lang w:eastAsia="ko-KR"/>
        </w:rPr>
        <w:t>i,] = spline(x,y,n=30)$y</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date_USA = USA_YC$Date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y.pca = </w:t>
      </w:r>
      <w:proofErr w:type="gramStart"/>
      <w:r w:rsidRPr="00F04068">
        <w:rPr>
          <w:rFonts w:ascii="Cambria Math" w:hAnsi="Cambria Math" w:cs="Calibri Light"/>
          <w:sz w:val="18"/>
          <w:szCs w:val="18"/>
          <w:lang w:eastAsia="ko-KR"/>
        </w:rPr>
        <w:t>prcomp(</w:t>
      </w:r>
      <w:proofErr w:type="gramEnd"/>
      <w:r w:rsidRPr="00F04068">
        <w:rPr>
          <w:rFonts w:ascii="Cambria Math" w:hAnsi="Cambria Math" w:cs="Calibri Light"/>
          <w:sz w:val="18"/>
          <w:szCs w:val="18"/>
          <w:lang w:eastAsia="ko-KR"/>
        </w:rPr>
        <w:t>USA_YC_SPline,scale = T,center = 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factor_loadings_USA = y.pca$</w:t>
      </w:r>
      <w:proofErr w:type="gramStart"/>
      <w:r w:rsidRPr="00F04068">
        <w:rPr>
          <w:rFonts w:ascii="Cambria Math" w:hAnsi="Cambria Math" w:cs="Calibri Light"/>
          <w:sz w:val="18"/>
          <w:szCs w:val="18"/>
          <w:lang w:eastAsia="ko-KR"/>
        </w:rPr>
        <w:t>rotation[</w:t>
      </w:r>
      <w:proofErr w:type="gramEnd"/>
      <w:r w:rsidRPr="00F04068">
        <w:rPr>
          <w:rFonts w:ascii="Cambria Math" w:hAnsi="Cambria Math" w:cs="Calibri Light"/>
          <w:sz w:val="18"/>
          <w:szCs w:val="18"/>
          <w:lang w:eastAsia="ko-KR"/>
        </w:rPr>
        <w:t>,1:3]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PC_USA = y.pca$</w:t>
      </w:r>
      <w:proofErr w:type="gramStart"/>
      <w:r w:rsidRPr="00F04068">
        <w:rPr>
          <w:rFonts w:ascii="Cambria Math" w:hAnsi="Cambria Math" w:cs="Calibri Light"/>
          <w:sz w:val="18"/>
          <w:szCs w:val="18"/>
          <w:lang w:eastAsia="ko-KR"/>
        </w:rPr>
        <w:t>x[</w:t>
      </w:r>
      <w:proofErr w:type="gramEnd"/>
      <w:r w:rsidRPr="00F04068">
        <w:rPr>
          <w:rFonts w:ascii="Cambria Math" w:hAnsi="Cambria Math" w:cs="Calibri Light"/>
          <w:sz w:val="18"/>
          <w:szCs w:val="18"/>
          <w:lang w:eastAsia="ko-KR"/>
        </w:rPr>
        <w:t>,1:3]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scale</w:t>
      </w:r>
      <w:proofErr w:type="gramEnd"/>
      <w:r w:rsidRPr="00F04068">
        <w:rPr>
          <w:rFonts w:ascii="Cambria Math" w:hAnsi="Cambria Math" w:cs="Calibri Light"/>
          <w:sz w:val="18"/>
          <w:szCs w:val="18"/>
          <w:lang w:eastAsia="ko-KR"/>
        </w:rPr>
        <w:t xml:space="preserve"> = y.pca$scale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center</w:t>
      </w:r>
      <w:proofErr w:type="gramEnd"/>
      <w:r w:rsidRPr="00F04068">
        <w:rPr>
          <w:rFonts w:ascii="Cambria Math" w:hAnsi="Cambria Math" w:cs="Calibri Light"/>
          <w:sz w:val="18"/>
          <w:szCs w:val="18"/>
          <w:lang w:eastAsia="ko-KR"/>
        </w:rPr>
        <w:t xml:space="preserve"> = y.pca$center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PCA_YC_USA = PC_USA%*%</w:t>
      </w:r>
      <w:proofErr w:type="gramStart"/>
      <w:r w:rsidRPr="00F04068">
        <w:rPr>
          <w:rFonts w:ascii="Cambria Math" w:hAnsi="Cambria Math" w:cs="Calibri Light"/>
          <w:sz w:val="18"/>
          <w:szCs w:val="18"/>
          <w:lang w:eastAsia="ko-KR"/>
        </w:rPr>
        <w:t>t(</w:t>
      </w:r>
      <w:proofErr w:type="gramEnd"/>
      <w:r w:rsidRPr="00F04068">
        <w:rPr>
          <w:rFonts w:ascii="Cambria Math" w:hAnsi="Cambria Math" w:cs="Calibri Light"/>
          <w:sz w:val="18"/>
          <w:szCs w:val="18"/>
          <w:lang w:eastAsia="ko-KR"/>
        </w:rPr>
        <w:t>factor_loadings_USA)</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PCA_YC_USA = </w:t>
      </w:r>
      <w:proofErr w:type="gramStart"/>
      <w:r w:rsidRPr="00F04068">
        <w:rPr>
          <w:rFonts w:ascii="Cambria Math" w:hAnsi="Cambria Math" w:cs="Calibri Light"/>
          <w:sz w:val="18"/>
          <w:szCs w:val="18"/>
          <w:lang w:eastAsia="ko-KR"/>
        </w:rPr>
        <w:t>apply(</w:t>
      </w:r>
      <w:proofErr w:type="gramEnd"/>
      <w:r w:rsidRPr="00F04068">
        <w:rPr>
          <w:rFonts w:ascii="Cambria Math" w:hAnsi="Cambria Math" w:cs="Calibri Light"/>
          <w:sz w:val="18"/>
          <w:szCs w:val="18"/>
          <w:lang w:eastAsia="ko-KR"/>
        </w:rPr>
        <w:t>PCA_YC_USA,1,function(x) x*scale+center)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PCA_YC_USA = </w:t>
      </w:r>
      <w:proofErr w:type="gramStart"/>
      <w:r w:rsidRPr="00F04068">
        <w:rPr>
          <w:rFonts w:ascii="Cambria Math" w:hAnsi="Cambria Math" w:cs="Calibri Light"/>
          <w:sz w:val="18"/>
          <w:szCs w:val="18"/>
          <w:lang w:eastAsia="ko-KR"/>
        </w:rPr>
        <w:t>t(</w:t>
      </w:r>
      <w:proofErr w:type="gramEnd"/>
      <w:r w:rsidRPr="00F04068">
        <w:rPr>
          <w:rFonts w:ascii="Cambria Math" w:hAnsi="Cambria Math" w:cs="Calibri Light"/>
          <w:sz w:val="18"/>
          <w:szCs w:val="18"/>
          <w:lang w:eastAsia="ko-KR"/>
        </w:rPr>
        <w:t>PCA_YC_USA)</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plot(c(1:10),(cumsum(y.pca$sdev^2)/sum(y.pca$sdev^2)*100)[1:10],ylim = c(90,100),type = 'b',xlab = 'Principal Components',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ylab</w:t>
      </w:r>
      <w:proofErr w:type="gramEnd"/>
      <w:r w:rsidRPr="00F04068">
        <w:rPr>
          <w:rFonts w:ascii="Cambria Math" w:hAnsi="Cambria Math" w:cs="Calibri Light"/>
          <w:sz w:val="18"/>
          <w:szCs w:val="18"/>
          <w:lang w:eastAsia="ko-KR"/>
        </w:rPr>
        <w:t xml:space="preserve"> = 'Percentage of cumulative varinace explained', main = 'Cumlative variance explained by Pricipal Components',col = 'red',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xaxt</w:t>
      </w:r>
      <w:proofErr w:type="gramEnd"/>
      <w:r w:rsidRPr="00F04068">
        <w:rPr>
          <w:rFonts w:ascii="Cambria Math" w:hAnsi="Cambria Math" w:cs="Calibri Light"/>
          <w:sz w:val="18"/>
          <w:szCs w:val="18"/>
          <w:lang w:eastAsia="ko-KR"/>
        </w:rPr>
        <w:t xml:space="preserve"> = 'n')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axis(</w:t>
      </w:r>
      <w:proofErr w:type="gramEnd"/>
      <w:r w:rsidRPr="00F04068">
        <w:rPr>
          <w:rFonts w:ascii="Cambria Math" w:hAnsi="Cambria Math" w:cs="Calibri Light"/>
          <w:sz w:val="18"/>
          <w:szCs w:val="18"/>
          <w:lang w:eastAsia="ko-KR"/>
        </w:rPr>
        <w:t>side = 1, at = c(1:10))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abline(</w:t>
      </w:r>
      <w:proofErr w:type="gramEnd"/>
      <w:r w:rsidRPr="00F04068">
        <w:rPr>
          <w:rFonts w:ascii="Cambria Math" w:hAnsi="Cambria Math" w:cs="Calibri Light"/>
          <w:sz w:val="18"/>
          <w:szCs w:val="18"/>
          <w:lang w:eastAsia="ko-KR"/>
        </w:rPr>
        <w:t>h = 100,col = 'gray',lty=2)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Expl_Var = </w:t>
      </w:r>
      <w:proofErr w:type="gramStart"/>
      <w:r w:rsidRPr="00F04068">
        <w:rPr>
          <w:rFonts w:ascii="Cambria Math" w:hAnsi="Cambria Math" w:cs="Calibri Light"/>
          <w:sz w:val="18"/>
          <w:szCs w:val="18"/>
          <w:lang w:eastAsia="ko-KR"/>
        </w:rPr>
        <w:t>data.frame(</w:t>
      </w:r>
      <w:proofErr w:type="gramEnd"/>
      <w:r w:rsidRPr="00F04068">
        <w:rPr>
          <w:rFonts w:ascii="Cambria Math" w:hAnsi="Cambria Math" w:cs="Calibri Light"/>
          <w:sz w:val="18"/>
          <w:szCs w:val="18"/>
          <w:lang w:eastAsia="ko-KR"/>
        </w:rPr>
        <w:t>USA=(cumsum(y.pca$sdev^2)/sum(y.pca$sdev^2)*100)[1:10])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a = data.frame(Date = rep(date_USA,3),Values = c(PC_USA[,1],PC_USA[,2],PC_USA[,3]),PC = c(rep('PC 1',length(date_USA)),rep('PC 2',length(date_USA)),rep('PC 3',length(date_USA))))</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ggplot(</w:t>
      </w:r>
      <w:proofErr w:type="gramEnd"/>
      <w:r w:rsidRPr="00F04068">
        <w:rPr>
          <w:rFonts w:ascii="Cambria Math" w:hAnsi="Cambria Math" w:cs="Calibri Light"/>
          <w:sz w:val="18"/>
          <w:szCs w:val="18"/>
          <w:lang w:eastAsia="ko-KR"/>
        </w:rPr>
        <w:t>data = 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 = Date, y = Values, colour = PC))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hline(</w:t>
      </w:r>
      <w:proofErr w:type="gramEnd"/>
      <w:r w:rsidRPr="00F04068">
        <w:rPr>
          <w:rFonts w:ascii="Cambria Math" w:hAnsi="Cambria Math" w:cs="Calibri Light"/>
          <w:sz w:val="18"/>
          <w:szCs w:val="18"/>
          <w:lang w:eastAsia="ko-KR"/>
        </w:rPr>
        <w:t>yintercept = 0,linetype = 'dashed', color = 'grey')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scale_x_</w:t>
      </w:r>
      <w:proofErr w:type="gramStart"/>
      <w:r w:rsidRPr="00F04068">
        <w:rPr>
          <w:rFonts w:ascii="Cambria Math" w:hAnsi="Cambria Math" w:cs="Calibri Light"/>
          <w:sz w:val="18"/>
          <w:szCs w:val="18"/>
          <w:lang w:eastAsia="ko-KR"/>
        </w:rPr>
        <w:t>date(</w:t>
      </w:r>
      <w:proofErr w:type="gramEnd"/>
      <w:r w:rsidRPr="00F04068">
        <w:rPr>
          <w:rFonts w:ascii="Cambria Math" w:hAnsi="Cambria Math" w:cs="Calibri Light"/>
          <w:sz w:val="18"/>
          <w:szCs w:val="18"/>
          <w:lang w:eastAsia="ko-KR"/>
        </w:rPr>
        <w:t>date_breaks = '2 years')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labs(</w:t>
      </w:r>
      <w:proofErr w:type="gramEnd"/>
      <w:r w:rsidRPr="00F04068">
        <w:rPr>
          <w:rFonts w:ascii="Cambria Math" w:hAnsi="Cambria Math" w:cs="Calibri Light"/>
          <w:sz w:val="18"/>
          <w:szCs w:val="18"/>
          <w:lang w:eastAsia="ko-KR"/>
        </w:rPr>
        <w:t>title = "Evolution of Principal Components over time (USA)", x = "Date", y = "", color = "Principal Components")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lastRenderedPageBreak/>
        <w:t xml:space="preserve">  scale_color_</w:t>
      </w:r>
      <w:proofErr w:type="gramStart"/>
      <w:r w:rsidRPr="00F04068">
        <w:rPr>
          <w:rFonts w:ascii="Cambria Math" w:hAnsi="Cambria Math" w:cs="Calibri Light"/>
          <w:sz w:val="18"/>
          <w:szCs w:val="18"/>
          <w:lang w:eastAsia="ko-KR"/>
        </w:rPr>
        <w:t>manual(</w:t>
      </w:r>
      <w:proofErr w:type="gramEnd"/>
      <w:r w:rsidRPr="00F04068">
        <w:rPr>
          <w:rFonts w:ascii="Cambria Math" w:hAnsi="Cambria Math" w:cs="Calibri Light"/>
          <w:sz w:val="18"/>
          <w:szCs w:val="18"/>
          <w:lang w:eastAsia="ko-KR"/>
        </w:rPr>
        <w:t>labels = c("PC 1", "PC 2", 'PC 3'), values = c("red", "green",'blue'))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theme_</w:t>
      </w:r>
      <w:proofErr w:type="gramStart"/>
      <w:r w:rsidRPr="00F04068">
        <w:rPr>
          <w:rFonts w:ascii="Cambria Math" w:hAnsi="Cambria Math" w:cs="Calibri Light"/>
          <w:sz w:val="18"/>
          <w:szCs w:val="18"/>
          <w:lang w:eastAsia="ko-KR"/>
        </w:rPr>
        <w:t>bw(</w:t>
      </w:r>
      <w:proofErr w:type="gramEnd"/>
      <w:r w:rsidRPr="00F04068">
        <w:rPr>
          <w:rFonts w:ascii="Cambria Math" w:hAnsi="Cambria Math" w:cs="Calibri Light"/>
          <w:sz w:val="18"/>
          <w:szCs w:val="18"/>
          <w:lang w:eastAsia="ko-KR"/>
        </w:rPr>
        <w:t>)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theme(</w:t>
      </w:r>
      <w:proofErr w:type="gramEnd"/>
      <w:r w:rsidRPr="00F04068">
        <w:rPr>
          <w:rFonts w:ascii="Cambria Math" w:hAnsi="Cambria Math" w:cs="Calibri Light"/>
          <w:sz w:val="18"/>
          <w:szCs w:val="18"/>
          <w:lang w:eastAsia="ko-KR"/>
        </w:rPr>
        <w:t>legend.position = "top",plot.title = element_text(hjust = 0.5))</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rand_rows = </w:t>
      </w:r>
      <w:proofErr w:type="gramStart"/>
      <w:r w:rsidRPr="00F04068">
        <w:rPr>
          <w:rFonts w:ascii="Cambria Math" w:hAnsi="Cambria Math" w:cs="Calibri Light"/>
          <w:sz w:val="18"/>
          <w:szCs w:val="18"/>
          <w:lang w:eastAsia="ko-KR"/>
        </w:rPr>
        <w:t>c(</w:t>
      </w:r>
      <w:proofErr w:type="gramEnd"/>
      <w:r w:rsidRPr="00F04068">
        <w:rPr>
          <w:rFonts w:ascii="Cambria Math" w:hAnsi="Cambria Math" w:cs="Calibri Light"/>
          <w:sz w:val="18"/>
          <w:szCs w:val="18"/>
          <w:lang w:eastAsia="ko-KR"/>
        </w:rPr>
        <w:t>1035,2467,3182)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rand_dates = date_</w:t>
      </w:r>
      <w:proofErr w:type="gramStart"/>
      <w:r w:rsidRPr="00F04068">
        <w:rPr>
          <w:rFonts w:ascii="Cambria Math" w:hAnsi="Cambria Math" w:cs="Calibri Light"/>
          <w:sz w:val="18"/>
          <w:szCs w:val="18"/>
          <w:lang w:eastAsia="ko-KR"/>
        </w:rPr>
        <w:t>USA[</w:t>
      </w:r>
      <w:proofErr w:type="gramEnd"/>
      <w:r w:rsidRPr="00F04068">
        <w:rPr>
          <w:rFonts w:ascii="Cambria Math" w:hAnsi="Cambria Math" w:cs="Calibri Light"/>
          <w:sz w:val="18"/>
          <w:szCs w:val="18"/>
          <w:lang w:eastAsia="ko-KR"/>
        </w:rPr>
        <w:t>rand_rows]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b = </w:t>
      </w:r>
      <w:proofErr w:type="gramStart"/>
      <w:r w:rsidRPr="00F04068">
        <w:rPr>
          <w:rFonts w:ascii="Cambria Math" w:hAnsi="Cambria Math" w:cs="Calibri Light"/>
          <w:sz w:val="18"/>
          <w:szCs w:val="18"/>
          <w:lang w:eastAsia="ko-KR"/>
        </w:rPr>
        <w:t>data.frame(</w:t>
      </w:r>
      <w:proofErr w:type="gramEnd"/>
      <w:r w:rsidRPr="00F04068">
        <w:rPr>
          <w:rFonts w:ascii="Cambria Math" w:hAnsi="Cambria Math" w:cs="Calibri Light"/>
          <w:sz w:val="18"/>
          <w:szCs w:val="18"/>
          <w:lang w:eastAsia="ko-KR"/>
        </w:rPr>
        <w:t>Maturity = c(1:30))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for</w:t>
      </w:r>
      <w:proofErr w:type="gramEnd"/>
      <w:r w:rsidRPr="00F04068">
        <w:rPr>
          <w:rFonts w:ascii="Cambria Math" w:hAnsi="Cambria Math" w:cs="Calibri Light"/>
          <w:sz w:val="18"/>
          <w:szCs w:val="18"/>
          <w:lang w:eastAsia="ko-KR"/>
        </w:rPr>
        <w:t xml:space="preserve"> (i in 1:3)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b = </w:t>
      </w:r>
      <w:proofErr w:type="gramStart"/>
      <w:r w:rsidRPr="00F04068">
        <w:rPr>
          <w:rFonts w:ascii="Cambria Math" w:hAnsi="Cambria Math" w:cs="Calibri Light"/>
          <w:sz w:val="18"/>
          <w:szCs w:val="18"/>
          <w:lang w:eastAsia="ko-KR"/>
        </w:rPr>
        <w:t>cbind(</w:t>
      </w:r>
      <w:proofErr w:type="gramEnd"/>
      <w:r w:rsidRPr="00F04068">
        <w:rPr>
          <w:rFonts w:ascii="Cambria Math" w:hAnsi="Cambria Math" w:cs="Calibri Light"/>
          <w:sz w:val="18"/>
          <w:szCs w:val="18"/>
          <w:lang w:eastAsia="ko-KR"/>
        </w:rPr>
        <w:t>b,data.frame(a = USA_YC_SPline[rand_rows[i],]),data.frame(b = PCA_YC_USA[rand_rows[i],]))</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names(b)[(i*2):(i*2+1)] &lt;- c(paste('Observed-',rand_dates[i],sep = ''),paste(rand_dates[i],'-PCA',sep =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ggplot(</w:t>
      </w:r>
      <w:proofErr w:type="gramEnd"/>
      <w:r w:rsidRPr="00F04068">
        <w:rPr>
          <w:rFonts w:ascii="Cambria Math" w:hAnsi="Cambria Math" w:cs="Calibri Light"/>
          <w:sz w:val="18"/>
          <w:szCs w:val="18"/>
          <w:lang w:eastAsia="ko-KR"/>
        </w:rPr>
        <w:t>data = b)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aes(x=b[,1], y=b[,2]), color = 'red')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geom_</w:t>
      </w:r>
      <w:proofErr w:type="gramStart"/>
      <w:r w:rsidRPr="00F04068">
        <w:rPr>
          <w:rFonts w:ascii="Cambria Math" w:hAnsi="Cambria Math" w:cs="Calibri Light"/>
          <w:sz w:val="18"/>
          <w:szCs w:val="18"/>
          <w:lang w:eastAsia="ko-KR"/>
        </w:rPr>
        <w:t>point(</w:t>
      </w:r>
      <w:proofErr w:type="gramEnd"/>
      <w:r w:rsidRPr="00F04068">
        <w:rPr>
          <w:rFonts w:ascii="Cambria Math" w:hAnsi="Cambria Math" w:cs="Calibri Light"/>
          <w:sz w:val="18"/>
          <w:szCs w:val="18"/>
          <w:lang w:eastAsia="ko-KR"/>
        </w:rPr>
        <w:t>aes(x=b[,1], y=b[,3]), color = 'red' )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aes(x=b[,1], y=b[,4]), color = 'green')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geom_</w:t>
      </w:r>
      <w:proofErr w:type="gramStart"/>
      <w:r w:rsidRPr="00F04068">
        <w:rPr>
          <w:rFonts w:ascii="Cambria Math" w:hAnsi="Cambria Math" w:cs="Calibri Light"/>
          <w:sz w:val="18"/>
          <w:szCs w:val="18"/>
          <w:lang w:eastAsia="ko-KR"/>
        </w:rPr>
        <w:t>point(</w:t>
      </w:r>
      <w:proofErr w:type="gramEnd"/>
      <w:r w:rsidRPr="00F04068">
        <w:rPr>
          <w:rFonts w:ascii="Cambria Math" w:hAnsi="Cambria Math" w:cs="Calibri Light"/>
          <w:sz w:val="18"/>
          <w:szCs w:val="18"/>
          <w:lang w:eastAsia="ko-KR"/>
        </w:rPr>
        <w:t>aes(x=b[,1], y=b[,5]), color = 'green')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aes(x=b[,1], y=b[,6]), color = 'blue')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geom_</w:t>
      </w:r>
      <w:proofErr w:type="gramStart"/>
      <w:r w:rsidRPr="00F04068">
        <w:rPr>
          <w:rFonts w:ascii="Cambria Math" w:hAnsi="Cambria Math" w:cs="Calibri Light"/>
          <w:sz w:val="18"/>
          <w:szCs w:val="18"/>
          <w:lang w:eastAsia="ko-KR"/>
        </w:rPr>
        <w:t>point(</w:t>
      </w:r>
      <w:proofErr w:type="gramEnd"/>
      <w:r w:rsidRPr="00F04068">
        <w:rPr>
          <w:rFonts w:ascii="Cambria Math" w:hAnsi="Cambria Math" w:cs="Calibri Light"/>
          <w:sz w:val="18"/>
          <w:szCs w:val="18"/>
          <w:lang w:eastAsia="ko-KR"/>
        </w:rPr>
        <w:t>aes(x=b[,1], y=b[,7]),  color = 'blue')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aes(x=b[,1], y=b[,8]), color = 'orange')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 geom_</w:t>
      </w:r>
      <w:proofErr w:type="gramStart"/>
      <w:r w:rsidRPr="00F04068">
        <w:rPr>
          <w:rFonts w:ascii="Cambria Math" w:hAnsi="Cambria Math" w:cs="Calibri Light"/>
          <w:sz w:val="18"/>
          <w:szCs w:val="18"/>
          <w:lang w:eastAsia="ko-KR"/>
        </w:rPr>
        <w:t>point(</w:t>
      </w:r>
      <w:proofErr w:type="gramEnd"/>
      <w:r w:rsidRPr="00F04068">
        <w:rPr>
          <w:rFonts w:ascii="Cambria Math" w:hAnsi="Cambria Math" w:cs="Calibri Light"/>
          <w:sz w:val="18"/>
          <w:szCs w:val="18"/>
          <w:lang w:eastAsia="ko-KR"/>
        </w:rPr>
        <w:t>aes(x=b[,1], y=b[,9]),  color = 'orange')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geom_</w:t>
      </w:r>
      <w:proofErr w:type="gramStart"/>
      <w:r w:rsidRPr="00F04068">
        <w:rPr>
          <w:rFonts w:ascii="Cambria Math" w:hAnsi="Cambria Math" w:cs="Calibri Light"/>
          <w:sz w:val="18"/>
          <w:szCs w:val="18"/>
          <w:lang w:eastAsia="ko-KR"/>
        </w:rPr>
        <w:t>label(</w:t>
      </w:r>
      <w:proofErr w:type="gramEnd"/>
      <w:r w:rsidRPr="00F04068">
        <w:rPr>
          <w:rFonts w:ascii="Cambria Math" w:hAnsi="Cambria Math" w:cs="Calibri Light"/>
          <w:sz w:val="18"/>
          <w:szCs w:val="18"/>
          <w:lang w:eastAsia="ko-KR"/>
        </w:rPr>
        <w:t>label='24-02-2004', x=10.1,y=0.045,label.size = 0.2,color = "black",fill=NA)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geom_</w:t>
      </w:r>
      <w:proofErr w:type="gramStart"/>
      <w:r w:rsidRPr="00F04068">
        <w:rPr>
          <w:rFonts w:ascii="Cambria Math" w:hAnsi="Cambria Math" w:cs="Calibri Light"/>
          <w:sz w:val="18"/>
          <w:szCs w:val="18"/>
          <w:lang w:eastAsia="ko-KR"/>
        </w:rPr>
        <w:t>label(</w:t>
      </w:r>
      <w:proofErr w:type="gramEnd"/>
      <w:r w:rsidRPr="00F04068">
        <w:rPr>
          <w:rFonts w:ascii="Cambria Math" w:hAnsi="Cambria Math" w:cs="Calibri Light"/>
          <w:sz w:val="18"/>
          <w:szCs w:val="18"/>
          <w:lang w:eastAsia="ko-KR"/>
        </w:rPr>
        <w:t>label='10-11-2009', x=20.1,y=0.045,label.size = 0.2,color = "black",fill=NA)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geom_</w:t>
      </w:r>
      <w:proofErr w:type="gramStart"/>
      <w:r w:rsidRPr="00F04068">
        <w:rPr>
          <w:rFonts w:ascii="Cambria Math" w:hAnsi="Cambria Math" w:cs="Calibri Light"/>
          <w:sz w:val="18"/>
          <w:szCs w:val="18"/>
          <w:lang w:eastAsia="ko-KR"/>
        </w:rPr>
        <w:t>label(</w:t>
      </w:r>
      <w:proofErr w:type="gramEnd"/>
      <w:r w:rsidRPr="00F04068">
        <w:rPr>
          <w:rFonts w:ascii="Cambria Math" w:hAnsi="Cambria Math" w:cs="Calibri Light"/>
          <w:sz w:val="18"/>
          <w:szCs w:val="18"/>
          <w:lang w:eastAsia="ko-KR"/>
        </w:rPr>
        <w:t>label='17-09-2012', x=8.1,y=0.02,label.size = 0.2,color = "black",fill=NA)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 geom_</w:t>
      </w:r>
      <w:proofErr w:type="gramStart"/>
      <w:r w:rsidRPr="00F04068">
        <w:rPr>
          <w:rFonts w:ascii="Cambria Math" w:hAnsi="Cambria Math" w:cs="Calibri Light"/>
          <w:sz w:val="18"/>
          <w:szCs w:val="18"/>
          <w:lang w:eastAsia="ko-KR"/>
        </w:rPr>
        <w:t>label(</w:t>
      </w:r>
      <w:proofErr w:type="gramEnd"/>
      <w:r w:rsidRPr="00F04068">
        <w:rPr>
          <w:rFonts w:ascii="Cambria Math" w:hAnsi="Cambria Math" w:cs="Calibri Light"/>
          <w:sz w:val="18"/>
          <w:szCs w:val="18"/>
          <w:lang w:eastAsia="ko-KR"/>
        </w:rPr>
        <w:t>label='07-01-2019', x=15.1,y=0.03,label.size = 0.2,color = "black",fill=NA)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labs(</w:t>
      </w:r>
      <w:proofErr w:type="gramEnd"/>
      <w:r w:rsidRPr="00F04068">
        <w:rPr>
          <w:rFonts w:ascii="Cambria Math" w:hAnsi="Cambria Math" w:cs="Calibri Light"/>
          <w:sz w:val="18"/>
          <w:szCs w:val="18"/>
          <w:lang w:eastAsia="ko-KR"/>
        </w:rPr>
        <w:t>title = "Randomly selected yield curves and PC fit", x = "Maturity", y = "Rate")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theme_</w:t>
      </w:r>
      <w:proofErr w:type="gramStart"/>
      <w:r w:rsidRPr="00F04068">
        <w:rPr>
          <w:rFonts w:ascii="Cambria Math" w:hAnsi="Cambria Math" w:cs="Calibri Light"/>
          <w:sz w:val="18"/>
          <w:szCs w:val="18"/>
          <w:lang w:eastAsia="ko-KR"/>
        </w:rPr>
        <w:t>bw(</w:t>
      </w:r>
      <w:proofErr w:type="gramEnd"/>
      <w:r w:rsidRPr="00F04068">
        <w:rPr>
          <w:rFonts w:ascii="Cambria Math" w:hAnsi="Cambria Math" w:cs="Calibri Light"/>
          <w:sz w:val="18"/>
          <w:szCs w:val="18"/>
          <w:lang w:eastAsia="ko-KR"/>
        </w:rPr>
        <w:t>)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theme(</w:t>
      </w:r>
      <w:proofErr w:type="gramEnd"/>
      <w:r w:rsidRPr="00F04068">
        <w:rPr>
          <w:rFonts w:ascii="Cambria Math" w:hAnsi="Cambria Math" w:cs="Calibri Light"/>
          <w:sz w:val="18"/>
          <w:szCs w:val="18"/>
          <w:lang w:eastAsia="ko-KR"/>
        </w:rPr>
        <w:t>plot.title = element_text(hjust = 0.5))</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#Japan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JPN_YC = JPN_</w:t>
      </w:r>
      <w:proofErr w:type="gramStart"/>
      <w:r w:rsidRPr="00F04068">
        <w:rPr>
          <w:rFonts w:ascii="Cambria Math" w:hAnsi="Cambria Math" w:cs="Calibri Light"/>
          <w:sz w:val="18"/>
          <w:szCs w:val="18"/>
          <w:lang w:eastAsia="ko-KR"/>
        </w:rPr>
        <w:t>YC[</w:t>
      </w:r>
      <w:proofErr w:type="gramEnd"/>
      <w:r w:rsidRPr="00F04068">
        <w:rPr>
          <w:rFonts w:ascii="Cambria Math" w:hAnsi="Cambria Math" w:cs="Calibri Light"/>
          <w:sz w:val="18"/>
          <w:szCs w:val="18"/>
          <w:lang w:eastAsia="ko-KR"/>
        </w:rPr>
        <w:t>3906:233,c(1:15)]</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JPN_</w:t>
      </w:r>
      <w:proofErr w:type="gramStart"/>
      <w:r w:rsidRPr="00F04068">
        <w:rPr>
          <w:rFonts w:ascii="Cambria Math" w:hAnsi="Cambria Math" w:cs="Calibri Light"/>
          <w:sz w:val="18"/>
          <w:szCs w:val="18"/>
          <w:lang w:eastAsia="ko-KR"/>
        </w:rPr>
        <w:t>YC[</w:t>
      </w:r>
      <w:proofErr w:type="gramEnd"/>
      <w:r w:rsidRPr="00F04068">
        <w:rPr>
          <w:rFonts w:ascii="Cambria Math" w:hAnsi="Cambria Math" w:cs="Calibri Light"/>
          <w:sz w:val="18"/>
          <w:szCs w:val="18"/>
          <w:lang w:eastAsia="ko-KR"/>
        </w:rPr>
        <w:t>,2:15] = JPN_YC[,2:15]/100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rownames(</w:t>
      </w:r>
      <w:proofErr w:type="gramEnd"/>
      <w:r w:rsidRPr="00F04068">
        <w:rPr>
          <w:rFonts w:ascii="Cambria Math" w:hAnsi="Cambria Math" w:cs="Calibri Light"/>
          <w:sz w:val="18"/>
          <w:szCs w:val="18"/>
          <w:lang w:eastAsia="ko-KR"/>
        </w:rPr>
        <w:t>JPN_YC) = 1:nrow(JPN_YC)</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JPN_YC[is.na(JPN_YC[,14]),14] = JPN_YC[is.na(JPN_YC[,14]),13]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x = </w:t>
      </w:r>
      <w:proofErr w:type="gramStart"/>
      <w:r w:rsidRPr="00F04068">
        <w:rPr>
          <w:rFonts w:ascii="Cambria Math" w:hAnsi="Cambria Math" w:cs="Calibri Light"/>
          <w:sz w:val="18"/>
          <w:szCs w:val="18"/>
          <w:lang w:eastAsia="ko-KR"/>
        </w:rPr>
        <w:t>c(</w:t>
      </w:r>
      <w:proofErr w:type="gramEnd"/>
      <w:r w:rsidRPr="00F04068">
        <w:rPr>
          <w:rFonts w:ascii="Cambria Math" w:hAnsi="Cambria Math" w:cs="Calibri Light"/>
          <w:sz w:val="18"/>
          <w:szCs w:val="18"/>
          <w:lang w:eastAsia="ko-KR"/>
        </w:rPr>
        <w:t>1:10,15,20,25,30)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JPN_YC_SPline = </w:t>
      </w:r>
      <w:proofErr w:type="gramStart"/>
      <w:r w:rsidRPr="00F04068">
        <w:rPr>
          <w:rFonts w:ascii="Cambria Math" w:hAnsi="Cambria Math" w:cs="Calibri Light"/>
          <w:sz w:val="18"/>
          <w:szCs w:val="18"/>
          <w:lang w:eastAsia="ko-KR"/>
        </w:rPr>
        <w:t>matrix(</w:t>
      </w:r>
      <w:proofErr w:type="gramEnd"/>
      <w:r w:rsidRPr="00F04068">
        <w:rPr>
          <w:rFonts w:ascii="Cambria Math" w:hAnsi="Cambria Math" w:cs="Calibri Light"/>
          <w:sz w:val="18"/>
          <w:szCs w:val="18"/>
          <w:lang w:eastAsia="ko-KR"/>
        </w:rPr>
        <w:t>rep(0,30*nrow(JPN_YC)),nrow = nrow(JPN_YC),ncol = 30)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for</w:t>
      </w:r>
      <w:proofErr w:type="gramEnd"/>
      <w:r w:rsidRPr="00F04068">
        <w:rPr>
          <w:rFonts w:ascii="Cambria Math" w:hAnsi="Cambria Math" w:cs="Calibri Light"/>
          <w:sz w:val="18"/>
          <w:szCs w:val="18"/>
          <w:lang w:eastAsia="ko-KR"/>
        </w:rPr>
        <w:t xml:space="preserve"> (i in 1:nrow(JPN_YC))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y = JPN_</w:t>
      </w:r>
      <w:proofErr w:type="gramStart"/>
      <w:r w:rsidRPr="00F04068">
        <w:rPr>
          <w:rFonts w:ascii="Cambria Math" w:hAnsi="Cambria Math" w:cs="Calibri Light"/>
          <w:sz w:val="18"/>
          <w:szCs w:val="18"/>
          <w:lang w:eastAsia="ko-KR"/>
        </w:rPr>
        <w:t>YC[</w:t>
      </w:r>
      <w:proofErr w:type="gramEnd"/>
      <w:r w:rsidRPr="00F04068">
        <w:rPr>
          <w:rFonts w:ascii="Cambria Math" w:hAnsi="Cambria Math" w:cs="Calibri Light"/>
          <w:sz w:val="18"/>
          <w:szCs w:val="18"/>
          <w:lang w:eastAsia="ko-KR"/>
        </w:rPr>
        <w:t>i,-1]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JPN_YC_</w:t>
      </w:r>
      <w:proofErr w:type="gramStart"/>
      <w:r w:rsidRPr="00F04068">
        <w:rPr>
          <w:rFonts w:ascii="Cambria Math" w:hAnsi="Cambria Math" w:cs="Calibri Light"/>
          <w:sz w:val="18"/>
          <w:szCs w:val="18"/>
          <w:lang w:eastAsia="ko-KR"/>
        </w:rPr>
        <w:t>SPline[</w:t>
      </w:r>
      <w:proofErr w:type="gramEnd"/>
      <w:r w:rsidRPr="00F04068">
        <w:rPr>
          <w:rFonts w:ascii="Cambria Math" w:hAnsi="Cambria Math" w:cs="Calibri Light"/>
          <w:sz w:val="18"/>
          <w:szCs w:val="18"/>
          <w:lang w:eastAsia="ko-KR"/>
        </w:rPr>
        <w:t>i,] = spline(x,y,n=30)$y</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date_JPN = JPN_YC$Date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y.pca = </w:t>
      </w:r>
      <w:proofErr w:type="gramStart"/>
      <w:r w:rsidRPr="00F04068">
        <w:rPr>
          <w:rFonts w:ascii="Cambria Math" w:hAnsi="Cambria Math" w:cs="Calibri Light"/>
          <w:sz w:val="18"/>
          <w:szCs w:val="18"/>
          <w:lang w:eastAsia="ko-KR"/>
        </w:rPr>
        <w:t>prcomp(</w:t>
      </w:r>
      <w:proofErr w:type="gramEnd"/>
      <w:r w:rsidRPr="00F04068">
        <w:rPr>
          <w:rFonts w:ascii="Cambria Math" w:hAnsi="Cambria Math" w:cs="Calibri Light"/>
          <w:sz w:val="18"/>
          <w:szCs w:val="18"/>
          <w:lang w:eastAsia="ko-KR"/>
        </w:rPr>
        <w:t>JPN_YC_SPline,scale = T,center = 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factor_loadings_JPN = y.pca$</w:t>
      </w:r>
      <w:proofErr w:type="gramStart"/>
      <w:r w:rsidRPr="00F04068">
        <w:rPr>
          <w:rFonts w:ascii="Cambria Math" w:hAnsi="Cambria Math" w:cs="Calibri Light"/>
          <w:sz w:val="18"/>
          <w:szCs w:val="18"/>
          <w:lang w:eastAsia="ko-KR"/>
        </w:rPr>
        <w:t>rotation[</w:t>
      </w:r>
      <w:proofErr w:type="gramEnd"/>
      <w:r w:rsidRPr="00F04068">
        <w:rPr>
          <w:rFonts w:ascii="Cambria Math" w:hAnsi="Cambria Math" w:cs="Calibri Light"/>
          <w:sz w:val="18"/>
          <w:szCs w:val="18"/>
          <w:lang w:eastAsia="ko-KR"/>
        </w:rPr>
        <w:t>,1:3]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PC_JPN = y.pca$</w:t>
      </w:r>
      <w:proofErr w:type="gramStart"/>
      <w:r w:rsidRPr="00F04068">
        <w:rPr>
          <w:rFonts w:ascii="Cambria Math" w:hAnsi="Cambria Math" w:cs="Calibri Light"/>
          <w:sz w:val="18"/>
          <w:szCs w:val="18"/>
          <w:lang w:eastAsia="ko-KR"/>
        </w:rPr>
        <w:t>x[</w:t>
      </w:r>
      <w:proofErr w:type="gramEnd"/>
      <w:r w:rsidRPr="00F04068">
        <w:rPr>
          <w:rFonts w:ascii="Cambria Math" w:hAnsi="Cambria Math" w:cs="Calibri Light"/>
          <w:sz w:val="18"/>
          <w:szCs w:val="18"/>
          <w:lang w:eastAsia="ko-KR"/>
        </w:rPr>
        <w:t>,1:3]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scale</w:t>
      </w:r>
      <w:proofErr w:type="gramEnd"/>
      <w:r w:rsidRPr="00F04068">
        <w:rPr>
          <w:rFonts w:ascii="Cambria Math" w:hAnsi="Cambria Math" w:cs="Calibri Light"/>
          <w:sz w:val="18"/>
          <w:szCs w:val="18"/>
          <w:lang w:eastAsia="ko-KR"/>
        </w:rPr>
        <w:t xml:space="preserve"> = y.pca$scale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center</w:t>
      </w:r>
      <w:proofErr w:type="gramEnd"/>
      <w:r w:rsidRPr="00F04068">
        <w:rPr>
          <w:rFonts w:ascii="Cambria Math" w:hAnsi="Cambria Math" w:cs="Calibri Light"/>
          <w:sz w:val="18"/>
          <w:szCs w:val="18"/>
          <w:lang w:eastAsia="ko-KR"/>
        </w:rPr>
        <w:t xml:space="preserve"> = y.pca$center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PCA_YC_JPN = PC_JPN%*%</w:t>
      </w:r>
      <w:proofErr w:type="gramStart"/>
      <w:r w:rsidRPr="00F04068">
        <w:rPr>
          <w:rFonts w:ascii="Cambria Math" w:hAnsi="Cambria Math" w:cs="Calibri Light"/>
          <w:sz w:val="18"/>
          <w:szCs w:val="18"/>
          <w:lang w:eastAsia="ko-KR"/>
        </w:rPr>
        <w:t>t(</w:t>
      </w:r>
      <w:proofErr w:type="gramEnd"/>
      <w:r w:rsidRPr="00F04068">
        <w:rPr>
          <w:rFonts w:ascii="Cambria Math" w:hAnsi="Cambria Math" w:cs="Calibri Light"/>
          <w:sz w:val="18"/>
          <w:szCs w:val="18"/>
          <w:lang w:eastAsia="ko-KR"/>
        </w:rPr>
        <w:t>factor_loadings_JPN)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PCA_YC_JPN = </w:t>
      </w:r>
      <w:proofErr w:type="gramStart"/>
      <w:r w:rsidRPr="00F04068">
        <w:rPr>
          <w:rFonts w:ascii="Cambria Math" w:hAnsi="Cambria Math" w:cs="Calibri Light"/>
          <w:sz w:val="18"/>
          <w:szCs w:val="18"/>
          <w:lang w:eastAsia="ko-KR"/>
        </w:rPr>
        <w:t>apply(</w:t>
      </w:r>
      <w:proofErr w:type="gramEnd"/>
      <w:r w:rsidRPr="00F04068">
        <w:rPr>
          <w:rFonts w:ascii="Cambria Math" w:hAnsi="Cambria Math" w:cs="Calibri Light"/>
          <w:sz w:val="18"/>
          <w:szCs w:val="18"/>
          <w:lang w:eastAsia="ko-KR"/>
        </w:rPr>
        <w:t>PCA_YC_JPN,1,function(x) x*scale+center)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PCA_YC_JPN = </w:t>
      </w:r>
      <w:proofErr w:type="gramStart"/>
      <w:r w:rsidRPr="00F04068">
        <w:rPr>
          <w:rFonts w:ascii="Cambria Math" w:hAnsi="Cambria Math" w:cs="Calibri Light"/>
          <w:sz w:val="18"/>
          <w:szCs w:val="18"/>
          <w:lang w:eastAsia="ko-KR"/>
        </w:rPr>
        <w:t>t(</w:t>
      </w:r>
      <w:proofErr w:type="gramEnd"/>
      <w:r w:rsidRPr="00F04068">
        <w:rPr>
          <w:rFonts w:ascii="Cambria Math" w:hAnsi="Cambria Math" w:cs="Calibri Light"/>
          <w:sz w:val="18"/>
          <w:szCs w:val="18"/>
          <w:lang w:eastAsia="ko-KR"/>
        </w:rPr>
        <w:t>PCA_YC_JPN)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plot(c(1:10),(cumsum(y.pca$sdev^2)/sum(y.pca$sdev^2)*100)[1:10],ylim = c(90,100),type = 'b',xlab = 'Principal Components',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ylab</w:t>
      </w:r>
      <w:proofErr w:type="gramEnd"/>
      <w:r w:rsidRPr="00F04068">
        <w:rPr>
          <w:rFonts w:ascii="Cambria Math" w:hAnsi="Cambria Math" w:cs="Calibri Light"/>
          <w:sz w:val="18"/>
          <w:szCs w:val="18"/>
          <w:lang w:eastAsia="ko-KR"/>
        </w:rPr>
        <w:t xml:space="preserve"> = 'Percentage of cumulative varinace explained', main = 'Cumlative variance explained by Pricipal Components',col = 'red',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xaxt</w:t>
      </w:r>
      <w:proofErr w:type="gramEnd"/>
      <w:r w:rsidRPr="00F04068">
        <w:rPr>
          <w:rFonts w:ascii="Cambria Math" w:hAnsi="Cambria Math" w:cs="Calibri Light"/>
          <w:sz w:val="18"/>
          <w:szCs w:val="18"/>
          <w:lang w:eastAsia="ko-KR"/>
        </w:rPr>
        <w:t xml:space="preserve"> = 'n')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axis(</w:t>
      </w:r>
      <w:proofErr w:type="gramEnd"/>
      <w:r w:rsidRPr="00F04068">
        <w:rPr>
          <w:rFonts w:ascii="Cambria Math" w:hAnsi="Cambria Math" w:cs="Calibri Light"/>
          <w:sz w:val="18"/>
          <w:szCs w:val="18"/>
          <w:lang w:eastAsia="ko-KR"/>
        </w:rPr>
        <w:t>side = 1, at = c(1:10))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abline(</w:t>
      </w:r>
      <w:proofErr w:type="gramEnd"/>
      <w:r w:rsidRPr="00F04068">
        <w:rPr>
          <w:rFonts w:ascii="Cambria Math" w:hAnsi="Cambria Math" w:cs="Calibri Light"/>
          <w:sz w:val="18"/>
          <w:szCs w:val="18"/>
          <w:lang w:eastAsia="ko-KR"/>
        </w:rPr>
        <w:t>h = 100,col = 'gray',lty=2)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Expl_Var$JPN = (</w:t>
      </w:r>
      <w:proofErr w:type="gramStart"/>
      <w:r w:rsidRPr="00F04068">
        <w:rPr>
          <w:rFonts w:ascii="Cambria Math" w:hAnsi="Cambria Math" w:cs="Calibri Light"/>
          <w:sz w:val="18"/>
          <w:szCs w:val="18"/>
          <w:lang w:eastAsia="ko-KR"/>
        </w:rPr>
        <w:t>cumsum(</w:t>
      </w:r>
      <w:proofErr w:type="gramEnd"/>
      <w:r w:rsidRPr="00F04068">
        <w:rPr>
          <w:rFonts w:ascii="Cambria Math" w:hAnsi="Cambria Math" w:cs="Calibri Light"/>
          <w:sz w:val="18"/>
          <w:szCs w:val="18"/>
          <w:lang w:eastAsia="ko-KR"/>
        </w:rPr>
        <w:t>y.pca$sdev^2)/sum(y.pca$sdev^2)*100)[1:10]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a = data.frame(Date = rep(date_JPN,3),Values = c(-PC_JPN[,1],PC_JPN[,2],PC_JPN[,3]),PC = c(rep('PC 1',length(date_JPN)),rep('PC 2',length(date_JPN)),rep('PC 3',length(date_JPN))))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ggplot(</w:t>
      </w:r>
      <w:proofErr w:type="gramEnd"/>
      <w:r w:rsidRPr="00F04068">
        <w:rPr>
          <w:rFonts w:ascii="Cambria Math" w:hAnsi="Cambria Math" w:cs="Calibri Light"/>
          <w:sz w:val="18"/>
          <w:szCs w:val="18"/>
          <w:lang w:eastAsia="ko-KR"/>
        </w:rPr>
        <w:t>data = 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 = Date, y = Values, colour = PC))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hline(</w:t>
      </w:r>
      <w:proofErr w:type="gramEnd"/>
      <w:r w:rsidRPr="00F04068">
        <w:rPr>
          <w:rFonts w:ascii="Cambria Math" w:hAnsi="Cambria Math" w:cs="Calibri Light"/>
          <w:sz w:val="18"/>
          <w:szCs w:val="18"/>
          <w:lang w:eastAsia="ko-KR"/>
        </w:rPr>
        <w:t>yintercept = 0,linetype = 'dashed', color = 'grey')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scale_x_</w:t>
      </w:r>
      <w:proofErr w:type="gramStart"/>
      <w:r w:rsidRPr="00F04068">
        <w:rPr>
          <w:rFonts w:ascii="Cambria Math" w:hAnsi="Cambria Math" w:cs="Calibri Light"/>
          <w:sz w:val="18"/>
          <w:szCs w:val="18"/>
          <w:lang w:eastAsia="ko-KR"/>
        </w:rPr>
        <w:t>date(</w:t>
      </w:r>
      <w:proofErr w:type="gramEnd"/>
      <w:r w:rsidRPr="00F04068">
        <w:rPr>
          <w:rFonts w:ascii="Cambria Math" w:hAnsi="Cambria Math" w:cs="Calibri Light"/>
          <w:sz w:val="18"/>
          <w:szCs w:val="18"/>
          <w:lang w:eastAsia="ko-KR"/>
        </w:rPr>
        <w:t>date_breaks = '2 years')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labs(</w:t>
      </w:r>
      <w:proofErr w:type="gramEnd"/>
      <w:r w:rsidRPr="00F04068">
        <w:rPr>
          <w:rFonts w:ascii="Cambria Math" w:hAnsi="Cambria Math" w:cs="Calibri Light"/>
          <w:sz w:val="18"/>
          <w:szCs w:val="18"/>
          <w:lang w:eastAsia="ko-KR"/>
        </w:rPr>
        <w:t>title = "Evolution of Principal Components over time (Japan)", x = "Date", y = "", color = "Principal Components")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scale_color_</w:t>
      </w:r>
      <w:proofErr w:type="gramStart"/>
      <w:r w:rsidRPr="00F04068">
        <w:rPr>
          <w:rFonts w:ascii="Cambria Math" w:hAnsi="Cambria Math" w:cs="Calibri Light"/>
          <w:sz w:val="18"/>
          <w:szCs w:val="18"/>
          <w:lang w:eastAsia="ko-KR"/>
        </w:rPr>
        <w:t>manual(</w:t>
      </w:r>
      <w:proofErr w:type="gramEnd"/>
      <w:r w:rsidRPr="00F04068">
        <w:rPr>
          <w:rFonts w:ascii="Cambria Math" w:hAnsi="Cambria Math" w:cs="Calibri Light"/>
          <w:sz w:val="18"/>
          <w:szCs w:val="18"/>
          <w:lang w:eastAsia="ko-KR"/>
        </w:rPr>
        <w:t>labels = c("PC 1", "PC 2", 'PC 3'), values = c("red", "green",'blue'))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lastRenderedPageBreak/>
        <w:t xml:space="preserve">  theme_</w:t>
      </w:r>
      <w:proofErr w:type="gramStart"/>
      <w:r w:rsidRPr="00F04068">
        <w:rPr>
          <w:rFonts w:ascii="Cambria Math" w:hAnsi="Cambria Math" w:cs="Calibri Light"/>
          <w:sz w:val="18"/>
          <w:szCs w:val="18"/>
          <w:lang w:eastAsia="ko-KR"/>
        </w:rPr>
        <w:t>bw(</w:t>
      </w:r>
      <w:proofErr w:type="gramEnd"/>
      <w:r w:rsidRPr="00F04068">
        <w:rPr>
          <w:rFonts w:ascii="Cambria Math" w:hAnsi="Cambria Math" w:cs="Calibri Light"/>
          <w:sz w:val="18"/>
          <w:szCs w:val="18"/>
          <w:lang w:eastAsia="ko-KR"/>
        </w:rPr>
        <w:t>)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theme(</w:t>
      </w:r>
      <w:proofErr w:type="gramEnd"/>
      <w:r w:rsidRPr="00F04068">
        <w:rPr>
          <w:rFonts w:ascii="Cambria Math" w:hAnsi="Cambria Math" w:cs="Calibri Light"/>
          <w:sz w:val="18"/>
          <w:szCs w:val="18"/>
          <w:lang w:eastAsia="ko-KR"/>
        </w:rPr>
        <w:t>legend.position = "top",plot.title = element_text(hjust = 0.5))</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#CANADA</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CAN_YC = CAN_</w:t>
      </w:r>
      <w:proofErr w:type="gramStart"/>
      <w:r w:rsidRPr="00F04068">
        <w:rPr>
          <w:rFonts w:ascii="Cambria Math" w:hAnsi="Cambria Math" w:cs="Calibri Light"/>
          <w:sz w:val="18"/>
          <w:szCs w:val="18"/>
          <w:lang w:eastAsia="ko-KR"/>
        </w:rPr>
        <w:t>YC[</w:t>
      </w:r>
      <w:proofErr w:type="gramEnd"/>
      <w:r w:rsidRPr="00F04068">
        <w:rPr>
          <w:rFonts w:ascii="Cambria Math" w:hAnsi="Cambria Math" w:cs="Calibri Light"/>
          <w:sz w:val="18"/>
          <w:szCs w:val="18"/>
          <w:lang w:eastAsia="ko-KR"/>
        </w:rPr>
        <w:t>3992:241,c(1,5:11)]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CAN_</w:t>
      </w:r>
      <w:proofErr w:type="gramStart"/>
      <w:r w:rsidRPr="00F04068">
        <w:rPr>
          <w:rFonts w:ascii="Cambria Math" w:hAnsi="Cambria Math" w:cs="Calibri Light"/>
          <w:sz w:val="18"/>
          <w:szCs w:val="18"/>
          <w:lang w:eastAsia="ko-KR"/>
        </w:rPr>
        <w:t>YC[</w:t>
      </w:r>
      <w:proofErr w:type="gramEnd"/>
      <w:r w:rsidRPr="00F04068">
        <w:rPr>
          <w:rFonts w:ascii="Cambria Math" w:hAnsi="Cambria Math" w:cs="Calibri Light"/>
          <w:sz w:val="18"/>
          <w:szCs w:val="18"/>
          <w:lang w:eastAsia="ko-KR"/>
        </w:rPr>
        <w:t>,2:8] = CAN_YC[,2:8]/100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rownames(</w:t>
      </w:r>
      <w:proofErr w:type="gramEnd"/>
      <w:r w:rsidRPr="00F04068">
        <w:rPr>
          <w:rFonts w:ascii="Cambria Math" w:hAnsi="Cambria Math" w:cs="Calibri Light"/>
          <w:sz w:val="18"/>
          <w:szCs w:val="18"/>
          <w:lang w:eastAsia="ko-KR"/>
        </w:rPr>
        <w:t>CAN_YC) = 1:nrow(CAN_YC)</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CAN_</w:t>
      </w:r>
      <w:proofErr w:type="gramStart"/>
      <w:r w:rsidRPr="00F04068">
        <w:rPr>
          <w:rFonts w:ascii="Cambria Math" w:hAnsi="Cambria Math" w:cs="Calibri Light"/>
          <w:sz w:val="18"/>
          <w:szCs w:val="18"/>
          <w:lang w:eastAsia="ko-KR"/>
        </w:rPr>
        <w:t>YC[</w:t>
      </w:r>
      <w:proofErr w:type="gramEnd"/>
      <w:r w:rsidRPr="00F04068">
        <w:rPr>
          <w:rFonts w:ascii="Cambria Math" w:hAnsi="Cambria Math" w:cs="Calibri Light"/>
          <w:sz w:val="18"/>
          <w:szCs w:val="18"/>
          <w:lang w:eastAsia="ko-KR"/>
        </w:rPr>
        <w:t>is.na(CAN_YC[,2]),2] = 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CAN_YC[is.na(CAN_YC[,3]),3] = CAN_YC[is.na(CAN_YC[,3]),2]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CAN_YC[is.na(CAN_YC[,4]),4] = CAN_YC[is.na(CAN_YC[,4]),3]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CAN_YC[is.na(CAN_YC[,5]),5] = CAN_YC[is.na(CAN_YC[,5]),4]</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CAN_YC[is.na(CAN_YC[,6]),6] = CAN_YC[is.na(CAN_YC[,6]),5]</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CAN_YC[is.na(CAN_YC[,7]),7] = CAN_YC[is.na(CAN_YC[,7]),6]</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CAN_YC[is.na(CAN_YC[,8]),8] = CAN_YC[is.na(CAN_YC[,8]),7]</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x = </w:t>
      </w:r>
      <w:proofErr w:type="gramStart"/>
      <w:r w:rsidRPr="00F04068">
        <w:rPr>
          <w:rFonts w:ascii="Cambria Math" w:hAnsi="Cambria Math" w:cs="Calibri Light"/>
          <w:sz w:val="18"/>
          <w:szCs w:val="18"/>
          <w:lang w:eastAsia="ko-KR"/>
        </w:rPr>
        <w:t>c(</w:t>
      </w:r>
      <w:proofErr w:type="gramEnd"/>
      <w:r w:rsidRPr="00F04068">
        <w:rPr>
          <w:rFonts w:ascii="Cambria Math" w:hAnsi="Cambria Math" w:cs="Calibri Light"/>
          <w:sz w:val="18"/>
          <w:szCs w:val="18"/>
          <w:lang w:eastAsia="ko-KR"/>
        </w:rPr>
        <w:t>1,2,3,5,7,10,30)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CAN_YC_SPline = </w:t>
      </w:r>
      <w:proofErr w:type="gramStart"/>
      <w:r w:rsidRPr="00F04068">
        <w:rPr>
          <w:rFonts w:ascii="Cambria Math" w:hAnsi="Cambria Math" w:cs="Calibri Light"/>
          <w:sz w:val="18"/>
          <w:szCs w:val="18"/>
          <w:lang w:eastAsia="ko-KR"/>
        </w:rPr>
        <w:t>matrix(</w:t>
      </w:r>
      <w:proofErr w:type="gramEnd"/>
      <w:r w:rsidRPr="00F04068">
        <w:rPr>
          <w:rFonts w:ascii="Cambria Math" w:hAnsi="Cambria Math" w:cs="Calibri Light"/>
          <w:sz w:val="18"/>
          <w:szCs w:val="18"/>
          <w:lang w:eastAsia="ko-KR"/>
        </w:rPr>
        <w:t>rep(0,30*nrow(CAN_YC)),nrow = nrow(CAN_YC),ncol = 30)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for</w:t>
      </w:r>
      <w:proofErr w:type="gramEnd"/>
      <w:r w:rsidRPr="00F04068">
        <w:rPr>
          <w:rFonts w:ascii="Cambria Math" w:hAnsi="Cambria Math" w:cs="Calibri Light"/>
          <w:sz w:val="18"/>
          <w:szCs w:val="18"/>
          <w:lang w:eastAsia="ko-KR"/>
        </w:rPr>
        <w:t xml:space="preserve"> (i in 1:nrow(CAN_YC))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y = CAN_</w:t>
      </w:r>
      <w:proofErr w:type="gramStart"/>
      <w:r w:rsidRPr="00F04068">
        <w:rPr>
          <w:rFonts w:ascii="Cambria Math" w:hAnsi="Cambria Math" w:cs="Calibri Light"/>
          <w:sz w:val="18"/>
          <w:szCs w:val="18"/>
          <w:lang w:eastAsia="ko-KR"/>
        </w:rPr>
        <w:t>YC[</w:t>
      </w:r>
      <w:proofErr w:type="gramEnd"/>
      <w:r w:rsidRPr="00F04068">
        <w:rPr>
          <w:rFonts w:ascii="Cambria Math" w:hAnsi="Cambria Math" w:cs="Calibri Light"/>
          <w:sz w:val="18"/>
          <w:szCs w:val="18"/>
          <w:lang w:eastAsia="ko-KR"/>
        </w:rPr>
        <w:t>i,-1]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CAN_YC_</w:t>
      </w:r>
      <w:proofErr w:type="gramStart"/>
      <w:r w:rsidRPr="00F04068">
        <w:rPr>
          <w:rFonts w:ascii="Cambria Math" w:hAnsi="Cambria Math" w:cs="Calibri Light"/>
          <w:sz w:val="18"/>
          <w:szCs w:val="18"/>
          <w:lang w:eastAsia="ko-KR"/>
        </w:rPr>
        <w:t>SPline[</w:t>
      </w:r>
      <w:proofErr w:type="gramEnd"/>
      <w:r w:rsidRPr="00F04068">
        <w:rPr>
          <w:rFonts w:ascii="Cambria Math" w:hAnsi="Cambria Math" w:cs="Calibri Light"/>
          <w:sz w:val="18"/>
          <w:szCs w:val="18"/>
          <w:lang w:eastAsia="ko-KR"/>
        </w:rPr>
        <w:t>i,] = spline(x,y,n=30)$y</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date_CAN = CAN_YC$Date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y.pca = </w:t>
      </w:r>
      <w:proofErr w:type="gramStart"/>
      <w:r w:rsidRPr="00F04068">
        <w:rPr>
          <w:rFonts w:ascii="Cambria Math" w:hAnsi="Cambria Math" w:cs="Calibri Light"/>
          <w:sz w:val="18"/>
          <w:szCs w:val="18"/>
          <w:lang w:eastAsia="ko-KR"/>
        </w:rPr>
        <w:t>prcomp(</w:t>
      </w:r>
      <w:proofErr w:type="gramEnd"/>
      <w:r w:rsidRPr="00F04068">
        <w:rPr>
          <w:rFonts w:ascii="Cambria Math" w:hAnsi="Cambria Math" w:cs="Calibri Light"/>
          <w:sz w:val="18"/>
          <w:szCs w:val="18"/>
          <w:lang w:eastAsia="ko-KR"/>
        </w:rPr>
        <w:t>CAN_YC_SPline,scale = T,center = 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factor_loadings_CAN = y.pca$</w:t>
      </w:r>
      <w:proofErr w:type="gramStart"/>
      <w:r w:rsidRPr="00F04068">
        <w:rPr>
          <w:rFonts w:ascii="Cambria Math" w:hAnsi="Cambria Math" w:cs="Calibri Light"/>
          <w:sz w:val="18"/>
          <w:szCs w:val="18"/>
          <w:lang w:eastAsia="ko-KR"/>
        </w:rPr>
        <w:t>rotation[</w:t>
      </w:r>
      <w:proofErr w:type="gramEnd"/>
      <w:r w:rsidRPr="00F04068">
        <w:rPr>
          <w:rFonts w:ascii="Cambria Math" w:hAnsi="Cambria Math" w:cs="Calibri Light"/>
          <w:sz w:val="18"/>
          <w:szCs w:val="18"/>
          <w:lang w:eastAsia="ko-KR"/>
        </w:rPr>
        <w:t>,1:3]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PC_CAN = y.pca$</w:t>
      </w:r>
      <w:proofErr w:type="gramStart"/>
      <w:r w:rsidRPr="00F04068">
        <w:rPr>
          <w:rFonts w:ascii="Cambria Math" w:hAnsi="Cambria Math" w:cs="Calibri Light"/>
          <w:sz w:val="18"/>
          <w:szCs w:val="18"/>
          <w:lang w:eastAsia="ko-KR"/>
        </w:rPr>
        <w:t>x[</w:t>
      </w:r>
      <w:proofErr w:type="gramEnd"/>
      <w:r w:rsidRPr="00F04068">
        <w:rPr>
          <w:rFonts w:ascii="Cambria Math" w:hAnsi="Cambria Math" w:cs="Calibri Light"/>
          <w:sz w:val="18"/>
          <w:szCs w:val="18"/>
          <w:lang w:eastAsia="ko-KR"/>
        </w:rPr>
        <w:t>,1:3]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scale</w:t>
      </w:r>
      <w:proofErr w:type="gramEnd"/>
      <w:r w:rsidRPr="00F04068">
        <w:rPr>
          <w:rFonts w:ascii="Cambria Math" w:hAnsi="Cambria Math" w:cs="Calibri Light"/>
          <w:sz w:val="18"/>
          <w:szCs w:val="18"/>
          <w:lang w:eastAsia="ko-KR"/>
        </w:rPr>
        <w:t xml:space="preserve"> = y.pca$scale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center</w:t>
      </w:r>
      <w:proofErr w:type="gramEnd"/>
      <w:r w:rsidRPr="00F04068">
        <w:rPr>
          <w:rFonts w:ascii="Cambria Math" w:hAnsi="Cambria Math" w:cs="Calibri Light"/>
          <w:sz w:val="18"/>
          <w:szCs w:val="18"/>
          <w:lang w:eastAsia="ko-KR"/>
        </w:rPr>
        <w:t xml:space="preserve"> = y.pca$center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PCA_YC_CAN = PC_CAN%*%</w:t>
      </w:r>
      <w:proofErr w:type="gramStart"/>
      <w:r w:rsidRPr="00F04068">
        <w:rPr>
          <w:rFonts w:ascii="Cambria Math" w:hAnsi="Cambria Math" w:cs="Calibri Light"/>
          <w:sz w:val="18"/>
          <w:szCs w:val="18"/>
          <w:lang w:eastAsia="ko-KR"/>
        </w:rPr>
        <w:t>t(</w:t>
      </w:r>
      <w:proofErr w:type="gramEnd"/>
      <w:r w:rsidRPr="00F04068">
        <w:rPr>
          <w:rFonts w:ascii="Cambria Math" w:hAnsi="Cambria Math" w:cs="Calibri Light"/>
          <w:sz w:val="18"/>
          <w:szCs w:val="18"/>
          <w:lang w:eastAsia="ko-KR"/>
        </w:rPr>
        <w:t>factor_loadings_CAN)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PCA_YC_CAN = </w:t>
      </w:r>
      <w:proofErr w:type="gramStart"/>
      <w:r w:rsidRPr="00F04068">
        <w:rPr>
          <w:rFonts w:ascii="Cambria Math" w:hAnsi="Cambria Math" w:cs="Calibri Light"/>
          <w:sz w:val="18"/>
          <w:szCs w:val="18"/>
          <w:lang w:eastAsia="ko-KR"/>
        </w:rPr>
        <w:t>apply(</w:t>
      </w:r>
      <w:proofErr w:type="gramEnd"/>
      <w:r w:rsidRPr="00F04068">
        <w:rPr>
          <w:rFonts w:ascii="Cambria Math" w:hAnsi="Cambria Math" w:cs="Calibri Light"/>
          <w:sz w:val="18"/>
          <w:szCs w:val="18"/>
          <w:lang w:eastAsia="ko-KR"/>
        </w:rPr>
        <w:t>PCA_YC_CAN,1,function(x) x*scale+center)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PCA_YC_CAN = </w:t>
      </w:r>
      <w:proofErr w:type="gramStart"/>
      <w:r w:rsidRPr="00F04068">
        <w:rPr>
          <w:rFonts w:ascii="Cambria Math" w:hAnsi="Cambria Math" w:cs="Calibri Light"/>
          <w:sz w:val="18"/>
          <w:szCs w:val="18"/>
          <w:lang w:eastAsia="ko-KR"/>
        </w:rPr>
        <w:t>t(</w:t>
      </w:r>
      <w:proofErr w:type="gramEnd"/>
      <w:r w:rsidRPr="00F04068">
        <w:rPr>
          <w:rFonts w:ascii="Cambria Math" w:hAnsi="Cambria Math" w:cs="Calibri Light"/>
          <w:sz w:val="18"/>
          <w:szCs w:val="18"/>
          <w:lang w:eastAsia="ko-KR"/>
        </w:rPr>
        <w:t>PCA_YC_CAN)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plot(c(1:10),(cumsum(y.pca$sdev^2)/sum(y.pca$sdev^2)*100)[1:10],ylim = c(90,100),type = 'b',xlab = 'Principal Components',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ylab</w:t>
      </w:r>
      <w:proofErr w:type="gramEnd"/>
      <w:r w:rsidRPr="00F04068">
        <w:rPr>
          <w:rFonts w:ascii="Cambria Math" w:hAnsi="Cambria Math" w:cs="Calibri Light"/>
          <w:sz w:val="18"/>
          <w:szCs w:val="18"/>
          <w:lang w:eastAsia="ko-KR"/>
        </w:rPr>
        <w:t xml:space="preserve"> = 'Percentage of cumulative varinace explained', main = 'Cumlative variance explained by Pricipal Components',col = 'red',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xaxt</w:t>
      </w:r>
      <w:proofErr w:type="gramEnd"/>
      <w:r w:rsidRPr="00F04068">
        <w:rPr>
          <w:rFonts w:ascii="Cambria Math" w:hAnsi="Cambria Math" w:cs="Calibri Light"/>
          <w:sz w:val="18"/>
          <w:szCs w:val="18"/>
          <w:lang w:eastAsia="ko-KR"/>
        </w:rPr>
        <w:t xml:space="preserve"> = 'n')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axis(</w:t>
      </w:r>
      <w:proofErr w:type="gramEnd"/>
      <w:r w:rsidRPr="00F04068">
        <w:rPr>
          <w:rFonts w:ascii="Cambria Math" w:hAnsi="Cambria Math" w:cs="Calibri Light"/>
          <w:sz w:val="18"/>
          <w:szCs w:val="18"/>
          <w:lang w:eastAsia="ko-KR"/>
        </w:rPr>
        <w:t>side = 1, at = c(1:10))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abline(</w:t>
      </w:r>
      <w:proofErr w:type="gramEnd"/>
      <w:r w:rsidRPr="00F04068">
        <w:rPr>
          <w:rFonts w:ascii="Cambria Math" w:hAnsi="Cambria Math" w:cs="Calibri Light"/>
          <w:sz w:val="18"/>
          <w:szCs w:val="18"/>
          <w:lang w:eastAsia="ko-KR"/>
        </w:rPr>
        <w:t>h = 100,col = 'gray',lty=2)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Expl_Var$CAN = (</w:t>
      </w:r>
      <w:proofErr w:type="gramStart"/>
      <w:r w:rsidRPr="00F04068">
        <w:rPr>
          <w:rFonts w:ascii="Cambria Math" w:hAnsi="Cambria Math" w:cs="Calibri Light"/>
          <w:sz w:val="18"/>
          <w:szCs w:val="18"/>
          <w:lang w:eastAsia="ko-KR"/>
        </w:rPr>
        <w:t>cumsum(</w:t>
      </w:r>
      <w:proofErr w:type="gramEnd"/>
      <w:r w:rsidRPr="00F04068">
        <w:rPr>
          <w:rFonts w:ascii="Cambria Math" w:hAnsi="Cambria Math" w:cs="Calibri Light"/>
          <w:sz w:val="18"/>
          <w:szCs w:val="18"/>
          <w:lang w:eastAsia="ko-KR"/>
        </w:rPr>
        <w:t>y.pca$sdev^2)/sum(y.pca$sdev^2)*100)[1:10]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a = data.frame(Date = rep(date_CAN,3),Values = c(PC_CAN[,1],PC_CAN[,2],PC_CAN[,3]),PC = c(rep('PC 1',length(date_CAN)),rep('PC 2',length(date_CAN)),rep('PC 3',length(date_CAN))))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ggplot(</w:t>
      </w:r>
      <w:proofErr w:type="gramEnd"/>
      <w:r w:rsidRPr="00F04068">
        <w:rPr>
          <w:rFonts w:ascii="Cambria Math" w:hAnsi="Cambria Math" w:cs="Calibri Light"/>
          <w:sz w:val="18"/>
          <w:szCs w:val="18"/>
          <w:lang w:eastAsia="ko-KR"/>
        </w:rPr>
        <w:t>data = 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 = Date, y = Values, colour = PC))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hline(</w:t>
      </w:r>
      <w:proofErr w:type="gramEnd"/>
      <w:r w:rsidRPr="00F04068">
        <w:rPr>
          <w:rFonts w:ascii="Cambria Math" w:hAnsi="Cambria Math" w:cs="Calibri Light"/>
          <w:sz w:val="18"/>
          <w:szCs w:val="18"/>
          <w:lang w:eastAsia="ko-KR"/>
        </w:rPr>
        <w:t>yintercept = 0,linetype = 'dashed', color = 'grey')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scale_x_</w:t>
      </w:r>
      <w:proofErr w:type="gramStart"/>
      <w:r w:rsidRPr="00F04068">
        <w:rPr>
          <w:rFonts w:ascii="Cambria Math" w:hAnsi="Cambria Math" w:cs="Calibri Light"/>
          <w:sz w:val="18"/>
          <w:szCs w:val="18"/>
          <w:lang w:eastAsia="ko-KR"/>
        </w:rPr>
        <w:t>date(</w:t>
      </w:r>
      <w:proofErr w:type="gramEnd"/>
      <w:r w:rsidRPr="00F04068">
        <w:rPr>
          <w:rFonts w:ascii="Cambria Math" w:hAnsi="Cambria Math" w:cs="Calibri Light"/>
          <w:sz w:val="18"/>
          <w:szCs w:val="18"/>
          <w:lang w:eastAsia="ko-KR"/>
        </w:rPr>
        <w:t>date_breaks = '2 years')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labs(</w:t>
      </w:r>
      <w:proofErr w:type="gramEnd"/>
      <w:r w:rsidRPr="00F04068">
        <w:rPr>
          <w:rFonts w:ascii="Cambria Math" w:hAnsi="Cambria Math" w:cs="Calibri Light"/>
          <w:sz w:val="18"/>
          <w:szCs w:val="18"/>
          <w:lang w:eastAsia="ko-KR"/>
        </w:rPr>
        <w:t>title = "Evolution of Principal Components over time (Canada)", x = "Date", y = "", color = "Principal Components")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scale_color_</w:t>
      </w:r>
      <w:proofErr w:type="gramStart"/>
      <w:r w:rsidRPr="00F04068">
        <w:rPr>
          <w:rFonts w:ascii="Cambria Math" w:hAnsi="Cambria Math" w:cs="Calibri Light"/>
          <w:sz w:val="18"/>
          <w:szCs w:val="18"/>
          <w:lang w:eastAsia="ko-KR"/>
        </w:rPr>
        <w:t>manual(</w:t>
      </w:r>
      <w:proofErr w:type="gramEnd"/>
      <w:r w:rsidRPr="00F04068">
        <w:rPr>
          <w:rFonts w:ascii="Cambria Math" w:hAnsi="Cambria Math" w:cs="Calibri Light"/>
          <w:sz w:val="18"/>
          <w:szCs w:val="18"/>
          <w:lang w:eastAsia="ko-KR"/>
        </w:rPr>
        <w:t>labels = c("PC 1", "PC 2", 'PC 3'), values = c("red", "green",'blue'))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theme_</w:t>
      </w:r>
      <w:proofErr w:type="gramStart"/>
      <w:r w:rsidRPr="00F04068">
        <w:rPr>
          <w:rFonts w:ascii="Cambria Math" w:hAnsi="Cambria Math" w:cs="Calibri Light"/>
          <w:sz w:val="18"/>
          <w:szCs w:val="18"/>
          <w:lang w:eastAsia="ko-KR"/>
        </w:rPr>
        <w:t>bw(</w:t>
      </w:r>
      <w:proofErr w:type="gramEnd"/>
      <w:r w:rsidRPr="00F04068">
        <w:rPr>
          <w:rFonts w:ascii="Cambria Math" w:hAnsi="Cambria Math" w:cs="Calibri Light"/>
          <w:sz w:val="18"/>
          <w:szCs w:val="18"/>
          <w:lang w:eastAsia="ko-KR"/>
        </w:rPr>
        <w:t>)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theme(</w:t>
      </w:r>
      <w:proofErr w:type="gramEnd"/>
      <w:r w:rsidRPr="00F04068">
        <w:rPr>
          <w:rFonts w:ascii="Cambria Math" w:hAnsi="Cambria Math" w:cs="Calibri Light"/>
          <w:sz w:val="18"/>
          <w:szCs w:val="18"/>
          <w:lang w:eastAsia="ko-KR"/>
        </w:rPr>
        <w:t>legend.position = "top",plot.title = element_text(hjust = 0.5))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ylim(</w:t>
      </w:r>
      <w:proofErr w:type="gramEnd"/>
      <w:r w:rsidRPr="00F04068">
        <w:rPr>
          <w:rFonts w:ascii="Cambria Math" w:hAnsi="Cambria Math" w:cs="Calibri Light"/>
          <w:sz w:val="18"/>
          <w:szCs w:val="18"/>
          <w:lang w:eastAsia="ko-KR"/>
        </w:rPr>
        <w:t>-15,15)</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#SWISS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SWISS_YC = SWISS_</w:t>
      </w:r>
      <w:proofErr w:type="gramStart"/>
      <w:r w:rsidRPr="00F04068">
        <w:rPr>
          <w:rFonts w:ascii="Cambria Math" w:hAnsi="Cambria Math" w:cs="Calibri Light"/>
          <w:sz w:val="18"/>
          <w:szCs w:val="18"/>
          <w:lang w:eastAsia="ko-KR"/>
        </w:rPr>
        <w:t>YC[</w:t>
      </w:r>
      <w:proofErr w:type="gramEnd"/>
      <w:r w:rsidRPr="00F04068">
        <w:rPr>
          <w:rFonts w:ascii="Cambria Math" w:hAnsi="Cambria Math" w:cs="Calibri Light"/>
          <w:sz w:val="18"/>
          <w:szCs w:val="18"/>
          <w:lang w:eastAsia="ko-KR"/>
        </w:rPr>
        <w:t>4071:244,c(1,6:14)]</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SWISS_</w:t>
      </w:r>
      <w:proofErr w:type="gramStart"/>
      <w:r w:rsidRPr="00F04068">
        <w:rPr>
          <w:rFonts w:ascii="Cambria Math" w:hAnsi="Cambria Math" w:cs="Calibri Light"/>
          <w:sz w:val="18"/>
          <w:szCs w:val="18"/>
          <w:lang w:eastAsia="ko-KR"/>
        </w:rPr>
        <w:t>YC[</w:t>
      </w:r>
      <w:proofErr w:type="gramEnd"/>
      <w:r w:rsidRPr="00F04068">
        <w:rPr>
          <w:rFonts w:ascii="Cambria Math" w:hAnsi="Cambria Math" w:cs="Calibri Light"/>
          <w:sz w:val="18"/>
          <w:szCs w:val="18"/>
          <w:lang w:eastAsia="ko-KR"/>
        </w:rPr>
        <w:t>,2:10] = SWISS_YC[,2:10]/100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rownames(</w:t>
      </w:r>
      <w:proofErr w:type="gramEnd"/>
      <w:r w:rsidRPr="00F04068">
        <w:rPr>
          <w:rFonts w:ascii="Cambria Math" w:hAnsi="Cambria Math" w:cs="Calibri Light"/>
          <w:sz w:val="18"/>
          <w:szCs w:val="18"/>
          <w:lang w:eastAsia="ko-KR"/>
        </w:rPr>
        <w:t>SWISS_YC) = 1:nrow(SWISS_YC)</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SWISS_YC[is.na(SWISS_YC[,2]),2] = SWISS_YC[is.na(SWISS_YC[,2]),3]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SWISS_</w:t>
      </w:r>
      <w:proofErr w:type="gramStart"/>
      <w:r w:rsidRPr="00F04068">
        <w:rPr>
          <w:rFonts w:ascii="Cambria Math" w:hAnsi="Cambria Math" w:cs="Calibri Light"/>
          <w:sz w:val="18"/>
          <w:szCs w:val="18"/>
          <w:lang w:eastAsia="ko-KR"/>
        </w:rPr>
        <w:t>YC[</w:t>
      </w:r>
      <w:proofErr w:type="gramEnd"/>
      <w:r w:rsidRPr="00F04068">
        <w:rPr>
          <w:rFonts w:ascii="Cambria Math" w:hAnsi="Cambria Math" w:cs="Calibri Light"/>
          <w:sz w:val="18"/>
          <w:szCs w:val="18"/>
          <w:lang w:eastAsia="ko-KR"/>
        </w:rPr>
        <w:t>is.na(SWISS_YC[,2]),2] = 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SWISS_YC[is.na(SWISS_YC[,3]),3] = SWISS_YC[is.na(SWISS_YC[,3]),2]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SWISS_YC[is.na(SWISS_YC[,4]),4] = SWISS_YC[is.na(SWISS_YC[,4]),3]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SWISS_YC[is.na(SWISS_YC[,5]),5] = SWISS_YC[is.na(SWISS_YC[,5]),4]</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SWISS_YC[is.na(SWISS_YC[,6]),6] = SWISS_YC[is.na(SWISS_YC[,6]),5]</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SWISS_YC[is.na(SWISS_YC[,7]),7] = SWISS_YC[is.na(SWISS_YC[,7]),6]</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SWISS_YC[is.na(SWISS_YC[,8]),8] = SWISS_YC[is.na(SWISS_YC[,8]),7]</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SWISS_YC[is.na(SWISS_YC[,9]),9] = SWISS_YC[is.na(SWISS_YC[,9]),8]</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SWISS_YC[is.na(SWISS_YC[,10]),10] = SWISS_YC[is.na(SWISS_YC[,10]),9]</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x = </w:t>
      </w:r>
      <w:proofErr w:type="gramStart"/>
      <w:r w:rsidRPr="00F04068">
        <w:rPr>
          <w:rFonts w:ascii="Cambria Math" w:hAnsi="Cambria Math" w:cs="Calibri Light"/>
          <w:sz w:val="18"/>
          <w:szCs w:val="18"/>
          <w:lang w:eastAsia="ko-KR"/>
        </w:rPr>
        <w:t>c(</w:t>
      </w:r>
      <w:proofErr w:type="gramEnd"/>
      <w:r w:rsidRPr="00F04068">
        <w:rPr>
          <w:rFonts w:ascii="Cambria Math" w:hAnsi="Cambria Math" w:cs="Calibri Light"/>
          <w:sz w:val="18"/>
          <w:szCs w:val="18"/>
          <w:lang w:eastAsia="ko-KR"/>
        </w:rPr>
        <w:t>1,2,3,4,5,7,10,20,30)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lastRenderedPageBreak/>
        <w:t xml:space="preserve">SWISS_YC_SPline = </w:t>
      </w:r>
      <w:proofErr w:type="gramStart"/>
      <w:r w:rsidRPr="00F04068">
        <w:rPr>
          <w:rFonts w:ascii="Cambria Math" w:hAnsi="Cambria Math" w:cs="Calibri Light"/>
          <w:sz w:val="18"/>
          <w:szCs w:val="18"/>
          <w:lang w:eastAsia="ko-KR"/>
        </w:rPr>
        <w:t>matrix(</w:t>
      </w:r>
      <w:proofErr w:type="gramEnd"/>
      <w:r w:rsidRPr="00F04068">
        <w:rPr>
          <w:rFonts w:ascii="Cambria Math" w:hAnsi="Cambria Math" w:cs="Calibri Light"/>
          <w:sz w:val="18"/>
          <w:szCs w:val="18"/>
          <w:lang w:eastAsia="ko-KR"/>
        </w:rPr>
        <w:t>rep(0,30*nrow(SWISS_YC)),nrow = nrow(SWISS_YC),ncol = 30)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for</w:t>
      </w:r>
      <w:proofErr w:type="gramEnd"/>
      <w:r w:rsidRPr="00F04068">
        <w:rPr>
          <w:rFonts w:ascii="Cambria Math" w:hAnsi="Cambria Math" w:cs="Calibri Light"/>
          <w:sz w:val="18"/>
          <w:szCs w:val="18"/>
          <w:lang w:eastAsia="ko-KR"/>
        </w:rPr>
        <w:t xml:space="preserve"> (i in 1:nrow(SWISS_YC))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y = SWISS_</w:t>
      </w:r>
      <w:proofErr w:type="gramStart"/>
      <w:r w:rsidRPr="00F04068">
        <w:rPr>
          <w:rFonts w:ascii="Cambria Math" w:hAnsi="Cambria Math" w:cs="Calibri Light"/>
          <w:sz w:val="18"/>
          <w:szCs w:val="18"/>
          <w:lang w:eastAsia="ko-KR"/>
        </w:rPr>
        <w:t>YC[</w:t>
      </w:r>
      <w:proofErr w:type="gramEnd"/>
      <w:r w:rsidRPr="00F04068">
        <w:rPr>
          <w:rFonts w:ascii="Cambria Math" w:hAnsi="Cambria Math" w:cs="Calibri Light"/>
          <w:sz w:val="18"/>
          <w:szCs w:val="18"/>
          <w:lang w:eastAsia="ko-KR"/>
        </w:rPr>
        <w:t>i,-1]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SWISS_YC_</w:t>
      </w:r>
      <w:proofErr w:type="gramStart"/>
      <w:r w:rsidRPr="00F04068">
        <w:rPr>
          <w:rFonts w:ascii="Cambria Math" w:hAnsi="Cambria Math" w:cs="Calibri Light"/>
          <w:sz w:val="18"/>
          <w:szCs w:val="18"/>
          <w:lang w:eastAsia="ko-KR"/>
        </w:rPr>
        <w:t>SPline[</w:t>
      </w:r>
      <w:proofErr w:type="gramEnd"/>
      <w:r w:rsidRPr="00F04068">
        <w:rPr>
          <w:rFonts w:ascii="Cambria Math" w:hAnsi="Cambria Math" w:cs="Calibri Light"/>
          <w:sz w:val="18"/>
          <w:szCs w:val="18"/>
          <w:lang w:eastAsia="ko-KR"/>
        </w:rPr>
        <w:t>i,] = spline(x,y,n=30)$y</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date_SWISS = SWISS_YC$Date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y.pca = </w:t>
      </w:r>
      <w:proofErr w:type="gramStart"/>
      <w:r w:rsidRPr="00F04068">
        <w:rPr>
          <w:rFonts w:ascii="Cambria Math" w:hAnsi="Cambria Math" w:cs="Calibri Light"/>
          <w:sz w:val="18"/>
          <w:szCs w:val="18"/>
          <w:lang w:eastAsia="ko-KR"/>
        </w:rPr>
        <w:t>prcomp(</w:t>
      </w:r>
      <w:proofErr w:type="gramEnd"/>
      <w:r w:rsidRPr="00F04068">
        <w:rPr>
          <w:rFonts w:ascii="Cambria Math" w:hAnsi="Cambria Math" w:cs="Calibri Light"/>
          <w:sz w:val="18"/>
          <w:szCs w:val="18"/>
          <w:lang w:eastAsia="ko-KR"/>
        </w:rPr>
        <w:t>SWISS_YC_SPline,scale = T,center = 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factor_loadings_SWISS = y.pca$</w:t>
      </w:r>
      <w:proofErr w:type="gramStart"/>
      <w:r w:rsidRPr="00F04068">
        <w:rPr>
          <w:rFonts w:ascii="Cambria Math" w:hAnsi="Cambria Math" w:cs="Calibri Light"/>
          <w:sz w:val="18"/>
          <w:szCs w:val="18"/>
          <w:lang w:eastAsia="ko-KR"/>
        </w:rPr>
        <w:t>rotation[</w:t>
      </w:r>
      <w:proofErr w:type="gramEnd"/>
      <w:r w:rsidRPr="00F04068">
        <w:rPr>
          <w:rFonts w:ascii="Cambria Math" w:hAnsi="Cambria Math" w:cs="Calibri Light"/>
          <w:sz w:val="18"/>
          <w:szCs w:val="18"/>
          <w:lang w:eastAsia="ko-KR"/>
        </w:rPr>
        <w:t>,1:3]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PC_SWISS = y.pca$</w:t>
      </w:r>
      <w:proofErr w:type="gramStart"/>
      <w:r w:rsidRPr="00F04068">
        <w:rPr>
          <w:rFonts w:ascii="Cambria Math" w:hAnsi="Cambria Math" w:cs="Calibri Light"/>
          <w:sz w:val="18"/>
          <w:szCs w:val="18"/>
          <w:lang w:eastAsia="ko-KR"/>
        </w:rPr>
        <w:t>x[</w:t>
      </w:r>
      <w:proofErr w:type="gramEnd"/>
      <w:r w:rsidRPr="00F04068">
        <w:rPr>
          <w:rFonts w:ascii="Cambria Math" w:hAnsi="Cambria Math" w:cs="Calibri Light"/>
          <w:sz w:val="18"/>
          <w:szCs w:val="18"/>
          <w:lang w:eastAsia="ko-KR"/>
        </w:rPr>
        <w:t>,1:3]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scale</w:t>
      </w:r>
      <w:proofErr w:type="gramEnd"/>
      <w:r w:rsidRPr="00F04068">
        <w:rPr>
          <w:rFonts w:ascii="Cambria Math" w:hAnsi="Cambria Math" w:cs="Calibri Light"/>
          <w:sz w:val="18"/>
          <w:szCs w:val="18"/>
          <w:lang w:eastAsia="ko-KR"/>
        </w:rPr>
        <w:t xml:space="preserve"> = y.pca$scale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center</w:t>
      </w:r>
      <w:proofErr w:type="gramEnd"/>
      <w:r w:rsidRPr="00F04068">
        <w:rPr>
          <w:rFonts w:ascii="Cambria Math" w:hAnsi="Cambria Math" w:cs="Calibri Light"/>
          <w:sz w:val="18"/>
          <w:szCs w:val="18"/>
          <w:lang w:eastAsia="ko-KR"/>
        </w:rPr>
        <w:t xml:space="preserve"> = y.pca$center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PCA_YC_SWISS = PC_SWISS%*%</w:t>
      </w:r>
      <w:proofErr w:type="gramStart"/>
      <w:r w:rsidRPr="00F04068">
        <w:rPr>
          <w:rFonts w:ascii="Cambria Math" w:hAnsi="Cambria Math" w:cs="Calibri Light"/>
          <w:sz w:val="18"/>
          <w:szCs w:val="18"/>
          <w:lang w:eastAsia="ko-KR"/>
        </w:rPr>
        <w:t>t(</w:t>
      </w:r>
      <w:proofErr w:type="gramEnd"/>
      <w:r w:rsidRPr="00F04068">
        <w:rPr>
          <w:rFonts w:ascii="Cambria Math" w:hAnsi="Cambria Math" w:cs="Calibri Light"/>
          <w:sz w:val="18"/>
          <w:szCs w:val="18"/>
          <w:lang w:eastAsia="ko-KR"/>
        </w:rPr>
        <w:t>factor_loadings_SWISS)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PCA_YC_SWISS = </w:t>
      </w:r>
      <w:proofErr w:type="gramStart"/>
      <w:r w:rsidRPr="00F04068">
        <w:rPr>
          <w:rFonts w:ascii="Cambria Math" w:hAnsi="Cambria Math" w:cs="Calibri Light"/>
          <w:sz w:val="18"/>
          <w:szCs w:val="18"/>
          <w:lang w:eastAsia="ko-KR"/>
        </w:rPr>
        <w:t>apply(</w:t>
      </w:r>
      <w:proofErr w:type="gramEnd"/>
      <w:r w:rsidRPr="00F04068">
        <w:rPr>
          <w:rFonts w:ascii="Cambria Math" w:hAnsi="Cambria Math" w:cs="Calibri Light"/>
          <w:sz w:val="18"/>
          <w:szCs w:val="18"/>
          <w:lang w:eastAsia="ko-KR"/>
        </w:rPr>
        <w:t>PCA_YC_SWISS,1,function(x) x*scale+center)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PCA_YC_SWISS = </w:t>
      </w:r>
      <w:proofErr w:type="gramStart"/>
      <w:r w:rsidRPr="00F04068">
        <w:rPr>
          <w:rFonts w:ascii="Cambria Math" w:hAnsi="Cambria Math" w:cs="Calibri Light"/>
          <w:sz w:val="18"/>
          <w:szCs w:val="18"/>
          <w:lang w:eastAsia="ko-KR"/>
        </w:rPr>
        <w:t>t(</w:t>
      </w:r>
      <w:proofErr w:type="gramEnd"/>
      <w:r w:rsidRPr="00F04068">
        <w:rPr>
          <w:rFonts w:ascii="Cambria Math" w:hAnsi="Cambria Math" w:cs="Calibri Light"/>
          <w:sz w:val="18"/>
          <w:szCs w:val="18"/>
          <w:lang w:eastAsia="ko-KR"/>
        </w:rPr>
        <w:t>PCA_YC_SWISS)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plot(c(1:10),(cumsum(y.pca$sdev^2)/sum(y.pca$sdev^2)*100)[1:10],ylim = c(90,100),type = 'b',xlab = 'Principal Components',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ylab</w:t>
      </w:r>
      <w:proofErr w:type="gramEnd"/>
      <w:r w:rsidRPr="00F04068">
        <w:rPr>
          <w:rFonts w:ascii="Cambria Math" w:hAnsi="Cambria Math" w:cs="Calibri Light"/>
          <w:sz w:val="18"/>
          <w:szCs w:val="18"/>
          <w:lang w:eastAsia="ko-KR"/>
        </w:rPr>
        <w:t xml:space="preserve"> = 'Percentage of cumulative varinace explained', main = 'Cumlative variance explained by Pricipal Components',col = 'red',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xaxt</w:t>
      </w:r>
      <w:proofErr w:type="gramEnd"/>
      <w:r w:rsidRPr="00F04068">
        <w:rPr>
          <w:rFonts w:ascii="Cambria Math" w:hAnsi="Cambria Math" w:cs="Calibri Light"/>
          <w:sz w:val="18"/>
          <w:szCs w:val="18"/>
          <w:lang w:eastAsia="ko-KR"/>
        </w:rPr>
        <w:t xml:space="preserve"> = 'n')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axis(</w:t>
      </w:r>
      <w:proofErr w:type="gramEnd"/>
      <w:r w:rsidRPr="00F04068">
        <w:rPr>
          <w:rFonts w:ascii="Cambria Math" w:hAnsi="Cambria Math" w:cs="Calibri Light"/>
          <w:sz w:val="18"/>
          <w:szCs w:val="18"/>
          <w:lang w:eastAsia="ko-KR"/>
        </w:rPr>
        <w:t>side = 1, at = c(1:10))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abline(</w:t>
      </w:r>
      <w:proofErr w:type="gramEnd"/>
      <w:r w:rsidRPr="00F04068">
        <w:rPr>
          <w:rFonts w:ascii="Cambria Math" w:hAnsi="Cambria Math" w:cs="Calibri Light"/>
          <w:sz w:val="18"/>
          <w:szCs w:val="18"/>
          <w:lang w:eastAsia="ko-KR"/>
        </w:rPr>
        <w:t>h = 100,col = 'gray',lty=2)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Expl_Var$SWISS = (</w:t>
      </w:r>
      <w:proofErr w:type="gramStart"/>
      <w:r w:rsidRPr="00F04068">
        <w:rPr>
          <w:rFonts w:ascii="Cambria Math" w:hAnsi="Cambria Math" w:cs="Calibri Light"/>
          <w:sz w:val="18"/>
          <w:szCs w:val="18"/>
          <w:lang w:eastAsia="ko-KR"/>
        </w:rPr>
        <w:t>cumsum(</w:t>
      </w:r>
      <w:proofErr w:type="gramEnd"/>
      <w:r w:rsidRPr="00F04068">
        <w:rPr>
          <w:rFonts w:ascii="Cambria Math" w:hAnsi="Cambria Math" w:cs="Calibri Light"/>
          <w:sz w:val="18"/>
          <w:szCs w:val="18"/>
          <w:lang w:eastAsia="ko-KR"/>
        </w:rPr>
        <w:t>y.pca$sdev^2)/sum(y.pca$sdev^2)*100)[1:10]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a = data.frame(Date = rep(date_SWISS,3),Values = c(PC_SWISS[,1],PC_SWISS[,2],PC_SWISS[,3]),PC = c(rep('PC 1',length(date_SWISS)),rep('PC 2',length(date_SWISS)),rep('PC 3',length(date_SWISS))))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ggplot(</w:t>
      </w:r>
      <w:proofErr w:type="gramEnd"/>
      <w:r w:rsidRPr="00F04068">
        <w:rPr>
          <w:rFonts w:ascii="Cambria Math" w:hAnsi="Cambria Math" w:cs="Calibri Light"/>
          <w:sz w:val="18"/>
          <w:szCs w:val="18"/>
          <w:lang w:eastAsia="ko-KR"/>
        </w:rPr>
        <w:t>data = 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 = Date, y = Values, colour = PC))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hline(</w:t>
      </w:r>
      <w:proofErr w:type="gramEnd"/>
      <w:r w:rsidRPr="00F04068">
        <w:rPr>
          <w:rFonts w:ascii="Cambria Math" w:hAnsi="Cambria Math" w:cs="Calibri Light"/>
          <w:sz w:val="18"/>
          <w:szCs w:val="18"/>
          <w:lang w:eastAsia="ko-KR"/>
        </w:rPr>
        <w:t>yintercept = 0,linetype = 'dashed', color = 'grey')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scale_x_</w:t>
      </w:r>
      <w:proofErr w:type="gramStart"/>
      <w:r w:rsidRPr="00F04068">
        <w:rPr>
          <w:rFonts w:ascii="Cambria Math" w:hAnsi="Cambria Math" w:cs="Calibri Light"/>
          <w:sz w:val="18"/>
          <w:szCs w:val="18"/>
          <w:lang w:eastAsia="ko-KR"/>
        </w:rPr>
        <w:t>date(</w:t>
      </w:r>
      <w:proofErr w:type="gramEnd"/>
      <w:r w:rsidRPr="00F04068">
        <w:rPr>
          <w:rFonts w:ascii="Cambria Math" w:hAnsi="Cambria Math" w:cs="Calibri Light"/>
          <w:sz w:val="18"/>
          <w:szCs w:val="18"/>
          <w:lang w:eastAsia="ko-KR"/>
        </w:rPr>
        <w:t>date_breaks = '2 years')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labs(</w:t>
      </w:r>
      <w:proofErr w:type="gramEnd"/>
      <w:r w:rsidRPr="00F04068">
        <w:rPr>
          <w:rFonts w:ascii="Cambria Math" w:hAnsi="Cambria Math" w:cs="Calibri Light"/>
          <w:sz w:val="18"/>
          <w:szCs w:val="18"/>
          <w:lang w:eastAsia="ko-KR"/>
        </w:rPr>
        <w:t>title = "Evolution of Principal Components over time (Switzerland)", x = "Date", y = "", color = "Principal Components")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scale_color_</w:t>
      </w:r>
      <w:proofErr w:type="gramStart"/>
      <w:r w:rsidRPr="00F04068">
        <w:rPr>
          <w:rFonts w:ascii="Cambria Math" w:hAnsi="Cambria Math" w:cs="Calibri Light"/>
          <w:sz w:val="18"/>
          <w:szCs w:val="18"/>
          <w:lang w:eastAsia="ko-KR"/>
        </w:rPr>
        <w:t>manual(</w:t>
      </w:r>
      <w:proofErr w:type="gramEnd"/>
      <w:r w:rsidRPr="00F04068">
        <w:rPr>
          <w:rFonts w:ascii="Cambria Math" w:hAnsi="Cambria Math" w:cs="Calibri Light"/>
          <w:sz w:val="18"/>
          <w:szCs w:val="18"/>
          <w:lang w:eastAsia="ko-KR"/>
        </w:rPr>
        <w:t>labels = c("PC 1", "PC 2", 'PC 3'), values = c("red", "green",'blue'))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theme_</w:t>
      </w:r>
      <w:proofErr w:type="gramStart"/>
      <w:r w:rsidRPr="00F04068">
        <w:rPr>
          <w:rFonts w:ascii="Cambria Math" w:hAnsi="Cambria Math" w:cs="Calibri Light"/>
          <w:sz w:val="18"/>
          <w:szCs w:val="18"/>
          <w:lang w:eastAsia="ko-KR"/>
        </w:rPr>
        <w:t>bw(</w:t>
      </w:r>
      <w:proofErr w:type="gramEnd"/>
      <w:r w:rsidRPr="00F04068">
        <w:rPr>
          <w:rFonts w:ascii="Cambria Math" w:hAnsi="Cambria Math" w:cs="Calibri Light"/>
          <w:sz w:val="18"/>
          <w:szCs w:val="18"/>
          <w:lang w:eastAsia="ko-KR"/>
        </w:rPr>
        <w:t>)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theme(</w:t>
      </w:r>
      <w:proofErr w:type="gramEnd"/>
      <w:r w:rsidRPr="00F04068">
        <w:rPr>
          <w:rFonts w:ascii="Cambria Math" w:hAnsi="Cambria Math" w:cs="Calibri Light"/>
          <w:sz w:val="18"/>
          <w:szCs w:val="18"/>
          <w:lang w:eastAsia="ko-KR"/>
        </w:rPr>
        <w:t>legend.position = "top",plot.title = element_text(hjust = 0.5))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ylim(</w:t>
      </w:r>
      <w:proofErr w:type="gramEnd"/>
      <w:r w:rsidRPr="00F04068">
        <w:rPr>
          <w:rFonts w:ascii="Cambria Math" w:hAnsi="Cambria Math" w:cs="Calibri Light"/>
          <w:sz w:val="18"/>
          <w:szCs w:val="18"/>
          <w:lang w:eastAsia="ko-KR"/>
        </w:rPr>
        <w:t>-15,15)</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#Explained Variance Chart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Expl_Var = </w:t>
      </w:r>
      <w:proofErr w:type="gramStart"/>
      <w:r w:rsidRPr="00F04068">
        <w:rPr>
          <w:rFonts w:ascii="Cambria Math" w:hAnsi="Cambria Math" w:cs="Calibri Light"/>
          <w:sz w:val="18"/>
          <w:szCs w:val="18"/>
          <w:lang w:eastAsia="ko-KR"/>
        </w:rPr>
        <w:t>gather(</w:t>
      </w:r>
      <w:proofErr w:type="gramEnd"/>
      <w:r w:rsidRPr="00F04068">
        <w:rPr>
          <w:rFonts w:ascii="Cambria Math" w:hAnsi="Cambria Math" w:cs="Calibri Light"/>
          <w:sz w:val="18"/>
          <w:szCs w:val="18"/>
          <w:lang w:eastAsia="ko-KR"/>
        </w:rPr>
        <w:t>Expl_Var, Country, ExplVar, USA:SWISS)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Expl_Var$PC = rep(</w:t>
      </w:r>
      <w:proofErr w:type="gramStart"/>
      <w:r w:rsidRPr="00F04068">
        <w:rPr>
          <w:rFonts w:ascii="Cambria Math" w:hAnsi="Cambria Math" w:cs="Calibri Light"/>
          <w:sz w:val="18"/>
          <w:szCs w:val="18"/>
          <w:lang w:eastAsia="ko-KR"/>
        </w:rPr>
        <w:t>c(</w:t>
      </w:r>
      <w:proofErr w:type="gramEnd"/>
      <w:r w:rsidRPr="00F04068">
        <w:rPr>
          <w:rFonts w:ascii="Cambria Math" w:hAnsi="Cambria Math" w:cs="Calibri Light"/>
          <w:sz w:val="18"/>
          <w:szCs w:val="18"/>
          <w:lang w:eastAsia="ko-KR"/>
        </w:rPr>
        <w:t>1:10),4)</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ggplot(</w:t>
      </w:r>
      <w:proofErr w:type="gramEnd"/>
      <w:r w:rsidRPr="00F04068">
        <w:rPr>
          <w:rFonts w:ascii="Cambria Math" w:hAnsi="Cambria Math" w:cs="Calibri Light"/>
          <w:sz w:val="18"/>
          <w:szCs w:val="18"/>
          <w:lang w:eastAsia="ko-KR"/>
        </w:rPr>
        <w:t>data = Expl_Var)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 = PC,y=ExplVar, color = Country))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scale_x_</w:t>
      </w:r>
      <w:proofErr w:type="gramStart"/>
      <w:r w:rsidRPr="00F04068">
        <w:rPr>
          <w:rFonts w:ascii="Cambria Math" w:hAnsi="Cambria Math" w:cs="Calibri Light"/>
          <w:sz w:val="18"/>
          <w:szCs w:val="18"/>
          <w:lang w:eastAsia="ko-KR"/>
        </w:rPr>
        <w:t>continuous(</w:t>
      </w:r>
      <w:proofErr w:type="gramEnd"/>
      <w:r w:rsidRPr="00F04068">
        <w:rPr>
          <w:rFonts w:ascii="Cambria Math" w:hAnsi="Cambria Math" w:cs="Calibri Light"/>
          <w:sz w:val="18"/>
          <w:szCs w:val="18"/>
          <w:lang w:eastAsia="ko-KR"/>
        </w:rPr>
        <w:t>breaks = c(1:10))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theme_</w:t>
      </w:r>
      <w:proofErr w:type="gramStart"/>
      <w:r w:rsidRPr="00F04068">
        <w:rPr>
          <w:rFonts w:ascii="Cambria Math" w:hAnsi="Cambria Math" w:cs="Calibri Light"/>
          <w:sz w:val="18"/>
          <w:szCs w:val="18"/>
          <w:lang w:eastAsia="ko-KR"/>
        </w:rPr>
        <w:t>bw(</w:t>
      </w:r>
      <w:proofErr w:type="gramEnd"/>
      <w:r w:rsidRPr="00F04068">
        <w:rPr>
          <w:rFonts w:ascii="Cambria Math" w:hAnsi="Cambria Math" w:cs="Calibri Light"/>
          <w:sz w:val="18"/>
          <w:szCs w:val="18"/>
          <w:lang w:eastAsia="ko-KR"/>
        </w:rPr>
        <w:t>)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theme(</w:t>
      </w:r>
      <w:proofErr w:type="gramEnd"/>
      <w:r w:rsidRPr="00F04068">
        <w:rPr>
          <w:rFonts w:ascii="Cambria Math" w:hAnsi="Cambria Math" w:cs="Calibri Light"/>
          <w:sz w:val="18"/>
          <w:szCs w:val="18"/>
          <w:lang w:eastAsia="ko-KR"/>
        </w:rPr>
        <w:t>legend.position = 'top',plot.title = element_text(hjust = 0.5))+</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labs(</w:t>
      </w:r>
      <w:proofErr w:type="gramEnd"/>
      <w:r w:rsidRPr="00F04068">
        <w:rPr>
          <w:rFonts w:ascii="Cambria Math" w:hAnsi="Cambria Math" w:cs="Calibri Light"/>
          <w:sz w:val="18"/>
          <w:szCs w:val="18"/>
          <w:lang w:eastAsia="ko-KR"/>
        </w:rPr>
        <w:t xml:space="preserve">title = "Explained Variance of PCs for different countries", x = "PC #", y = "Explained Variance")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#Taking common dates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date_PC = </w:t>
      </w:r>
      <w:proofErr w:type="gramStart"/>
      <w:r w:rsidRPr="00F04068">
        <w:rPr>
          <w:rFonts w:ascii="Cambria Math" w:hAnsi="Cambria Math" w:cs="Calibri Light"/>
          <w:sz w:val="18"/>
          <w:szCs w:val="18"/>
          <w:lang w:eastAsia="ko-KR"/>
        </w:rPr>
        <w:t>Reduce(</w:t>
      </w:r>
      <w:proofErr w:type="gramEnd"/>
      <w:r w:rsidRPr="00F04068">
        <w:rPr>
          <w:rFonts w:ascii="Cambria Math" w:hAnsi="Cambria Math" w:cs="Calibri Light"/>
          <w:sz w:val="18"/>
          <w:szCs w:val="18"/>
          <w:lang w:eastAsia="ko-KR"/>
        </w:rPr>
        <w:t>intersect, list(date_USA,date_CAN,date_JPN,date_SWISS))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row_USA = </w:t>
      </w:r>
      <w:proofErr w:type="gramStart"/>
      <w:r w:rsidRPr="00F04068">
        <w:rPr>
          <w:rFonts w:ascii="Cambria Math" w:hAnsi="Cambria Math" w:cs="Calibri Light"/>
          <w:sz w:val="18"/>
          <w:szCs w:val="18"/>
          <w:lang w:eastAsia="ko-KR"/>
        </w:rPr>
        <w:t>sapply(</w:t>
      </w:r>
      <w:proofErr w:type="gramEnd"/>
      <w:r w:rsidRPr="00F04068">
        <w:rPr>
          <w:rFonts w:ascii="Cambria Math" w:hAnsi="Cambria Math" w:cs="Calibri Light"/>
          <w:sz w:val="18"/>
          <w:szCs w:val="18"/>
          <w:lang w:eastAsia="ko-KR"/>
        </w:rPr>
        <w:t>date_PC, function(x) which(date_USA==x))</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PC_USA = PC_</w:t>
      </w:r>
      <w:proofErr w:type="gramStart"/>
      <w:r w:rsidRPr="00F04068">
        <w:rPr>
          <w:rFonts w:ascii="Cambria Math" w:hAnsi="Cambria Math" w:cs="Calibri Light"/>
          <w:sz w:val="18"/>
          <w:szCs w:val="18"/>
          <w:lang w:eastAsia="ko-KR"/>
        </w:rPr>
        <w:t>USA[</w:t>
      </w:r>
      <w:proofErr w:type="gramEnd"/>
      <w:r w:rsidRPr="00F04068">
        <w:rPr>
          <w:rFonts w:ascii="Cambria Math" w:hAnsi="Cambria Math" w:cs="Calibri Light"/>
          <w:sz w:val="18"/>
          <w:szCs w:val="18"/>
          <w:lang w:eastAsia="ko-KR"/>
        </w:rPr>
        <w:t>row_USA,]</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date_USA = date_</w:t>
      </w:r>
      <w:proofErr w:type="gramStart"/>
      <w:r w:rsidRPr="00F04068">
        <w:rPr>
          <w:rFonts w:ascii="Cambria Math" w:hAnsi="Cambria Math" w:cs="Calibri Light"/>
          <w:sz w:val="18"/>
          <w:szCs w:val="18"/>
          <w:lang w:eastAsia="ko-KR"/>
        </w:rPr>
        <w:t>USA[</w:t>
      </w:r>
      <w:proofErr w:type="gramEnd"/>
      <w:r w:rsidRPr="00F04068">
        <w:rPr>
          <w:rFonts w:ascii="Cambria Math" w:hAnsi="Cambria Math" w:cs="Calibri Light"/>
          <w:sz w:val="18"/>
          <w:szCs w:val="18"/>
          <w:lang w:eastAsia="ko-KR"/>
        </w:rPr>
        <w:t>row_USA]</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row_CAN = </w:t>
      </w:r>
      <w:proofErr w:type="gramStart"/>
      <w:r w:rsidRPr="00F04068">
        <w:rPr>
          <w:rFonts w:ascii="Cambria Math" w:hAnsi="Cambria Math" w:cs="Calibri Light"/>
          <w:sz w:val="18"/>
          <w:szCs w:val="18"/>
          <w:lang w:eastAsia="ko-KR"/>
        </w:rPr>
        <w:t>sapply(</w:t>
      </w:r>
      <w:proofErr w:type="gramEnd"/>
      <w:r w:rsidRPr="00F04068">
        <w:rPr>
          <w:rFonts w:ascii="Cambria Math" w:hAnsi="Cambria Math" w:cs="Calibri Light"/>
          <w:sz w:val="18"/>
          <w:szCs w:val="18"/>
          <w:lang w:eastAsia="ko-KR"/>
        </w:rPr>
        <w:t>date_PC, function(x) which(date_CAN==x))</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PC_CAN = PC_</w:t>
      </w:r>
      <w:proofErr w:type="gramStart"/>
      <w:r w:rsidRPr="00F04068">
        <w:rPr>
          <w:rFonts w:ascii="Cambria Math" w:hAnsi="Cambria Math" w:cs="Calibri Light"/>
          <w:sz w:val="18"/>
          <w:szCs w:val="18"/>
          <w:lang w:eastAsia="ko-KR"/>
        </w:rPr>
        <w:t>CAN[</w:t>
      </w:r>
      <w:proofErr w:type="gramEnd"/>
      <w:r w:rsidRPr="00F04068">
        <w:rPr>
          <w:rFonts w:ascii="Cambria Math" w:hAnsi="Cambria Math" w:cs="Calibri Light"/>
          <w:sz w:val="18"/>
          <w:szCs w:val="18"/>
          <w:lang w:eastAsia="ko-KR"/>
        </w:rPr>
        <w:t>row_CAN,]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date_CAN = date_</w:t>
      </w:r>
      <w:proofErr w:type="gramStart"/>
      <w:r w:rsidRPr="00F04068">
        <w:rPr>
          <w:rFonts w:ascii="Cambria Math" w:hAnsi="Cambria Math" w:cs="Calibri Light"/>
          <w:sz w:val="18"/>
          <w:szCs w:val="18"/>
          <w:lang w:eastAsia="ko-KR"/>
        </w:rPr>
        <w:t>CAN[</w:t>
      </w:r>
      <w:proofErr w:type="gramEnd"/>
      <w:r w:rsidRPr="00F04068">
        <w:rPr>
          <w:rFonts w:ascii="Cambria Math" w:hAnsi="Cambria Math" w:cs="Calibri Light"/>
          <w:sz w:val="18"/>
          <w:szCs w:val="18"/>
          <w:lang w:eastAsia="ko-KR"/>
        </w:rPr>
        <w:t>row_CAN]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row_JPN = </w:t>
      </w:r>
      <w:proofErr w:type="gramStart"/>
      <w:r w:rsidRPr="00F04068">
        <w:rPr>
          <w:rFonts w:ascii="Cambria Math" w:hAnsi="Cambria Math" w:cs="Calibri Light"/>
          <w:sz w:val="18"/>
          <w:szCs w:val="18"/>
          <w:lang w:eastAsia="ko-KR"/>
        </w:rPr>
        <w:t>sapply(</w:t>
      </w:r>
      <w:proofErr w:type="gramEnd"/>
      <w:r w:rsidRPr="00F04068">
        <w:rPr>
          <w:rFonts w:ascii="Cambria Math" w:hAnsi="Cambria Math" w:cs="Calibri Light"/>
          <w:sz w:val="18"/>
          <w:szCs w:val="18"/>
          <w:lang w:eastAsia="ko-KR"/>
        </w:rPr>
        <w:t>date_PC, function(x) which(date_JPN==x))</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PC_JPN = PC_</w:t>
      </w:r>
      <w:proofErr w:type="gramStart"/>
      <w:r w:rsidRPr="00F04068">
        <w:rPr>
          <w:rFonts w:ascii="Cambria Math" w:hAnsi="Cambria Math" w:cs="Calibri Light"/>
          <w:sz w:val="18"/>
          <w:szCs w:val="18"/>
          <w:lang w:eastAsia="ko-KR"/>
        </w:rPr>
        <w:t>JPN[</w:t>
      </w:r>
      <w:proofErr w:type="gramEnd"/>
      <w:r w:rsidRPr="00F04068">
        <w:rPr>
          <w:rFonts w:ascii="Cambria Math" w:hAnsi="Cambria Math" w:cs="Calibri Light"/>
          <w:sz w:val="18"/>
          <w:szCs w:val="18"/>
          <w:lang w:eastAsia="ko-KR"/>
        </w:rPr>
        <w:t>row_JPN,]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date_JPN = date_</w:t>
      </w:r>
      <w:proofErr w:type="gramStart"/>
      <w:r w:rsidRPr="00F04068">
        <w:rPr>
          <w:rFonts w:ascii="Cambria Math" w:hAnsi="Cambria Math" w:cs="Calibri Light"/>
          <w:sz w:val="18"/>
          <w:szCs w:val="18"/>
          <w:lang w:eastAsia="ko-KR"/>
        </w:rPr>
        <w:t>JPN[</w:t>
      </w:r>
      <w:proofErr w:type="gramEnd"/>
      <w:r w:rsidRPr="00F04068">
        <w:rPr>
          <w:rFonts w:ascii="Cambria Math" w:hAnsi="Cambria Math" w:cs="Calibri Light"/>
          <w:sz w:val="18"/>
          <w:szCs w:val="18"/>
          <w:lang w:eastAsia="ko-KR"/>
        </w:rPr>
        <w:t>row_JPN]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row_SWISS = </w:t>
      </w:r>
      <w:proofErr w:type="gramStart"/>
      <w:r w:rsidRPr="00F04068">
        <w:rPr>
          <w:rFonts w:ascii="Cambria Math" w:hAnsi="Cambria Math" w:cs="Calibri Light"/>
          <w:sz w:val="18"/>
          <w:szCs w:val="18"/>
          <w:lang w:eastAsia="ko-KR"/>
        </w:rPr>
        <w:t>sapply(</w:t>
      </w:r>
      <w:proofErr w:type="gramEnd"/>
      <w:r w:rsidRPr="00F04068">
        <w:rPr>
          <w:rFonts w:ascii="Cambria Math" w:hAnsi="Cambria Math" w:cs="Calibri Light"/>
          <w:sz w:val="18"/>
          <w:szCs w:val="18"/>
          <w:lang w:eastAsia="ko-KR"/>
        </w:rPr>
        <w:t>date_PC, function(x) which(date_SWISS==x))</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PC_SWISS = PC_</w:t>
      </w:r>
      <w:proofErr w:type="gramStart"/>
      <w:r w:rsidRPr="00F04068">
        <w:rPr>
          <w:rFonts w:ascii="Cambria Math" w:hAnsi="Cambria Math" w:cs="Calibri Light"/>
          <w:sz w:val="18"/>
          <w:szCs w:val="18"/>
          <w:lang w:eastAsia="ko-KR"/>
        </w:rPr>
        <w:t>SWISS[</w:t>
      </w:r>
      <w:proofErr w:type="gramEnd"/>
      <w:r w:rsidRPr="00F04068">
        <w:rPr>
          <w:rFonts w:ascii="Cambria Math" w:hAnsi="Cambria Math" w:cs="Calibri Light"/>
          <w:sz w:val="18"/>
          <w:szCs w:val="18"/>
          <w:lang w:eastAsia="ko-KR"/>
        </w:rPr>
        <w:t>row_SWISS,]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date_SWISS = date_</w:t>
      </w:r>
      <w:proofErr w:type="gramStart"/>
      <w:r w:rsidRPr="00F04068">
        <w:rPr>
          <w:rFonts w:ascii="Cambria Math" w:hAnsi="Cambria Math" w:cs="Calibri Light"/>
          <w:sz w:val="18"/>
          <w:szCs w:val="18"/>
          <w:lang w:eastAsia="ko-KR"/>
        </w:rPr>
        <w:t>SWISS[</w:t>
      </w:r>
      <w:proofErr w:type="gramEnd"/>
      <w:r w:rsidRPr="00F04068">
        <w:rPr>
          <w:rFonts w:ascii="Cambria Math" w:hAnsi="Cambria Math" w:cs="Calibri Light"/>
          <w:sz w:val="18"/>
          <w:szCs w:val="18"/>
          <w:lang w:eastAsia="ko-KR"/>
        </w:rPr>
        <w:t>row_SWISS]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#Checking Correlation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PC1 = data.frame(USA = PC_USA[,1],CAN = PC_CAN[,1], JPN = -PC_JPN[,1], SWISS = PC_SWISS[,1])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lastRenderedPageBreak/>
        <w:t>corrplot(</w:t>
      </w:r>
      <w:proofErr w:type="gramEnd"/>
      <w:r w:rsidRPr="00F04068">
        <w:rPr>
          <w:rFonts w:ascii="Cambria Math" w:hAnsi="Cambria Math" w:cs="Calibri Light"/>
          <w:sz w:val="18"/>
          <w:szCs w:val="18"/>
          <w:lang w:eastAsia="ko-KR"/>
        </w:rPr>
        <w:t>cor(PC1), type = 'upper', method = 'number')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PC2 = data.frame(USA = PC_USA[,2],CAN = PC_CAN[,2], JPN = PC_JPN[,2], SWISS = PC_SWISS[,2])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corrplot(</w:t>
      </w:r>
      <w:proofErr w:type="gramEnd"/>
      <w:r w:rsidRPr="00F04068">
        <w:rPr>
          <w:rFonts w:ascii="Cambria Math" w:hAnsi="Cambria Math" w:cs="Calibri Light"/>
          <w:sz w:val="18"/>
          <w:szCs w:val="18"/>
          <w:lang w:eastAsia="ko-KR"/>
        </w:rPr>
        <w:t>cor(PC2), type = 'upper', method = 'number')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PC3 = data.frame(USA = PC_USA[,3],CAN = PC_CAN[,3], JPN = PC_JPN[,3], SWISS = PC_SWISS[,3])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corrplot(</w:t>
      </w:r>
      <w:proofErr w:type="gramEnd"/>
      <w:r w:rsidRPr="00F04068">
        <w:rPr>
          <w:rFonts w:ascii="Cambria Math" w:hAnsi="Cambria Math" w:cs="Calibri Light"/>
          <w:sz w:val="18"/>
          <w:szCs w:val="18"/>
          <w:lang w:eastAsia="ko-KR"/>
        </w:rPr>
        <w:t>cor(PC3), type = 'upper', method = 'number')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PCs = data.frame(USA_1 = PC_USA[,1],CAN_1 = PC_CAN[,1], JPN_1 = PC_JPN[,1], SWISS_1 = PC_SWISS[,1],</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USA_2 = PC_</w:t>
      </w:r>
      <w:proofErr w:type="gramStart"/>
      <w:r w:rsidRPr="00F04068">
        <w:rPr>
          <w:rFonts w:ascii="Cambria Math" w:hAnsi="Cambria Math" w:cs="Calibri Light"/>
          <w:sz w:val="18"/>
          <w:szCs w:val="18"/>
          <w:lang w:eastAsia="ko-KR"/>
        </w:rPr>
        <w:t>USA[</w:t>
      </w:r>
      <w:proofErr w:type="gramEnd"/>
      <w:r w:rsidRPr="00F04068">
        <w:rPr>
          <w:rFonts w:ascii="Cambria Math" w:hAnsi="Cambria Math" w:cs="Calibri Light"/>
          <w:sz w:val="18"/>
          <w:szCs w:val="18"/>
          <w:lang w:eastAsia="ko-KR"/>
        </w:rPr>
        <w:t>,2],CAN_2 = PC_CAN[,2], JPN_2 = PC_JPN[,2], SWISS_2 = PC_SWISS[,2],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USA_3 = PC_</w:t>
      </w:r>
      <w:proofErr w:type="gramStart"/>
      <w:r w:rsidRPr="00F04068">
        <w:rPr>
          <w:rFonts w:ascii="Cambria Math" w:hAnsi="Cambria Math" w:cs="Calibri Light"/>
          <w:sz w:val="18"/>
          <w:szCs w:val="18"/>
          <w:lang w:eastAsia="ko-KR"/>
        </w:rPr>
        <w:t>USA[</w:t>
      </w:r>
      <w:proofErr w:type="gramEnd"/>
      <w:r w:rsidRPr="00F04068">
        <w:rPr>
          <w:rFonts w:ascii="Cambria Math" w:hAnsi="Cambria Math" w:cs="Calibri Light"/>
          <w:sz w:val="18"/>
          <w:szCs w:val="18"/>
          <w:lang w:eastAsia="ko-KR"/>
        </w:rPr>
        <w:t>,3],CAN_3 = PC_CAN[,3], JPN_3 = PC_JPN[,3], SWISS_3 = PC_SWISS[,3])</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corrplot(</w:t>
      </w:r>
      <w:proofErr w:type="gramEnd"/>
      <w:r w:rsidRPr="00F04068">
        <w:rPr>
          <w:rFonts w:ascii="Cambria Math" w:hAnsi="Cambria Math" w:cs="Calibri Light"/>
          <w:sz w:val="18"/>
          <w:szCs w:val="18"/>
          <w:lang w:eastAsia="ko-KR"/>
        </w:rPr>
        <w:t>cor(PCs), type = 'full', method = 'number')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w:t>
      </w:r>
      <w:proofErr w:type="gramStart"/>
      <w:r w:rsidRPr="00F04068">
        <w:rPr>
          <w:rFonts w:ascii="Cambria Math" w:hAnsi="Cambria Math" w:cs="Calibri Light"/>
          <w:sz w:val="18"/>
          <w:szCs w:val="18"/>
          <w:lang w:eastAsia="ko-KR"/>
        </w:rPr>
        <w:t>Creating</w:t>
      </w:r>
      <w:proofErr w:type="gramEnd"/>
      <w:r w:rsidRPr="00F04068">
        <w:rPr>
          <w:rFonts w:ascii="Cambria Math" w:hAnsi="Cambria Math" w:cs="Calibri Light"/>
          <w:sz w:val="18"/>
          <w:szCs w:val="18"/>
          <w:lang w:eastAsia="ko-KR"/>
        </w:rPr>
        <w:t xml:space="preserve"> global PC</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y.pca = </w:t>
      </w:r>
      <w:proofErr w:type="gramStart"/>
      <w:r w:rsidRPr="00F04068">
        <w:rPr>
          <w:rFonts w:ascii="Cambria Math" w:hAnsi="Cambria Math" w:cs="Calibri Light"/>
          <w:sz w:val="18"/>
          <w:szCs w:val="18"/>
          <w:lang w:eastAsia="ko-KR"/>
        </w:rPr>
        <w:t>prcomp(</w:t>
      </w:r>
      <w:proofErr w:type="gramEnd"/>
      <w:r w:rsidRPr="00F04068">
        <w:rPr>
          <w:rFonts w:ascii="Cambria Math" w:hAnsi="Cambria Math" w:cs="Calibri Light"/>
          <w:sz w:val="18"/>
          <w:szCs w:val="18"/>
          <w:lang w:eastAsia="ko-KR"/>
        </w:rPr>
        <w:t>PCs,scale = T,center = T)</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factor_loadings_Global = y.pca$</w:t>
      </w:r>
      <w:proofErr w:type="gramStart"/>
      <w:r w:rsidRPr="00F04068">
        <w:rPr>
          <w:rFonts w:ascii="Cambria Math" w:hAnsi="Cambria Math" w:cs="Calibri Light"/>
          <w:sz w:val="18"/>
          <w:szCs w:val="18"/>
          <w:lang w:eastAsia="ko-KR"/>
        </w:rPr>
        <w:t>rotation[</w:t>
      </w:r>
      <w:proofErr w:type="gramEnd"/>
      <w:r w:rsidRPr="00F04068">
        <w:rPr>
          <w:rFonts w:ascii="Cambria Math" w:hAnsi="Cambria Math" w:cs="Calibri Light"/>
          <w:sz w:val="18"/>
          <w:szCs w:val="18"/>
          <w:lang w:eastAsia="ko-KR"/>
        </w:rPr>
        <w:t>,1:6]</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PC_Global = y.pca$</w:t>
      </w:r>
      <w:proofErr w:type="gramStart"/>
      <w:r w:rsidRPr="00F04068">
        <w:rPr>
          <w:rFonts w:ascii="Cambria Math" w:hAnsi="Cambria Math" w:cs="Calibri Light"/>
          <w:sz w:val="18"/>
          <w:szCs w:val="18"/>
          <w:lang w:eastAsia="ko-KR"/>
        </w:rPr>
        <w:t>x[</w:t>
      </w:r>
      <w:proofErr w:type="gramEnd"/>
      <w:r w:rsidRPr="00F04068">
        <w:rPr>
          <w:rFonts w:ascii="Cambria Math" w:hAnsi="Cambria Math" w:cs="Calibri Light"/>
          <w:sz w:val="18"/>
          <w:szCs w:val="18"/>
          <w:lang w:eastAsia="ko-KR"/>
        </w:rPr>
        <w:t>,1:6]</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scale</w:t>
      </w:r>
      <w:proofErr w:type="gramEnd"/>
      <w:r w:rsidRPr="00F04068">
        <w:rPr>
          <w:rFonts w:ascii="Cambria Math" w:hAnsi="Cambria Math" w:cs="Calibri Light"/>
          <w:sz w:val="18"/>
          <w:szCs w:val="18"/>
          <w:lang w:eastAsia="ko-KR"/>
        </w:rPr>
        <w:t xml:space="preserve"> = y.pca$scale</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center</w:t>
      </w:r>
      <w:proofErr w:type="gramEnd"/>
      <w:r w:rsidRPr="00F04068">
        <w:rPr>
          <w:rFonts w:ascii="Cambria Math" w:hAnsi="Cambria Math" w:cs="Calibri Light"/>
          <w:sz w:val="18"/>
          <w:szCs w:val="18"/>
          <w:lang w:eastAsia="ko-KR"/>
        </w:rPr>
        <w:t xml:space="preserve"> = y.pca$center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PCA_YC_Global = PC_Global%*%</w:t>
      </w:r>
      <w:proofErr w:type="gramStart"/>
      <w:r w:rsidRPr="00F04068">
        <w:rPr>
          <w:rFonts w:ascii="Cambria Math" w:hAnsi="Cambria Math" w:cs="Calibri Light"/>
          <w:sz w:val="18"/>
          <w:szCs w:val="18"/>
          <w:lang w:eastAsia="ko-KR"/>
        </w:rPr>
        <w:t>t(</w:t>
      </w:r>
      <w:proofErr w:type="gramEnd"/>
      <w:r w:rsidRPr="00F04068">
        <w:rPr>
          <w:rFonts w:ascii="Cambria Math" w:hAnsi="Cambria Math" w:cs="Calibri Light"/>
          <w:sz w:val="18"/>
          <w:szCs w:val="18"/>
          <w:lang w:eastAsia="ko-KR"/>
        </w:rPr>
        <w:t>factor_loadings_Global)</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PCA_YC_Global = </w:t>
      </w:r>
      <w:proofErr w:type="gramStart"/>
      <w:r w:rsidRPr="00F04068">
        <w:rPr>
          <w:rFonts w:ascii="Cambria Math" w:hAnsi="Cambria Math" w:cs="Calibri Light"/>
          <w:sz w:val="18"/>
          <w:szCs w:val="18"/>
          <w:lang w:eastAsia="ko-KR"/>
        </w:rPr>
        <w:t>apply(</w:t>
      </w:r>
      <w:proofErr w:type="gramEnd"/>
      <w:r w:rsidRPr="00F04068">
        <w:rPr>
          <w:rFonts w:ascii="Cambria Math" w:hAnsi="Cambria Math" w:cs="Calibri Light"/>
          <w:sz w:val="18"/>
          <w:szCs w:val="18"/>
          <w:lang w:eastAsia="ko-KR"/>
        </w:rPr>
        <w:t>PCA_YC_Global,1,function(x) x*scale+center)</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PCA_YC_Global = </w:t>
      </w:r>
      <w:proofErr w:type="gramStart"/>
      <w:r w:rsidRPr="00F04068">
        <w:rPr>
          <w:rFonts w:ascii="Cambria Math" w:hAnsi="Cambria Math" w:cs="Calibri Light"/>
          <w:sz w:val="18"/>
          <w:szCs w:val="18"/>
          <w:lang w:eastAsia="ko-KR"/>
        </w:rPr>
        <w:t>t(</w:t>
      </w:r>
      <w:proofErr w:type="gramEnd"/>
      <w:r w:rsidRPr="00F04068">
        <w:rPr>
          <w:rFonts w:ascii="Cambria Math" w:hAnsi="Cambria Math" w:cs="Calibri Light"/>
          <w:sz w:val="18"/>
          <w:szCs w:val="18"/>
          <w:lang w:eastAsia="ko-KR"/>
        </w:rPr>
        <w:t>PCA_YC_Global)</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plot(c(1:10),(cumsum(y.pca$sdev^2)/sum(y.pca$sdev^2)*100)[1:10],ylim = c(0,100),type = 'b',xlab = 'Principal Components',</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ylab</w:t>
      </w:r>
      <w:proofErr w:type="gramEnd"/>
      <w:r w:rsidRPr="00F04068">
        <w:rPr>
          <w:rFonts w:ascii="Cambria Math" w:hAnsi="Cambria Math" w:cs="Calibri Light"/>
          <w:sz w:val="18"/>
          <w:szCs w:val="18"/>
          <w:lang w:eastAsia="ko-KR"/>
        </w:rPr>
        <w:t xml:space="preserve"> = 'Percentage of cumulative varinace explained', main = 'Cumlative variance explained by global Pricipal Components',col = 'red',</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xaxt</w:t>
      </w:r>
      <w:proofErr w:type="gramEnd"/>
      <w:r w:rsidRPr="00F04068">
        <w:rPr>
          <w:rFonts w:ascii="Cambria Math" w:hAnsi="Cambria Math" w:cs="Calibri Light"/>
          <w:sz w:val="18"/>
          <w:szCs w:val="18"/>
          <w:lang w:eastAsia="ko-KR"/>
        </w:rPr>
        <w:t xml:space="preserve"> = 'n')</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axis(</w:t>
      </w:r>
      <w:proofErr w:type="gramEnd"/>
      <w:r w:rsidRPr="00F04068">
        <w:rPr>
          <w:rFonts w:ascii="Cambria Math" w:hAnsi="Cambria Math" w:cs="Calibri Light"/>
          <w:sz w:val="18"/>
          <w:szCs w:val="18"/>
          <w:lang w:eastAsia="ko-KR"/>
        </w:rPr>
        <w:t>side = 1, at = c(1:10))</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abline(</w:t>
      </w:r>
      <w:proofErr w:type="gramEnd"/>
      <w:r w:rsidRPr="00F04068">
        <w:rPr>
          <w:rFonts w:ascii="Cambria Math" w:hAnsi="Cambria Math" w:cs="Calibri Light"/>
          <w:sz w:val="18"/>
          <w:szCs w:val="18"/>
          <w:lang w:eastAsia="ko-KR"/>
        </w:rPr>
        <w:t>h = 100,col = 'gray',lty=2)</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a = </w:t>
      </w:r>
      <w:proofErr w:type="gramStart"/>
      <w:r w:rsidRPr="00F04068">
        <w:rPr>
          <w:rFonts w:ascii="Cambria Math" w:hAnsi="Cambria Math" w:cs="Calibri Light"/>
          <w:sz w:val="18"/>
          <w:szCs w:val="18"/>
          <w:lang w:eastAsia="ko-KR"/>
        </w:rPr>
        <w:t>data.frame(</w:t>
      </w:r>
      <w:proofErr w:type="gramEnd"/>
      <w:r w:rsidRPr="00F04068">
        <w:rPr>
          <w:rFonts w:ascii="Cambria Math" w:hAnsi="Cambria Math" w:cs="Calibri Light"/>
          <w:sz w:val="18"/>
          <w:szCs w:val="18"/>
          <w:lang w:eastAsia="ko-KR"/>
        </w:rPr>
        <w:t>Date = rep(date_PC,6),</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Values = c(PC_Global[,1],PC_Global[,2],PC_Global[,3],PC_Global[,4],PC_Global[,5],PC_Global[,6]),</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PC = c(rep('PC 1',length(date_PC)),rep('PC 2',length(date_PC)),rep('PC 3',length(date_PC)),rep('PC 4',length(date_PC)),rep('PC 5',length(date_PC)),rep('PC 6',length(date_PC))))</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a$</w:t>
      </w:r>
      <w:proofErr w:type="gramEnd"/>
      <w:r w:rsidRPr="00F04068">
        <w:rPr>
          <w:rFonts w:ascii="Cambria Math" w:hAnsi="Cambria Math" w:cs="Calibri Light"/>
          <w:sz w:val="18"/>
          <w:szCs w:val="18"/>
          <w:lang w:eastAsia="ko-KR"/>
        </w:rPr>
        <w:t>Date = as.Date(date_PC)</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proofErr w:type="gramStart"/>
      <w:r w:rsidRPr="00F04068">
        <w:rPr>
          <w:rFonts w:ascii="Cambria Math" w:hAnsi="Cambria Math" w:cs="Calibri Light"/>
          <w:sz w:val="18"/>
          <w:szCs w:val="18"/>
          <w:lang w:eastAsia="ko-KR"/>
        </w:rPr>
        <w:t>ggplot(</w:t>
      </w:r>
      <w:proofErr w:type="gramEnd"/>
      <w:r w:rsidRPr="00F04068">
        <w:rPr>
          <w:rFonts w:ascii="Cambria Math" w:hAnsi="Cambria Math" w:cs="Calibri Light"/>
          <w:sz w:val="18"/>
          <w:szCs w:val="18"/>
          <w:lang w:eastAsia="ko-KR"/>
        </w:rPr>
        <w:t>data = a)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line(</w:t>
      </w:r>
      <w:proofErr w:type="gramEnd"/>
      <w:r w:rsidRPr="00F04068">
        <w:rPr>
          <w:rFonts w:ascii="Cambria Math" w:hAnsi="Cambria Math" w:cs="Calibri Light"/>
          <w:sz w:val="18"/>
          <w:szCs w:val="18"/>
          <w:lang w:eastAsia="ko-KR"/>
        </w:rPr>
        <w:t>aes(x = Date, y = Values, colour = PC))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geom_</w:t>
      </w:r>
      <w:proofErr w:type="gramStart"/>
      <w:r w:rsidRPr="00F04068">
        <w:rPr>
          <w:rFonts w:ascii="Cambria Math" w:hAnsi="Cambria Math" w:cs="Calibri Light"/>
          <w:sz w:val="18"/>
          <w:szCs w:val="18"/>
          <w:lang w:eastAsia="ko-KR"/>
        </w:rPr>
        <w:t>hline(</w:t>
      </w:r>
      <w:proofErr w:type="gramEnd"/>
      <w:r w:rsidRPr="00F04068">
        <w:rPr>
          <w:rFonts w:ascii="Cambria Math" w:hAnsi="Cambria Math" w:cs="Calibri Light"/>
          <w:sz w:val="18"/>
          <w:szCs w:val="18"/>
          <w:lang w:eastAsia="ko-KR"/>
        </w:rPr>
        <w:t>yintercept = 0,linetype = 'dashed', color = 'grey')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scale_x_</w:t>
      </w:r>
      <w:proofErr w:type="gramStart"/>
      <w:r w:rsidRPr="00F04068">
        <w:rPr>
          <w:rFonts w:ascii="Cambria Math" w:hAnsi="Cambria Math" w:cs="Calibri Light"/>
          <w:sz w:val="18"/>
          <w:szCs w:val="18"/>
          <w:lang w:eastAsia="ko-KR"/>
        </w:rPr>
        <w:t>date(</w:t>
      </w:r>
      <w:proofErr w:type="gramEnd"/>
      <w:r w:rsidRPr="00F04068">
        <w:rPr>
          <w:rFonts w:ascii="Cambria Math" w:hAnsi="Cambria Math" w:cs="Calibri Light"/>
          <w:sz w:val="18"/>
          <w:szCs w:val="18"/>
          <w:lang w:eastAsia="ko-KR"/>
        </w:rPr>
        <w:t>date_breaks = '2 years')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labs(</w:t>
      </w:r>
      <w:proofErr w:type="gramEnd"/>
      <w:r w:rsidRPr="00F04068">
        <w:rPr>
          <w:rFonts w:ascii="Cambria Math" w:hAnsi="Cambria Math" w:cs="Calibri Light"/>
          <w:sz w:val="18"/>
          <w:szCs w:val="18"/>
          <w:lang w:eastAsia="ko-KR"/>
        </w:rPr>
        <w:t>title = "Evolution of Principal Components over time", x = "Date", y = "", color = "Principal Components")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scale_color_manual(labels = c("PC 1", "PC 2", 'PC 3', 'PC 4', 'PC 5', 'PC 6'), values = c("red", "green",'blue','violet','orange','grey'))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theme_</w:t>
      </w:r>
      <w:proofErr w:type="gramStart"/>
      <w:r w:rsidRPr="00F04068">
        <w:rPr>
          <w:rFonts w:ascii="Cambria Math" w:hAnsi="Cambria Math" w:cs="Calibri Light"/>
          <w:sz w:val="18"/>
          <w:szCs w:val="18"/>
          <w:lang w:eastAsia="ko-KR"/>
        </w:rPr>
        <w:t>bw(</w:t>
      </w:r>
      <w:proofErr w:type="gramEnd"/>
      <w:r w:rsidRPr="00F04068">
        <w:rPr>
          <w:rFonts w:ascii="Cambria Math" w:hAnsi="Cambria Math" w:cs="Calibri Light"/>
          <w:sz w:val="18"/>
          <w:szCs w:val="18"/>
          <w:lang w:eastAsia="ko-KR"/>
        </w:rPr>
        <w:t>)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theme(</w:t>
      </w:r>
      <w:proofErr w:type="gramEnd"/>
      <w:r w:rsidRPr="00F04068">
        <w:rPr>
          <w:rFonts w:ascii="Cambria Math" w:hAnsi="Cambria Math" w:cs="Calibri Light"/>
          <w:sz w:val="18"/>
          <w:szCs w:val="18"/>
          <w:lang w:eastAsia="ko-KR"/>
        </w:rPr>
        <w:t>legend.position = "top",plot.title = element_text(hjust = 0.5)) +</w:t>
      </w:r>
    </w:p>
    <w:p w:rsidR="00F04068" w:rsidRPr="00F04068" w:rsidRDefault="00F04068" w:rsidP="00F04068">
      <w:pPr>
        <w:tabs>
          <w:tab w:val="left" w:pos="24"/>
        </w:tabs>
        <w:adjustRightInd w:val="0"/>
        <w:snapToGrid w:val="0"/>
        <w:jc w:val="both"/>
        <w:rPr>
          <w:rFonts w:ascii="Cambria Math" w:hAnsi="Cambria Math" w:cs="Calibri Light"/>
          <w:sz w:val="18"/>
          <w:szCs w:val="18"/>
          <w:lang w:eastAsia="ko-KR"/>
        </w:rPr>
      </w:pPr>
      <w:r w:rsidRPr="00F04068">
        <w:rPr>
          <w:rFonts w:ascii="Cambria Math" w:hAnsi="Cambria Math" w:cs="Calibri Light"/>
          <w:sz w:val="18"/>
          <w:szCs w:val="18"/>
          <w:lang w:eastAsia="ko-KR"/>
        </w:rPr>
        <w:t xml:space="preserve">  </w:t>
      </w:r>
      <w:proofErr w:type="gramStart"/>
      <w:r w:rsidRPr="00F04068">
        <w:rPr>
          <w:rFonts w:ascii="Cambria Math" w:hAnsi="Cambria Math" w:cs="Calibri Light"/>
          <w:sz w:val="18"/>
          <w:szCs w:val="18"/>
          <w:lang w:eastAsia="ko-KR"/>
        </w:rPr>
        <w:t>ylim(</w:t>
      </w:r>
      <w:proofErr w:type="gramEnd"/>
      <w:r w:rsidRPr="00F04068">
        <w:rPr>
          <w:rFonts w:ascii="Cambria Math" w:hAnsi="Cambria Math" w:cs="Calibri Light"/>
          <w:sz w:val="18"/>
          <w:szCs w:val="18"/>
          <w:lang w:eastAsia="ko-KR"/>
        </w:rPr>
        <w:t>-5,5)</w:t>
      </w:r>
    </w:p>
    <w:p w:rsidR="00F04068" w:rsidRDefault="00F04068" w:rsidP="00C10AE9">
      <w:pPr>
        <w:tabs>
          <w:tab w:val="left" w:pos="24"/>
        </w:tabs>
        <w:adjustRightInd w:val="0"/>
        <w:snapToGrid w:val="0"/>
        <w:jc w:val="both"/>
        <w:rPr>
          <w:b/>
          <w:sz w:val="26"/>
        </w:rPr>
      </w:pPr>
    </w:p>
    <w:p w:rsidR="00F04068" w:rsidRDefault="00F04068" w:rsidP="00C10AE9">
      <w:pPr>
        <w:tabs>
          <w:tab w:val="left" w:pos="24"/>
        </w:tabs>
        <w:adjustRightInd w:val="0"/>
        <w:snapToGrid w:val="0"/>
        <w:jc w:val="both"/>
        <w:rPr>
          <w:b/>
          <w:sz w:val="26"/>
        </w:rPr>
      </w:pPr>
    </w:p>
    <w:p w:rsidR="00F04068" w:rsidRDefault="00F04068" w:rsidP="00C10AE9">
      <w:pPr>
        <w:tabs>
          <w:tab w:val="left" w:pos="24"/>
        </w:tabs>
        <w:adjustRightInd w:val="0"/>
        <w:snapToGrid w:val="0"/>
        <w:jc w:val="both"/>
        <w:rPr>
          <w:b/>
          <w:sz w:val="26"/>
        </w:rPr>
      </w:pPr>
    </w:p>
    <w:p w:rsidR="00F04068" w:rsidRDefault="00F04068" w:rsidP="00C10AE9">
      <w:pPr>
        <w:tabs>
          <w:tab w:val="left" w:pos="24"/>
        </w:tabs>
        <w:adjustRightInd w:val="0"/>
        <w:snapToGrid w:val="0"/>
        <w:jc w:val="both"/>
        <w:rPr>
          <w:b/>
          <w:sz w:val="26"/>
        </w:rPr>
      </w:pPr>
    </w:p>
    <w:p w:rsidR="00F04068" w:rsidRDefault="00F04068" w:rsidP="00C10AE9">
      <w:pPr>
        <w:tabs>
          <w:tab w:val="left" w:pos="24"/>
        </w:tabs>
        <w:adjustRightInd w:val="0"/>
        <w:snapToGrid w:val="0"/>
        <w:jc w:val="both"/>
        <w:rPr>
          <w:b/>
          <w:sz w:val="26"/>
        </w:rPr>
      </w:pPr>
    </w:p>
    <w:p w:rsidR="00F04068" w:rsidRDefault="00F04068" w:rsidP="00C10AE9">
      <w:pPr>
        <w:tabs>
          <w:tab w:val="left" w:pos="24"/>
        </w:tabs>
        <w:adjustRightInd w:val="0"/>
        <w:snapToGrid w:val="0"/>
        <w:jc w:val="both"/>
        <w:rPr>
          <w:b/>
          <w:sz w:val="26"/>
        </w:rPr>
      </w:pPr>
    </w:p>
    <w:p w:rsidR="00F04068" w:rsidRDefault="00F04068" w:rsidP="00C10AE9">
      <w:pPr>
        <w:tabs>
          <w:tab w:val="left" w:pos="24"/>
        </w:tabs>
        <w:adjustRightInd w:val="0"/>
        <w:snapToGrid w:val="0"/>
        <w:jc w:val="both"/>
        <w:rPr>
          <w:b/>
          <w:sz w:val="26"/>
        </w:rPr>
      </w:pPr>
    </w:p>
    <w:p w:rsidR="00F04068" w:rsidRDefault="00F04068" w:rsidP="00C10AE9">
      <w:pPr>
        <w:tabs>
          <w:tab w:val="left" w:pos="24"/>
        </w:tabs>
        <w:adjustRightInd w:val="0"/>
        <w:snapToGrid w:val="0"/>
        <w:jc w:val="both"/>
        <w:rPr>
          <w:b/>
          <w:sz w:val="26"/>
        </w:rPr>
      </w:pPr>
    </w:p>
    <w:p w:rsidR="00F04068" w:rsidRDefault="00F04068" w:rsidP="00C10AE9">
      <w:pPr>
        <w:tabs>
          <w:tab w:val="left" w:pos="24"/>
        </w:tabs>
        <w:adjustRightInd w:val="0"/>
        <w:snapToGrid w:val="0"/>
        <w:jc w:val="both"/>
        <w:rPr>
          <w:b/>
          <w:sz w:val="26"/>
        </w:rPr>
      </w:pPr>
    </w:p>
    <w:p w:rsidR="00F04068" w:rsidRDefault="00F04068" w:rsidP="00C10AE9">
      <w:pPr>
        <w:tabs>
          <w:tab w:val="left" w:pos="24"/>
        </w:tabs>
        <w:adjustRightInd w:val="0"/>
        <w:snapToGrid w:val="0"/>
        <w:jc w:val="both"/>
        <w:rPr>
          <w:b/>
          <w:sz w:val="26"/>
        </w:rPr>
      </w:pPr>
    </w:p>
    <w:p w:rsidR="00F04068" w:rsidRDefault="00F04068" w:rsidP="00C10AE9">
      <w:pPr>
        <w:tabs>
          <w:tab w:val="left" w:pos="24"/>
        </w:tabs>
        <w:adjustRightInd w:val="0"/>
        <w:snapToGrid w:val="0"/>
        <w:jc w:val="both"/>
        <w:rPr>
          <w:b/>
          <w:sz w:val="26"/>
        </w:rPr>
      </w:pPr>
    </w:p>
    <w:p w:rsidR="00F04068" w:rsidRDefault="00F04068" w:rsidP="00C10AE9">
      <w:pPr>
        <w:tabs>
          <w:tab w:val="left" w:pos="24"/>
        </w:tabs>
        <w:adjustRightInd w:val="0"/>
        <w:snapToGrid w:val="0"/>
        <w:jc w:val="both"/>
        <w:rPr>
          <w:b/>
          <w:sz w:val="26"/>
        </w:rPr>
      </w:pPr>
    </w:p>
    <w:p w:rsidR="00F04068" w:rsidRDefault="00F04068" w:rsidP="00C10AE9">
      <w:pPr>
        <w:tabs>
          <w:tab w:val="left" w:pos="24"/>
        </w:tabs>
        <w:adjustRightInd w:val="0"/>
        <w:snapToGrid w:val="0"/>
        <w:jc w:val="both"/>
        <w:rPr>
          <w:b/>
          <w:sz w:val="26"/>
        </w:rPr>
      </w:pPr>
    </w:p>
    <w:p w:rsidR="000D3070" w:rsidRDefault="008A2330" w:rsidP="00C10AE9">
      <w:pPr>
        <w:tabs>
          <w:tab w:val="left" w:pos="24"/>
        </w:tabs>
        <w:adjustRightInd w:val="0"/>
        <w:snapToGrid w:val="0"/>
        <w:jc w:val="both"/>
        <w:rPr>
          <w:b/>
          <w:sz w:val="26"/>
          <w:lang w:eastAsia="ko-KR"/>
        </w:rPr>
      </w:pPr>
      <w:r>
        <w:rPr>
          <w:b/>
          <w:sz w:val="26"/>
        </w:rPr>
        <w:lastRenderedPageBreak/>
        <w:t>Reference</w:t>
      </w:r>
      <w:r>
        <w:rPr>
          <w:rFonts w:hint="eastAsia"/>
          <w:b/>
          <w:sz w:val="26"/>
          <w:lang w:eastAsia="ko-KR"/>
        </w:rPr>
        <w:t>s</w:t>
      </w:r>
    </w:p>
    <w:p w:rsidR="00C10AE9" w:rsidRPr="0009793D" w:rsidRDefault="00C10AE9" w:rsidP="00C10AE9">
      <w:pPr>
        <w:tabs>
          <w:tab w:val="left" w:pos="24"/>
        </w:tabs>
        <w:adjustRightInd w:val="0"/>
        <w:snapToGrid w:val="0"/>
        <w:jc w:val="both"/>
        <w:rPr>
          <w:b/>
          <w:sz w:val="22"/>
          <w:lang w:eastAsia="ko-KR"/>
        </w:rPr>
      </w:pPr>
    </w:p>
    <w:p w:rsidR="00C10AE9" w:rsidRPr="00C10AE9" w:rsidRDefault="00C10AE9" w:rsidP="00C10AE9">
      <w:pPr>
        <w:numPr>
          <w:ilvl w:val="0"/>
          <w:numId w:val="9"/>
        </w:numPr>
        <w:adjustRightInd w:val="0"/>
        <w:snapToGrid w:val="0"/>
        <w:spacing w:before="120"/>
        <w:ind w:left="403" w:hanging="403"/>
        <w:jc w:val="both"/>
        <w:rPr>
          <w:sz w:val="18"/>
          <w:szCs w:val="18"/>
          <w:lang w:eastAsia="ko-KR"/>
        </w:rPr>
      </w:pPr>
      <w:r w:rsidRPr="00C10AE9">
        <w:rPr>
          <w:sz w:val="18"/>
          <w:szCs w:val="18"/>
          <w:lang w:eastAsia="ko-KR"/>
        </w:rPr>
        <w:t>Ang, A. and Piazzesi, M., 2003. A no-arbitrage vector autoregression of term structure dynamics with macroeconomic and latent variables. Journal of Monetary economics, 50(4), pp.745-787.</w:t>
      </w:r>
    </w:p>
    <w:p w:rsidR="00C10AE9" w:rsidRPr="00C10AE9" w:rsidRDefault="00C10AE9" w:rsidP="00C10AE9">
      <w:pPr>
        <w:numPr>
          <w:ilvl w:val="0"/>
          <w:numId w:val="9"/>
        </w:numPr>
        <w:adjustRightInd w:val="0"/>
        <w:snapToGrid w:val="0"/>
        <w:spacing w:before="120"/>
        <w:ind w:left="403" w:hanging="403"/>
        <w:jc w:val="both"/>
        <w:rPr>
          <w:sz w:val="18"/>
          <w:szCs w:val="18"/>
          <w:lang w:eastAsia="ko-KR"/>
        </w:rPr>
      </w:pPr>
      <w:r w:rsidRPr="00C10AE9">
        <w:rPr>
          <w:sz w:val="18"/>
          <w:szCs w:val="18"/>
          <w:lang w:eastAsia="ko-KR"/>
        </w:rPr>
        <w:t>Barber, J.R. and Copper, M.L., 2012. Principal component analysis of yield curve movements. Journal of Economics and Finance, 36(3), pp.750-765.</w:t>
      </w:r>
    </w:p>
    <w:p w:rsidR="00C10AE9" w:rsidRPr="00C10AE9" w:rsidRDefault="00C10AE9" w:rsidP="00C10AE9">
      <w:pPr>
        <w:numPr>
          <w:ilvl w:val="0"/>
          <w:numId w:val="9"/>
        </w:numPr>
        <w:adjustRightInd w:val="0"/>
        <w:snapToGrid w:val="0"/>
        <w:spacing w:before="120"/>
        <w:ind w:left="403" w:hanging="403"/>
        <w:jc w:val="both"/>
        <w:rPr>
          <w:sz w:val="18"/>
          <w:szCs w:val="18"/>
          <w:lang w:eastAsia="ko-KR"/>
        </w:rPr>
      </w:pPr>
      <w:r w:rsidRPr="00C10AE9">
        <w:rPr>
          <w:sz w:val="18"/>
          <w:szCs w:val="18"/>
          <w:lang w:eastAsia="ko-KR"/>
        </w:rPr>
        <w:t>Bliss, R.R., 1997. Testing term structure estimation methods. Advances in Futures and Options research, 9, pp.197-232.</w:t>
      </w:r>
    </w:p>
    <w:p w:rsidR="00C10AE9" w:rsidRPr="00C10AE9" w:rsidRDefault="00C10AE9" w:rsidP="00C10AE9">
      <w:pPr>
        <w:numPr>
          <w:ilvl w:val="0"/>
          <w:numId w:val="9"/>
        </w:numPr>
        <w:adjustRightInd w:val="0"/>
        <w:snapToGrid w:val="0"/>
        <w:spacing w:before="120"/>
        <w:ind w:left="403" w:hanging="403"/>
        <w:jc w:val="both"/>
        <w:rPr>
          <w:sz w:val="18"/>
          <w:szCs w:val="18"/>
          <w:lang w:eastAsia="ko-KR"/>
        </w:rPr>
      </w:pPr>
      <w:r w:rsidRPr="00C10AE9">
        <w:rPr>
          <w:sz w:val="18"/>
          <w:szCs w:val="18"/>
          <w:lang w:eastAsia="ko-KR"/>
        </w:rPr>
        <w:t>Carcano, N., 2009. Yield curve risk management: adjusting principal component analysis for model errors. The Journal of Risk, 12(1), p.3.</w:t>
      </w:r>
    </w:p>
    <w:p w:rsidR="00C10AE9" w:rsidRPr="00C10AE9" w:rsidRDefault="00C10AE9" w:rsidP="00C10AE9">
      <w:pPr>
        <w:numPr>
          <w:ilvl w:val="0"/>
          <w:numId w:val="9"/>
        </w:numPr>
        <w:adjustRightInd w:val="0"/>
        <w:snapToGrid w:val="0"/>
        <w:spacing w:before="120"/>
        <w:ind w:left="403" w:hanging="403"/>
        <w:jc w:val="both"/>
        <w:rPr>
          <w:sz w:val="18"/>
          <w:szCs w:val="18"/>
          <w:lang w:eastAsia="ko-KR"/>
        </w:rPr>
      </w:pPr>
      <w:r w:rsidRPr="00C10AE9">
        <w:rPr>
          <w:sz w:val="18"/>
          <w:szCs w:val="18"/>
          <w:lang w:eastAsia="ko-KR"/>
        </w:rPr>
        <w:t>Carcano, N. and Hakim, D.O., 2011. Alternative models for hedging yield curve risk: An empirical comparison. Journal of Banking &amp; Finance, 35(11), pp.2991-3000.</w:t>
      </w:r>
    </w:p>
    <w:p w:rsidR="00C10AE9" w:rsidRPr="00C10AE9" w:rsidRDefault="00C10AE9" w:rsidP="00C10AE9">
      <w:pPr>
        <w:numPr>
          <w:ilvl w:val="0"/>
          <w:numId w:val="9"/>
        </w:numPr>
        <w:adjustRightInd w:val="0"/>
        <w:snapToGrid w:val="0"/>
        <w:spacing w:before="120"/>
        <w:ind w:left="403" w:hanging="403"/>
        <w:jc w:val="both"/>
        <w:rPr>
          <w:sz w:val="18"/>
          <w:szCs w:val="18"/>
          <w:lang w:eastAsia="ko-KR"/>
        </w:rPr>
      </w:pPr>
      <w:r w:rsidRPr="00C10AE9">
        <w:rPr>
          <w:sz w:val="18"/>
          <w:szCs w:val="18"/>
          <w:lang w:eastAsia="ko-KR"/>
        </w:rPr>
        <w:t>Falkenstein, E. and Hanweck, J., 1997. Minimizing basis risk from non-parallel shifts in the yield curve Part II: Principal Components. Journal of fixed income, 7, pp.85-90.</w:t>
      </w:r>
    </w:p>
    <w:p w:rsidR="00C10AE9" w:rsidRPr="00C10AE9" w:rsidRDefault="00C10AE9" w:rsidP="00C10AE9">
      <w:pPr>
        <w:numPr>
          <w:ilvl w:val="0"/>
          <w:numId w:val="9"/>
        </w:numPr>
        <w:adjustRightInd w:val="0"/>
        <w:snapToGrid w:val="0"/>
        <w:spacing w:before="120"/>
        <w:ind w:left="403" w:hanging="403"/>
        <w:jc w:val="both"/>
        <w:rPr>
          <w:sz w:val="18"/>
          <w:szCs w:val="18"/>
          <w:lang w:eastAsia="ko-KR"/>
        </w:rPr>
      </w:pPr>
      <w:r w:rsidRPr="00C10AE9">
        <w:rPr>
          <w:sz w:val="18"/>
          <w:szCs w:val="18"/>
          <w:lang w:eastAsia="ko-KR"/>
        </w:rPr>
        <w:t>Golub, B.W. and Tilman, L.M., 1997. Measuring yield curve risk using principal components analysis, value at risk, and key rate durations. Journal of Portfolio Management, 23(4), p.72.</w:t>
      </w:r>
    </w:p>
    <w:p w:rsidR="00C10AE9" w:rsidRPr="00C10AE9" w:rsidRDefault="00C10AE9" w:rsidP="00C10AE9">
      <w:pPr>
        <w:numPr>
          <w:ilvl w:val="0"/>
          <w:numId w:val="9"/>
        </w:numPr>
        <w:adjustRightInd w:val="0"/>
        <w:snapToGrid w:val="0"/>
        <w:spacing w:before="120"/>
        <w:ind w:left="403" w:hanging="403"/>
        <w:jc w:val="both"/>
        <w:rPr>
          <w:sz w:val="18"/>
          <w:szCs w:val="18"/>
          <w:lang w:eastAsia="ko-KR"/>
        </w:rPr>
      </w:pPr>
      <w:r w:rsidRPr="00C10AE9">
        <w:rPr>
          <w:sz w:val="18"/>
          <w:szCs w:val="18"/>
          <w:lang w:eastAsia="ko-KR"/>
        </w:rPr>
        <w:t>Gürkaynak, R.S., Sack, B. and Swanson, E., 2005. The sensitivity of long-term interest rates to economic news: Evidence and implications for macroeconomic models. American economic review, 95(1), pp.425-436.</w:t>
      </w:r>
    </w:p>
    <w:p w:rsidR="00C10AE9" w:rsidRPr="00C10AE9" w:rsidRDefault="00C10AE9" w:rsidP="00C10AE9">
      <w:pPr>
        <w:numPr>
          <w:ilvl w:val="0"/>
          <w:numId w:val="9"/>
        </w:numPr>
        <w:adjustRightInd w:val="0"/>
        <w:snapToGrid w:val="0"/>
        <w:spacing w:before="120"/>
        <w:ind w:left="403" w:hanging="403"/>
        <w:jc w:val="both"/>
        <w:rPr>
          <w:sz w:val="18"/>
          <w:szCs w:val="18"/>
          <w:lang w:eastAsia="ko-KR"/>
        </w:rPr>
      </w:pPr>
      <w:r w:rsidRPr="00C10AE9">
        <w:rPr>
          <w:sz w:val="18"/>
          <w:szCs w:val="18"/>
          <w:lang w:eastAsia="ko-KR"/>
        </w:rPr>
        <w:t>Jamshidian, F. and Zhu, Y., 1996. Scenario simulation: Theory and methodology. Finance and stochastics, 1(1), pp.43-67.</w:t>
      </w:r>
    </w:p>
    <w:p w:rsidR="00C10AE9" w:rsidRPr="00C10AE9" w:rsidRDefault="00C10AE9" w:rsidP="00C10AE9">
      <w:pPr>
        <w:numPr>
          <w:ilvl w:val="0"/>
          <w:numId w:val="9"/>
        </w:numPr>
        <w:adjustRightInd w:val="0"/>
        <w:snapToGrid w:val="0"/>
        <w:spacing w:before="120"/>
        <w:ind w:left="403" w:hanging="403"/>
        <w:jc w:val="both"/>
        <w:rPr>
          <w:sz w:val="18"/>
          <w:szCs w:val="18"/>
          <w:lang w:eastAsia="ko-KR"/>
        </w:rPr>
      </w:pPr>
      <w:r w:rsidRPr="00C10AE9">
        <w:rPr>
          <w:sz w:val="18"/>
          <w:szCs w:val="18"/>
          <w:lang w:eastAsia="ko-KR"/>
        </w:rPr>
        <w:t>Litterman, R. and Scheinkman, J., 1991. Common factors affecting bond returns. Journal of fixed income, 1(1), pp.54-61.</w:t>
      </w:r>
    </w:p>
    <w:p w:rsidR="00C10AE9" w:rsidRPr="00C10AE9" w:rsidRDefault="00C10AE9" w:rsidP="00C10AE9">
      <w:pPr>
        <w:numPr>
          <w:ilvl w:val="0"/>
          <w:numId w:val="9"/>
        </w:numPr>
        <w:adjustRightInd w:val="0"/>
        <w:snapToGrid w:val="0"/>
        <w:spacing w:before="120"/>
        <w:ind w:left="403" w:hanging="403"/>
        <w:jc w:val="both"/>
        <w:rPr>
          <w:sz w:val="18"/>
          <w:szCs w:val="18"/>
          <w:lang w:eastAsia="ko-KR"/>
        </w:rPr>
      </w:pPr>
      <w:r w:rsidRPr="00C10AE9">
        <w:rPr>
          <w:sz w:val="18"/>
          <w:szCs w:val="18"/>
          <w:lang w:eastAsia="ko-KR"/>
        </w:rPr>
        <w:t>Novosyolov, A. and Satchkov, D., 2008. Global term structure modelling using principal component analysis. Journal of Asset Management, 9(1), pp.49-60.</w:t>
      </w:r>
    </w:p>
    <w:p w:rsidR="00C10AE9" w:rsidRDefault="00C10AE9" w:rsidP="00C10AE9">
      <w:pPr>
        <w:numPr>
          <w:ilvl w:val="0"/>
          <w:numId w:val="9"/>
        </w:numPr>
        <w:adjustRightInd w:val="0"/>
        <w:snapToGrid w:val="0"/>
        <w:spacing w:before="120"/>
        <w:ind w:left="403" w:hanging="403"/>
        <w:jc w:val="both"/>
        <w:rPr>
          <w:sz w:val="18"/>
          <w:szCs w:val="18"/>
          <w:lang w:eastAsia="ko-KR"/>
        </w:rPr>
      </w:pPr>
      <w:r w:rsidRPr="00C10AE9">
        <w:rPr>
          <w:sz w:val="18"/>
          <w:szCs w:val="18"/>
          <w:lang w:eastAsia="ko-KR"/>
        </w:rPr>
        <w:t>Reisman, H. and Zohar, G., 2004. Short-term predictability of the term structure. The Journal of Fixed Income, 14(3), pp.7-14.</w:t>
      </w:r>
    </w:p>
    <w:p w:rsidR="00FA4851" w:rsidRPr="00FA4851" w:rsidRDefault="00FA4851" w:rsidP="00C10AE9">
      <w:pPr>
        <w:numPr>
          <w:ilvl w:val="0"/>
          <w:numId w:val="9"/>
        </w:numPr>
        <w:adjustRightInd w:val="0"/>
        <w:snapToGrid w:val="0"/>
        <w:spacing w:before="120"/>
        <w:ind w:left="403" w:hanging="403"/>
        <w:jc w:val="both"/>
        <w:rPr>
          <w:sz w:val="18"/>
          <w:szCs w:val="18"/>
          <w:lang w:eastAsia="ko-KR"/>
        </w:rPr>
      </w:pPr>
      <w:r w:rsidRPr="00FA4851">
        <w:rPr>
          <w:color w:val="222222"/>
          <w:sz w:val="18"/>
          <w:shd w:val="clear" w:color="auto" w:fill="FFFFFF"/>
        </w:rPr>
        <w:t>Redfern, D. and McLean, D., 2014. Principal Component Analysis for Yield Curve Modelling. </w:t>
      </w:r>
      <w:r w:rsidRPr="00FA4851">
        <w:rPr>
          <w:i/>
          <w:iCs/>
          <w:color w:val="222222"/>
          <w:sz w:val="18"/>
          <w:shd w:val="clear" w:color="auto" w:fill="FFFFFF"/>
        </w:rPr>
        <w:t>Enterprise Risk Solutions</w:t>
      </w:r>
      <w:r w:rsidRPr="00FA4851">
        <w:rPr>
          <w:color w:val="222222"/>
          <w:sz w:val="18"/>
          <w:shd w:val="clear" w:color="auto" w:fill="FFFFFF"/>
        </w:rPr>
        <w:t>.</w:t>
      </w:r>
    </w:p>
    <w:p w:rsidR="00C10AE9" w:rsidRPr="00C10AE9" w:rsidRDefault="00C10AE9" w:rsidP="00C10AE9">
      <w:pPr>
        <w:tabs>
          <w:tab w:val="left" w:pos="24"/>
        </w:tabs>
        <w:adjustRightInd w:val="0"/>
        <w:snapToGrid w:val="0"/>
        <w:jc w:val="both"/>
        <w:rPr>
          <w:b/>
          <w:sz w:val="26"/>
          <w:lang w:eastAsia="ko-KR"/>
        </w:rPr>
      </w:pPr>
    </w:p>
    <w:p w:rsidR="00305D04" w:rsidRDefault="00305D04" w:rsidP="008D7C63">
      <w:pPr>
        <w:tabs>
          <w:tab w:val="left" w:pos="24"/>
        </w:tabs>
        <w:adjustRightInd w:val="0"/>
        <w:snapToGrid w:val="0"/>
        <w:jc w:val="both"/>
        <w:rPr>
          <w:sz w:val="22"/>
          <w:lang w:eastAsia="ko-KR"/>
        </w:rPr>
      </w:pPr>
    </w:p>
    <w:p w:rsidR="009D0FBE" w:rsidRDefault="009D0FBE" w:rsidP="008D7C63">
      <w:pPr>
        <w:tabs>
          <w:tab w:val="left" w:pos="24"/>
        </w:tabs>
        <w:adjustRightInd w:val="0"/>
        <w:snapToGrid w:val="0"/>
        <w:jc w:val="center"/>
        <w:rPr>
          <w:b/>
          <w:sz w:val="26"/>
          <w:lang w:eastAsia="ko-KR"/>
        </w:rPr>
      </w:pPr>
      <w:r>
        <w:rPr>
          <w:rFonts w:hint="eastAsia"/>
          <w:b/>
          <w:sz w:val="26"/>
          <w:lang w:eastAsia="ko-KR"/>
        </w:rPr>
        <w:t>Authors</w:t>
      </w:r>
    </w:p>
    <w:p w:rsidR="009D0FBE" w:rsidRPr="000D4778" w:rsidRDefault="009D0FBE" w:rsidP="008D7C63">
      <w:pPr>
        <w:tabs>
          <w:tab w:val="left" w:pos="24"/>
        </w:tabs>
        <w:adjustRightInd w:val="0"/>
        <w:snapToGrid w:val="0"/>
        <w:jc w:val="center"/>
        <w:rPr>
          <w:sz w:val="22"/>
          <w:szCs w:val="22"/>
        </w:rPr>
      </w:pPr>
    </w:p>
    <w:p w:rsidR="00637106" w:rsidRPr="00C10AE9" w:rsidRDefault="00D32C9F" w:rsidP="00C10AE9">
      <w:pPr>
        <w:pStyle w:val="BodyTextIndent"/>
        <w:tabs>
          <w:tab w:val="left" w:pos="24"/>
        </w:tabs>
        <w:adjustRightInd w:val="0"/>
        <w:snapToGrid w:val="0"/>
        <w:ind w:leftChars="1022" w:left="2044" w:firstLine="0"/>
        <w:rPr>
          <w:spacing w:val="0"/>
        </w:rPr>
      </w:pPr>
      <w:r w:rsidRPr="00FF10CE">
        <w:rPr>
          <w:b/>
          <w:noProof/>
          <w:lang w:val="en-IN" w:eastAsia="en-IN"/>
        </w:rPr>
        <mc:AlternateContent>
          <mc:Choice Requires="wps">
            <w:drawing>
              <wp:anchor distT="0" distB="0" distL="114300" distR="114300" simplePos="0" relativeHeight="251657216" behindDoc="0" locked="0" layoutInCell="1" allowOverlap="1">
                <wp:simplePos x="0" y="0"/>
                <wp:positionH relativeFrom="column">
                  <wp:posOffset>146685</wp:posOffset>
                </wp:positionH>
                <wp:positionV relativeFrom="paragraph">
                  <wp:posOffset>25400</wp:posOffset>
                </wp:positionV>
                <wp:extent cx="965200" cy="114300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1143000"/>
                        </a:xfrm>
                        <a:prstGeom prst="rect">
                          <a:avLst/>
                        </a:prstGeom>
                        <a:solidFill>
                          <a:srgbClr val="FFFFFF"/>
                        </a:solidFill>
                        <a:ln w="9525">
                          <a:solidFill>
                            <a:srgbClr val="000000"/>
                          </a:solidFill>
                          <a:miter lim="800000"/>
                          <a:headEnd/>
                          <a:tailEnd/>
                        </a:ln>
                      </wps:spPr>
                      <wps:txbx>
                        <w:txbxContent>
                          <w:p w:rsidR="003451E9" w:rsidRPr="00FF10CE" w:rsidRDefault="003451E9" w:rsidP="00C10AE9">
                            <w:pPr>
                              <w:rPr>
                                <w:sz w:val="16"/>
                                <w:szCs w:val="16"/>
                                <w:lang w:eastAsia="ko-KR"/>
                              </w:rPr>
                            </w:pPr>
                            <w:r>
                              <w:rPr>
                                <w:noProof/>
                                <w:lang w:val="en-IN" w:eastAsia="en-IN"/>
                              </w:rPr>
                              <w:drawing>
                                <wp:inline distT="0" distB="0" distL="0" distR="0" wp14:anchorId="3663A80C" wp14:editId="6CB4FEA1">
                                  <wp:extent cx="837699" cy="108839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885747" cy="1150817"/>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68" type="#_x0000_t202" style="position:absolute;left:0;text-align:left;margin-left:11.55pt;margin-top:2pt;width:76pt;height:9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">
                <v:textbox>
                  <w:txbxContent>
                    <w:p w:rsidR="003451E9" w:rsidRPr="00FF10CE" w:rsidRDefault="003451E9" w:rsidP="00C10AE9">
                      <w:pPr>
                        <w:rPr>
                          <w:sz w:val="16"/>
                          <w:szCs w:val="16"/>
                          <w:lang w:eastAsia="ko-KR"/>
                        </w:rPr>
                      </w:pPr>
                      <w:r>
                        <w:rPr>
                          <w:noProof/>
                          <w:lang w:val="en-IN" w:eastAsia="en-IN"/>
                        </w:rPr>
                        <w:drawing>
                          <wp:inline distT="0" distB="0" distL="0" distR="0" wp14:anchorId="3663A80C" wp14:editId="6CB4FEA1">
                            <wp:extent cx="837699" cy="108839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885747" cy="1150817"/>
                                    </a:xfrm>
                                    <a:prstGeom prst="rect">
                                      <a:avLst/>
                                    </a:prstGeom>
                                  </pic:spPr>
                                </pic:pic>
                              </a:graphicData>
                            </a:graphic>
                          </wp:inline>
                        </w:drawing>
                      </w:r>
                    </w:p>
                  </w:txbxContent>
                </v:textbox>
              </v:shape>
            </w:pict>
          </mc:Fallback>
        </mc:AlternateContent>
      </w:r>
      <w:r w:rsidR="00C10AE9">
        <w:rPr>
          <w:rFonts w:hint="eastAsia"/>
          <w:b/>
          <w:spacing w:val="0"/>
          <w:lang w:eastAsia="ko-KR"/>
        </w:rPr>
        <w:t>D</w:t>
      </w:r>
      <w:r w:rsidR="00C10AE9">
        <w:rPr>
          <w:b/>
          <w:spacing w:val="0"/>
          <w:lang w:eastAsia="ko-KR"/>
        </w:rPr>
        <w:t>i</w:t>
      </w:r>
      <w:r w:rsidR="00C10AE9">
        <w:rPr>
          <w:rFonts w:hint="eastAsia"/>
          <w:b/>
          <w:spacing w:val="0"/>
          <w:lang w:eastAsia="ko-KR"/>
        </w:rPr>
        <w:t xml:space="preserve">pan </w:t>
      </w:r>
      <w:r w:rsidR="00C10AE9">
        <w:rPr>
          <w:b/>
          <w:spacing w:val="0"/>
          <w:lang w:eastAsia="ko-KR"/>
        </w:rPr>
        <w:t>Biswas</w:t>
      </w:r>
      <w:r w:rsidR="0002443C" w:rsidRPr="00FF10CE">
        <w:rPr>
          <w:rFonts w:hint="eastAsia"/>
          <w:b/>
          <w:spacing w:val="0"/>
          <w:lang w:eastAsia="ko-KR"/>
        </w:rPr>
        <w:t xml:space="preserve">, </w:t>
      </w:r>
      <w:r w:rsidR="00C10AE9">
        <w:rPr>
          <w:rFonts w:hint="eastAsia"/>
          <w:spacing w:val="0"/>
          <w:lang w:eastAsia="ko-KR"/>
        </w:rPr>
        <w:t>Master of Technology</w:t>
      </w:r>
      <w:r w:rsidR="00C10AE9">
        <w:rPr>
          <w:spacing w:val="0"/>
          <w:lang w:eastAsia="ko-KR"/>
        </w:rPr>
        <w:t xml:space="preserve"> (Mechanical Engineering) from Indian Institute of Technology, Kharagpur</w:t>
      </w:r>
      <w:r w:rsidR="009D0FBE" w:rsidRPr="00FF10CE">
        <w:rPr>
          <w:spacing w:val="0"/>
        </w:rPr>
        <w:t>.</w:t>
      </w:r>
      <w:r w:rsidR="00C10AE9">
        <w:rPr>
          <w:spacing w:val="0"/>
        </w:rPr>
        <w:t xml:space="preserve">  </w:t>
      </w:r>
    </w:p>
    <w:sectPr w:rsidR="00637106" w:rsidRPr="00C10AE9" w:rsidSect="00404FF3">
      <w:headerReference w:type="even" r:id="rId113"/>
      <w:headerReference w:type="default" r:id="rId114"/>
      <w:footerReference w:type="even" r:id="rId115"/>
      <w:footerReference w:type="default" r:id="rId116"/>
      <w:headerReference w:type="first" r:id="rId117"/>
      <w:footerReference w:type="first" r:id="rId118"/>
      <w:type w:val="continuous"/>
      <w:pgSz w:w="11907" w:h="16839" w:code="9"/>
      <w:pgMar w:top="1151" w:right="2070" w:bottom="1729" w:left="1871" w:header="720" w:footer="720" w:gutter="0"/>
      <w:cols w:space="720" w:equalWidth="0">
        <w:col w:w="7966"/>
      </w:cols>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4BD5" w:rsidRDefault="00804BD5">
      <w:r>
        <w:separator/>
      </w:r>
    </w:p>
  </w:endnote>
  <w:endnote w:type="continuationSeparator" w:id="0">
    <w:p w:rsidR="00804BD5" w:rsidRDefault="00804B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tang">
    <w:altName w:val="Arial Unicode MS"/>
    <w:panose1 w:val="02030600000101010101"/>
    <w:charset w:val="81"/>
    <w:family w:val="auto"/>
    <w:notTrueType/>
    <w:pitch w:val="fixed"/>
    <w:sig w:usb0="00000000"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 w:name="Gulim">
    <w:altName w:val="Arial Unicode MS"/>
    <w:panose1 w:val="020B0600000101010101"/>
    <w:charset w:val="81"/>
    <w:family w:val="roman"/>
    <w:notTrueType/>
    <w:pitch w:val="fixed"/>
    <w:sig w:usb0="00000000" w:usb1="09060000" w:usb2="00000010" w:usb3="00000000" w:csb0="0008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896184"/>
      <w:docPartObj>
        <w:docPartGallery w:val="Page Numbers (Bottom of Page)"/>
        <w:docPartUnique/>
      </w:docPartObj>
    </w:sdtPr>
    <w:sdtEndPr>
      <w:rPr>
        <w:noProof/>
      </w:rPr>
    </w:sdtEndPr>
    <w:sdtContent>
      <w:p w:rsidR="003451E9" w:rsidRDefault="003451E9">
        <w:pPr>
          <w:pStyle w:val="Footer"/>
          <w:jc w:val="right"/>
        </w:pPr>
        <w:r>
          <w:fldChar w:fldCharType="begin"/>
        </w:r>
        <w:r>
          <w:instrText xml:space="preserve"> PAGE   \* MERGEFORMAT </w:instrText>
        </w:r>
        <w:r>
          <w:fldChar w:fldCharType="separate"/>
        </w:r>
        <w:r w:rsidR="00C13DCF">
          <w:rPr>
            <w:noProof/>
          </w:rPr>
          <w:t>60</w:t>
        </w:r>
        <w:r>
          <w:rPr>
            <w:noProof/>
          </w:rPr>
          <w:fldChar w:fldCharType="end"/>
        </w:r>
      </w:p>
    </w:sdtContent>
  </w:sdt>
  <w:p w:rsidR="003451E9" w:rsidRDefault="003451E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0899486"/>
      <w:docPartObj>
        <w:docPartGallery w:val="Page Numbers (Bottom of Page)"/>
        <w:docPartUnique/>
      </w:docPartObj>
    </w:sdtPr>
    <w:sdtEndPr>
      <w:rPr>
        <w:noProof/>
      </w:rPr>
    </w:sdtEndPr>
    <w:sdtContent>
      <w:p w:rsidR="003451E9" w:rsidRDefault="003451E9">
        <w:pPr>
          <w:pStyle w:val="Footer"/>
          <w:jc w:val="right"/>
        </w:pPr>
        <w:r>
          <w:fldChar w:fldCharType="begin"/>
        </w:r>
        <w:r>
          <w:instrText xml:space="preserve"> PAGE   \* MERGEFORMAT </w:instrText>
        </w:r>
        <w:r>
          <w:fldChar w:fldCharType="separate"/>
        </w:r>
        <w:r w:rsidR="00C13DCF">
          <w:rPr>
            <w:noProof/>
          </w:rPr>
          <w:t>59</w:t>
        </w:r>
        <w:r>
          <w:rPr>
            <w:noProof/>
          </w:rPr>
          <w:fldChar w:fldCharType="end"/>
        </w:r>
      </w:p>
    </w:sdtContent>
  </w:sdt>
  <w:p w:rsidR="003451E9" w:rsidRDefault="003451E9" w:rsidP="00016ED5">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741349"/>
      <w:docPartObj>
        <w:docPartGallery w:val="Page Numbers (Bottom of Page)"/>
        <w:docPartUnique/>
      </w:docPartObj>
    </w:sdtPr>
    <w:sdtEndPr>
      <w:rPr>
        <w:noProof/>
      </w:rPr>
    </w:sdtEndPr>
    <w:sdtContent>
      <w:p w:rsidR="003451E9" w:rsidRDefault="003451E9">
        <w:pPr>
          <w:pStyle w:val="Footer"/>
          <w:jc w:val="right"/>
        </w:pPr>
        <w:r>
          <w:fldChar w:fldCharType="begin"/>
        </w:r>
        <w:r>
          <w:instrText xml:space="preserve"> PAGE   \* MERGEFORMAT </w:instrText>
        </w:r>
        <w:r>
          <w:fldChar w:fldCharType="separate"/>
        </w:r>
        <w:r w:rsidR="00F3426F">
          <w:rPr>
            <w:noProof/>
          </w:rPr>
          <w:t>1</w:t>
        </w:r>
        <w:r>
          <w:rPr>
            <w:noProof/>
          </w:rPr>
          <w:fldChar w:fldCharType="end"/>
        </w:r>
      </w:p>
    </w:sdtContent>
  </w:sdt>
  <w:p w:rsidR="003451E9" w:rsidRDefault="003451E9" w:rsidP="008D7C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4BD5" w:rsidRDefault="00804BD5">
      <w:r>
        <w:separator/>
      </w:r>
    </w:p>
  </w:footnote>
  <w:footnote w:type="continuationSeparator" w:id="0">
    <w:p w:rsidR="00804BD5" w:rsidRDefault="00804B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1E9" w:rsidRPr="0009109B" w:rsidRDefault="003451E9" w:rsidP="008D7C63">
    <w:pPr>
      <w:pStyle w:val="Header"/>
      <w:jc w:val="both"/>
      <w:rPr>
        <w:rFonts w:ascii="Gulim" w:eastAsia="Gulim" w:hAnsi="Gulim"/>
        <w:sz w:val="16"/>
        <w:lang w:val="it-IT" w:eastAsia="ko-K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1E9" w:rsidRPr="0009109B" w:rsidRDefault="003451E9" w:rsidP="008D7C63">
    <w:pPr>
      <w:pStyle w:val="Header"/>
      <w:jc w:val="right"/>
      <w:rPr>
        <w:rFonts w:ascii="Gulim" w:eastAsia="Gulim" w:hAnsi="Gulim"/>
        <w:sz w:val="16"/>
        <w:lang w:val="it-IT" w:eastAsia="ko-KR"/>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1E9" w:rsidRPr="0009109B" w:rsidRDefault="003451E9" w:rsidP="008D7C63">
    <w:pPr>
      <w:pStyle w:val="Header"/>
      <w:jc w:val="right"/>
      <w:rPr>
        <w:rFonts w:ascii="Gulim" w:eastAsia="Gulim" w:hAnsi="Gulim"/>
        <w:sz w:val="16"/>
        <w:lang w:val="it-IT" w:eastAsia="ko-K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CA3BA4"/>
    <w:multiLevelType w:val="hybridMultilevel"/>
    <w:tmpl w:val="84F646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B8710C"/>
    <w:multiLevelType w:val="hybridMultilevel"/>
    <w:tmpl w:val="4AD41742"/>
    <w:lvl w:ilvl="0" w:tplc="5F7A6A9C">
      <w:start w:val="1"/>
      <w:numFmt w:val="decimal"/>
      <w:lvlText w:val="[%1]"/>
      <w:lvlJc w:val="left"/>
      <w:pPr>
        <w:ind w:left="720" w:hanging="360"/>
      </w:pPr>
      <w:rPr>
        <w:rFonts w:ascii="Times New Roman" w:hAnsi="Times New Roman" w:cs="Times New Roman" w:hint="default"/>
        <w:b w:val="0"/>
        <w:bCs w:val="0"/>
        <w:i w:val="0"/>
        <w:iCs w:val="0"/>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5861C8"/>
    <w:multiLevelType w:val="multilevel"/>
    <w:tmpl w:val="22E87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E81E2C"/>
    <w:multiLevelType w:val="hybridMultilevel"/>
    <w:tmpl w:val="615A2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8596DA5"/>
    <w:multiLevelType w:val="multilevel"/>
    <w:tmpl w:val="317C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864152"/>
    <w:multiLevelType w:val="hybridMultilevel"/>
    <w:tmpl w:val="310AB3BA"/>
    <w:lvl w:ilvl="0" w:tplc="59B4B2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9A7CCB"/>
    <w:multiLevelType w:val="hybridMultilevel"/>
    <w:tmpl w:val="8D40312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45755360"/>
    <w:multiLevelType w:val="hybridMultilevel"/>
    <w:tmpl w:val="8194A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710B0E"/>
    <w:multiLevelType w:val="hybridMultilevel"/>
    <w:tmpl w:val="BB5EAFDA"/>
    <w:lvl w:ilvl="0" w:tplc="5F7A6A9C">
      <w:start w:val="1"/>
      <w:numFmt w:val="decimal"/>
      <w:lvlText w:val="[%1]"/>
      <w:lvlJc w:val="left"/>
      <w:pPr>
        <w:ind w:left="360" w:hanging="360"/>
      </w:pPr>
      <w:rPr>
        <w:rFonts w:ascii="Times New Roman" w:hAnsi="Times New Roman" w:cs="Times New Roman" w:hint="default"/>
        <w:b w:val="0"/>
        <w:bCs w:val="0"/>
        <w:i w:val="0"/>
        <w:iCs w:val="0"/>
        <w:sz w:val="16"/>
        <w:szCs w:val="16"/>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5D2A6443"/>
    <w:multiLevelType w:val="multilevel"/>
    <w:tmpl w:val="4B045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813519"/>
    <w:multiLevelType w:val="hybridMultilevel"/>
    <w:tmpl w:val="9E582A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520292"/>
    <w:multiLevelType w:val="hybridMultilevel"/>
    <w:tmpl w:val="79FC2D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num w:numId="1">
    <w:abstractNumId w:val="9"/>
  </w:num>
  <w:num w:numId="2">
    <w:abstractNumId w:val="4"/>
  </w:num>
  <w:num w:numId="3">
    <w:abstractNumId w:val="2"/>
  </w:num>
  <w:num w:numId="4">
    <w:abstractNumId w:val="7"/>
  </w:num>
  <w:num w:numId="5">
    <w:abstractNumId w:val="3"/>
  </w:num>
  <w:num w:numId="6">
    <w:abstractNumId w:val="10"/>
  </w:num>
  <w:num w:numId="7">
    <w:abstractNumId w:val="0"/>
  </w:num>
  <w:num w:numId="8">
    <w:abstractNumId w:val="5"/>
  </w:num>
  <w:num w:numId="9">
    <w:abstractNumId w:val="1"/>
  </w:num>
  <w:num w:numId="10">
    <w:abstractNumId w:val="8"/>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250"/>
    <w:rsid w:val="00004F73"/>
    <w:rsid w:val="00016ED5"/>
    <w:rsid w:val="0002443C"/>
    <w:rsid w:val="000256CA"/>
    <w:rsid w:val="00030EDE"/>
    <w:rsid w:val="00035D0E"/>
    <w:rsid w:val="000502F1"/>
    <w:rsid w:val="000617B7"/>
    <w:rsid w:val="00070C81"/>
    <w:rsid w:val="00071710"/>
    <w:rsid w:val="00072A7B"/>
    <w:rsid w:val="00072DD1"/>
    <w:rsid w:val="00087600"/>
    <w:rsid w:val="0009109B"/>
    <w:rsid w:val="0009793D"/>
    <w:rsid w:val="000A2998"/>
    <w:rsid w:val="000C0A89"/>
    <w:rsid w:val="000D3070"/>
    <w:rsid w:val="000D41DD"/>
    <w:rsid w:val="000D4778"/>
    <w:rsid w:val="001068DE"/>
    <w:rsid w:val="001117BE"/>
    <w:rsid w:val="001226CC"/>
    <w:rsid w:val="00123893"/>
    <w:rsid w:val="001324B3"/>
    <w:rsid w:val="00144B8E"/>
    <w:rsid w:val="001638C5"/>
    <w:rsid w:val="00171541"/>
    <w:rsid w:val="00183A26"/>
    <w:rsid w:val="001A0250"/>
    <w:rsid w:val="001B0EA5"/>
    <w:rsid w:val="001B3382"/>
    <w:rsid w:val="001B52FF"/>
    <w:rsid w:val="001D795F"/>
    <w:rsid w:val="001F3179"/>
    <w:rsid w:val="002058AB"/>
    <w:rsid w:val="0024310C"/>
    <w:rsid w:val="00283946"/>
    <w:rsid w:val="00290930"/>
    <w:rsid w:val="00291B53"/>
    <w:rsid w:val="00293688"/>
    <w:rsid w:val="00293E93"/>
    <w:rsid w:val="002A2431"/>
    <w:rsid w:val="002C184B"/>
    <w:rsid w:val="002E609F"/>
    <w:rsid w:val="002F16B1"/>
    <w:rsid w:val="002F3559"/>
    <w:rsid w:val="002F74E6"/>
    <w:rsid w:val="002F7515"/>
    <w:rsid w:val="003003EC"/>
    <w:rsid w:val="00305A4D"/>
    <w:rsid w:val="00305D04"/>
    <w:rsid w:val="003115AB"/>
    <w:rsid w:val="00317D8C"/>
    <w:rsid w:val="00325781"/>
    <w:rsid w:val="00327D21"/>
    <w:rsid w:val="003324E7"/>
    <w:rsid w:val="00342E64"/>
    <w:rsid w:val="003451E9"/>
    <w:rsid w:val="003614B8"/>
    <w:rsid w:val="003620E3"/>
    <w:rsid w:val="00364412"/>
    <w:rsid w:val="00366969"/>
    <w:rsid w:val="00372950"/>
    <w:rsid w:val="0037447E"/>
    <w:rsid w:val="003747BF"/>
    <w:rsid w:val="00380156"/>
    <w:rsid w:val="00383F6A"/>
    <w:rsid w:val="00397732"/>
    <w:rsid w:val="003A35B3"/>
    <w:rsid w:val="003C6DC1"/>
    <w:rsid w:val="003C76DE"/>
    <w:rsid w:val="003D74D1"/>
    <w:rsid w:val="00400385"/>
    <w:rsid w:val="00404F29"/>
    <w:rsid w:val="00404FF3"/>
    <w:rsid w:val="004155BC"/>
    <w:rsid w:val="0043640E"/>
    <w:rsid w:val="004405C5"/>
    <w:rsid w:val="0044480E"/>
    <w:rsid w:val="00454591"/>
    <w:rsid w:val="00461FD5"/>
    <w:rsid w:val="00462B21"/>
    <w:rsid w:val="00486971"/>
    <w:rsid w:val="004E764C"/>
    <w:rsid w:val="004F19CE"/>
    <w:rsid w:val="00505651"/>
    <w:rsid w:val="005103B8"/>
    <w:rsid w:val="005228B8"/>
    <w:rsid w:val="00534C3F"/>
    <w:rsid w:val="00544D27"/>
    <w:rsid w:val="00546B0D"/>
    <w:rsid w:val="00557A35"/>
    <w:rsid w:val="005634C9"/>
    <w:rsid w:val="00564399"/>
    <w:rsid w:val="0057145A"/>
    <w:rsid w:val="0057210C"/>
    <w:rsid w:val="005747FF"/>
    <w:rsid w:val="00580E1F"/>
    <w:rsid w:val="0058130C"/>
    <w:rsid w:val="005864EF"/>
    <w:rsid w:val="00591DD1"/>
    <w:rsid w:val="005A1351"/>
    <w:rsid w:val="005B59F4"/>
    <w:rsid w:val="005E199F"/>
    <w:rsid w:val="00610C7B"/>
    <w:rsid w:val="00630BF3"/>
    <w:rsid w:val="00637106"/>
    <w:rsid w:val="00644694"/>
    <w:rsid w:val="00645D4E"/>
    <w:rsid w:val="00646656"/>
    <w:rsid w:val="00664BB9"/>
    <w:rsid w:val="00671F1F"/>
    <w:rsid w:val="00674135"/>
    <w:rsid w:val="006771FB"/>
    <w:rsid w:val="006A40D2"/>
    <w:rsid w:val="006A4DD3"/>
    <w:rsid w:val="006B69C4"/>
    <w:rsid w:val="006D6E42"/>
    <w:rsid w:val="006E0B28"/>
    <w:rsid w:val="006E75CD"/>
    <w:rsid w:val="006F71A9"/>
    <w:rsid w:val="00704C8F"/>
    <w:rsid w:val="00710B6B"/>
    <w:rsid w:val="0075497D"/>
    <w:rsid w:val="00785581"/>
    <w:rsid w:val="0078612D"/>
    <w:rsid w:val="00795FAC"/>
    <w:rsid w:val="007A32C7"/>
    <w:rsid w:val="007A66B4"/>
    <w:rsid w:val="007B4167"/>
    <w:rsid w:val="007D0AD8"/>
    <w:rsid w:val="007E6ED3"/>
    <w:rsid w:val="007F357F"/>
    <w:rsid w:val="007F6581"/>
    <w:rsid w:val="00804BD5"/>
    <w:rsid w:val="00813227"/>
    <w:rsid w:val="00825941"/>
    <w:rsid w:val="00862FC7"/>
    <w:rsid w:val="008646B4"/>
    <w:rsid w:val="00867CD0"/>
    <w:rsid w:val="00870422"/>
    <w:rsid w:val="00885FD4"/>
    <w:rsid w:val="008A08F0"/>
    <w:rsid w:val="008A2330"/>
    <w:rsid w:val="008B2F0C"/>
    <w:rsid w:val="008C102B"/>
    <w:rsid w:val="008C1C4F"/>
    <w:rsid w:val="008C420B"/>
    <w:rsid w:val="008C4981"/>
    <w:rsid w:val="008C5352"/>
    <w:rsid w:val="008D1F61"/>
    <w:rsid w:val="008D7C63"/>
    <w:rsid w:val="008E57CB"/>
    <w:rsid w:val="008F07A3"/>
    <w:rsid w:val="009007BD"/>
    <w:rsid w:val="009120E8"/>
    <w:rsid w:val="00917132"/>
    <w:rsid w:val="0093313F"/>
    <w:rsid w:val="009444DC"/>
    <w:rsid w:val="009525DC"/>
    <w:rsid w:val="00964399"/>
    <w:rsid w:val="00964F5B"/>
    <w:rsid w:val="00970205"/>
    <w:rsid w:val="00977E6A"/>
    <w:rsid w:val="00985F48"/>
    <w:rsid w:val="00985FCA"/>
    <w:rsid w:val="009A5103"/>
    <w:rsid w:val="009B611F"/>
    <w:rsid w:val="009C0DD8"/>
    <w:rsid w:val="009C4CD6"/>
    <w:rsid w:val="009D0FBE"/>
    <w:rsid w:val="00A0063E"/>
    <w:rsid w:val="00A00996"/>
    <w:rsid w:val="00A06A1E"/>
    <w:rsid w:val="00A31904"/>
    <w:rsid w:val="00A323F1"/>
    <w:rsid w:val="00A430D6"/>
    <w:rsid w:val="00A44C06"/>
    <w:rsid w:val="00A661A7"/>
    <w:rsid w:val="00A721C9"/>
    <w:rsid w:val="00A73008"/>
    <w:rsid w:val="00A86DE9"/>
    <w:rsid w:val="00A87839"/>
    <w:rsid w:val="00AA72A0"/>
    <w:rsid w:val="00AB1C58"/>
    <w:rsid w:val="00AB55FD"/>
    <w:rsid w:val="00AD395B"/>
    <w:rsid w:val="00AD3AB7"/>
    <w:rsid w:val="00AF5F59"/>
    <w:rsid w:val="00B00413"/>
    <w:rsid w:val="00B06D7A"/>
    <w:rsid w:val="00B10834"/>
    <w:rsid w:val="00B13A4A"/>
    <w:rsid w:val="00B144E6"/>
    <w:rsid w:val="00B20D2A"/>
    <w:rsid w:val="00B45A37"/>
    <w:rsid w:val="00B45B3A"/>
    <w:rsid w:val="00B45E25"/>
    <w:rsid w:val="00B9005B"/>
    <w:rsid w:val="00B910EC"/>
    <w:rsid w:val="00B94624"/>
    <w:rsid w:val="00B9658F"/>
    <w:rsid w:val="00B9782C"/>
    <w:rsid w:val="00BB571C"/>
    <w:rsid w:val="00BC6BC4"/>
    <w:rsid w:val="00BD69E7"/>
    <w:rsid w:val="00BF5651"/>
    <w:rsid w:val="00BF7F01"/>
    <w:rsid w:val="00C10AE9"/>
    <w:rsid w:val="00C13DCF"/>
    <w:rsid w:val="00C16E9C"/>
    <w:rsid w:val="00C24C73"/>
    <w:rsid w:val="00C27394"/>
    <w:rsid w:val="00C426BC"/>
    <w:rsid w:val="00C45AA6"/>
    <w:rsid w:val="00C61761"/>
    <w:rsid w:val="00C61BD9"/>
    <w:rsid w:val="00C66FBE"/>
    <w:rsid w:val="00C829A9"/>
    <w:rsid w:val="00C94E5D"/>
    <w:rsid w:val="00C97F4E"/>
    <w:rsid w:val="00CA0007"/>
    <w:rsid w:val="00CA5BAA"/>
    <w:rsid w:val="00CB1710"/>
    <w:rsid w:val="00CB7CE3"/>
    <w:rsid w:val="00CC1447"/>
    <w:rsid w:val="00CC5B25"/>
    <w:rsid w:val="00CC6448"/>
    <w:rsid w:val="00CD66E7"/>
    <w:rsid w:val="00CF685E"/>
    <w:rsid w:val="00CF73FA"/>
    <w:rsid w:val="00D01A29"/>
    <w:rsid w:val="00D0713E"/>
    <w:rsid w:val="00D10437"/>
    <w:rsid w:val="00D146D9"/>
    <w:rsid w:val="00D16561"/>
    <w:rsid w:val="00D32C9F"/>
    <w:rsid w:val="00D351DF"/>
    <w:rsid w:val="00D6065B"/>
    <w:rsid w:val="00D745BD"/>
    <w:rsid w:val="00D90014"/>
    <w:rsid w:val="00DA4F45"/>
    <w:rsid w:val="00DC1541"/>
    <w:rsid w:val="00DE5B27"/>
    <w:rsid w:val="00E04B7D"/>
    <w:rsid w:val="00E04F6F"/>
    <w:rsid w:val="00E202B8"/>
    <w:rsid w:val="00E31D38"/>
    <w:rsid w:val="00E37D01"/>
    <w:rsid w:val="00E53603"/>
    <w:rsid w:val="00E536A6"/>
    <w:rsid w:val="00E53D6D"/>
    <w:rsid w:val="00E56E36"/>
    <w:rsid w:val="00E6067B"/>
    <w:rsid w:val="00E61A81"/>
    <w:rsid w:val="00E626FF"/>
    <w:rsid w:val="00E65177"/>
    <w:rsid w:val="00E83B47"/>
    <w:rsid w:val="00E9761A"/>
    <w:rsid w:val="00EA4620"/>
    <w:rsid w:val="00EA6B36"/>
    <w:rsid w:val="00EC7637"/>
    <w:rsid w:val="00EE6052"/>
    <w:rsid w:val="00F00DB4"/>
    <w:rsid w:val="00F04068"/>
    <w:rsid w:val="00F054BA"/>
    <w:rsid w:val="00F239D6"/>
    <w:rsid w:val="00F32629"/>
    <w:rsid w:val="00F3411A"/>
    <w:rsid w:val="00F3426F"/>
    <w:rsid w:val="00F34C2A"/>
    <w:rsid w:val="00F67CB3"/>
    <w:rsid w:val="00F71884"/>
    <w:rsid w:val="00F8073F"/>
    <w:rsid w:val="00F909B9"/>
    <w:rsid w:val="00F90A30"/>
    <w:rsid w:val="00F9547B"/>
    <w:rsid w:val="00F96B0F"/>
    <w:rsid w:val="00F978FC"/>
    <w:rsid w:val="00FA1166"/>
    <w:rsid w:val="00FA4851"/>
    <w:rsid w:val="00FA7A33"/>
    <w:rsid w:val="00FB2E89"/>
    <w:rsid w:val="00FB66A3"/>
    <w:rsid w:val="00FB7389"/>
    <w:rsid w:val="00FD6DBE"/>
    <w:rsid w:val="00FE0436"/>
    <w:rsid w:val="00FE7904"/>
    <w:rsid w:val="00FF10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6DDA48A-3ABD-40E1-A68D-0F879DC1C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3893"/>
  </w:style>
  <w:style w:type="paragraph" w:styleId="Heading1">
    <w:name w:val="heading 1"/>
    <w:basedOn w:val="Normal"/>
    <w:next w:val="Normal"/>
    <w:qFormat/>
    <w:pPr>
      <w:keepNext/>
      <w:jc w:val="center"/>
      <w:outlineLvl w:val="0"/>
    </w:pPr>
    <w:rPr>
      <w:b/>
      <w:sz w:val="28"/>
    </w:rPr>
  </w:style>
  <w:style w:type="paragraph" w:styleId="Heading2">
    <w:name w:val="heading 2"/>
    <w:basedOn w:val="Normal"/>
    <w:next w:val="Normal"/>
    <w:qFormat/>
    <w:pPr>
      <w:keepNext/>
      <w:spacing w:before="240" w:after="60"/>
      <w:outlineLvl w:val="1"/>
    </w:pPr>
    <w:rPr>
      <w:rFonts w:ascii="Arial" w:hAnsi="Arial"/>
      <w:b/>
      <w:i/>
      <w:sz w:val="24"/>
    </w:rPr>
  </w:style>
  <w:style w:type="paragraph" w:styleId="Heading3">
    <w:name w:val="heading 3"/>
    <w:basedOn w:val="Normal"/>
    <w:next w:val="Normal"/>
    <w:link w:val="Heading3Char"/>
    <w:uiPriority w:val="9"/>
    <w:semiHidden/>
    <w:unhideWhenUsed/>
    <w:qFormat/>
    <w:rsid w:val="00637106"/>
    <w:pPr>
      <w:keepNext/>
      <w:spacing w:before="240" w:after="60"/>
      <w:outlineLvl w:val="2"/>
    </w:pPr>
    <w:rPr>
      <w:rFonts w:ascii="Cambria" w:eastAsia="Malgun Gothic" w:hAnsi="Cambr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firstLine="245"/>
      <w:jc w:val="both"/>
    </w:pPr>
    <w:rPr>
      <w:spacing w:val="6"/>
      <w:sz w:val="22"/>
    </w:rPr>
  </w:style>
  <w:style w:type="paragraph" w:styleId="BodyText">
    <w:name w:val="Body Text"/>
    <w:basedOn w:val="Normal"/>
    <w:pPr>
      <w:jc w:val="both"/>
    </w:pPr>
    <w:rPr>
      <w:i/>
      <w:sz w:val="22"/>
    </w:rPr>
  </w:style>
  <w:style w:type="paragraph" w:styleId="BodyTextIndent2">
    <w:name w:val="Body Text Indent 2"/>
    <w:basedOn w:val="Normal"/>
    <w:pPr>
      <w:spacing w:before="120" w:line="260" w:lineRule="exact"/>
      <w:ind w:firstLine="245"/>
    </w:pPr>
    <w:rPr>
      <w:spacing w:val="6"/>
      <w:sz w:val="22"/>
    </w:rPr>
  </w:style>
  <w:style w:type="paragraph" w:styleId="List">
    <w:name w:val="List"/>
    <w:basedOn w:val="Normal"/>
    <w:pPr>
      <w:ind w:left="360" w:hanging="360"/>
    </w:pPr>
  </w:style>
  <w:style w:type="paragraph" w:styleId="BodyTextIndent3">
    <w:name w:val="Body Text Indent 3"/>
    <w:basedOn w:val="Normal"/>
    <w:pPr>
      <w:spacing w:before="120" w:line="260" w:lineRule="exact"/>
      <w:ind w:firstLine="270"/>
      <w:jc w:val="both"/>
    </w:pPr>
    <w:rPr>
      <w:sz w:val="22"/>
    </w:rPr>
  </w:style>
  <w:style w:type="paragraph" w:styleId="BodyText2">
    <w:name w:val="Body Text 2"/>
    <w:basedOn w:val="Normal"/>
    <w:pPr>
      <w:spacing w:line="260" w:lineRule="exact"/>
    </w:pPr>
    <w:rPr>
      <w:spacing w:val="6"/>
      <w:sz w:val="22"/>
    </w:rPr>
  </w:style>
  <w:style w:type="paragraph" w:styleId="Header">
    <w:name w:val="header"/>
    <w:basedOn w:val="Normal"/>
    <w:rsid w:val="00016ED5"/>
    <w:pPr>
      <w:tabs>
        <w:tab w:val="center" w:pos="4252"/>
        <w:tab w:val="right" w:pos="8504"/>
      </w:tabs>
      <w:snapToGrid w:val="0"/>
    </w:pPr>
  </w:style>
  <w:style w:type="paragraph" w:styleId="Footer">
    <w:name w:val="footer"/>
    <w:basedOn w:val="Normal"/>
    <w:link w:val="FooterChar"/>
    <w:uiPriority w:val="99"/>
    <w:rsid w:val="00016ED5"/>
    <w:pPr>
      <w:tabs>
        <w:tab w:val="center" w:pos="4252"/>
        <w:tab w:val="right" w:pos="8504"/>
      </w:tabs>
      <w:snapToGrid w:val="0"/>
    </w:pPr>
  </w:style>
  <w:style w:type="character" w:styleId="PageNumber">
    <w:name w:val="page number"/>
    <w:basedOn w:val="DefaultParagraphFont"/>
    <w:rsid w:val="00016ED5"/>
  </w:style>
  <w:style w:type="paragraph" w:customStyle="1" w:styleId="References">
    <w:name w:val="References"/>
    <w:basedOn w:val="Normal"/>
    <w:rsid w:val="000D3070"/>
    <w:pPr>
      <w:jc w:val="both"/>
    </w:pPr>
    <w:rPr>
      <w:rFonts w:eastAsia="Malgun Gothic"/>
      <w:sz w:val="18"/>
    </w:rPr>
  </w:style>
  <w:style w:type="character" w:customStyle="1" w:styleId="Heading3Char">
    <w:name w:val="Heading 3 Char"/>
    <w:link w:val="Heading3"/>
    <w:uiPriority w:val="9"/>
    <w:semiHidden/>
    <w:rsid w:val="00637106"/>
    <w:rPr>
      <w:rFonts w:ascii="Cambria" w:eastAsia="Malgun Gothic" w:hAnsi="Cambria" w:cs="Times New Roman"/>
      <w:b/>
      <w:bCs/>
      <w:sz w:val="26"/>
      <w:szCs w:val="26"/>
      <w:lang w:eastAsia="en-US"/>
    </w:rPr>
  </w:style>
  <w:style w:type="paragraph" w:styleId="NormalWeb">
    <w:name w:val="Normal (Web)"/>
    <w:basedOn w:val="Normal"/>
    <w:uiPriority w:val="99"/>
    <w:unhideWhenUsed/>
    <w:rsid w:val="00637106"/>
    <w:pPr>
      <w:spacing w:before="100" w:beforeAutospacing="1" w:after="100" w:afterAutospacing="1"/>
    </w:pPr>
    <w:rPr>
      <w:rFonts w:eastAsia="Times New Roman"/>
      <w:sz w:val="24"/>
      <w:szCs w:val="24"/>
      <w:lang w:eastAsia="ko-KR"/>
    </w:rPr>
  </w:style>
  <w:style w:type="character" w:customStyle="1" w:styleId="apple-converted-space">
    <w:name w:val="apple-converted-space"/>
    <w:rsid w:val="00637106"/>
  </w:style>
  <w:style w:type="character" w:customStyle="1" w:styleId="journal-title">
    <w:name w:val="journal-title"/>
    <w:rsid w:val="00637106"/>
  </w:style>
  <w:style w:type="character" w:styleId="Hyperlink">
    <w:name w:val="Hyperlink"/>
    <w:uiPriority w:val="99"/>
    <w:semiHidden/>
    <w:unhideWhenUsed/>
    <w:rsid w:val="00637106"/>
    <w:rPr>
      <w:color w:val="0000FF"/>
      <w:u w:val="single"/>
    </w:rPr>
  </w:style>
  <w:style w:type="character" w:styleId="Strong">
    <w:name w:val="Strong"/>
    <w:uiPriority w:val="22"/>
    <w:qFormat/>
    <w:rsid w:val="00AB1C58"/>
    <w:rPr>
      <w:b/>
      <w:bCs/>
    </w:rPr>
  </w:style>
  <w:style w:type="paragraph" w:styleId="FootnoteText">
    <w:name w:val="footnote text"/>
    <w:basedOn w:val="Normal"/>
    <w:link w:val="FootnoteTextChar"/>
    <w:uiPriority w:val="99"/>
    <w:semiHidden/>
    <w:unhideWhenUsed/>
    <w:rsid w:val="00364412"/>
    <w:pPr>
      <w:snapToGrid w:val="0"/>
    </w:pPr>
    <w:rPr>
      <w:sz w:val="18"/>
      <w:szCs w:val="18"/>
    </w:rPr>
  </w:style>
  <w:style w:type="character" w:customStyle="1" w:styleId="FootnoteTextChar">
    <w:name w:val="Footnote Text Char"/>
    <w:link w:val="FootnoteText"/>
    <w:uiPriority w:val="99"/>
    <w:semiHidden/>
    <w:rsid w:val="00364412"/>
    <w:rPr>
      <w:sz w:val="18"/>
      <w:szCs w:val="18"/>
      <w:lang w:eastAsia="en-US"/>
    </w:rPr>
  </w:style>
  <w:style w:type="character" w:styleId="FootnoteReference">
    <w:name w:val="footnote reference"/>
    <w:uiPriority w:val="99"/>
    <w:semiHidden/>
    <w:unhideWhenUsed/>
    <w:rsid w:val="00364412"/>
    <w:rPr>
      <w:vertAlign w:val="superscript"/>
    </w:rPr>
  </w:style>
  <w:style w:type="table" w:styleId="TableGrid">
    <w:name w:val="Table Grid"/>
    <w:basedOn w:val="TableNormal"/>
    <w:uiPriority w:val="59"/>
    <w:rsid w:val="00B45E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6">
    <w:name w:val="Medium Shading 2 Accent 6"/>
    <w:basedOn w:val="TableNormal"/>
    <w:uiPriority w:val="64"/>
    <w:rsid w:val="006D6E4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6D6E4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FooterChar">
    <w:name w:val="Footer Char"/>
    <w:link w:val="Footer"/>
    <w:uiPriority w:val="99"/>
    <w:locked/>
    <w:rsid w:val="008D7C63"/>
  </w:style>
  <w:style w:type="paragraph" w:styleId="ListParagraph">
    <w:name w:val="List Paragraph"/>
    <w:basedOn w:val="Normal"/>
    <w:uiPriority w:val="34"/>
    <w:qFormat/>
    <w:rsid w:val="003C6DC1"/>
    <w:pPr>
      <w:ind w:left="720"/>
      <w:contextualSpacing/>
    </w:pPr>
  </w:style>
  <w:style w:type="character" w:styleId="PlaceholderText">
    <w:name w:val="Placeholder Text"/>
    <w:basedOn w:val="DefaultParagraphFont"/>
    <w:uiPriority w:val="99"/>
    <w:semiHidden/>
    <w:rsid w:val="00591D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924526">
      <w:bodyDiv w:val="1"/>
      <w:marLeft w:val="0"/>
      <w:marRight w:val="0"/>
      <w:marTop w:val="0"/>
      <w:marBottom w:val="0"/>
      <w:divBdr>
        <w:top w:val="none" w:sz="0" w:space="0" w:color="auto"/>
        <w:left w:val="none" w:sz="0" w:space="0" w:color="auto"/>
        <w:bottom w:val="none" w:sz="0" w:space="0" w:color="auto"/>
        <w:right w:val="none" w:sz="0" w:space="0" w:color="auto"/>
      </w:divBdr>
    </w:div>
    <w:div w:id="290867537">
      <w:bodyDiv w:val="1"/>
      <w:marLeft w:val="0"/>
      <w:marRight w:val="0"/>
      <w:marTop w:val="0"/>
      <w:marBottom w:val="0"/>
      <w:divBdr>
        <w:top w:val="none" w:sz="0" w:space="0" w:color="auto"/>
        <w:left w:val="none" w:sz="0" w:space="0" w:color="auto"/>
        <w:bottom w:val="none" w:sz="0" w:space="0" w:color="auto"/>
        <w:right w:val="none" w:sz="0" w:space="0" w:color="auto"/>
      </w:divBdr>
    </w:div>
    <w:div w:id="445123063">
      <w:bodyDiv w:val="1"/>
      <w:marLeft w:val="0"/>
      <w:marRight w:val="0"/>
      <w:marTop w:val="0"/>
      <w:marBottom w:val="0"/>
      <w:divBdr>
        <w:top w:val="none" w:sz="0" w:space="0" w:color="auto"/>
        <w:left w:val="none" w:sz="0" w:space="0" w:color="auto"/>
        <w:bottom w:val="none" w:sz="0" w:space="0" w:color="auto"/>
        <w:right w:val="none" w:sz="0" w:space="0" w:color="auto"/>
      </w:divBdr>
    </w:div>
    <w:div w:id="1002856713">
      <w:bodyDiv w:val="1"/>
      <w:marLeft w:val="0"/>
      <w:marRight w:val="0"/>
      <w:marTop w:val="0"/>
      <w:marBottom w:val="0"/>
      <w:divBdr>
        <w:top w:val="none" w:sz="0" w:space="0" w:color="auto"/>
        <w:left w:val="none" w:sz="0" w:space="0" w:color="auto"/>
        <w:bottom w:val="none" w:sz="0" w:space="0" w:color="auto"/>
        <w:right w:val="none" w:sz="0" w:space="0" w:color="auto"/>
      </w:divBdr>
    </w:div>
    <w:div w:id="1535921921">
      <w:bodyDiv w:val="1"/>
      <w:marLeft w:val="0"/>
      <w:marRight w:val="0"/>
      <w:marTop w:val="0"/>
      <w:marBottom w:val="0"/>
      <w:divBdr>
        <w:top w:val="none" w:sz="0" w:space="0" w:color="auto"/>
        <w:left w:val="none" w:sz="0" w:space="0" w:color="auto"/>
        <w:bottom w:val="none" w:sz="0" w:space="0" w:color="auto"/>
        <w:right w:val="none" w:sz="0" w:space="0" w:color="auto"/>
      </w:divBdr>
    </w:div>
    <w:div w:id="1768576671">
      <w:bodyDiv w:val="1"/>
      <w:marLeft w:val="0"/>
      <w:marRight w:val="0"/>
      <w:marTop w:val="0"/>
      <w:marBottom w:val="0"/>
      <w:divBdr>
        <w:top w:val="none" w:sz="0" w:space="0" w:color="auto"/>
        <w:left w:val="none" w:sz="0" w:space="0" w:color="auto"/>
        <w:bottom w:val="none" w:sz="0" w:space="0" w:color="auto"/>
        <w:right w:val="none" w:sz="0" w:space="0" w:color="auto"/>
      </w:divBdr>
    </w:div>
    <w:div w:id="1808234049">
      <w:bodyDiv w:val="1"/>
      <w:marLeft w:val="0"/>
      <w:marRight w:val="0"/>
      <w:marTop w:val="0"/>
      <w:marBottom w:val="0"/>
      <w:divBdr>
        <w:top w:val="none" w:sz="0" w:space="0" w:color="auto"/>
        <w:left w:val="none" w:sz="0" w:space="0" w:color="auto"/>
        <w:bottom w:val="none" w:sz="0" w:space="0" w:color="auto"/>
        <w:right w:val="none" w:sz="0" w:space="0" w:color="auto"/>
      </w:divBdr>
      <w:divsChild>
        <w:div w:id="253173328">
          <w:marLeft w:val="0"/>
          <w:marRight w:val="0"/>
          <w:marTop w:val="0"/>
          <w:marBottom w:val="0"/>
          <w:divBdr>
            <w:top w:val="none" w:sz="0" w:space="0" w:color="auto"/>
            <w:left w:val="none" w:sz="0" w:space="0" w:color="auto"/>
            <w:bottom w:val="none" w:sz="0" w:space="0" w:color="auto"/>
            <w:right w:val="none" w:sz="0" w:space="0" w:color="auto"/>
          </w:divBdr>
        </w:div>
      </w:divsChild>
    </w:div>
  </w:divs>
  <w:encoding w:val="ks_c_5601-1987"/>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eader" Target="header3.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image" Target="media/image103.png"/><Relationship Id="rId115"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header" Target="header1.xml"/><Relationship Id="rId118"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header" Target="header2.xml"/><Relationship Id="rId119"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340F9A-306E-4D12-AA6A-AD35950D9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19395</TotalTime>
  <Pages>65</Pages>
  <Words>15434</Words>
  <Characters>87975</Characters>
  <Application>Microsoft Office Word</Application>
  <DocSecurity>0</DocSecurity>
  <Lines>733</Lines>
  <Paragraphs>206</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Journal Paper Format</vt:lpstr>
      <vt:lpstr>Journal Paper Format</vt:lpstr>
    </vt:vector>
  </TitlesOfParts>
  <Company>IEEE Computer Society</Company>
  <LinksUpToDate>false</LinksUpToDate>
  <CharactersWithSpaces>103203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Journal Paper Format</dc:title>
  <dc:subject/>
  <dc:creator>SERSC</dc:creator>
  <cp:keywords/>
  <cp:lastModifiedBy>HP</cp:lastModifiedBy>
  <cp:revision>39</cp:revision>
  <cp:lastPrinted>1999-11-16T18:23:00Z</cp:lastPrinted>
  <dcterms:created xsi:type="dcterms:W3CDTF">2021-01-04T18:33:00Z</dcterms:created>
  <dcterms:modified xsi:type="dcterms:W3CDTF">2021-01-23T07:17:00Z</dcterms:modified>
</cp:coreProperties>
</file>