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899B3" w14:textId="7AB53F4C" w:rsidR="001F7C52" w:rsidRPr="00294EAF" w:rsidRDefault="005617EF" w:rsidP="00046312">
      <w:pPr>
        <w:widowControl w:val="0"/>
        <w:autoSpaceDE w:val="0"/>
        <w:autoSpaceDN w:val="0"/>
        <w:adjustRightInd w:val="0"/>
        <w:spacing w:after="0" w:line="240" w:lineRule="auto"/>
        <w:jc w:val="both"/>
        <w:rPr>
          <w:rFonts w:ascii="Aptos" w:hAnsi="Aptos" w:cs="Tahoma"/>
          <w:sz w:val="21"/>
          <w:szCs w:val="21"/>
        </w:rPr>
      </w:pPr>
      <w:r w:rsidRPr="00294EAF">
        <w:rPr>
          <w:rFonts w:ascii="Aptos" w:hAnsi="Aptos" w:cs="Tahoma"/>
          <w:noProof/>
          <w:sz w:val="21"/>
          <w:szCs w:val="21"/>
          <w:lang w:eastAsia="en-IN"/>
        </w:rPr>
        <w:drawing>
          <wp:anchor distT="0" distB="0" distL="114300" distR="114300" simplePos="0" relativeHeight="251659264" behindDoc="1" locked="0" layoutInCell="0" allowOverlap="1" wp14:anchorId="5E389113" wp14:editId="36D1163F">
            <wp:simplePos x="0" y="0"/>
            <wp:positionH relativeFrom="margin">
              <wp:align>left</wp:align>
            </wp:positionH>
            <wp:positionV relativeFrom="margin">
              <wp:posOffset>145234</wp:posOffset>
            </wp:positionV>
            <wp:extent cx="2028825" cy="608965"/>
            <wp:effectExtent l="0" t="0" r="9525" b="635"/>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28825" cy="608965"/>
                    </a:xfrm>
                    <a:prstGeom prst="rect">
                      <a:avLst/>
                    </a:prstGeom>
                    <a:noFill/>
                  </pic:spPr>
                </pic:pic>
              </a:graphicData>
            </a:graphic>
          </wp:anchor>
        </w:drawing>
      </w:r>
      <w:bookmarkStart w:id="0" w:name="page1"/>
      <w:bookmarkEnd w:id="0"/>
    </w:p>
    <w:p w14:paraId="2F7D42C4" w14:textId="1F40B9D6" w:rsidR="001F7C52" w:rsidRPr="00294EAF" w:rsidRDefault="00351FA6" w:rsidP="00046312">
      <w:pPr>
        <w:spacing w:after="0" w:line="240" w:lineRule="auto"/>
        <w:jc w:val="both"/>
        <w:rPr>
          <w:rFonts w:ascii="Aptos" w:hAnsi="Aptos" w:cs="Tahoma"/>
          <w:b/>
          <w:sz w:val="21"/>
          <w:szCs w:val="21"/>
          <w:u w:val="single"/>
        </w:rPr>
      </w:pPr>
      <w:r w:rsidRPr="00294EAF">
        <w:rPr>
          <w:rFonts w:ascii="Aptos" w:hAnsi="Aptos"/>
          <w:noProof/>
          <w:sz w:val="21"/>
          <w:szCs w:val="21"/>
          <w:lang w:bidi="bn-IN"/>
        </w:rPr>
        <w:drawing>
          <wp:anchor distT="0" distB="0" distL="114300" distR="114300" simplePos="0" relativeHeight="251660288" behindDoc="1" locked="0" layoutInCell="1" allowOverlap="1" wp14:anchorId="1D608D9F" wp14:editId="277C5D3D">
            <wp:simplePos x="0" y="0"/>
            <wp:positionH relativeFrom="column">
              <wp:posOffset>5193344</wp:posOffset>
            </wp:positionH>
            <wp:positionV relativeFrom="paragraph">
              <wp:posOffset>8412</wp:posOffset>
            </wp:positionV>
            <wp:extent cx="1244600" cy="502285"/>
            <wp:effectExtent l="0" t="0" r="0" b="0"/>
            <wp:wrapTight wrapText="bothSides">
              <wp:wrapPolygon edited="0">
                <wp:start x="1653" y="0"/>
                <wp:lineTo x="0" y="5735"/>
                <wp:lineTo x="0" y="13107"/>
                <wp:lineTo x="1322" y="20480"/>
                <wp:lineTo x="1653" y="20480"/>
                <wp:lineTo x="21159" y="20480"/>
                <wp:lineTo x="21159" y="819"/>
                <wp:lineTo x="3967" y="0"/>
                <wp:lineTo x="1653"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4600" cy="502285"/>
                    </a:xfrm>
                    <a:prstGeom prst="rect">
                      <a:avLst/>
                    </a:prstGeom>
                    <a:noFill/>
                    <a:ln>
                      <a:noFill/>
                    </a:ln>
                  </pic:spPr>
                </pic:pic>
              </a:graphicData>
            </a:graphic>
          </wp:anchor>
        </w:drawing>
      </w:r>
    </w:p>
    <w:p w14:paraId="737731C4" w14:textId="282D6548" w:rsidR="001F7C52" w:rsidRPr="00294EAF" w:rsidRDefault="001F7C52" w:rsidP="00046312">
      <w:pPr>
        <w:pStyle w:val="BodyText"/>
        <w:rPr>
          <w:rFonts w:ascii="Aptos" w:hAnsi="Aptos" w:cs="Tahoma"/>
          <w:b/>
          <w:sz w:val="21"/>
          <w:szCs w:val="21"/>
        </w:rPr>
      </w:pPr>
    </w:p>
    <w:p w14:paraId="3EBD20DE" w14:textId="39DE466E" w:rsidR="001F7C52" w:rsidRPr="00294EAF" w:rsidRDefault="001F7C52" w:rsidP="00046312">
      <w:pPr>
        <w:pStyle w:val="BodyText"/>
        <w:rPr>
          <w:rFonts w:ascii="Aptos" w:hAnsi="Aptos" w:cs="Tahoma"/>
          <w:b/>
          <w:sz w:val="21"/>
          <w:szCs w:val="21"/>
        </w:rPr>
      </w:pPr>
      <w:r w:rsidRPr="00294EAF">
        <w:rPr>
          <w:rFonts w:ascii="Aptos" w:hAnsi="Aptos" w:cs="Tahoma"/>
          <w:b/>
          <w:sz w:val="21"/>
          <w:szCs w:val="21"/>
        </w:rPr>
        <w:t xml:space="preserve">             </w:t>
      </w:r>
    </w:p>
    <w:p w14:paraId="78A2B771" w14:textId="77777777" w:rsidR="001F7C52" w:rsidRPr="00294EAF" w:rsidRDefault="001F7C52" w:rsidP="00046312">
      <w:pPr>
        <w:pStyle w:val="BodyText"/>
        <w:rPr>
          <w:rFonts w:ascii="Aptos" w:hAnsi="Aptos" w:cs="Tahoma"/>
          <w:b/>
          <w:sz w:val="21"/>
          <w:szCs w:val="21"/>
          <w:u w:val="single"/>
        </w:rPr>
      </w:pPr>
    </w:p>
    <w:p w14:paraId="7D2E28FA" w14:textId="77777777" w:rsidR="001F7C52" w:rsidRPr="00294EAF" w:rsidRDefault="001F7C52" w:rsidP="00046312">
      <w:pPr>
        <w:spacing w:after="0" w:line="240" w:lineRule="auto"/>
        <w:jc w:val="both"/>
        <w:rPr>
          <w:rFonts w:ascii="Aptos" w:eastAsia="Times New Roman" w:hAnsi="Aptos" w:cs="Tahoma"/>
          <w:b/>
          <w:sz w:val="21"/>
          <w:szCs w:val="21"/>
          <w:u w:val="single"/>
          <w:lang w:eastAsia="en-IN"/>
        </w:rPr>
      </w:pPr>
    </w:p>
    <w:p w14:paraId="4623DA77" w14:textId="2DBC46B8" w:rsidR="00F26825" w:rsidRDefault="00700791" w:rsidP="00444A47">
      <w:pPr>
        <w:spacing w:after="0" w:line="240" w:lineRule="auto"/>
        <w:jc w:val="center"/>
        <w:rPr>
          <w:rFonts w:ascii="Aptos" w:eastAsia="Times New Roman" w:hAnsi="Aptos" w:cs="Tahoma"/>
          <w:b/>
          <w:sz w:val="21"/>
          <w:szCs w:val="21"/>
          <w:u w:val="single"/>
          <w:lang w:val="en-GB" w:eastAsia="en-IN"/>
        </w:rPr>
      </w:pPr>
      <w:r w:rsidRPr="00700791">
        <w:rPr>
          <w:rFonts w:ascii="Aptos" w:eastAsia="Times New Roman" w:hAnsi="Aptos" w:cs="Tahoma"/>
          <w:b/>
          <w:sz w:val="21"/>
          <w:szCs w:val="21"/>
          <w:u w:val="single"/>
          <w:lang w:val="en-GB" w:eastAsia="en-IN"/>
        </w:rPr>
        <w:t xml:space="preserve">TENDER NO. </w:t>
      </w:r>
      <w:bookmarkStart w:id="1" w:name="_Hlk199235560"/>
      <w:r w:rsidRPr="00700791">
        <w:rPr>
          <w:rFonts w:ascii="Aptos" w:eastAsia="Times New Roman" w:hAnsi="Aptos" w:cs="Tahoma"/>
          <w:b/>
          <w:sz w:val="21"/>
          <w:szCs w:val="21"/>
          <w:u w:val="single"/>
          <w:lang w:val="en-GB" w:eastAsia="en-IN"/>
        </w:rPr>
        <w:t>PUR:TN:</w:t>
      </w:r>
      <w:bookmarkEnd w:id="1"/>
      <w:r w:rsidR="00765A29">
        <w:rPr>
          <w:rFonts w:ascii="Aptos" w:eastAsia="Times New Roman" w:hAnsi="Aptos" w:cs="Tahoma"/>
          <w:b/>
          <w:sz w:val="21"/>
          <w:szCs w:val="21"/>
          <w:u w:val="single"/>
          <w:lang w:val="en-GB" w:eastAsia="en-IN"/>
        </w:rPr>
        <w:t xml:space="preserve">52242 </w:t>
      </w:r>
      <w:r w:rsidR="003F5BF1">
        <w:rPr>
          <w:rFonts w:ascii="Aptos" w:eastAsia="Times New Roman" w:hAnsi="Aptos" w:cs="Tahoma"/>
          <w:b/>
          <w:sz w:val="21"/>
          <w:szCs w:val="21"/>
          <w:u w:val="single"/>
          <w:lang w:val="en-GB" w:eastAsia="en-IN"/>
        </w:rPr>
        <w:t xml:space="preserve"> </w:t>
      </w:r>
      <w:r w:rsidR="00D60A91" w:rsidRPr="00700791">
        <w:rPr>
          <w:rFonts w:ascii="Aptos" w:eastAsia="Times New Roman" w:hAnsi="Aptos" w:cs="Tahoma"/>
          <w:b/>
          <w:sz w:val="21"/>
          <w:szCs w:val="21"/>
          <w:u w:val="single"/>
          <w:lang w:val="en-GB" w:eastAsia="en-IN"/>
        </w:rPr>
        <w:t xml:space="preserve"> DATED</w:t>
      </w:r>
      <w:r w:rsidRPr="00700791">
        <w:rPr>
          <w:rFonts w:ascii="Aptos" w:eastAsia="Times New Roman" w:hAnsi="Aptos" w:cs="Tahoma"/>
          <w:b/>
          <w:sz w:val="21"/>
          <w:szCs w:val="21"/>
          <w:u w:val="single"/>
          <w:lang w:val="en-GB" w:eastAsia="en-IN"/>
        </w:rPr>
        <w:t xml:space="preserve"> </w:t>
      </w:r>
      <w:r w:rsidR="00556DB8">
        <w:rPr>
          <w:rFonts w:ascii="Aptos" w:eastAsia="Times New Roman" w:hAnsi="Aptos" w:cs="Tahoma"/>
          <w:b/>
          <w:sz w:val="21"/>
          <w:szCs w:val="21"/>
          <w:u w:val="single"/>
          <w:lang w:val="en-GB" w:eastAsia="en-IN"/>
        </w:rPr>
        <w:t>2</w:t>
      </w:r>
      <w:r w:rsidR="00765A29">
        <w:rPr>
          <w:rFonts w:ascii="Aptos" w:eastAsia="Times New Roman" w:hAnsi="Aptos" w:cs="Tahoma"/>
          <w:b/>
          <w:sz w:val="21"/>
          <w:szCs w:val="21"/>
          <w:u w:val="single"/>
          <w:lang w:val="en-GB" w:eastAsia="en-IN"/>
        </w:rPr>
        <w:t>6</w:t>
      </w:r>
      <w:r w:rsidRPr="00700791">
        <w:rPr>
          <w:rFonts w:ascii="Aptos" w:eastAsia="Times New Roman" w:hAnsi="Aptos" w:cs="Tahoma"/>
          <w:b/>
          <w:sz w:val="21"/>
          <w:szCs w:val="21"/>
          <w:u w:val="single"/>
          <w:lang w:val="en-GB" w:eastAsia="en-IN"/>
        </w:rPr>
        <w:t>.0</w:t>
      </w:r>
      <w:r w:rsidR="00D60A91">
        <w:rPr>
          <w:rFonts w:ascii="Aptos" w:eastAsia="Times New Roman" w:hAnsi="Aptos" w:cs="Tahoma"/>
          <w:b/>
          <w:sz w:val="21"/>
          <w:szCs w:val="21"/>
          <w:u w:val="single"/>
          <w:lang w:val="en-GB" w:eastAsia="en-IN"/>
        </w:rPr>
        <w:t>8</w:t>
      </w:r>
      <w:r w:rsidRPr="00700791">
        <w:rPr>
          <w:rFonts w:ascii="Aptos" w:eastAsia="Times New Roman" w:hAnsi="Aptos" w:cs="Tahoma"/>
          <w:b/>
          <w:sz w:val="21"/>
          <w:szCs w:val="21"/>
          <w:u w:val="single"/>
          <w:lang w:val="en-GB" w:eastAsia="en-IN"/>
        </w:rPr>
        <w:t>.25</w:t>
      </w:r>
    </w:p>
    <w:p w14:paraId="01493DF6" w14:textId="77777777" w:rsidR="00444A47" w:rsidRPr="00444A47" w:rsidRDefault="00444A47" w:rsidP="00444A47">
      <w:pPr>
        <w:spacing w:after="0" w:line="240" w:lineRule="auto"/>
        <w:jc w:val="center"/>
        <w:rPr>
          <w:rFonts w:ascii="Aptos" w:eastAsia="Times New Roman" w:hAnsi="Aptos" w:cs="Tahoma"/>
          <w:b/>
          <w:sz w:val="21"/>
          <w:szCs w:val="21"/>
          <w:u w:val="single"/>
          <w:lang w:val="en-GB" w:eastAsia="en-IN"/>
        </w:rPr>
      </w:pPr>
    </w:p>
    <w:p w14:paraId="79096222" w14:textId="208EFB0A" w:rsidR="001F7C52" w:rsidRPr="00294EAF" w:rsidRDefault="00771C7E" w:rsidP="00046312">
      <w:pPr>
        <w:spacing w:after="0" w:line="240" w:lineRule="auto"/>
        <w:jc w:val="center"/>
        <w:rPr>
          <w:rFonts w:ascii="Aptos" w:eastAsia="Times New Roman" w:hAnsi="Aptos" w:cs="Tahoma"/>
          <w:b/>
          <w:sz w:val="21"/>
          <w:szCs w:val="21"/>
          <w:u w:val="single"/>
          <w:lang w:eastAsia="en-IN"/>
        </w:rPr>
      </w:pPr>
      <w:r w:rsidRPr="00294EAF">
        <w:rPr>
          <w:rFonts w:ascii="Aptos" w:eastAsia="Times New Roman" w:hAnsi="Aptos" w:cs="Tahoma"/>
          <w:b/>
          <w:sz w:val="21"/>
          <w:szCs w:val="21"/>
          <w:u w:val="single"/>
          <w:lang w:eastAsia="en-IN"/>
        </w:rPr>
        <w:t xml:space="preserve">TENDER FOR </w:t>
      </w:r>
      <w:r w:rsidR="003F5BF1">
        <w:rPr>
          <w:rFonts w:ascii="Aptos" w:eastAsia="Times New Roman" w:hAnsi="Aptos" w:cs="Tahoma"/>
          <w:b/>
          <w:sz w:val="21"/>
          <w:szCs w:val="21"/>
          <w:u w:val="single"/>
          <w:lang w:eastAsia="en-IN"/>
        </w:rPr>
        <w:t xml:space="preserve">CONDUCTING GPR (GROUND PENETRATING </w:t>
      </w:r>
      <w:r w:rsidR="002C334D">
        <w:rPr>
          <w:rFonts w:ascii="Aptos" w:eastAsia="Times New Roman" w:hAnsi="Aptos" w:cs="Tahoma"/>
          <w:b/>
          <w:sz w:val="21"/>
          <w:szCs w:val="21"/>
          <w:u w:val="single"/>
          <w:lang w:eastAsia="en-IN"/>
        </w:rPr>
        <w:t xml:space="preserve">RADAR) </w:t>
      </w:r>
      <w:r w:rsidR="003F5BF1">
        <w:rPr>
          <w:rFonts w:ascii="Aptos" w:eastAsia="Times New Roman" w:hAnsi="Aptos" w:cs="Tahoma"/>
          <w:b/>
          <w:sz w:val="21"/>
          <w:szCs w:val="21"/>
          <w:u w:val="single"/>
          <w:lang w:eastAsia="en-IN"/>
        </w:rPr>
        <w:t>SURVEY AT KONA EXPRESSWAY STRETCH.</w:t>
      </w:r>
    </w:p>
    <w:p w14:paraId="543FADB0" w14:textId="2056FAF7" w:rsidR="00452744" w:rsidRPr="00294EAF" w:rsidRDefault="00452744" w:rsidP="005B29B5">
      <w:pPr>
        <w:pStyle w:val="Title"/>
        <w:jc w:val="left"/>
        <w:rPr>
          <w:rFonts w:ascii="Aptos" w:hAnsi="Aptos" w:cs="Arial"/>
          <w:b w:val="0"/>
          <w:color w:val="auto"/>
          <w:sz w:val="21"/>
          <w:szCs w:val="21"/>
          <w:u w:val="none"/>
        </w:rPr>
      </w:pPr>
      <w:r w:rsidRPr="00294EAF">
        <w:rPr>
          <w:rFonts w:ascii="Aptos" w:hAnsi="Aptos" w:cs="Arial"/>
          <w:b w:val="0"/>
          <w:color w:val="auto"/>
          <w:sz w:val="21"/>
          <w:szCs w:val="21"/>
          <w:u w:val="none"/>
        </w:rPr>
        <w:tab/>
      </w:r>
      <w:r w:rsidRPr="00294EAF">
        <w:rPr>
          <w:rFonts w:ascii="Aptos" w:hAnsi="Aptos" w:cs="Arial"/>
          <w:b w:val="0"/>
          <w:color w:val="auto"/>
          <w:sz w:val="21"/>
          <w:szCs w:val="21"/>
          <w:u w:val="none"/>
        </w:rPr>
        <w:tab/>
      </w:r>
      <w:r w:rsidRPr="00294EAF">
        <w:rPr>
          <w:rFonts w:ascii="Aptos" w:hAnsi="Aptos" w:cs="Arial"/>
          <w:b w:val="0"/>
          <w:color w:val="auto"/>
          <w:sz w:val="21"/>
          <w:szCs w:val="21"/>
          <w:u w:val="none"/>
        </w:rPr>
        <w:tab/>
      </w:r>
      <w:r w:rsidRPr="00294EAF">
        <w:rPr>
          <w:rFonts w:ascii="Aptos" w:hAnsi="Aptos" w:cs="Arial"/>
          <w:b w:val="0"/>
          <w:color w:val="auto"/>
          <w:sz w:val="21"/>
          <w:szCs w:val="21"/>
          <w:u w:val="none"/>
        </w:rPr>
        <w:tab/>
      </w:r>
      <w:r w:rsidRPr="00294EAF">
        <w:rPr>
          <w:rFonts w:ascii="Aptos" w:hAnsi="Aptos" w:cs="Arial"/>
          <w:b w:val="0"/>
          <w:color w:val="auto"/>
          <w:sz w:val="21"/>
          <w:szCs w:val="21"/>
          <w:u w:val="none"/>
        </w:rPr>
        <w:tab/>
      </w:r>
      <w:r w:rsidRPr="00294EAF">
        <w:rPr>
          <w:rFonts w:ascii="Aptos" w:hAnsi="Aptos" w:cs="Arial"/>
          <w:b w:val="0"/>
          <w:color w:val="auto"/>
          <w:sz w:val="21"/>
          <w:szCs w:val="21"/>
          <w:u w:val="none"/>
        </w:rPr>
        <w:tab/>
      </w:r>
      <w:r w:rsidRPr="00294EAF">
        <w:rPr>
          <w:rFonts w:ascii="Aptos" w:hAnsi="Aptos" w:cs="Arial"/>
          <w:b w:val="0"/>
          <w:color w:val="auto"/>
          <w:sz w:val="21"/>
          <w:szCs w:val="21"/>
          <w:u w:val="none"/>
        </w:rPr>
        <w:tab/>
        <w:t xml:space="preserve">         </w:t>
      </w:r>
    </w:p>
    <w:p w14:paraId="0A2A44D8" w14:textId="25ACA35C" w:rsidR="00452744" w:rsidRPr="00294EAF" w:rsidRDefault="00452744" w:rsidP="00046312">
      <w:pPr>
        <w:pStyle w:val="BodyTextIndent"/>
        <w:shd w:val="clear" w:color="auto" w:fill="FFFFFF"/>
        <w:ind w:right="5"/>
        <w:rPr>
          <w:rFonts w:ascii="Aptos" w:hAnsi="Aptos"/>
          <w:sz w:val="21"/>
          <w:szCs w:val="21"/>
        </w:rPr>
      </w:pPr>
      <w:r w:rsidRPr="00294EAF">
        <w:rPr>
          <w:rFonts w:ascii="Aptos" w:hAnsi="Aptos"/>
          <w:sz w:val="21"/>
          <w:szCs w:val="21"/>
        </w:rPr>
        <w:t>CESC Limited (CESC), a power utility in private sector and a flagship company under RP-Sanjiv Goenka Group, is engaged in generation and distribution of electricity in and around Kolkata &amp; Howrah to a consumer base of 34 lakh spread over an area of 567 sq km.</w:t>
      </w:r>
    </w:p>
    <w:p w14:paraId="54A7F4A8" w14:textId="68B6023A" w:rsidR="00443A34" w:rsidRPr="00294EAF" w:rsidRDefault="00EB5E02" w:rsidP="003F5BF1">
      <w:pPr>
        <w:pStyle w:val="BodyTextIndent"/>
        <w:shd w:val="clear" w:color="auto" w:fill="FFFFFF"/>
        <w:ind w:right="5"/>
        <w:rPr>
          <w:rFonts w:ascii="Aptos" w:hAnsi="Aptos"/>
          <w:sz w:val="21"/>
          <w:szCs w:val="21"/>
        </w:rPr>
      </w:pPr>
      <w:r w:rsidRPr="00294EAF">
        <w:rPr>
          <w:rFonts w:ascii="Aptos" w:hAnsi="Aptos"/>
          <w:sz w:val="21"/>
          <w:szCs w:val="21"/>
        </w:rPr>
        <w:t xml:space="preserve">CESC LIMITED invites Bids for </w:t>
      </w:r>
      <w:r w:rsidR="003F5BF1">
        <w:rPr>
          <w:rFonts w:ascii="Aptos" w:hAnsi="Aptos"/>
          <w:sz w:val="21"/>
          <w:szCs w:val="21"/>
        </w:rPr>
        <w:t xml:space="preserve">conducting GPR (Ground Penetrating Survey) across Kona Expressway </w:t>
      </w:r>
      <w:r w:rsidR="003F5BF1" w:rsidRPr="003F5BF1">
        <w:rPr>
          <w:rFonts w:ascii="Aptos" w:hAnsi="Aptos"/>
          <w:sz w:val="21"/>
          <w:szCs w:val="21"/>
        </w:rPr>
        <w:t>in the stretch between 2nd Hooghly Bridge (Football Gate) and Santragachi Flyover (2.</w:t>
      </w:r>
      <w:r w:rsidR="00D057B8">
        <w:rPr>
          <w:rFonts w:ascii="Aptos" w:hAnsi="Aptos"/>
          <w:sz w:val="21"/>
          <w:szCs w:val="21"/>
        </w:rPr>
        <w:t>5</w:t>
      </w:r>
      <w:r w:rsidR="003F5BF1" w:rsidRPr="003F5BF1">
        <w:rPr>
          <w:rFonts w:ascii="Aptos" w:hAnsi="Aptos"/>
          <w:sz w:val="21"/>
          <w:szCs w:val="21"/>
        </w:rPr>
        <w:t xml:space="preserve"> </w:t>
      </w:r>
      <w:r w:rsidR="00A961AE">
        <w:rPr>
          <w:rFonts w:ascii="Aptos" w:hAnsi="Aptos"/>
          <w:sz w:val="21"/>
          <w:szCs w:val="21"/>
        </w:rPr>
        <w:t>km</w:t>
      </w:r>
      <w:r w:rsidR="003F5BF1" w:rsidRPr="003F5BF1">
        <w:rPr>
          <w:rFonts w:ascii="Aptos" w:hAnsi="Aptos"/>
          <w:sz w:val="21"/>
          <w:szCs w:val="21"/>
        </w:rPr>
        <w:t xml:space="preserve"> stretch</w:t>
      </w:r>
      <w:r w:rsidR="003F5BF1">
        <w:rPr>
          <w:rFonts w:ascii="Aptos" w:hAnsi="Aptos"/>
          <w:sz w:val="21"/>
          <w:szCs w:val="21"/>
        </w:rPr>
        <w:t xml:space="preserve"> x </w:t>
      </w:r>
      <w:r w:rsidR="003F5BF1" w:rsidRPr="00A961AE">
        <w:rPr>
          <w:rFonts w:ascii="Aptos" w:hAnsi="Aptos"/>
          <w:sz w:val="21"/>
          <w:szCs w:val="21"/>
        </w:rPr>
        <w:t>35 mtrs width</w:t>
      </w:r>
      <w:r w:rsidR="003F5BF1" w:rsidRPr="003F5BF1">
        <w:rPr>
          <w:rFonts w:ascii="Aptos" w:hAnsi="Aptos"/>
          <w:sz w:val="21"/>
          <w:szCs w:val="21"/>
        </w:rPr>
        <w:t>)</w:t>
      </w:r>
      <w:r w:rsidR="00A961AE">
        <w:rPr>
          <w:rFonts w:ascii="Aptos" w:hAnsi="Aptos"/>
          <w:sz w:val="21"/>
          <w:szCs w:val="21"/>
        </w:rPr>
        <w:t xml:space="preserve"> </w:t>
      </w:r>
      <w:proofErr w:type="gramStart"/>
      <w:r w:rsidR="00A961AE">
        <w:rPr>
          <w:rFonts w:ascii="Aptos" w:hAnsi="Aptos"/>
          <w:sz w:val="21"/>
          <w:szCs w:val="21"/>
        </w:rPr>
        <w:t>in order to</w:t>
      </w:r>
      <w:proofErr w:type="gramEnd"/>
      <w:r w:rsidR="00A961AE">
        <w:rPr>
          <w:rFonts w:ascii="Aptos" w:hAnsi="Aptos"/>
          <w:sz w:val="21"/>
          <w:szCs w:val="21"/>
        </w:rPr>
        <w:t xml:space="preserve"> identify underground utility assets in the above stretch and preparation of topographical survey and submission of reports</w:t>
      </w:r>
      <w:r w:rsidR="003F5BF1" w:rsidRPr="003F5BF1">
        <w:rPr>
          <w:rFonts w:ascii="Aptos" w:hAnsi="Aptos"/>
          <w:sz w:val="21"/>
          <w:szCs w:val="21"/>
        </w:rPr>
        <w:t>.</w:t>
      </w:r>
    </w:p>
    <w:p w14:paraId="1CBDA707" w14:textId="508DA813" w:rsidR="00452744" w:rsidRPr="00294EAF" w:rsidRDefault="00452744" w:rsidP="00046312">
      <w:pPr>
        <w:pStyle w:val="BodyTextIndent"/>
        <w:shd w:val="clear" w:color="auto" w:fill="FFFFFF"/>
        <w:ind w:right="5"/>
        <w:rPr>
          <w:rFonts w:ascii="Aptos" w:hAnsi="Aptos"/>
          <w:sz w:val="21"/>
          <w:szCs w:val="21"/>
        </w:rPr>
      </w:pPr>
      <w:r w:rsidRPr="00294EAF">
        <w:rPr>
          <w:rFonts w:ascii="Aptos" w:hAnsi="Aptos"/>
          <w:sz w:val="21"/>
          <w:szCs w:val="21"/>
        </w:rPr>
        <w:t>CESC invites Bids in following two parts from Bidders within the deadline mentioned in the clause #2 below:</w:t>
      </w:r>
    </w:p>
    <w:p w14:paraId="32BD7369" w14:textId="73A6AD2D" w:rsidR="00452744" w:rsidRPr="00294EAF" w:rsidRDefault="00452744">
      <w:pPr>
        <w:pStyle w:val="BodyTextIndent"/>
        <w:numPr>
          <w:ilvl w:val="0"/>
          <w:numId w:val="22"/>
        </w:numPr>
        <w:shd w:val="clear" w:color="auto" w:fill="FFFFFF"/>
        <w:tabs>
          <w:tab w:val="clear" w:pos="1080"/>
        </w:tabs>
        <w:spacing w:after="0"/>
        <w:ind w:left="426" w:right="5"/>
        <w:jc w:val="both"/>
        <w:rPr>
          <w:rFonts w:ascii="Aptos" w:hAnsi="Aptos"/>
          <w:sz w:val="21"/>
          <w:szCs w:val="21"/>
        </w:rPr>
      </w:pPr>
      <w:r w:rsidRPr="00294EAF">
        <w:rPr>
          <w:rFonts w:ascii="Aptos" w:hAnsi="Aptos"/>
          <w:sz w:val="21"/>
          <w:szCs w:val="21"/>
        </w:rPr>
        <w:t>Unpriced Techn</w:t>
      </w:r>
      <w:r w:rsidR="008A22CC" w:rsidRPr="00294EAF">
        <w:rPr>
          <w:rFonts w:ascii="Aptos" w:hAnsi="Aptos"/>
          <w:sz w:val="21"/>
          <w:szCs w:val="21"/>
        </w:rPr>
        <w:t>o</w:t>
      </w:r>
      <w:r w:rsidR="003238C2" w:rsidRPr="00294EAF">
        <w:rPr>
          <w:rFonts w:ascii="Aptos" w:hAnsi="Aptos"/>
          <w:sz w:val="21"/>
          <w:szCs w:val="21"/>
        </w:rPr>
        <w:t>-Commercial Bid</w:t>
      </w:r>
    </w:p>
    <w:p w14:paraId="3519988E" w14:textId="261E737B" w:rsidR="00452744" w:rsidRDefault="00452744" w:rsidP="006A103C">
      <w:pPr>
        <w:pStyle w:val="BodyTextIndent"/>
        <w:numPr>
          <w:ilvl w:val="0"/>
          <w:numId w:val="22"/>
        </w:numPr>
        <w:shd w:val="clear" w:color="auto" w:fill="FFFFFF"/>
        <w:tabs>
          <w:tab w:val="clear" w:pos="1080"/>
        </w:tabs>
        <w:spacing w:after="0"/>
        <w:ind w:left="426" w:right="5"/>
        <w:jc w:val="both"/>
        <w:rPr>
          <w:rFonts w:ascii="Aptos" w:hAnsi="Aptos"/>
          <w:sz w:val="21"/>
          <w:szCs w:val="21"/>
        </w:rPr>
      </w:pPr>
      <w:r w:rsidRPr="00294EAF">
        <w:rPr>
          <w:rFonts w:ascii="Aptos" w:hAnsi="Aptos"/>
          <w:sz w:val="21"/>
          <w:szCs w:val="21"/>
        </w:rPr>
        <w:t xml:space="preserve">Price Bid </w:t>
      </w:r>
      <w:r w:rsidR="00BE704A">
        <w:rPr>
          <w:rFonts w:ascii="Aptos" w:hAnsi="Aptos"/>
          <w:sz w:val="21"/>
          <w:szCs w:val="21"/>
        </w:rPr>
        <w:t>-Annexure-I</w:t>
      </w:r>
      <w:r w:rsidR="00D30EFF">
        <w:rPr>
          <w:rFonts w:ascii="Aptos" w:hAnsi="Aptos"/>
          <w:sz w:val="21"/>
          <w:szCs w:val="21"/>
        </w:rPr>
        <w:t>I</w:t>
      </w:r>
      <w:r w:rsidR="00BE704A">
        <w:rPr>
          <w:rFonts w:ascii="Aptos" w:hAnsi="Aptos"/>
          <w:sz w:val="21"/>
          <w:szCs w:val="21"/>
        </w:rPr>
        <w:t>I</w:t>
      </w:r>
    </w:p>
    <w:p w14:paraId="28A5BCF3" w14:textId="77777777" w:rsidR="006A103C" w:rsidRPr="006A103C" w:rsidRDefault="006A103C" w:rsidP="006A103C">
      <w:pPr>
        <w:pStyle w:val="BodyTextIndent"/>
        <w:shd w:val="clear" w:color="auto" w:fill="FFFFFF"/>
        <w:spacing w:after="0"/>
        <w:ind w:left="426" w:right="5"/>
        <w:jc w:val="both"/>
        <w:rPr>
          <w:rFonts w:ascii="Aptos" w:hAnsi="Aptos"/>
          <w:sz w:val="21"/>
          <w:szCs w:val="21"/>
        </w:rPr>
      </w:pPr>
    </w:p>
    <w:p w14:paraId="0485EA1C" w14:textId="72AE4886" w:rsidR="00452744" w:rsidRPr="00294EAF" w:rsidRDefault="009446BA">
      <w:pPr>
        <w:pStyle w:val="Default"/>
        <w:numPr>
          <w:ilvl w:val="0"/>
          <w:numId w:val="9"/>
        </w:numPr>
        <w:jc w:val="both"/>
        <w:rPr>
          <w:rFonts w:ascii="Aptos" w:hAnsi="Aptos"/>
          <w:b/>
          <w:bCs/>
          <w:sz w:val="21"/>
          <w:szCs w:val="21"/>
          <w:u w:val="single"/>
        </w:rPr>
      </w:pPr>
      <w:r w:rsidRPr="00294EAF">
        <w:rPr>
          <w:rFonts w:ascii="Aptos" w:hAnsi="Aptos"/>
          <w:b/>
          <w:bCs/>
          <w:sz w:val="21"/>
          <w:szCs w:val="21"/>
          <w:u w:val="single"/>
        </w:rPr>
        <w:t xml:space="preserve">SCOPE OF WORK: </w:t>
      </w:r>
    </w:p>
    <w:p w14:paraId="6E672BC0" w14:textId="77777777" w:rsidR="002A341E" w:rsidRPr="00294EAF" w:rsidRDefault="002A341E" w:rsidP="00046312">
      <w:pPr>
        <w:spacing w:after="0" w:line="240" w:lineRule="auto"/>
        <w:ind w:left="426"/>
        <w:jc w:val="both"/>
        <w:rPr>
          <w:rFonts w:ascii="Aptos" w:hAnsi="Aptos" w:cs="Arial"/>
          <w:b/>
          <w:bCs/>
          <w:sz w:val="21"/>
          <w:szCs w:val="21"/>
          <w:u w:val="single"/>
        </w:rPr>
      </w:pPr>
    </w:p>
    <w:p w14:paraId="0706584B" w14:textId="4E85BFB2" w:rsidR="002A341E" w:rsidRPr="00294EAF" w:rsidRDefault="002B750C" w:rsidP="00DC5C19">
      <w:pPr>
        <w:spacing w:after="200" w:line="240" w:lineRule="auto"/>
        <w:ind w:firstLine="360"/>
        <w:jc w:val="both"/>
        <w:rPr>
          <w:rFonts w:ascii="Aptos" w:hAnsi="Aptos" w:cs="Arial"/>
          <w:sz w:val="21"/>
          <w:szCs w:val="21"/>
        </w:rPr>
      </w:pPr>
      <w:r w:rsidRPr="00294EAF">
        <w:rPr>
          <w:rFonts w:ascii="Aptos" w:hAnsi="Aptos" w:cs="Arial"/>
          <w:sz w:val="21"/>
          <w:szCs w:val="21"/>
        </w:rPr>
        <w:t xml:space="preserve">  </w:t>
      </w:r>
      <w:r w:rsidR="00452744" w:rsidRPr="00294EAF">
        <w:rPr>
          <w:rFonts w:ascii="Aptos" w:hAnsi="Aptos" w:cs="Arial"/>
          <w:sz w:val="21"/>
          <w:szCs w:val="21"/>
        </w:rPr>
        <w:t>Scope of work as mentioned under Section I</w:t>
      </w:r>
      <w:r w:rsidR="00556DB8">
        <w:rPr>
          <w:rFonts w:ascii="Aptos" w:hAnsi="Aptos" w:cs="Arial"/>
          <w:sz w:val="21"/>
          <w:szCs w:val="21"/>
        </w:rPr>
        <w:t>- Annexure-II</w:t>
      </w:r>
    </w:p>
    <w:p w14:paraId="1975EC52" w14:textId="77777777" w:rsidR="002A341E" w:rsidRPr="00294EAF" w:rsidRDefault="002A341E">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CALENDAR OF EVENTS</w:t>
      </w:r>
    </w:p>
    <w:p w14:paraId="5BF7CCAB" w14:textId="77777777" w:rsidR="002A341E" w:rsidRPr="00294EAF" w:rsidRDefault="002A341E" w:rsidP="00046312">
      <w:pPr>
        <w:pStyle w:val="Default"/>
        <w:ind w:left="360"/>
        <w:jc w:val="both"/>
        <w:rPr>
          <w:rFonts w:ascii="Aptos" w:hAnsi="Aptos" w:cs="Tahoma"/>
          <w:b/>
          <w:color w:val="auto"/>
          <w:sz w:val="21"/>
          <w:szCs w:val="21"/>
          <w:u w:val="single"/>
        </w:rPr>
      </w:pPr>
    </w:p>
    <w:tbl>
      <w:tblPr>
        <w:tblStyle w:val="TableGrid"/>
        <w:tblW w:w="9130" w:type="dxa"/>
        <w:tblInd w:w="360" w:type="dxa"/>
        <w:tblLook w:val="04A0" w:firstRow="1" w:lastRow="0" w:firstColumn="1" w:lastColumn="0" w:noHBand="0" w:noVBand="1"/>
      </w:tblPr>
      <w:tblGrid>
        <w:gridCol w:w="494"/>
        <w:gridCol w:w="5237"/>
        <w:gridCol w:w="3399"/>
      </w:tblGrid>
      <w:tr w:rsidR="002A341E" w:rsidRPr="00294EAF" w14:paraId="5D6E19B9" w14:textId="77777777" w:rsidTr="00444A47">
        <w:trPr>
          <w:trHeight w:val="244"/>
        </w:trPr>
        <w:tc>
          <w:tcPr>
            <w:tcW w:w="494" w:type="dxa"/>
          </w:tcPr>
          <w:p w14:paraId="4C73B5E1" w14:textId="77777777" w:rsidR="002A341E" w:rsidRPr="00294EAF" w:rsidRDefault="002A341E" w:rsidP="00046312">
            <w:pPr>
              <w:pStyle w:val="Default"/>
              <w:jc w:val="both"/>
              <w:rPr>
                <w:rFonts w:ascii="Aptos" w:hAnsi="Aptos"/>
                <w:sz w:val="21"/>
                <w:szCs w:val="21"/>
                <w:u w:val="none"/>
              </w:rPr>
            </w:pPr>
            <w:r w:rsidRPr="00294EAF">
              <w:rPr>
                <w:rFonts w:ascii="Aptos" w:hAnsi="Aptos"/>
                <w:sz w:val="21"/>
                <w:szCs w:val="21"/>
                <w:u w:val="none"/>
              </w:rPr>
              <w:t>(a)</w:t>
            </w:r>
          </w:p>
        </w:tc>
        <w:tc>
          <w:tcPr>
            <w:tcW w:w="5237" w:type="dxa"/>
          </w:tcPr>
          <w:p w14:paraId="64021E71" w14:textId="4DE59CC0" w:rsidR="002A341E" w:rsidRPr="00444A47" w:rsidRDefault="002A341E" w:rsidP="00046312">
            <w:pPr>
              <w:pStyle w:val="Default"/>
              <w:jc w:val="both"/>
              <w:rPr>
                <w:rFonts w:ascii="Aptos" w:hAnsi="Aptos"/>
                <w:sz w:val="21"/>
                <w:szCs w:val="21"/>
                <w:u w:val="none"/>
              </w:rPr>
            </w:pPr>
            <w:r w:rsidRPr="00294EAF">
              <w:rPr>
                <w:rFonts w:ascii="Aptos" w:hAnsi="Aptos"/>
                <w:sz w:val="21"/>
                <w:szCs w:val="21"/>
                <w:u w:val="none"/>
              </w:rPr>
              <w:t xml:space="preserve">Date of </w:t>
            </w:r>
            <w:r w:rsidR="00670AB1">
              <w:rPr>
                <w:rFonts w:ascii="Aptos" w:hAnsi="Aptos"/>
                <w:sz w:val="21"/>
                <w:szCs w:val="21"/>
                <w:u w:val="none"/>
              </w:rPr>
              <w:t>publishing of Tender document</w:t>
            </w:r>
          </w:p>
        </w:tc>
        <w:tc>
          <w:tcPr>
            <w:tcW w:w="3399" w:type="dxa"/>
          </w:tcPr>
          <w:p w14:paraId="4056CFC9" w14:textId="65E9C686" w:rsidR="002A341E" w:rsidRPr="00294EAF" w:rsidRDefault="00556DB8" w:rsidP="00046312">
            <w:pPr>
              <w:pStyle w:val="Default"/>
              <w:jc w:val="center"/>
              <w:rPr>
                <w:rFonts w:ascii="Aptos" w:hAnsi="Aptos" w:cs="Tahoma"/>
                <w:b/>
                <w:bCs/>
                <w:color w:val="auto"/>
                <w:sz w:val="21"/>
                <w:szCs w:val="21"/>
                <w:u w:val="none"/>
              </w:rPr>
            </w:pPr>
            <w:r>
              <w:rPr>
                <w:rFonts w:ascii="Aptos" w:hAnsi="Aptos" w:cs="Tahoma"/>
                <w:b/>
                <w:bCs/>
                <w:color w:val="auto"/>
                <w:sz w:val="21"/>
                <w:szCs w:val="21"/>
                <w:u w:val="none"/>
              </w:rPr>
              <w:t>2</w:t>
            </w:r>
            <w:r w:rsidR="00765A29">
              <w:rPr>
                <w:rFonts w:ascii="Aptos" w:hAnsi="Aptos" w:cs="Tahoma"/>
                <w:b/>
                <w:bCs/>
                <w:color w:val="auto"/>
                <w:sz w:val="21"/>
                <w:szCs w:val="21"/>
                <w:u w:val="none"/>
              </w:rPr>
              <w:t>6</w:t>
            </w:r>
            <w:r w:rsidR="002A341E" w:rsidRPr="00294EAF">
              <w:rPr>
                <w:rFonts w:ascii="Aptos" w:hAnsi="Aptos" w:cs="Tahoma"/>
                <w:b/>
                <w:bCs/>
                <w:color w:val="auto"/>
                <w:sz w:val="21"/>
                <w:szCs w:val="21"/>
                <w:u w:val="none"/>
              </w:rPr>
              <w:t>.0</w:t>
            </w:r>
            <w:r w:rsidR="008128B2">
              <w:rPr>
                <w:rFonts w:ascii="Aptos" w:hAnsi="Aptos" w:cs="Tahoma"/>
                <w:b/>
                <w:bCs/>
                <w:color w:val="auto"/>
                <w:sz w:val="21"/>
                <w:szCs w:val="21"/>
                <w:u w:val="none"/>
              </w:rPr>
              <w:t>8</w:t>
            </w:r>
            <w:r w:rsidR="002A341E" w:rsidRPr="00294EAF">
              <w:rPr>
                <w:rFonts w:ascii="Aptos" w:hAnsi="Aptos" w:cs="Tahoma"/>
                <w:b/>
                <w:bCs/>
                <w:color w:val="auto"/>
                <w:sz w:val="21"/>
                <w:szCs w:val="21"/>
                <w:u w:val="none"/>
              </w:rPr>
              <w:t>.2025</w:t>
            </w:r>
          </w:p>
        </w:tc>
      </w:tr>
      <w:tr w:rsidR="002A341E" w:rsidRPr="00294EAF" w14:paraId="00600A04" w14:textId="77777777" w:rsidTr="00444A47">
        <w:trPr>
          <w:trHeight w:val="88"/>
        </w:trPr>
        <w:tc>
          <w:tcPr>
            <w:tcW w:w="494" w:type="dxa"/>
          </w:tcPr>
          <w:p w14:paraId="63DDC7E4" w14:textId="77777777" w:rsidR="002A341E" w:rsidRPr="00294EAF" w:rsidRDefault="002A341E" w:rsidP="00046312">
            <w:pPr>
              <w:pStyle w:val="Default"/>
              <w:jc w:val="both"/>
              <w:rPr>
                <w:rFonts w:ascii="Aptos" w:hAnsi="Aptos" w:cs="Tahoma"/>
                <w:color w:val="auto"/>
                <w:sz w:val="21"/>
                <w:szCs w:val="21"/>
                <w:u w:val="none"/>
              </w:rPr>
            </w:pPr>
            <w:r w:rsidRPr="00294EAF">
              <w:rPr>
                <w:rFonts w:ascii="Aptos" w:hAnsi="Aptos" w:cs="Tahoma"/>
                <w:color w:val="auto"/>
                <w:sz w:val="21"/>
                <w:szCs w:val="21"/>
                <w:u w:val="none"/>
              </w:rPr>
              <w:t>(b)</w:t>
            </w:r>
          </w:p>
        </w:tc>
        <w:tc>
          <w:tcPr>
            <w:tcW w:w="5237" w:type="dxa"/>
          </w:tcPr>
          <w:p w14:paraId="4E4A4F11" w14:textId="77777777" w:rsidR="002A341E" w:rsidRPr="00294EAF" w:rsidRDefault="002A341E" w:rsidP="00046312">
            <w:pPr>
              <w:pStyle w:val="Default"/>
              <w:jc w:val="both"/>
              <w:rPr>
                <w:rFonts w:ascii="Aptos" w:hAnsi="Aptos" w:cs="Tahoma"/>
                <w:color w:val="auto"/>
                <w:sz w:val="21"/>
                <w:szCs w:val="21"/>
                <w:u w:val="none"/>
              </w:rPr>
            </w:pPr>
            <w:r w:rsidRPr="00294EAF">
              <w:rPr>
                <w:rFonts w:ascii="Aptos" w:hAnsi="Aptos" w:cs="Tahoma"/>
                <w:color w:val="auto"/>
                <w:sz w:val="21"/>
                <w:szCs w:val="21"/>
                <w:u w:val="none"/>
              </w:rPr>
              <w:t>Last date of receipt of pre-bid queries (if any)</w:t>
            </w:r>
          </w:p>
        </w:tc>
        <w:tc>
          <w:tcPr>
            <w:tcW w:w="3399" w:type="dxa"/>
          </w:tcPr>
          <w:p w14:paraId="13C825D5" w14:textId="3289C4EF" w:rsidR="002A341E" w:rsidRPr="00294EAF" w:rsidRDefault="00556DB8" w:rsidP="00046312">
            <w:pPr>
              <w:pStyle w:val="Default"/>
              <w:jc w:val="center"/>
              <w:rPr>
                <w:rFonts w:ascii="Aptos" w:hAnsi="Aptos" w:cs="Tahoma"/>
                <w:b/>
                <w:bCs/>
                <w:color w:val="auto"/>
                <w:sz w:val="21"/>
                <w:szCs w:val="21"/>
                <w:u w:val="none"/>
              </w:rPr>
            </w:pPr>
            <w:r>
              <w:rPr>
                <w:rFonts w:ascii="Aptos" w:hAnsi="Aptos" w:cs="Tahoma"/>
                <w:b/>
                <w:bCs/>
                <w:color w:val="auto"/>
                <w:sz w:val="21"/>
                <w:szCs w:val="21"/>
                <w:u w:val="none"/>
              </w:rPr>
              <w:t>2</w:t>
            </w:r>
            <w:r w:rsidR="00765A29">
              <w:rPr>
                <w:rFonts w:ascii="Aptos" w:hAnsi="Aptos" w:cs="Tahoma"/>
                <w:b/>
                <w:bCs/>
                <w:color w:val="auto"/>
                <w:sz w:val="21"/>
                <w:szCs w:val="21"/>
                <w:u w:val="none"/>
              </w:rPr>
              <w:t>8</w:t>
            </w:r>
            <w:r w:rsidR="002A341E" w:rsidRPr="00294EAF">
              <w:rPr>
                <w:rFonts w:ascii="Aptos" w:hAnsi="Aptos" w:cs="Tahoma"/>
                <w:b/>
                <w:bCs/>
                <w:color w:val="auto"/>
                <w:sz w:val="21"/>
                <w:szCs w:val="21"/>
                <w:u w:val="none"/>
              </w:rPr>
              <w:t>.0</w:t>
            </w:r>
            <w:r w:rsidR="008128B2">
              <w:rPr>
                <w:rFonts w:ascii="Aptos" w:hAnsi="Aptos" w:cs="Tahoma"/>
                <w:b/>
                <w:bCs/>
                <w:color w:val="auto"/>
                <w:sz w:val="21"/>
                <w:szCs w:val="21"/>
                <w:u w:val="none"/>
              </w:rPr>
              <w:t>8</w:t>
            </w:r>
            <w:r w:rsidR="002A341E" w:rsidRPr="00294EAF">
              <w:rPr>
                <w:rFonts w:ascii="Aptos" w:hAnsi="Aptos" w:cs="Tahoma"/>
                <w:b/>
                <w:bCs/>
                <w:color w:val="auto"/>
                <w:sz w:val="21"/>
                <w:szCs w:val="21"/>
                <w:u w:val="none"/>
              </w:rPr>
              <w:t>.2025</w:t>
            </w:r>
          </w:p>
        </w:tc>
      </w:tr>
      <w:tr w:rsidR="002A341E" w:rsidRPr="00294EAF" w14:paraId="032B85C1" w14:textId="77777777" w:rsidTr="00444A47">
        <w:trPr>
          <w:trHeight w:val="88"/>
        </w:trPr>
        <w:tc>
          <w:tcPr>
            <w:tcW w:w="494" w:type="dxa"/>
          </w:tcPr>
          <w:p w14:paraId="7F6CE050" w14:textId="77777777" w:rsidR="002A341E" w:rsidRPr="00294EAF" w:rsidRDefault="002A341E" w:rsidP="00046312">
            <w:pPr>
              <w:pStyle w:val="Default"/>
              <w:jc w:val="both"/>
              <w:rPr>
                <w:rFonts w:ascii="Aptos" w:hAnsi="Aptos" w:cs="Tahoma"/>
                <w:color w:val="auto"/>
                <w:sz w:val="21"/>
                <w:szCs w:val="21"/>
              </w:rPr>
            </w:pPr>
            <w:r w:rsidRPr="00294EAF">
              <w:rPr>
                <w:rFonts w:ascii="Aptos" w:hAnsi="Aptos" w:cs="Tahoma"/>
                <w:color w:val="auto"/>
                <w:sz w:val="21"/>
                <w:szCs w:val="21"/>
                <w:u w:val="none"/>
              </w:rPr>
              <w:t>(c)</w:t>
            </w:r>
          </w:p>
        </w:tc>
        <w:tc>
          <w:tcPr>
            <w:tcW w:w="5237" w:type="dxa"/>
          </w:tcPr>
          <w:p w14:paraId="0EE66B5B" w14:textId="77777777" w:rsidR="002A341E" w:rsidRPr="00294EAF" w:rsidRDefault="002A341E" w:rsidP="00046312">
            <w:pPr>
              <w:pStyle w:val="Default"/>
              <w:jc w:val="both"/>
              <w:rPr>
                <w:rFonts w:ascii="Aptos" w:hAnsi="Aptos" w:cs="Tahoma"/>
                <w:color w:val="auto"/>
                <w:sz w:val="21"/>
                <w:szCs w:val="21"/>
                <w:u w:val="none"/>
              </w:rPr>
            </w:pPr>
            <w:r w:rsidRPr="00294EAF">
              <w:rPr>
                <w:rFonts w:ascii="Aptos" w:hAnsi="Aptos" w:cs="Tahoma"/>
                <w:color w:val="auto"/>
                <w:sz w:val="21"/>
                <w:szCs w:val="21"/>
                <w:u w:val="none"/>
              </w:rPr>
              <w:t>Response of Prebid Queries</w:t>
            </w:r>
          </w:p>
        </w:tc>
        <w:tc>
          <w:tcPr>
            <w:tcW w:w="3399" w:type="dxa"/>
          </w:tcPr>
          <w:p w14:paraId="38B14186" w14:textId="06524E19" w:rsidR="002A341E" w:rsidRPr="00294EAF" w:rsidRDefault="00765A29" w:rsidP="00046312">
            <w:pPr>
              <w:pStyle w:val="Default"/>
              <w:jc w:val="center"/>
              <w:rPr>
                <w:rFonts w:ascii="Aptos" w:hAnsi="Aptos" w:cs="Tahoma"/>
                <w:b/>
                <w:bCs/>
                <w:color w:val="auto"/>
                <w:sz w:val="21"/>
                <w:szCs w:val="21"/>
                <w:u w:val="none"/>
              </w:rPr>
            </w:pPr>
            <w:r>
              <w:rPr>
                <w:rFonts w:ascii="Aptos" w:hAnsi="Aptos" w:cs="Tahoma"/>
                <w:b/>
                <w:bCs/>
                <w:color w:val="auto"/>
                <w:sz w:val="21"/>
                <w:szCs w:val="21"/>
                <w:u w:val="none"/>
              </w:rPr>
              <w:t>30</w:t>
            </w:r>
            <w:r w:rsidR="002A341E" w:rsidRPr="00294EAF">
              <w:rPr>
                <w:rFonts w:ascii="Aptos" w:hAnsi="Aptos" w:cs="Tahoma"/>
                <w:b/>
                <w:bCs/>
                <w:color w:val="auto"/>
                <w:sz w:val="21"/>
                <w:szCs w:val="21"/>
                <w:u w:val="none"/>
              </w:rPr>
              <w:t>.0</w:t>
            </w:r>
            <w:r w:rsidR="008128B2">
              <w:rPr>
                <w:rFonts w:ascii="Aptos" w:hAnsi="Aptos" w:cs="Tahoma"/>
                <w:b/>
                <w:bCs/>
                <w:color w:val="auto"/>
                <w:sz w:val="21"/>
                <w:szCs w:val="21"/>
                <w:u w:val="none"/>
              </w:rPr>
              <w:t>8</w:t>
            </w:r>
            <w:r w:rsidR="002A341E" w:rsidRPr="00294EAF">
              <w:rPr>
                <w:rFonts w:ascii="Aptos" w:hAnsi="Aptos" w:cs="Tahoma"/>
                <w:b/>
                <w:bCs/>
                <w:color w:val="auto"/>
                <w:sz w:val="21"/>
                <w:szCs w:val="21"/>
                <w:u w:val="none"/>
              </w:rPr>
              <w:t>.2025</w:t>
            </w:r>
          </w:p>
        </w:tc>
      </w:tr>
      <w:tr w:rsidR="002A341E" w:rsidRPr="00294EAF" w14:paraId="6C356A50" w14:textId="77777777" w:rsidTr="0052028A">
        <w:trPr>
          <w:trHeight w:val="379"/>
        </w:trPr>
        <w:tc>
          <w:tcPr>
            <w:tcW w:w="494" w:type="dxa"/>
          </w:tcPr>
          <w:p w14:paraId="37B6E8F2" w14:textId="77777777" w:rsidR="002A341E" w:rsidRPr="00294EAF" w:rsidRDefault="002A341E" w:rsidP="00046312">
            <w:pPr>
              <w:pStyle w:val="Default"/>
              <w:jc w:val="both"/>
              <w:rPr>
                <w:rFonts w:ascii="Aptos" w:hAnsi="Aptos" w:cs="Tahoma"/>
                <w:color w:val="auto"/>
                <w:sz w:val="21"/>
                <w:szCs w:val="21"/>
                <w:u w:val="none"/>
              </w:rPr>
            </w:pPr>
            <w:r w:rsidRPr="00294EAF">
              <w:rPr>
                <w:rFonts w:ascii="Aptos" w:hAnsi="Aptos" w:cs="Tahoma"/>
                <w:color w:val="auto"/>
                <w:sz w:val="21"/>
                <w:szCs w:val="21"/>
                <w:u w:val="none"/>
              </w:rPr>
              <w:t>(d)</w:t>
            </w:r>
          </w:p>
        </w:tc>
        <w:tc>
          <w:tcPr>
            <w:tcW w:w="5237" w:type="dxa"/>
          </w:tcPr>
          <w:p w14:paraId="044E9DD7" w14:textId="24275CB4" w:rsidR="00B05C3B" w:rsidRPr="00294EAF" w:rsidRDefault="002A341E" w:rsidP="00B05C3B">
            <w:pPr>
              <w:pStyle w:val="Default"/>
              <w:jc w:val="both"/>
              <w:rPr>
                <w:rFonts w:ascii="Aptos" w:hAnsi="Aptos" w:cs="Tahoma"/>
                <w:color w:val="auto"/>
                <w:sz w:val="21"/>
                <w:szCs w:val="21"/>
                <w:u w:val="none"/>
              </w:rPr>
            </w:pPr>
            <w:r w:rsidRPr="00294EAF">
              <w:rPr>
                <w:rFonts w:ascii="Aptos" w:hAnsi="Aptos" w:cs="Tahoma"/>
                <w:color w:val="auto"/>
                <w:sz w:val="21"/>
                <w:szCs w:val="21"/>
                <w:u w:val="none"/>
              </w:rPr>
              <w:t xml:space="preserve">Last date and time of receipt of both </w:t>
            </w:r>
            <w:r w:rsidR="00B05C3B">
              <w:rPr>
                <w:rFonts w:ascii="Aptos" w:hAnsi="Aptos" w:cs="Tahoma"/>
                <w:color w:val="auto"/>
                <w:sz w:val="21"/>
                <w:szCs w:val="21"/>
                <w:u w:val="none"/>
              </w:rPr>
              <w:t>technical and price bid</w:t>
            </w:r>
          </w:p>
          <w:p w14:paraId="7F136FB8" w14:textId="017ACE44" w:rsidR="002A341E" w:rsidRPr="00294EAF" w:rsidRDefault="002A341E" w:rsidP="00046312">
            <w:pPr>
              <w:pStyle w:val="Default"/>
              <w:jc w:val="both"/>
              <w:rPr>
                <w:rFonts w:ascii="Aptos" w:hAnsi="Aptos" w:cs="Tahoma"/>
                <w:color w:val="auto"/>
                <w:sz w:val="21"/>
                <w:szCs w:val="21"/>
                <w:u w:val="none"/>
              </w:rPr>
            </w:pPr>
          </w:p>
        </w:tc>
        <w:tc>
          <w:tcPr>
            <w:tcW w:w="3399" w:type="dxa"/>
          </w:tcPr>
          <w:p w14:paraId="27B1D497" w14:textId="41C34E51" w:rsidR="002A341E" w:rsidRPr="00294EAF" w:rsidRDefault="00765A29" w:rsidP="00046312">
            <w:pPr>
              <w:pStyle w:val="Default"/>
              <w:jc w:val="center"/>
              <w:rPr>
                <w:rFonts w:ascii="Aptos" w:hAnsi="Aptos" w:cs="Tahoma"/>
                <w:b/>
                <w:bCs/>
                <w:color w:val="auto"/>
                <w:sz w:val="21"/>
                <w:szCs w:val="21"/>
                <w:u w:val="none"/>
              </w:rPr>
            </w:pPr>
            <w:r>
              <w:rPr>
                <w:rFonts w:ascii="Aptos" w:hAnsi="Aptos" w:cs="Tahoma"/>
                <w:b/>
                <w:bCs/>
                <w:color w:val="auto"/>
                <w:sz w:val="21"/>
                <w:szCs w:val="21"/>
                <w:u w:val="none"/>
              </w:rPr>
              <w:t>02</w:t>
            </w:r>
            <w:r w:rsidR="002A341E" w:rsidRPr="00294EAF">
              <w:rPr>
                <w:rFonts w:ascii="Aptos" w:hAnsi="Aptos" w:cs="Tahoma"/>
                <w:b/>
                <w:bCs/>
                <w:color w:val="auto"/>
                <w:sz w:val="21"/>
                <w:szCs w:val="21"/>
                <w:u w:val="none"/>
              </w:rPr>
              <w:t>.0</w:t>
            </w:r>
            <w:r>
              <w:rPr>
                <w:rFonts w:ascii="Aptos" w:hAnsi="Aptos" w:cs="Tahoma"/>
                <w:b/>
                <w:bCs/>
                <w:color w:val="auto"/>
                <w:sz w:val="21"/>
                <w:szCs w:val="21"/>
                <w:u w:val="none"/>
              </w:rPr>
              <w:t>9</w:t>
            </w:r>
            <w:r w:rsidR="002A341E" w:rsidRPr="00294EAF">
              <w:rPr>
                <w:rFonts w:ascii="Aptos" w:hAnsi="Aptos" w:cs="Tahoma"/>
                <w:b/>
                <w:bCs/>
                <w:color w:val="auto"/>
                <w:sz w:val="21"/>
                <w:szCs w:val="21"/>
                <w:u w:val="none"/>
              </w:rPr>
              <w:t>.2025</w:t>
            </w:r>
          </w:p>
        </w:tc>
      </w:tr>
    </w:tbl>
    <w:p w14:paraId="583C6783" w14:textId="77777777" w:rsidR="002A341E" w:rsidRPr="00294EAF" w:rsidRDefault="002A341E" w:rsidP="00046312">
      <w:pPr>
        <w:pStyle w:val="Default"/>
        <w:jc w:val="both"/>
        <w:rPr>
          <w:rFonts w:ascii="Aptos" w:hAnsi="Aptos" w:cs="Tahoma"/>
          <w:bCs/>
          <w:color w:val="auto"/>
          <w:sz w:val="21"/>
          <w:szCs w:val="21"/>
        </w:rPr>
      </w:pPr>
    </w:p>
    <w:p w14:paraId="205BEE86" w14:textId="77777777" w:rsidR="002A341E" w:rsidRPr="00294EAF" w:rsidRDefault="002A341E">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DEVIATIONS FROM TENDER</w:t>
      </w:r>
    </w:p>
    <w:p w14:paraId="01DA4DAB" w14:textId="77777777" w:rsidR="002A341E" w:rsidRPr="00294EAF" w:rsidRDefault="002A341E" w:rsidP="002B750C">
      <w:pPr>
        <w:pStyle w:val="Default"/>
        <w:ind w:left="360"/>
        <w:jc w:val="both"/>
        <w:rPr>
          <w:rFonts w:ascii="Aptos" w:hAnsi="Aptos" w:cs="Tahoma"/>
          <w:b/>
          <w:color w:val="auto"/>
          <w:sz w:val="21"/>
          <w:szCs w:val="21"/>
          <w:u w:val="single"/>
        </w:rPr>
      </w:pPr>
    </w:p>
    <w:p w14:paraId="2EE25B6F" w14:textId="360560E8" w:rsidR="002A341E" w:rsidRPr="00294EAF" w:rsidRDefault="002A341E" w:rsidP="002B750C">
      <w:pPr>
        <w:pStyle w:val="Default"/>
        <w:ind w:left="360"/>
        <w:jc w:val="both"/>
        <w:rPr>
          <w:rFonts w:ascii="Aptos" w:hAnsi="Aptos" w:cs="Tahoma"/>
          <w:bCs/>
          <w:color w:val="auto"/>
          <w:sz w:val="21"/>
          <w:szCs w:val="21"/>
        </w:rPr>
      </w:pPr>
      <w:r w:rsidRPr="00294EAF">
        <w:rPr>
          <w:rFonts w:ascii="Aptos" w:hAnsi="Aptos" w:cs="Tahoma"/>
          <w:bCs/>
          <w:color w:val="auto"/>
          <w:sz w:val="21"/>
          <w:szCs w:val="21"/>
        </w:rPr>
        <w:t>Normally, the deviations to tender terms are not admissible and the bids with deviation are liable for rejection. Hence, the Bidders are advised to refrain from taking any deviations on this Tender. Still in case of any deviations, all such deviations shall be set out by the Bidders and same shall be submitted as a part of the Technical Bid</w:t>
      </w:r>
      <w:r w:rsidR="00EC517D" w:rsidRPr="00294EAF">
        <w:rPr>
          <w:rFonts w:ascii="Aptos" w:hAnsi="Aptos" w:cs="Tahoma"/>
          <w:bCs/>
          <w:color w:val="auto"/>
          <w:sz w:val="21"/>
          <w:szCs w:val="21"/>
        </w:rPr>
        <w:t xml:space="preserve">. Deviation sheet enclosed as per </w:t>
      </w:r>
      <w:r w:rsidR="00EC517D" w:rsidRPr="00BB7B9F">
        <w:rPr>
          <w:rFonts w:ascii="Aptos" w:hAnsi="Aptos" w:cs="Tahoma"/>
          <w:b/>
          <w:color w:val="auto"/>
          <w:sz w:val="21"/>
          <w:szCs w:val="21"/>
        </w:rPr>
        <w:t>Annexure-</w:t>
      </w:r>
      <w:r w:rsidR="00816416">
        <w:rPr>
          <w:rFonts w:ascii="Aptos" w:hAnsi="Aptos" w:cs="Tahoma"/>
          <w:b/>
          <w:color w:val="auto"/>
          <w:sz w:val="21"/>
          <w:szCs w:val="21"/>
        </w:rPr>
        <w:t>V</w:t>
      </w:r>
      <w:r w:rsidR="00EC517D" w:rsidRPr="00BB7B9F">
        <w:rPr>
          <w:rFonts w:ascii="Aptos" w:hAnsi="Aptos" w:cs="Tahoma"/>
          <w:b/>
          <w:color w:val="auto"/>
          <w:sz w:val="21"/>
          <w:szCs w:val="21"/>
        </w:rPr>
        <w:t>.</w:t>
      </w:r>
    </w:p>
    <w:p w14:paraId="3CDA81A6" w14:textId="77777777" w:rsidR="002A341E" w:rsidRPr="00294EAF" w:rsidRDefault="002A341E" w:rsidP="002B750C">
      <w:pPr>
        <w:pStyle w:val="Default"/>
        <w:jc w:val="both"/>
        <w:rPr>
          <w:rFonts w:ascii="Aptos" w:hAnsi="Aptos" w:cs="Tahoma"/>
          <w:b/>
          <w:color w:val="auto"/>
          <w:sz w:val="21"/>
          <w:szCs w:val="21"/>
          <w:u w:val="single"/>
        </w:rPr>
      </w:pPr>
    </w:p>
    <w:p w14:paraId="2AF8F6D8" w14:textId="46E3DAC4" w:rsidR="00E3082E" w:rsidRDefault="00452744" w:rsidP="006A103C">
      <w:pPr>
        <w:pStyle w:val="ListParagraph"/>
        <w:numPr>
          <w:ilvl w:val="0"/>
          <w:numId w:val="28"/>
        </w:numPr>
        <w:shd w:val="clear" w:color="auto" w:fill="FFFFFF"/>
        <w:spacing w:after="0" w:line="240" w:lineRule="auto"/>
        <w:jc w:val="both"/>
        <w:rPr>
          <w:rFonts w:ascii="Aptos" w:hAnsi="Aptos" w:cs="Arial"/>
          <w:sz w:val="21"/>
          <w:szCs w:val="21"/>
        </w:rPr>
      </w:pPr>
      <w:r w:rsidRPr="00294EAF">
        <w:rPr>
          <w:rFonts w:ascii="Aptos" w:hAnsi="Aptos" w:cs="Arial"/>
          <w:sz w:val="21"/>
          <w:szCs w:val="21"/>
        </w:rPr>
        <w:t xml:space="preserve">Bids shall not be accepted after the deadline date and time.  </w:t>
      </w:r>
    </w:p>
    <w:p w14:paraId="435A6630" w14:textId="77777777" w:rsidR="00294EAF" w:rsidRPr="00294EAF" w:rsidRDefault="00294EAF" w:rsidP="006A103C">
      <w:pPr>
        <w:pStyle w:val="ListParagraph"/>
        <w:shd w:val="clear" w:color="auto" w:fill="FFFFFF"/>
        <w:spacing w:after="0" w:line="240" w:lineRule="auto"/>
        <w:jc w:val="both"/>
        <w:rPr>
          <w:rFonts w:ascii="Aptos" w:hAnsi="Aptos" w:cs="Arial"/>
          <w:sz w:val="21"/>
          <w:szCs w:val="21"/>
        </w:rPr>
      </w:pPr>
    </w:p>
    <w:p w14:paraId="4123151F" w14:textId="5FAC0BDB" w:rsidR="00452744" w:rsidRPr="00294EAF" w:rsidRDefault="00452744" w:rsidP="006A103C">
      <w:pPr>
        <w:pStyle w:val="ListParagraph"/>
        <w:numPr>
          <w:ilvl w:val="0"/>
          <w:numId w:val="28"/>
        </w:numPr>
        <w:shd w:val="clear" w:color="auto" w:fill="FFFFFF"/>
        <w:spacing w:after="0" w:line="240" w:lineRule="auto"/>
        <w:jc w:val="both"/>
        <w:rPr>
          <w:rFonts w:ascii="Aptos" w:hAnsi="Aptos" w:cs="Arial"/>
          <w:sz w:val="21"/>
          <w:szCs w:val="21"/>
        </w:rPr>
      </w:pPr>
      <w:r w:rsidRPr="00294EAF">
        <w:rPr>
          <w:rFonts w:ascii="Aptos" w:hAnsi="Aptos" w:cs="Arial"/>
          <w:sz w:val="21"/>
          <w:szCs w:val="21"/>
        </w:rPr>
        <w:t>No alteration in the form of the Bid or in the amount or any addition in the form of special stipulation will be permitted. If corrections be needed while filling in the Bid, the same shall be made by the Bidder with his dated signature.</w:t>
      </w:r>
    </w:p>
    <w:p w14:paraId="1BC14047" w14:textId="77777777" w:rsidR="00E3082E" w:rsidRPr="00294EAF" w:rsidRDefault="00E3082E" w:rsidP="006A103C">
      <w:pPr>
        <w:pStyle w:val="ListParagraph"/>
        <w:shd w:val="clear" w:color="auto" w:fill="FFFFFF"/>
        <w:spacing w:after="0" w:line="240" w:lineRule="auto"/>
        <w:jc w:val="both"/>
        <w:rPr>
          <w:rFonts w:ascii="Aptos" w:hAnsi="Aptos" w:cs="Arial"/>
          <w:sz w:val="21"/>
          <w:szCs w:val="21"/>
        </w:rPr>
      </w:pPr>
    </w:p>
    <w:p w14:paraId="3D24B035" w14:textId="46A61E01" w:rsidR="00452744" w:rsidRPr="00294EAF" w:rsidRDefault="00452744" w:rsidP="006A103C">
      <w:pPr>
        <w:pStyle w:val="ListParagraph"/>
        <w:numPr>
          <w:ilvl w:val="0"/>
          <w:numId w:val="28"/>
        </w:numPr>
        <w:shd w:val="clear" w:color="auto" w:fill="FFFFFF"/>
        <w:spacing w:after="0" w:line="240" w:lineRule="auto"/>
        <w:jc w:val="both"/>
        <w:rPr>
          <w:rFonts w:ascii="Aptos" w:hAnsi="Aptos" w:cs="Arial"/>
          <w:sz w:val="21"/>
          <w:szCs w:val="21"/>
        </w:rPr>
      </w:pPr>
      <w:r w:rsidRPr="00294EAF">
        <w:rPr>
          <w:rFonts w:ascii="Aptos" w:hAnsi="Aptos" w:cs="Arial"/>
          <w:sz w:val="21"/>
          <w:szCs w:val="21"/>
        </w:rPr>
        <w:t>All pages of the Bid papers and other accompanying documents shall be initialled at the lower right-hand corner with ink only and signed where required by the Bidder or any person holding Power of Attorney authorizing him to sign on behalf of the Bidder before submission of the Bid.</w:t>
      </w:r>
    </w:p>
    <w:p w14:paraId="5925244C" w14:textId="77777777" w:rsidR="002B750C" w:rsidRPr="00294EAF" w:rsidRDefault="002B750C" w:rsidP="006A103C">
      <w:pPr>
        <w:shd w:val="clear" w:color="auto" w:fill="FFFFFF"/>
        <w:spacing w:after="0" w:line="240" w:lineRule="auto"/>
        <w:jc w:val="both"/>
        <w:rPr>
          <w:rFonts w:ascii="Aptos" w:hAnsi="Aptos" w:cs="Arial"/>
          <w:sz w:val="21"/>
          <w:szCs w:val="21"/>
        </w:rPr>
      </w:pPr>
    </w:p>
    <w:p w14:paraId="6E8164C5" w14:textId="29F0D2B6" w:rsidR="00452744" w:rsidRDefault="00452744" w:rsidP="006A103C">
      <w:pPr>
        <w:pStyle w:val="ListParagraph"/>
        <w:numPr>
          <w:ilvl w:val="0"/>
          <w:numId w:val="28"/>
        </w:numPr>
        <w:shd w:val="clear" w:color="auto" w:fill="FFFFFF"/>
        <w:spacing w:after="0" w:line="240" w:lineRule="auto"/>
        <w:jc w:val="both"/>
        <w:rPr>
          <w:rFonts w:ascii="Aptos" w:hAnsi="Aptos" w:cs="Arial"/>
          <w:sz w:val="21"/>
          <w:szCs w:val="21"/>
        </w:rPr>
      </w:pPr>
      <w:r w:rsidRPr="00294EAF">
        <w:rPr>
          <w:rFonts w:ascii="Aptos" w:hAnsi="Aptos" w:cs="Arial"/>
          <w:sz w:val="21"/>
          <w:szCs w:val="21"/>
        </w:rPr>
        <w:t xml:space="preserve">Bid, which is incomplete, </w:t>
      </w:r>
      <w:r w:rsidR="00046312" w:rsidRPr="00294EAF">
        <w:rPr>
          <w:rFonts w:ascii="Aptos" w:hAnsi="Aptos" w:cs="Arial"/>
          <w:sz w:val="21"/>
          <w:szCs w:val="21"/>
        </w:rPr>
        <w:t>obscure,</w:t>
      </w:r>
      <w:r w:rsidRPr="00294EAF">
        <w:rPr>
          <w:rFonts w:ascii="Aptos" w:hAnsi="Aptos" w:cs="Arial"/>
          <w:sz w:val="21"/>
          <w:szCs w:val="21"/>
        </w:rPr>
        <w:t xml:space="preserve"> or irregular or only for a part of the schedule, is liable for rejection and decision of CESC in this regard is final and conclusive.</w:t>
      </w:r>
    </w:p>
    <w:p w14:paraId="4F678842" w14:textId="77777777" w:rsidR="006A103C" w:rsidRPr="006A103C" w:rsidRDefault="006A103C" w:rsidP="006A103C">
      <w:pPr>
        <w:shd w:val="clear" w:color="auto" w:fill="FFFFFF"/>
        <w:spacing w:after="0" w:line="240" w:lineRule="auto"/>
        <w:jc w:val="both"/>
        <w:rPr>
          <w:rFonts w:ascii="Aptos" w:hAnsi="Aptos" w:cs="Arial"/>
          <w:sz w:val="21"/>
          <w:szCs w:val="21"/>
        </w:rPr>
      </w:pPr>
    </w:p>
    <w:p w14:paraId="7F5DB53B" w14:textId="7AD8E389" w:rsidR="002B750C" w:rsidRPr="00294EAF" w:rsidRDefault="00452744" w:rsidP="006A103C">
      <w:pPr>
        <w:pStyle w:val="ListParagraph"/>
        <w:numPr>
          <w:ilvl w:val="0"/>
          <w:numId w:val="28"/>
        </w:numPr>
        <w:shd w:val="clear" w:color="auto" w:fill="FFFFFF"/>
        <w:spacing w:after="200" w:line="240" w:lineRule="auto"/>
        <w:jc w:val="both"/>
        <w:rPr>
          <w:rFonts w:ascii="Aptos" w:hAnsi="Aptos" w:cs="Arial"/>
          <w:b/>
          <w:sz w:val="21"/>
          <w:szCs w:val="21"/>
        </w:rPr>
      </w:pPr>
      <w:r w:rsidRPr="00294EAF">
        <w:rPr>
          <w:rFonts w:ascii="Aptos" w:hAnsi="Aptos" w:cs="Arial"/>
          <w:b/>
          <w:bCs/>
          <w:sz w:val="21"/>
          <w:szCs w:val="21"/>
        </w:rPr>
        <w:t>Technical Bid</w:t>
      </w:r>
      <w:r w:rsidRPr="00294EAF">
        <w:rPr>
          <w:rFonts w:ascii="Aptos" w:hAnsi="Aptos" w:cs="Arial"/>
          <w:sz w:val="21"/>
          <w:szCs w:val="21"/>
        </w:rPr>
        <w:t xml:space="preserve"> shall be submitted over email (</w:t>
      </w:r>
      <w:hyperlink r:id="rId11" w:history="1">
        <w:r w:rsidR="002B750C" w:rsidRPr="00294EAF">
          <w:rPr>
            <w:rStyle w:val="Hyperlink"/>
            <w:rFonts w:ascii="Aptos" w:hAnsi="Aptos" w:cs="Arial"/>
            <w:sz w:val="21"/>
            <w:szCs w:val="21"/>
          </w:rPr>
          <w:t>saurav.ganguli@rpsg.in</w:t>
        </w:r>
      </w:hyperlink>
      <w:r w:rsidR="002B750C" w:rsidRPr="00294EAF">
        <w:rPr>
          <w:rStyle w:val="Hyperlink"/>
          <w:rFonts w:ascii="Aptos" w:hAnsi="Aptos" w:cs="Arial"/>
          <w:sz w:val="21"/>
          <w:szCs w:val="21"/>
          <w:u w:val="none"/>
        </w:rPr>
        <w:t xml:space="preserve"> </w:t>
      </w:r>
      <w:r w:rsidRPr="00294EAF">
        <w:rPr>
          <w:rFonts w:ascii="Aptos" w:hAnsi="Aptos" w:cs="Arial"/>
          <w:sz w:val="21"/>
          <w:szCs w:val="21"/>
        </w:rPr>
        <w:t xml:space="preserve">) </w:t>
      </w:r>
    </w:p>
    <w:p w14:paraId="48FE9244"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PRE-QUALIFICATION CRITERIA</w:t>
      </w:r>
    </w:p>
    <w:p w14:paraId="693E2207" w14:textId="77777777" w:rsidR="002B750C" w:rsidRPr="00294EAF" w:rsidRDefault="002B750C" w:rsidP="002B750C">
      <w:pPr>
        <w:pStyle w:val="Default"/>
        <w:jc w:val="both"/>
        <w:rPr>
          <w:rFonts w:ascii="Aptos" w:hAnsi="Aptos" w:cs="Tahoma"/>
          <w:b/>
          <w:color w:val="auto"/>
          <w:sz w:val="21"/>
          <w:szCs w:val="21"/>
          <w:u w:val="single"/>
        </w:rPr>
      </w:pPr>
    </w:p>
    <w:tbl>
      <w:tblPr>
        <w:tblStyle w:val="TableGrid"/>
        <w:tblW w:w="10060" w:type="dxa"/>
        <w:tblLook w:val="04A0" w:firstRow="1" w:lastRow="0" w:firstColumn="1" w:lastColumn="0" w:noHBand="0" w:noVBand="1"/>
      </w:tblPr>
      <w:tblGrid>
        <w:gridCol w:w="561"/>
        <w:gridCol w:w="2128"/>
        <w:gridCol w:w="4819"/>
        <w:gridCol w:w="2552"/>
      </w:tblGrid>
      <w:tr w:rsidR="002B750C" w:rsidRPr="00294EAF" w14:paraId="73E457F7" w14:textId="77777777" w:rsidTr="002B750C">
        <w:trPr>
          <w:trHeight w:val="557"/>
        </w:trPr>
        <w:tc>
          <w:tcPr>
            <w:tcW w:w="561" w:type="dxa"/>
            <w:vAlign w:val="center"/>
          </w:tcPr>
          <w:p w14:paraId="0FAC52E4" w14:textId="77777777" w:rsidR="002B750C" w:rsidRPr="00294EAF" w:rsidRDefault="002B750C" w:rsidP="0052028A">
            <w:pPr>
              <w:jc w:val="both"/>
              <w:rPr>
                <w:rFonts w:ascii="Aptos" w:hAnsi="Aptos"/>
                <w:b/>
                <w:bCs/>
                <w:sz w:val="21"/>
                <w:szCs w:val="21"/>
                <w:u w:val="none"/>
              </w:rPr>
            </w:pPr>
            <w:r w:rsidRPr="00294EAF">
              <w:rPr>
                <w:rFonts w:ascii="Aptos" w:hAnsi="Aptos"/>
                <w:b/>
                <w:bCs/>
                <w:sz w:val="21"/>
                <w:szCs w:val="21"/>
                <w:u w:val="none"/>
              </w:rPr>
              <w:t>Sr</w:t>
            </w:r>
          </w:p>
          <w:p w14:paraId="60F4C154" w14:textId="77777777" w:rsidR="002B750C" w:rsidRPr="00294EAF" w:rsidRDefault="002B750C" w:rsidP="0052028A">
            <w:pPr>
              <w:jc w:val="both"/>
              <w:rPr>
                <w:rFonts w:ascii="Aptos" w:hAnsi="Aptos"/>
                <w:sz w:val="21"/>
                <w:szCs w:val="21"/>
                <w:u w:val="none"/>
              </w:rPr>
            </w:pPr>
            <w:r w:rsidRPr="00294EAF">
              <w:rPr>
                <w:rFonts w:ascii="Aptos" w:hAnsi="Aptos"/>
                <w:b/>
                <w:bCs/>
                <w:sz w:val="21"/>
                <w:szCs w:val="21"/>
                <w:u w:val="none"/>
              </w:rPr>
              <w:t>No</w:t>
            </w:r>
          </w:p>
        </w:tc>
        <w:tc>
          <w:tcPr>
            <w:tcW w:w="2128" w:type="dxa"/>
            <w:vAlign w:val="center"/>
          </w:tcPr>
          <w:p w14:paraId="28A99ED1" w14:textId="77777777" w:rsidR="002B750C" w:rsidRPr="00294EAF" w:rsidRDefault="002B750C" w:rsidP="0052028A">
            <w:pPr>
              <w:jc w:val="both"/>
              <w:rPr>
                <w:rFonts w:ascii="Aptos" w:hAnsi="Aptos"/>
                <w:sz w:val="21"/>
                <w:szCs w:val="21"/>
                <w:u w:val="none"/>
              </w:rPr>
            </w:pPr>
            <w:r w:rsidRPr="00294EAF">
              <w:rPr>
                <w:rFonts w:ascii="Aptos" w:hAnsi="Aptos"/>
                <w:b/>
                <w:bCs/>
                <w:sz w:val="21"/>
                <w:szCs w:val="21"/>
                <w:u w:val="none"/>
              </w:rPr>
              <w:t>Parameter</w:t>
            </w:r>
          </w:p>
        </w:tc>
        <w:tc>
          <w:tcPr>
            <w:tcW w:w="4819" w:type="dxa"/>
            <w:vAlign w:val="center"/>
          </w:tcPr>
          <w:p w14:paraId="0E3E6F9A" w14:textId="5246B1D6" w:rsidR="002B750C" w:rsidRPr="00294EAF" w:rsidRDefault="00E963EF" w:rsidP="0052028A">
            <w:pPr>
              <w:jc w:val="both"/>
              <w:rPr>
                <w:rFonts w:ascii="Aptos" w:hAnsi="Aptos"/>
                <w:sz w:val="21"/>
                <w:szCs w:val="21"/>
                <w:u w:val="none"/>
              </w:rPr>
            </w:pPr>
            <w:r w:rsidRPr="00294EAF">
              <w:rPr>
                <w:rFonts w:ascii="Aptos" w:hAnsi="Aptos"/>
                <w:b/>
                <w:bCs/>
                <w:sz w:val="21"/>
                <w:szCs w:val="21"/>
                <w:u w:val="none"/>
              </w:rPr>
              <w:t>CESC LIMITED</w:t>
            </w:r>
            <w:r w:rsidR="002B750C" w:rsidRPr="00294EAF">
              <w:rPr>
                <w:rFonts w:ascii="Aptos" w:hAnsi="Aptos"/>
                <w:b/>
                <w:bCs/>
                <w:sz w:val="21"/>
                <w:szCs w:val="21"/>
                <w:u w:val="none"/>
              </w:rPr>
              <w:t xml:space="preserve"> Requirement</w:t>
            </w:r>
          </w:p>
        </w:tc>
        <w:tc>
          <w:tcPr>
            <w:tcW w:w="2552" w:type="dxa"/>
            <w:vAlign w:val="center"/>
          </w:tcPr>
          <w:p w14:paraId="0C4C18DA" w14:textId="77777777" w:rsidR="002B750C" w:rsidRPr="00294EAF" w:rsidRDefault="002B750C" w:rsidP="0052028A">
            <w:pPr>
              <w:jc w:val="both"/>
              <w:rPr>
                <w:rFonts w:ascii="Aptos" w:hAnsi="Aptos"/>
                <w:b/>
                <w:bCs/>
                <w:sz w:val="21"/>
                <w:szCs w:val="21"/>
                <w:u w:val="none"/>
              </w:rPr>
            </w:pPr>
            <w:r w:rsidRPr="00294EAF">
              <w:rPr>
                <w:rFonts w:ascii="Aptos" w:hAnsi="Aptos"/>
                <w:b/>
                <w:bCs/>
                <w:sz w:val="21"/>
                <w:szCs w:val="21"/>
                <w:u w:val="none"/>
              </w:rPr>
              <w:t>Documents to be</w:t>
            </w:r>
          </w:p>
          <w:p w14:paraId="5E62159F" w14:textId="77777777" w:rsidR="002B750C" w:rsidRPr="00294EAF" w:rsidRDefault="002B750C" w:rsidP="0052028A">
            <w:pPr>
              <w:jc w:val="both"/>
              <w:rPr>
                <w:rFonts w:ascii="Aptos" w:hAnsi="Aptos"/>
                <w:sz w:val="21"/>
                <w:szCs w:val="21"/>
                <w:u w:val="none"/>
              </w:rPr>
            </w:pPr>
            <w:r w:rsidRPr="00294EAF">
              <w:rPr>
                <w:rFonts w:ascii="Aptos" w:hAnsi="Aptos"/>
                <w:b/>
                <w:bCs/>
                <w:sz w:val="21"/>
                <w:szCs w:val="21"/>
                <w:u w:val="none"/>
              </w:rPr>
              <w:t>submitted by Bidder</w:t>
            </w:r>
          </w:p>
        </w:tc>
      </w:tr>
      <w:tr w:rsidR="002B750C" w:rsidRPr="00294EAF" w14:paraId="143F1DD4" w14:textId="77777777" w:rsidTr="0052028A">
        <w:trPr>
          <w:trHeight w:val="65"/>
        </w:trPr>
        <w:tc>
          <w:tcPr>
            <w:tcW w:w="561" w:type="dxa"/>
          </w:tcPr>
          <w:p w14:paraId="1A0F8B74"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 xml:space="preserve">   A</w:t>
            </w:r>
          </w:p>
        </w:tc>
        <w:tc>
          <w:tcPr>
            <w:tcW w:w="9499" w:type="dxa"/>
            <w:gridSpan w:val="3"/>
          </w:tcPr>
          <w:p w14:paraId="6165AA32" w14:textId="77777777" w:rsidR="002B750C" w:rsidRPr="00294EAF" w:rsidRDefault="002B750C" w:rsidP="0052028A">
            <w:pPr>
              <w:jc w:val="both"/>
              <w:rPr>
                <w:rFonts w:ascii="Aptos" w:hAnsi="Aptos"/>
                <w:b/>
                <w:bCs/>
                <w:sz w:val="21"/>
                <w:szCs w:val="21"/>
                <w:u w:val="none"/>
              </w:rPr>
            </w:pPr>
            <w:r w:rsidRPr="00294EAF">
              <w:rPr>
                <w:rFonts w:ascii="Aptos" w:hAnsi="Aptos"/>
                <w:b/>
                <w:bCs/>
                <w:sz w:val="21"/>
                <w:szCs w:val="21"/>
                <w:u w:val="none"/>
              </w:rPr>
              <w:t>Technical Pre-Qualification Requirements</w:t>
            </w:r>
          </w:p>
        </w:tc>
      </w:tr>
      <w:tr w:rsidR="002B750C" w:rsidRPr="00294EAF" w14:paraId="24C06B8C" w14:textId="77777777" w:rsidTr="00A62910">
        <w:trPr>
          <w:trHeight w:val="1581"/>
        </w:trPr>
        <w:tc>
          <w:tcPr>
            <w:tcW w:w="561" w:type="dxa"/>
            <w:vAlign w:val="center"/>
          </w:tcPr>
          <w:p w14:paraId="54680370"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1</w:t>
            </w:r>
          </w:p>
        </w:tc>
        <w:tc>
          <w:tcPr>
            <w:tcW w:w="2128" w:type="dxa"/>
            <w:vAlign w:val="center"/>
          </w:tcPr>
          <w:p w14:paraId="3558CD15"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Technical Experience</w:t>
            </w:r>
          </w:p>
        </w:tc>
        <w:tc>
          <w:tcPr>
            <w:tcW w:w="4819" w:type="dxa"/>
          </w:tcPr>
          <w:p w14:paraId="1E71B679" w14:textId="079C78FC" w:rsidR="006C7E19" w:rsidRPr="00765A29" w:rsidRDefault="0097488E" w:rsidP="00765A29">
            <w:pPr>
              <w:jc w:val="both"/>
              <w:rPr>
                <w:rFonts w:ascii="Aptos" w:hAnsi="Aptos"/>
                <w:sz w:val="21"/>
                <w:szCs w:val="21"/>
                <w:u w:val="none"/>
                <w:lang w:val="en-IN"/>
              </w:rPr>
            </w:pPr>
            <w:r w:rsidRPr="00765A29">
              <w:rPr>
                <w:rFonts w:ascii="Aptos" w:hAnsi="Aptos"/>
                <w:sz w:val="21"/>
                <w:szCs w:val="21"/>
                <w:u w:val="none"/>
                <w:lang w:val="en-IN"/>
              </w:rPr>
              <w:t xml:space="preserve">Bidder should have minimum </w:t>
            </w:r>
            <w:r w:rsidR="00EC517D" w:rsidRPr="008606BE">
              <w:rPr>
                <w:rFonts w:ascii="Aptos" w:hAnsi="Aptos"/>
                <w:b/>
                <w:bCs/>
                <w:sz w:val="21"/>
                <w:szCs w:val="21"/>
                <w:u w:val="none"/>
                <w:lang w:val="en-IN"/>
              </w:rPr>
              <w:t>3-</w:t>
            </w:r>
            <w:r w:rsidR="00E3082E" w:rsidRPr="008606BE">
              <w:rPr>
                <w:rFonts w:ascii="Aptos" w:hAnsi="Aptos"/>
                <w:b/>
                <w:bCs/>
                <w:sz w:val="21"/>
                <w:szCs w:val="21"/>
                <w:u w:val="none"/>
                <w:lang w:val="en-IN"/>
              </w:rPr>
              <w:t>years’</w:t>
            </w:r>
            <w:r w:rsidR="00E3082E" w:rsidRPr="00765A29">
              <w:rPr>
                <w:rFonts w:ascii="Aptos" w:hAnsi="Aptos"/>
                <w:sz w:val="21"/>
                <w:szCs w:val="21"/>
                <w:u w:val="none"/>
                <w:lang w:val="en-IN"/>
              </w:rPr>
              <w:t xml:space="preserve"> experience</w:t>
            </w:r>
            <w:r w:rsidRPr="00765A29">
              <w:rPr>
                <w:rFonts w:ascii="Aptos" w:hAnsi="Aptos"/>
                <w:sz w:val="21"/>
                <w:szCs w:val="21"/>
                <w:u w:val="none"/>
                <w:lang w:val="en-IN"/>
              </w:rPr>
              <w:t xml:space="preserve"> in similar jobs</w:t>
            </w:r>
            <w:r w:rsidR="006C7E19" w:rsidRPr="00765A29">
              <w:rPr>
                <w:rFonts w:ascii="Aptos" w:hAnsi="Aptos"/>
                <w:sz w:val="21"/>
                <w:szCs w:val="21"/>
                <w:u w:val="none"/>
                <w:lang w:val="en-IN"/>
              </w:rPr>
              <w:t xml:space="preserve"> of </w:t>
            </w:r>
            <w:r w:rsidR="00A62910" w:rsidRPr="00765A29">
              <w:rPr>
                <w:rFonts w:ascii="Aptos" w:hAnsi="Aptos"/>
                <w:sz w:val="21"/>
                <w:szCs w:val="21"/>
                <w:u w:val="none"/>
                <w:lang w:val="en-IN"/>
              </w:rPr>
              <w:t xml:space="preserve">conducting GPR Survey </w:t>
            </w:r>
            <w:r w:rsidRPr="00765A29">
              <w:rPr>
                <w:rFonts w:ascii="Aptos" w:hAnsi="Aptos"/>
                <w:sz w:val="21"/>
                <w:szCs w:val="21"/>
                <w:u w:val="none"/>
                <w:lang w:val="en-IN"/>
              </w:rPr>
              <w:t>and should have executed</w:t>
            </w:r>
            <w:r w:rsidR="00A62910" w:rsidRPr="00765A29">
              <w:rPr>
                <w:rFonts w:ascii="Aptos" w:hAnsi="Aptos"/>
                <w:sz w:val="21"/>
                <w:szCs w:val="21"/>
                <w:u w:val="none"/>
                <w:lang w:val="en-IN"/>
              </w:rPr>
              <w:t xml:space="preserve"> a minimum</w:t>
            </w:r>
            <w:r w:rsidRPr="00765A29">
              <w:rPr>
                <w:rFonts w:ascii="Aptos" w:hAnsi="Aptos"/>
                <w:sz w:val="21"/>
                <w:szCs w:val="21"/>
                <w:u w:val="none"/>
                <w:lang w:val="en-IN"/>
              </w:rPr>
              <w:t xml:space="preserve"> cumulative contract with value equal to or more than </w:t>
            </w:r>
            <w:r w:rsidRPr="00765A29">
              <w:rPr>
                <w:rFonts w:ascii="Aptos" w:hAnsi="Aptos"/>
                <w:b/>
                <w:bCs/>
                <w:sz w:val="21"/>
                <w:szCs w:val="21"/>
                <w:u w:val="none"/>
                <w:lang w:val="en-IN"/>
              </w:rPr>
              <w:t>Rs.</w:t>
            </w:r>
            <w:r w:rsidR="00A122C3" w:rsidRPr="00765A29">
              <w:rPr>
                <w:rFonts w:ascii="Aptos" w:hAnsi="Aptos"/>
                <w:b/>
                <w:bCs/>
                <w:sz w:val="21"/>
                <w:szCs w:val="21"/>
                <w:u w:val="none"/>
                <w:lang w:val="en-IN"/>
              </w:rPr>
              <w:t>10</w:t>
            </w:r>
            <w:r w:rsidR="00A62910" w:rsidRPr="00765A29">
              <w:rPr>
                <w:rFonts w:ascii="Aptos" w:hAnsi="Aptos"/>
                <w:b/>
                <w:bCs/>
                <w:sz w:val="21"/>
                <w:szCs w:val="21"/>
                <w:u w:val="none"/>
                <w:lang w:val="en-IN"/>
              </w:rPr>
              <w:t xml:space="preserve"> Lakhs</w:t>
            </w:r>
            <w:r w:rsidRPr="00765A29">
              <w:rPr>
                <w:rFonts w:ascii="Aptos" w:hAnsi="Aptos"/>
                <w:b/>
                <w:bCs/>
                <w:sz w:val="21"/>
                <w:szCs w:val="21"/>
                <w:u w:val="none"/>
                <w:lang w:val="en-IN"/>
              </w:rPr>
              <w:t xml:space="preserve">. </w:t>
            </w:r>
            <w:r w:rsidRPr="00765A29">
              <w:rPr>
                <w:rFonts w:ascii="Aptos" w:hAnsi="Aptos"/>
                <w:sz w:val="21"/>
                <w:szCs w:val="21"/>
                <w:u w:val="none"/>
                <w:lang w:val="en-IN"/>
              </w:rPr>
              <w:t>during last three financial years</w:t>
            </w:r>
          </w:p>
          <w:p w14:paraId="4E1CB544" w14:textId="77777777" w:rsidR="001908AD" w:rsidRDefault="001908AD" w:rsidP="00A62910">
            <w:pPr>
              <w:pStyle w:val="ListParagraph"/>
              <w:ind w:left="360"/>
              <w:jc w:val="both"/>
              <w:rPr>
                <w:rFonts w:ascii="Aptos" w:hAnsi="Aptos"/>
                <w:sz w:val="21"/>
                <w:szCs w:val="21"/>
                <w:u w:val="none"/>
                <w:lang w:val="en-IN"/>
              </w:rPr>
            </w:pPr>
          </w:p>
          <w:p w14:paraId="70B41351" w14:textId="7EE991D2" w:rsidR="00511F6F" w:rsidRPr="00511F6F" w:rsidRDefault="00511F6F" w:rsidP="00511F6F">
            <w:pPr>
              <w:jc w:val="both"/>
              <w:rPr>
                <w:rFonts w:ascii="Aptos" w:hAnsi="Aptos"/>
                <w:sz w:val="21"/>
                <w:szCs w:val="21"/>
                <w:u w:val="none"/>
                <w:lang w:val="en-IN"/>
              </w:rPr>
            </w:pPr>
            <w:r w:rsidRPr="00511F6F">
              <w:rPr>
                <w:rFonts w:ascii="Aptos" w:hAnsi="Aptos"/>
                <w:sz w:val="21"/>
                <w:szCs w:val="21"/>
                <w:u w:val="none"/>
                <w:lang w:val="en-IN"/>
              </w:rPr>
              <w:t>Bidder</w:t>
            </w:r>
            <w:r>
              <w:rPr>
                <w:rFonts w:ascii="Aptos" w:hAnsi="Aptos"/>
                <w:sz w:val="21"/>
                <w:szCs w:val="21"/>
                <w:u w:val="none"/>
                <w:lang w:val="en-IN"/>
              </w:rPr>
              <w:t xml:space="preserve"> should have technically qualified staff to carry out the above GPR job at site</w:t>
            </w:r>
          </w:p>
          <w:p w14:paraId="4BD4095F" w14:textId="77777777" w:rsidR="00511F6F" w:rsidRDefault="00511F6F" w:rsidP="00A62910">
            <w:pPr>
              <w:pStyle w:val="ListParagraph"/>
              <w:ind w:left="360"/>
              <w:jc w:val="both"/>
              <w:rPr>
                <w:rFonts w:ascii="Aptos" w:hAnsi="Aptos"/>
                <w:sz w:val="21"/>
                <w:szCs w:val="21"/>
                <w:u w:val="none"/>
                <w:lang w:val="en-IN"/>
              </w:rPr>
            </w:pPr>
          </w:p>
          <w:p w14:paraId="04F35B6A" w14:textId="68C0B4B7" w:rsidR="00511F6F" w:rsidRPr="006C7E19" w:rsidRDefault="00511F6F" w:rsidP="00A62910">
            <w:pPr>
              <w:pStyle w:val="ListParagraph"/>
              <w:ind w:left="360"/>
              <w:jc w:val="both"/>
              <w:rPr>
                <w:rFonts w:ascii="Aptos" w:hAnsi="Aptos"/>
                <w:sz w:val="21"/>
                <w:szCs w:val="21"/>
                <w:u w:val="none"/>
                <w:lang w:val="en-IN"/>
              </w:rPr>
            </w:pPr>
          </w:p>
        </w:tc>
        <w:tc>
          <w:tcPr>
            <w:tcW w:w="2552" w:type="dxa"/>
            <w:vAlign w:val="center"/>
          </w:tcPr>
          <w:p w14:paraId="3EB56184" w14:textId="41205B04" w:rsidR="00A32A31" w:rsidRPr="00294EAF" w:rsidRDefault="00A32A31" w:rsidP="00A32A31">
            <w:pPr>
              <w:jc w:val="both"/>
              <w:rPr>
                <w:rFonts w:ascii="Aptos" w:hAnsi="Aptos"/>
                <w:sz w:val="21"/>
                <w:szCs w:val="21"/>
                <w:u w:val="none"/>
              </w:rPr>
            </w:pPr>
            <w:r w:rsidRPr="00294EAF">
              <w:rPr>
                <w:rFonts w:ascii="Aptos" w:hAnsi="Aptos"/>
                <w:sz w:val="21"/>
                <w:szCs w:val="21"/>
                <w:u w:val="none"/>
              </w:rPr>
              <w:t>Copy of work order / completion certificate</w:t>
            </w:r>
            <w:r w:rsidR="00511F6F">
              <w:rPr>
                <w:rFonts w:ascii="Aptos" w:hAnsi="Aptos"/>
                <w:sz w:val="21"/>
                <w:szCs w:val="21"/>
                <w:u w:val="none"/>
              </w:rPr>
              <w:t xml:space="preserve"> to be submitted by Bidder</w:t>
            </w:r>
            <w:r w:rsidRPr="00294EAF">
              <w:rPr>
                <w:rFonts w:ascii="Aptos" w:hAnsi="Aptos"/>
                <w:sz w:val="21"/>
                <w:szCs w:val="21"/>
                <w:u w:val="none"/>
              </w:rPr>
              <w:t>.</w:t>
            </w:r>
          </w:p>
          <w:p w14:paraId="5E4D8E59" w14:textId="77777777" w:rsidR="002B750C" w:rsidRDefault="002B750C" w:rsidP="0052028A">
            <w:pPr>
              <w:jc w:val="both"/>
              <w:rPr>
                <w:rFonts w:ascii="Aptos" w:hAnsi="Aptos"/>
                <w:sz w:val="21"/>
                <w:szCs w:val="21"/>
                <w:u w:val="none"/>
              </w:rPr>
            </w:pPr>
          </w:p>
          <w:p w14:paraId="36725E99" w14:textId="77777777" w:rsidR="006C7E19" w:rsidRDefault="006C7E19" w:rsidP="00C90909">
            <w:pPr>
              <w:jc w:val="both"/>
              <w:rPr>
                <w:rFonts w:ascii="Aptos" w:hAnsi="Aptos"/>
                <w:color w:val="EE0000"/>
                <w:sz w:val="21"/>
                <w:szCs w:val="21"/>
                <w:u w:val="none"/>
              </w:rPr>
            </w:pPr>
          </w:p>
          <w:p w14:paraId="4D1345EE" w14:textId="77777777" w:rsidR="006C7E19" w:rsidRDefault="006C7E19" w:rsidP="00C90909">
            <w:pPr>
              <w:jc w:val="both"/>
              <w:rPr>
                <w:rFonts w:ascii="Aptos" w:hAnsi="Aptos"/>
                <w:color w:val="EE0000"/>
                <w:sz w:val="21"/>
                <w:szCs w:val="21"/>
                <w:u w:val="none"/>
              </w:rPr>
            </w:pPr>
          </w:p>
          <w:p w14:paraId="6A1D3431" w14:textId="516E8B2B" w:rsidR="006C7E19" w:rsidRPr="00511F6F" w:rsidRDefault="00511F6F" w:rsidP="00C90909">
            <w:pPr>
              <w:jc w:val="both"/>
              <w:rPr>
                <w:rFonts w:ascii="Aptos" w:hAnsi="Aptos"/>
                <w:sz w:val="21"/>
                <w:szCs w:val="21"/>
                <w:u w:val="none"/>
              </w:rPr>
            </w:pPr>
            <w:r w:rsidRPr="00511F6F">
              <w:rPr>
                <w:rFonts w:ascii="Aptos" w:hAnsi="Aptos"/>
                <w:sz w:val="21"/>
                <w:szCs w:val="21"/>
                <w:u w:val="none"/>
              </w:rPr>
              <w:t>Detailed Organogram</w:t>
            </w:r>
            <w:r>
              <w:rPr>
                <w:rFonts w:ascii="Aptos" w:hAnsi="Aptos"/>
                <w:sz w:val="21"/>
                <w:szCs w:val="21"/>
                <w:u w:val="none"/>
              </w:rPr>
              <w:t xml:space="preserve"> to be submitted by Bidder</w:t>
            </w:r>
            <w:r w:rsidRPr="00294EAF">
              <w:rPr>
                <w:rFonts w:ascii="Aptos" w:hAnsi="Aptos"/>
                <w:sz w:val="21"/>
                <w:szCs w:val="21"/>
                <w:u w:val="none"/>
              </w:rPr>
              <w:t>.</w:t>
            </w:r>
          </w:p>
          <w:p w14:paraId="0706A3A3" w14:textId="43E1CFDC" w:rsidR="00C90909" w:rsidRPr="0058491E" w:rsidRDefault="006C7E19" w:rsidP="0052028A">
            <w:pPr>
              <w:jc w:val="both"/>
              <w:rPr>
                <w:rFonts w:ascii="Aptos" w:hAnsi="Aptos"/>
                <w:sz w:val="21"/>
                <w:szCs w:val="21"/>
                <w:u w:val="none"/>
                <w:lang w:val="en-IN"/>
              </w:rPr>
            </w:pPr>
            <w:r w:rsidRPr="0058491E">
              <w:rPr>
                <w:rFonts w:ascii="Aptos" w:hAnsi="Aptos"/>
                <w:sz w:val="21"/>
                <w:szCs w:val="21"/>
                <w:u w:val="none"/>
                <w:lang w:val="en-IN"/>
              </w:rPr>
              <w:t xml:space="preserve"> </w:t>
            </w:r>
          </w:p>
        </w:tc>
      </w:tr>
      <w:tr w:rsidR="002B750C" w:rsidRPr="00294EAF" w14:paraId="1D80FE8D" w14:textId="77777777" w:rsidTr="002B750C">
        <w:trPr>
          <w:trHeight w:val="78"/>
        </w:trPr>
        <w:tc>
          <w:tcPr>
            <w:tcW w:w="561" w:type="dxa"/>
            <w:vAlign w:val="center"/>
          </w:tcPr>
          <w:p w14:paraId="04EAB0B5" w14:textId="592179E6" w:rsidR="002B750C" w:rsidRPr="00294EAF" w:rsidRDefault="002B750C" w:rsidP="0052028A">
            <w:pPr>
              <w:jc w:val="both"/>
              <w:rPr>
                <w:rFonts w:ascii="Aptos" w:hAnsi="Aptos"/>
                <w:sz w:val="21"/>
                <w:szCs w:val="21"/>
                <w:u w:val="none"/>
              </w:rPr>
            </w:pPr>
            <w:r w:rsidRPr="00294EAF">
              <w:rPr>
                <w:rFonts w:ascii="Aptos" w:hAnsi="Aptos"/>
                <w:sz w:val="21"/>
                <w:szCs w:val="21"/>
                <w:u w:val="none"/>
              </w:rPr>
              <w:t>2</w:t>
            </w:r>
          </w:p>
        </w:tc>
        <w:tc>
          <w:tcPr>
            <w:tcW w:w="2128" w:type="dxa"/>
            <w:vAlign w:val="center"/>
          </w:tcPr>
          <w:p w14:paraId="3A89B0DF"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Technical Performance</w:t>
            </w:r>
          </w:p>
        </w:tc>
        <w:tc>
          <w:tcPr>
            <w:tcW w:w="4819" w:type="dxa"/>
            <w:vAlign w:val="center"/>
          </w:tcPr>
          <w:p w14:paraId="6D2F2389" w14:textId="77777777" w:rsidR="007835E8" w:rsidRPr="007835E8" w:rsidRDefault="007835E8" w:rsidP="007835E8">
            <w:pPr>
              <w:jc w:val="both"/>
              <w:rPr>
                <w:rFonts w:ascii="Aptos" w:hAnsi="Aptos"/>
                <w:sz w:val="21"/>
                <w:szCs w:val="21"/>
                <w:u w:val="none"/>
                <w:lang w:val="en-IN"/>
              </w:rPr>
            </w:pPr>
            <w:r w:rsidRPr="007835E8">
              <w:rPr>
                <w:rFonts w:ascii="Aptos" w:hAnsi="Aptos"/>
                <w:sz w:val="21"/>
                <w:szCs w:val="21"/>
                <w:u w:val="none"/>
                <w:lang w:val="en-IN"/>
              </w:rPr>
              <w:t>Bidder should have Job Completion certificates/</w:t>
            </w:r>
          </w:p>
          <w:p w14:paraId="4473342F" w14:textId="0D52746D" w:rsidR="007835E8" w:rsidRPr="007835E8" w:rsidRDefault="007835E8" w:rsidP="007835E8">
            <w:pPr>
              <w:jc w:val="both"/>
              <w:rPr>
                <w:rFonts w:ascii="Aptos" w:hAnsi="Aptos"/>
                <w:sz w:val="21"/>
                <w:szCs w:val="21"/>
                <w:u w:val="none"/>
                <w:lang w:val="en-IN"/>
              </w:rPr>
            </w:pPr>
            <w:r w:rsidRPr="007835E8">
              <w:rPr>
                <w:rFonts w:ascii="Aptos" w:hAnsi="Aptos"/>
                <w:sz w:val="21"/>
                <w:szCs w:val="21"/>
                <w:u w:val="none"/>
                <w:lang w:val="en-IN"/>
              </w:rPr>
              <w:t xml:space="preserve">Performance Certificates for at least </w:t>
            </w:r>
            <w:r w:rsidRPr="008606BE">
              <w:rPr>
                <w:rFonts w:ascii="Aptos" w:hAnsi="Aptos"/>
                <w:b/>
                <w:bCs/>
                <w:sz w:val="21"/>
                <w:szCs w:val="21"/>
                <w:u w:val="none"/>
                <w:lang w:val="en-IN"/>
              </w:rPr>
              <w:t>t</w:t>
            </w:r>
            <w:r w:rsidR="00A62910" w:rsidRPr="008606BE">
              <w:rPr>
                <w:rFonts w:ascii="Aptos" w:hAnsi="Aptos"/>
                <w:b/>
                <w:bCs/>
                <w:sz w:val="21"/>
                <w:szCs w:val="21"/>
                <w:u w:val="none"/>
                <w:lang w:val="en-IN"/>
              </w:rPr>
              <w:t xml:space="preserve">hree </w:t>
            </w:r>
            <w:r w:rsidRPr="008606BE">
              <w:rPr>
                <w:rFonts w:ascii="Aptos" w:hAnsi="Aptos"/>
                <w:b/>
                <w:bCs/>
                <w:sz w:val="21"/>
                <w:szCs w:val="21"/>
                <w:u w:val="none"/>
                <w:lang w:val="en-IN"/>
              </w:rPr>
              <w:t>years</w:t>
            </w:r>
          </w:p>
          <w:p w14:paraId="0B9FD756" w14:textId="1E65B129" w:rsidR="007835E8" w:rsidRPr="00A62910" w:rsidRDefault="007835E8" w:rsidP="007835E8">
            <w:pPr>
              <w:jc w:val="both"/>
              <w:rPr>
                <w:rFonts w:ascii="Aptos" w:hAnsi="Aptos"/>
                <w:sz w:val="21"/>
                <w:szCs w:val="21"/>
                <w:u w:val="none"/>
                <w:lang w:val="en-IN"/>
              </w:rPr>
            </w:pPr>
            <w:r w:rsidRPr="007835E8">
              <w:rPr>
                <w:rFonts w:ascii="Aptos" w:hAnsi="Aptos"/>
                <w:sz w:val="21"/>
                <w:szCs w:val="21"/>
                <w:u w:val="none"/>
                <w:lang w:val="en-IN"/>
              </w:rPr>
              <w:t xml:space="preserve">satisfactory performance of </w:t>
            </w:r>
            <w:r w:rsidRPr="00294EAF">
              <w:rPr>
                <w:rFonts w:ascii="Aptos" w:hAnsi="Aptos"/>
                <w:sz w:val="21"/>
                <w:szCs w:val="21"/>
                <w:u w:val="none"/>
                <w:lang w:val="en-IN"/>
              </w:rPr>
              <w:t xml:space="preserve">similar </w:t>
            </w:r>
            <w:r w:rsidR="00A62910">
              <w:rPr>
                <w:rFonts w:ascii="Aptos" w:hAnsi="Aptos"/>
                <w:sz w:val="21"/>
                <w:szCs w:val="21"/>
                <w:u w:val="none"/>
                <w:lang w:val="en-IN"/>
              </w:rPr>
              <w:t>GPR Survey jobs</w:t>
            </w:r>
            <w:r w:rsidRPr="00294EAF">
              <w:rPr>
                <w:rFonts w:ascii="Aptos" w:hAnsi="Aptos"/>
                <w:sz w:val="21"/>
                <w:szCs w:val="21"/>
                <w:u w:val="none"/>
                <w:lang w:val="en-IN"/>
              </w:rPr>
              <w:t xml:space="preserve"> from</w:t>
            </w:r>
            <w:r w:rsidR="00A62910">
              <w:rPr>
                <w:rFonts w:ascii="Aptos" w:hAnsi="Aptos"/>
                <w:sz w:val="21"/>
                <w:szCs w:val="21"/>
                <w:u w:val="none"/>
                <w:lang w:val="en-IN"/>
              </w:rPr>
              <w:t xml:space="preserve"> </w:t>
            </w:r>
            <w:r w:rsidRPr="00294EAF">
              <w:rPr>
                <w:rFonts w:ascii="Aptos" w:hAnsi="Aptos"/>
                <w:sz w:val="21"/>
                <w:szCs w:val="21"/>
                <w:u w:val="none"/>
                <w:lang w:val="en-IN"/>
              </w:rPr>
              <w:t xml:space="preserve">minimum </w:t>
            </w:r>
            <w:r w:rsidRPr="008606BE">
              <w:rPr>
                <w:rFonts w:ascii="Aptos" w:hAnsi="Aptos"/>
                <w:b/>
                <w:bCs/>
                <w:sz w:val="21"/>
                <w:szCs w:val="21"/>
                <w:u w:val="none"/>
                <w:lang w:val="en-IN"/>
              </w:rPr>
              <w:t>2 reputed power utilities</w:t>
            </w:r>
            <w:r w:rsidR="007C7DFB" w:rsidRPr="008606BE">
              <w:rPr>
                <w:rFonts w:ascii="Aptos" w:hAnsi="Aptos"/>
                <w:b/>
                <w:bCs/>
                <w:sz w:val="21"/>
                <w:szCs w:val="21"/>
                <w:u w:val="none"/>
                <w:lang w:val="en-IN"/>
              </w:rPr>
              <w:t>/public utilities</w:t>
            </w:r>
            <w:r w:rsidR="00A62910" w:rsidRPr="008606BE">
              <w:rPr>
                <w:rFonts w:ascii="Aptos" w:hAnsi="Aptos"/>
                <w:b/>
                <w:bCs/>
                <w:sz w:val="21"/>
                <w:szCs w:val="21"/>
                <w:u w:val="none"/>
                <w:lang w:val="en-IN"/>
              </w:rPr>
              <w:t xml:space="preserve"> PAN India</w:t>
            </w:r>
            <w:r w:rsidR="007C7DFB" w:rsidRPr="008606BE">
              <w:rPr>
                <w:rFonts w:ascii="Aptos" w:hAnsi="Aptos"/>
                <w:b/>
                <w:bCs/>
                <w:sz w:val="21"/>
                <w:szCs w:val="21"/>
                <w:u w:val="none"/>
                <w:lang w:val="en-IN"/>
              </w:rPr>
              <w:t xml:space="preserve"> basis</w:t>
            </w:r>
            <w:r w:rsidRPr="00294EAF">
              <w:rPr>
                <w:rFonts w:ascii="Aptos" w:hAnsi="Aptos"/>
                <w:sz w:val="21"/>
                <w:szCs w:val="21"/>
                <w:u w:val="none"/>
                <w:lang w:val="en-IN"/>
              </w:rPr>
              <w:t>.</w:t>
            </w:r>
          </w:p>
          <w:p w14:paraId="4F533FCA" w14:textId="56DCEACE" w:rsidR="002B750C" w:rsidRPr="00294EAF" w:rsidRDefault="002B750C" w:rsidP="0052028A">
            <w:pPr>
              <w:jc w:val="both"/>
              <w:rPr>
                <w:rFonts w:ascii="Aptos" w:hAnsi="Aptos"/>
                <w:sz w:val="21"/>
                <w:szCs w:val="21"/>
                <w:u w:val="none"/>
              </w:rPr>
            </w:pPr>
          </w:p>
        </w:tc>
        <w:tc>
          <w:tcPr>
            <w:tcW w:w="2552" w:type="dxa"/>
            <w:vAlign w:val="center"/>
          </w:tcPr>
          <w:p w14:paraId="4B851205" w14:textId="77777777" w:rsidR="00A32A31" w:rsidRPr="00294EAF" w:rsidRDefault="00A32A31" w:rsidP="00A32A31">
            <w:pPr>
              <w:jc w:val="both"/>
              <w:rPr>
                <w:rFonts w:ascii="Aptos" w:hAnsi="Aptos"/>
                <w:sz w:val="21"/>
                <w:szCs w:val="21"/>
                <w:u w:val="none"/>
              </w:rPr>
            </w:pPr>
            <w:r w:rsidRPr="00294EAF">
              <w:rPr>
                <w:rFonts w:ascii="Aptos" w:hAnsi="Aptos"/>
                <w:sz w:val="21"/>
                <w:szCs w:val="21"/>
                <w:u w:val="none"/>
              </w:rPr>
              <w:t>Performance certificate and contact details of the client need to be submitted.</w:t>
            </w:r>
          </w:p>
          <w:p w14:paraId="4B111E1C" w14:textId="77777777" w:rsidR="00A32A31" w:rsidRPr="00294EAF" w:rsidRDefault="00A32A31" w:rsidP="00A32A31">
            <w:pPr>
              <w:jc w:val="both"/>
              <w:rPr>
                <w:rFonts w:ascii="Aptos" w:hAnsi="Aptos"/>
                <w:sz w:val="21"/>
                <w:szCs w:val="21"/>
                <w:u w:val="none"/>
              </w:rPr>
            </w:pPr>
          </w:p>
          <w:p w14:paraId="0D4B5177" w14:textId="6C4633A9" w:rsidR="002B750C" w:rsidRPr="00294EAF" w:rsidRDefault="00A32A31" w:rsidP="00A32A31">
            <w:pPr>
              <w:jc w:val="both"/>
              <w:rPr>
                <w:rFonts w:ascii="Aptos" w:hAnsi="Aptos"/>
                <w:i/>
                <w:iCs/>
                <w:sz w:val="21"/>
                <w:szCs w:val="21"/>
                <w:u w:val="none"/>
              </w:rPr>
            </w:pPr>
            <w:r w:rsidRPr="00294EAF">
              <w:rPr>
                <w:rFonts w:ascii="Aptos" w:hAnsi="Aptos"/>
                <w:i/>
                <w:iCs/>
                <w:sz w:val="21"/>
                <w:szCs w:val="21"/>
                <w:u w:val="none"/>
              </w:rPr>
              <w:t>In case the Bidder has a previous association with CESC</w:t>
            </w:r>
            <w:r w:rsidR="007835E8" w:rsidRPr="00294EAF">
              <w:rPr>
                <w:rFonts w:ascii="Aptos" w:hAnsi="Aptos"/>
                <w:i/>
                <w:iCs/>
                <w:sz w:val="21"/>
                <w:szCs w:val="21"/>
                <w:u w:val="none"/>
              </w:rPr>
              <w:t xml:space="preserve"> </w:t>
            </w:r>
            <w:r w:rsidRPr="00294EAF">
              <w:rPr>
                <w:rFonts w:ascii="Aptos" w:hAnsi="Aptos"/>
                <w:i/>
                <w:iCs/>
                <w:sz w:val="21"/>
                <w:szCs w:val="21"/>
                <w:u w:val="none"/>
              </w:rPr>
              <w:t>or its group Companies for similar services, the performance feedback for that Bidder from User Group shall only be considered irrespective of performance certificates issued by any third organization.</w:t>
            </w:r>
          </w:p>
        </w:tc>
      </w:tr>
      <w:tr w:rsidR="002B750C" w:rsidRPr="00294EAF" w14:paraId="04EC5CA5" w14:textId="77777777" w:rsidTr="0052028A">
        <w:trPr>
          <w:trHeight w:val="65"/>
        </w:trPr>
        <w:tc>
          <w:tcPr>
            <w:tcW w:w="561" w:type="dxa"/>
            <w:vAlign w:val="center"/>
          </w:tcPr>
          <w:p w14:paraId="25A3A6F3" w14:textId="77777777" w:rsidR="002B750C" w:rsidRPr="00294EAF" w:rsidRDefault="002B750C" w:rsidP="0052028A">
            <w:pPr>
              <w:jc w:val="both"/>
              <w:rPr>
                <w:rFonts w:ascii="Aptos" w:hAnsi="Aptos"/>
                <w:b/>
                <w:bCs/>
                <w:sz w:val="21"/>
                <w:szCs w:val="21"/>
                <w:u w:val="none"/>
              </w:rPr>
            </w:pPr>
            <w:r w:rsidRPr="00294EAF">
              <w:rPr>
                <w:rFonts w:ascii="Aptos" w:hAnsi="Aptos"/>
                <w:b/>
                <w:bCs/>
                <w:sz w:val="21"/>
                <w:szCs w:val="21"/>
                <w:u w:val="none"/>
              </w:rPr>
              <w:t>B</w:t>
            </w:r>
          </w:p>
        </w:tc>
        <w:tc>
          <w:tcPr>
            <w:tcW w:w="9499" w:type="dxa"/>
            <w:gridSpan w:val="3"/>
            <w:vAlign w:val="center"/>
          </w:tcPr>
          <w:p w14:paraId="124890EC" w14:textId="77777777" w:rsidR="002B750C" w:rsidRPr="00294EAF" w:rsidRDefault="002B750C" w:rsidP="0052028A">
            <w:pPr>
              <w:jc w:val="both"/>
              <w:rPr>
                <w:rFonts w:ascii="Aptos" w:hAnsi="Aptos"/>
                <w:b/>
                <w:bCs/>
                <w:sz w:val="21"/>
                <w:szCs w:val="21"/>
                <w:u w:val="none"/>
              </w:rPr>
            </w:pPr>
            <w:r w:rsidRPr="00294EAF">
              <w:rPr>
                <w:rFonts w:ascii="Aptos" w:hAnsi="Aptos"/>
                <w:b/>
                <w:bCs/>
                <w:sz w:val="21"/>
                <w:szCs w:val="21"/>
                <w:u w:val="none"/>
              </w:rPr>
              <w:t>Financial Pre-Qualification Requirements</w:t>
            </w:r>
          </w:p>
        </w:tc>
      </w:tr>
      <w:tr w:rsidR="002B750C" w:rsidRPr="00294EAF" w14:paraId="6B065CE9" w14:textId="77777777" w:rsidTr="002B750C">
        <w:trPr>
          <w:trHeight w:val="486"/>
        </w:trPr>
        <w:tc>
          <w:tcPr>
            <w:tcW w:w="561" w:type="dxa"/>
            <w:vAlign w:val="center"/>
          </w:tcPr>
          <w:p w14:paraId="7AAACE2D"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1</w:t>
            </w:r>
          </w:p>
        </w:tc>
        <w:tc>
          <w:tcPr>
            <w:tcW w:w="2128" w:type="dxa"/>
            <w:vAlign w:val="center"/>
          </w:tcPr>
          <w:p w14:paraId="05B482F2"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Commercial</w:t>
            </w:r>
          </w:p>
          <w:p w14:paraId="79103548"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Capability</w:t>
            </w:r>
          </w:p>
        </w:tc>
        <w:tc>
          <w:tcPr>
            <w:tcW w:w="4819" w:type="dxa"/>
            <w:vAlign w:val="center"/>
          </w:tcPr>
          <w:p w14:paraId="7DD91446" w14:textId="2CE43AC5" w:rsidR="002B750C" w:rsidRPr="00294EAF" w:rsidRDefault="00E237A5" w:rsidP="0052028A">
            <w:pPr>
              <w:jc w:val="both"/>
              <w:rPr>
                <w:rFonts w:ascii="Aptos" w:hAnsi="Aptos"/>
                <w:sz w:val="21"/>
                <w:szCs w:val="21"/>
                <w:u w:val="none"/>
              </w:rPr>
            </w:pPr>
            <w:r w:rsidRPr="00294EAF">
              <w:rPr>
                <w:rFonts w:ascii="Aptos" w:hAnsi="Aptos"/>
                <w:sz w:val="21"/>
                <w:szCs w:val="21"/>
                <w:u w:val="none"/>
                <w:lang w:val="en-IN"/>
              </w:rPr>
              <w:t xml:space="preserve">The bidder should have Average Annual turnover of at </w:t>
            </w:r>
            <w:r w:rsidRPr="004669EB">
              <w:rPr>
                <w:rFonts w:ascii="Aptos" w:hAnsi="Aptos"/>
                <w:sz w:val="21"/>
                <w:szCs w:val="21"/>
                <w:u w:val="none"/>
                <w:lang w:val="en-IN"/>
              </w:rPr>
              <w:t xml:space="preserve">least </w:t>
            </w:r>
            <w:r w:rsidRPr="004669EB">
              <w:rPr>
                <w:rFonts w:ascii="Aptos" w:hAnsi="Aptos"/>
                <w:b/>
                <w:bCs/>
                <w:sz w:val="21"/>
                <w:szCs w:val="21"/>
                <w:u w:val="none"/>
                <w:lang w:val="en-IN"/>
              </w:rPr>
              <w:t xml:space="preserve">Rs. </w:t>
            </w:r>
            <w:r w:rsidR="00A511CE" w:rsidRPr="004669EB">
              <w:rPr>
                <w:rFonts w:ascii="Aptos" w:hAnsi="Aptos"/>
                <w:b/>
                <w:bCs/>
                <w:sz w:val="21"/>
                <w:szCs w:val="21"/>
                <w:u w:val="none"/>
                <w:lang w:val="en-IN"/>
              </w:rPr>
              <w:t>1</w:t>
            </w:r>
            <w:r w:rsidRPr="004669EB">
              <w:rPr>
                <w:rFonts w:ascii="Aptos" w:hAnsi="Aptos"/>
                <w:b/>
                <w:bCs/>
                <w:sz w:val="21"/>
                <w:szCs w:val="21"/>
                <w:u w:val="none"/>
                <w:lang w:val="en-IN"/>
              </w:rPr>
              <w:t xml:space="preserve"> Cr.</w:t>
            </w:r>
            <w:r w:rsidRPr="004669EB">
              <w:rPr>
                <w:rFonts w:ascii="Aptos" w:hAnsi="Aptos"/>
                <w:sz w:val="21"/>
                <w:szCs w:val="21"/>
                <w:u w:val="none"/>
                <w:lang w:val="en-IN"/>
              </w:rPr>
              <w:t xml:space="preserve"> for last</w:t>
            </w:r>
            <w:r w:rsidRPr="00294EAF">
              <w:rPr>
                <w:rFonts w:ascii="Aptos" w:hAnsi="Aptos"/>
                <w:sz w:val="21"/>
                <w:szCs w:val="21"/>
                <w:u w:val="none"/>
                <w:lang w:val="en-IN"/>
              </w:rPr>
              <w:t xml:space="preserve"> 3 Financial Year (FY 2</w:t>
            </w:r>
            <w:r w:rsidR="00434336" w:rsidRPr="00294EAF">
              <w:rPr>
                <w:rFonts w:ascii="Aptos" w:hAnsi="Aptos"/>
                <w:sz w:val="21"/>
                <w:szCs w:val="21"/>
                <w:u w:val="none"/>
                <w:lang w:val="en-IN"/>
              </w:rPr>
              <w:t>1</w:t>
            </w:r>
            <w:r w:rsidRPr="00294EAF">
              <w:rPr>
                <w:rFonts w:ascii="Aptos" w:hAnsi="Aptos"/>
                <w:sz w:val="21"/>
                <w:szCs w:val="21"/>
                <w:u w:val="none"/>
                <w:lang w:val="en-IN"/>
              </w:rPr>
              <w:t>-2</w:t>
            </w:r>
            <w:r w:rsidR="00434336" w:rsidRPr="00294EAF">
              <w:rPr>
                <w:rFonts w:ascii="Aptos" w:hAnsi="Aptos"/>
                <w:sz w:val="21"/>
                <w:szCs w:val="21"/>
                <w:u w:val="none"/>
                <w:lang w:val="en-IN"/>
              </w:rPr>
              <w:t>2</w:t>
            </w:r>
            <w:r w:rsidRPr="00294EAF">
              <w:rPr>
                <w:rFonts w:ascii="Aptos" w:hAnsi="Aptos"/>
                <w:sz w:val="21"/>
                <w:szCs w:val="21"/>
                <w:u w:val="none"/>
                <w:lang w:val="en-IN"/>
              </w:rPr>
              <w:t>, FY 2</w:t>
            </w:r>
            <w:r w:rsidR="00434336" w:rsidRPr="00294EAF">
              <w:rPr>
                <w:rFonts w:ascii="Aptos" w:hAnsi="Aptos"/>
                <w:sz w:val="21"/>
                <w:szCs w:val="21"/>
                <w:u w:val="none"/>
                <w:lang w:val="en-IN"/>
              </w:rPr>
              <w:t>2</w:t>
            </w:r>
            <w:r w:rsidRPr="00294EAF">
              <w:rPr>
                <w:rFonts w:ascii="Aptos" w:hAnsi="Aptos"/>
                <w:sz w:val="21"/>
                <w:szCs w:val="21"/>
                <w:u w:val="none"/>
                <w:lang w:val="en-IN"/>
              </w:rPr>
              <w:t>-2</w:t>
            </w:r>
            <w:r w:rsidR="00434336" w:rsidRPr="00294EAF">
              <w:rPr>
                <w:rFonts w:ascii="Aptos" w:hAnsi="Aptos"/>
                <w:sz w:val="21"/>
                <w:szCs w:val="21"/>
                <w:u w:val="none"/>
                <w:lang w:val="en-IN"/>
              </w:rPr>
              <w:t>3</w:t>
            </w:r>
            <w:r w:rsidRPr="00294EAF">
              <w:rPr>
                <w:rFonts w:ascii="Aptos" w:hAnsi="Aptos"/>
                <w:sz w:val="21"/>
                <w:szCs w:val="21"/>
                <w:u w:val="none"/>
                <w:lang w:val="en-IN"/>
              </w:rPr>
              <w:t xml:space="preserve"> &amp; FY 2</w:t>
            </w:r>
            <w:r w:rsidR="00434336" w:rsidRPr="00294EAF">
              <w:rPr>
                <w:rFonts w:ascii="Aptos" w:hAnsi="Aptos"/>
                <w:sz w:val="21"/>
                <w:szCs w:val="21"/>
                <w:u w:val="none"/>
                <w:lang w:val="en-IN"/>
              </w:rPr>
              <w:t>3</w:t>
            </w:r>
            <w:r w:rsidRPr="00294EAF">
              <w:rPr>
                <w:rFonts w:ascii="Aptos" w:hAnsi="Aptos"/>
                <w:sz w:val="21"/>
                <w:szCs w:val="21"/>
                <w:u w:val="none"/>
                <w:lang w:val="en-IN"/>
              </w:rPr>
              <w:t>-2</w:t>
            </w:r>
            <w:r w:rsidR="00434336" w:rsidRPr="00294EAF">
              <w:rPr>
                <w:rFonts w:ascii="Aptos" w:hAnsi="Aptos"/>
                <w:sz w:val="21"/>
                <w:szCs w:val="21"/>
                <w:u w:val="none"/>
                <w:lang w:val="en-IN"/>
              </w:rPr>
              <w:t>4</w:t>
            </w:r>
            <w:r w:rsidRPr="00294EAF">
              <w:rPr>
                <w:rFonts w:ascii="Aptos" w:hAnsi="Aptos"/>
                <w:sz w:val="21"/>
                <w:szCs w:val="21"/>
                <w:u w:val="none"/>
                <w:lang w:val="en-IN"/>
              </w:rPr>
              <w:t>.)</w:t>
            </w:r>
          </w:p>
        </w:tc>
        <w:tc>
          <w:tcPr>
            <w:tcW w:w="2552" w:type="dxa"/>
            <w:vAlign w:val="center"/>
          </w:tcPr>
          <w:p w14:paraId="0BEBAADB" w14:textId="5CC1E112" w:rsidR="002B750C" w:rsidRPr="00294EAF" w:rsidRDefault="00A32A31" w:rsidP="0052028A">
            <w:pPr>
              <w:jc w:val="both"/>
              <w:rPr>
                <w:rFonts w:ascii="Aptos" w:hAnsi="Aptos"/>
                <w:sz w:val="21"/>
                <w:szCs w:val="21"/>
                <w:u w:val="none"/>
              </w:rPr>
            </w:pPr>
            <w:r w:rsidRPr="00294EAF">
              <w:rPr>
                <w:rFonts w:ascii="Aptos" w:hAnsi="Aptos"/>
                <w:sz w:val="21"/>
                <w:szCs w:val="21"/>
                <w:u w:val="none"/>
              </w:rPr>
              <w:t>Certificate/ registration copy of the same to be submitted</w:t>
            </w:r>
          </w:p>
        </w:tc>
      </w:tr>
      <w:tr w:rsidR="002B750C" w:rsidRPr="00294EAF" w14:paraId="016BB700" w14:textId="77777777" w:rsidTr="002B750C">
        <w:trPr>
          <w:trHeight w:val="380"/>
        </w:trPr>
        <w:tc>
          <w:tcPr>
            <w:tcW w:w="561" w:type="dxa"/>
            <w:vAlign w:val="center"/>
          </w:tcPr>
          <w:p w14:paraId="6E27502D"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2</w:t>
            </w:r>
          </w:p>
        </w:tc>
        <w:tc>
          <w:tcPr>
            <w:tcW w:w="2128" w:type="dxa"/>
            <w:vAlign w:val="center"/>
          </w:tcPr>
          <w:p w14:paraId="753BC029"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Statutory Requirement</w:t>
            </w:r>
          </w:p>
        </w:tc>
        <w:tc>
          <w:tcPr>
            <w:tcW w:w="4819" w:type="dxa"/>
            <w:vAlign w:val="center"/>
          </w:tcPr>
          <w:p w14:paraId="164E55C6" w14:textId="77777777" w:rsidR="00D824FC" w:rsidRPr="00D824FC" w:rsidRDefault="00D824FC" w:rsidP="00D824FC">
            <w:pPr>
              <w:jc w:val="both"/>
              <w:rPr>
                <w:rFonts w:ascii="Aptos" w:hAnsi="Aptos"/>
                <w:sz w:val="21"/>
                <w:szCs w:val="21"/>
                <w:u w:val="none"/>
              </w:rPr>
            </w:pPr>
            <w:r w:rsidRPr="00D824FC">
              <w:rPr>
                <w:rFonts w:ascii="Aptos" w:hAnsi="Aptos"/>
                <w:sz w:val="21"/>
                <w:szCs w:val="21"/>
                <w:u w:val="none"/>
              </w:rPr>
              <w:t>The Bidder should possess the following:</w:t>
            </w:r>
          </w:p>
          <w:p w14:paraId="563D5396" w14:textId="77777777" w:rsidR="00D824FC" w:rsidRPr="00D824FC" w:rsidRDefault="00D824FC" w:rsidP="00D824FC">
            <w:pPr>
              <w:jc w:val="both"/>
              <w:rPr>
                <w:rFonts w:ascii="Aptos" w:hAnsi="Aptos"/>
                <w:sz w:val="21"/>
                <w:szCs w:val="21"/>
                <w:u w:val="none"/>
              </w:rPr>
            </w:pPr>
            <w:r w:rsidRPr="00D824FC">
              <w:rPr>
                <w:rFonts w:ascii="Aptos" w:hAnsi="Aptos"/>
                <w:sz w:val="21"/>
                <w:szCs w:val="21"/>
                <w:u w:val="none"/>
              </w:rPr>
              <w:t>Valid EPF Registration Certificate.</w:t>
            </w:r>
          </w:p>
          <w:p w14:paraId="09BC8659" w14:textId="77777777" w:rsidR="00D824FC" w:rsidRPr="00D824FC" w:rsidRDefault="00D824FC" w:rsidP="00D824FC">
            <w:pPr>
              <w:jc w:val="both"/>
              <w:rPr>
                <w:rFonts w:ascii="Aptos" w:hAnsi="Aptos"/>
                <w:sz w:val="21"/>
                <w:szCs w:val="21"/>
                <w:u w:val="none"/>
              </w:rPr>
            </w:pPr>
            <w:r w:rsidRPr="00D824FC">
              <w:rPr>
                <w:rFonts w:ascii="Aptos" w:hAnsi="Aptos"/>
                <w:sz w:val="21"/>
                <w:szCs w:val="21"/>
                <w:u w:val="none"/>
              </w:rPr>
              <w:t>Valid ESI Registration Certificate.</w:t>
            </w:r>
          </w:p>
          <w:p w14:paraId="207ACA8B" w14:textId="77777777" w:rsidR="00D824FC" w:rsidRPr="00D824FC" w:rsidRDefault="00D824FC" w:rsidP="00D824FC">
            <w:pPr>
              <w:jc w:val="both"/>
              <w:rPr>
                <w:rFonts w:ascii="Aptos" w:hAnsi="Aptos"/>
                <w:sz w:val="21"/>
                <w:szCs w:val="21"/>
                <w:u w:val="none"/>
              </w:rPr>
            </w:pPr>
            <w:r w:rsidRPr="00D824FC">
              <w:rPr>
                <w:rFonts w:ascii="Aptos" w:hAnsi="Aptos"/>
                <w:sz w:val="21"/>
                <w:szCs w:val="21"/>
                <w:u w:val="none"/>
              </w:rPr>
              <w:t>Valid GST Registration Certificate.</w:t>
            </w:r>
          </w:p>
          <w:p w14:paraId="3F7AB313" w14:textId="1CA6A3B8" w:rsidR="00DC5C19" w:rsidRPr="005F0F6A" w:rsidRDefault="00D824FC" w:rsidP="00D824FC">
            <w:pPr>
              <w:jc w:val="both"/>
              <w:rPr>
                <w:rFonts w:ascii="Aptos" w:hAnsi="Aptos"/>
                <w:sz w:val="21"/>
                <w:szCs w:val="21"/>
                <w:u w:val="none"/>
                <w:lang w:val="en-IN"/>
              </w:rPr>
            </w:pPr>
            <w:r w:rsidRPr="00294EAF">
              <w:rPr>
                <w:rFonts w:ascii="Aptos" w:hAnsi="Aptos"/>
                <w:sz w:val="21"/>
                <w:szCs w:val="21"/>
                <w:u w:val="none"/>
                <w:lang w:val="en-IN"/>
              </w:rPr>
              <w:t>Valid PAN No.</w:t>
            </w:r>
          </w:p>
        </w:tc>
        <w:tc>
          <w:tcPr>
            <w:tcW w:w="2552" w:type="dxa"/>
            <w:vAlign w:val="center"/>
          </w:tcPr>
          <w:p w14:paraId="4705C33B" w14:textId="77777777" w:rsidR="00A32A31" w:rsidRPr="00294EAF" w:rsidRDefault="00A32A31" w:rsidP="00A32A31">
            <w:pPr>
              <w:jc w:val="both"/>
              <w:rPr>
                <w:rFonts w:ascii="Aptos" w:hAnsi="Aptos"/>
                <w:sz w:val="21"/>
                <w:szCs w:val="21"/>
                <w:u w:val="none"/>
              </w:rPr>
            </w:pPr>
            <w:r w:rsidRPr="00294EAF">
              <w:rPr>
                <w:rFonts w:ascii="Aptos" w:hAnsi="Aptos"/>
                <w:sz w:val="21"/>
                <w:szCs w:val="21"/>
                <w:u w:val="none"/>
              </w:rPr>
              <w:t>Certificate/ registration copy of the same to be submitted</w:t>
            </w:r>
          </w:p>
          <w:p w14:paraId="3FCEF3CC" w14:textId="77777777" w:rsidR="002B750C" w:rsidRPr="00294EAF" w:rsidRDefault="002B750C" w:rsidP="0052028A">
            <w:pPr>
              <w:jc w:val="both"/>
              <w:rPr>
                <w:rFonts w:ascii="Aptos" w:hAnsi="Aptos"/>
                <w:sz w:val="21"/>
                <w:szCs w:val="21"/>
                <w:u w:val="none"/>
              </w:rPr>
            </w:pPr>
          </w:p>
        </w:tc>
      </w:tr>
      <w:tr w:rsidR="00A32A31" w:rsidRPr="00294EAF" w14:paraId="7E711F11" w14:textId="77777777" w:rsidTr="002B750C">
        <w:trPr>
          <w:trHeight w:val="260"/>
        </w:trPr>
        <w:tc>
          <w:tcPr>
            <w:tcW w:w="561" w:type="dxa"/>
            <w:vAlign w:val="center"/>
          </w:tcPr>
          <w:p w14:paraId="1C581EF8" w14:textId="77777777" w:rsidR="00A32A31" w:rsidRPr="00294EAF" w:rsidRDefault="00A32A31" w:rsidP="00A32A31">
            <w:pPr>
              <w:jc w:val="both"/>
              <w:rPr>
                <w:rFonts w:ascii="Aptos" w:hAnsi="Aptos"/>
                <w:sz w:val="21"/>
                <w:szCs w:val="21"/>
                <w:u w:val="none"/>
              </w:rPr>
            </w:pPr>
            <w:r w:rsidRPr="00294EAF">
              <w:rPr>
                <w:rFonts w:ascii="Aptos" w:hAnsi="Aptos"/>
                <w:sz w:val="21"/>
                <w:szCs w:val="21"/>
                <w:u w:val="none"/>
              </w:rPr>
              <w:t>3</w:t>
            </w:r>
          </w:p>
        </w:tc>
        <w:tc>
          <w:tcPr>
            <w:tcW w:w="2128" w:type="dxa"/>
            <w:vAlign w:val="center"/>
          </w:tcPr>
          <w:p w14:paraId="7BA8CAC3" w14:textId="77777777" w:rsidR="00A32A31" w:rsidRPr="00294EAF" w:rsidRDefault="00A32A31" w:rsidP="00A32A31">
            <w:pPr>
              <w:jc w:val="both"/>
              <w:rPr>
                <w:rFonts w:ascii="Aptos" w:hAnsi="Aptos"/>
                <w:sz w:val="21"/>
                <w:szCs w:val="21"/>
                <w:u w:val="none"/>
              </w:rPr>
            </w:pPr>
            <w:r w:rsidRPr="00294EAF">
              <w:rPr>
                <w:rFonts w:ascii="Aptos" w:hAnsi="Aptos"/>
                <w:sz w:val="21"/>
                <w:szCs w:val="21"/>
                <w:u w:val="none"/>
              </w:rPr>
              <w:t>No Insolvency and No Bankruptcy</w:t>
            </w:r>
          </w:p>
        </w:tc>
        <w:tc>
          <w:tcPr>
            <w:tcW w:w="4819" w:type="dxa"/>
            <w:vAlign w:val="center"/>
          </w:tcPr>
          <w:p w14:paraId="157788CD" w14:textId="5BF2168C" w:rsidR="00A32A31" w:rsidRPr="00294EAF" w:rsidRDefault="00A32A31" w:rsidP="00A32A31">
            <w:pPr>
              <w:jc w:val="both"/>
              <w:rPr>
                <w:rFonts w:ascii="Aptos" w:hAnsi="Aptos"/>
                <w:sz w:val="21"/>
                <w:szCs w:val="21"/>
                <w:u w:val="none"/>
              </w:rPr>
            </w:pPr>
            <w:r w:rsidRPr="00294EAF">
              <w:rPr>
                <w:rFonts w:ascii="Aptos" w:hAnsi="Aptos"/>
                <w:sz w:val="21"/>
                <w:szCs w:val="21"/>
                <w:u w:val="none"/>
              </w:rPr>
              <w:t>The Bidder has not been blacklisted/debarred by any</w:t>
            </w:r>
            <w:r w:rsidR="006562AC" w:rsidRPr="00294EAF">
              <w:rPr>
                <w:rFonts w:ascii="Aptos" w:hAnsi="Aptos"/>
                <w:sz w:val="21"/>
                <w:szCs w:val="21"/>
                <w:u w:val="none"/>
              </w:rPr>
              <w:t xml:space="preserve"> </w:t>
            </w:r>
            <w:r w:rsidRPr="00294EAF">
              <w:rPr>
                <w:rFonts w:ascii="Aptos" w:hAnsi="Aptos"/>
                <w:sz w:val="21"/>
                <w:szCs w:val="21"/>
                <w:u w:val="none"/>
              </w:rPr>
              <w:t>central/state government institution/Electricity utilities and there are no pending proceedings against the Bidder under the Insolvency and Bankruptcy Code, 2016 (“IBC”). </w:t>
            </w:r>
          </w:p>
        </w:tc>
        <w:tc>
          <w:tcPr>
            <w:tcW w:w="2552" w:type="dxa"/>
            <w:vAlign w:val="center"/>
          </w:tcPr>
          <w:p w14:paraId="25C7D633" w14:textId="23F0AAFF" w:rsidR="00A32A31" w:rsidRPr="00294EAF" w:rsidRDefault="00A32A31" w:rsidP="00A32A31">
            <w:pPr>
              <w:jc w:val="both"/>
              <w:rPr>
                <w:rFonts w:ascii="Aptos" w:hAnsi="Aptos"/>
                <w:sz w:val="21"/>
                <w:szCs w:val="21"/>
                <w:u w:val="none"/>
              </w:rPr>
            </w:pPr>
            <w:r w:rsidRPr="00294EAF">
              <w:rPr>
                <w:rFonts w:ascii="Aptos" w:hAnsi="Aptos"/>
                <w:sz w:val="21"/>
                <w:szCs w:val="21"/>
                <w:u w:val="none"/>
              </w:rPr>
              <w:t>Undertaking for both the points as mentioned need to be submitted in this regard</w:t>
            </w:r>
          </w:p>
        </w:tc>
      </w:tr>
      <w:tr w:rsidR="00A32A31" w:rsidRPr="00294EAF" w14:paraId="6985FFCF" w14:textId="77777777" w:rsidTr="002B750C">
        <w:trPr>
          <w:trHeight w:val="126"/>
        </w:trPr>
        <w:tc>
          <w:tcPr>
            <w:tcW w:w="561" w:type="dxa"/>
            <w:vAlign w:val="center"/>
          </w:tcPr>
          <w:p w14:paraId="54C1C663" w14:textId="77777777" w:rsidR="00A32A31" w:rsidRPr="00294EAF" w:rsidRDefault="00A32A31" w:rsidP="00A32A31">
            <w:pPr>
              <w:jc w:val="both"/>
              <w:rPr>
                <w:rFonts w:ascii="Aptos" w:hAnsi="Aptos"/>
                <w:sz w:val="21"/>
                <w:szCs w:val="21"/>
                <w:u w:val="none"/>
              </w:rPr>
            </w:pPr>
            <w:r w:rsidRPr="00294EAF">
              <w:rPr>
                <w:rFonts w:ascii="Aptos" w:hAnsi="Aptos"/>
                <w:sz w:val="21"/>
                <w:szCs w:val="21"/>
                <w:u w:val="none"/>
              </w:rPr>
              <w:t>4</w:t>
            </w:r>
          </w:p>
        </w:tc>
        <w:tc>
          <w:tcPr>
            <w:tcW w:w="2128" w:type="dxa"/>
            <w:vAlign w:val="center"/>
          </w:tcPr>
          <w:p w14:paraId="28E49D82" w14:textId="77777777" w:rsidR="00A32A31" w:rsidRPr="00294EAF" w:rsidRDefault="00A32A31" w:rsidP="00A32A31">
            <w:pPr>
              <w:jc w:val="both"/>
              <w:rPr>
                <w:rFonts w:ascii="Aptos" w:hAnsi="Aptos"/>
                <w:sz w:val="21"/>
                <w:szCs w:val="21"/>
                <w:u w:val="none"/>
              </w:rPr>
            </w:pPr>
            <w:r w:rsidRPr="00294EAF">
              <w:rPr>
                <w:rFonts w:ascii="Aptos" w:hAnsi="Aptos"/>
                <w:sz w:val="21"/>
                <w:szCs w:val="21"/>
                <w:u w:val="none"/>
              </w:rPr>
              <w:t>No Litigation</w:t>
            </w:r>
          </w:p>
        </w:tc>
        <w:tc>
          <w:tcPr>
            <w:tcW w:w="4819" w:type="dxa"/>
            <w:vAlign w:val="center"/>
          </w:tcPr>
          <w:p w14:paraId="657B3A06" w14:textId="56D5589D" w:rsidR="00A32A31" w:rsidRPr="00294EAF" w:rsidRDefault="00A32A31" w:rsidP="00A32A31">
            <w:pPr>
              <w:jc w:val="both"/>
              <w:rPr>
                <w:rFonts w:ascii="Aptos" w:hAnsi="Aptos"/>
                <w:sz w:val="21"/>
                <w:szCs w:val="21"/>
                <w:u w:val="none"/>
              </w:rPr>
            </w:pPr>
            <w:r w:rsidRPr="00294EAF">
              <w:rPr>
                <w:rFonts w:ascii="Aptos" w:hAnsi="Aptos"/>
                <w:sz w:val="21"/>
                <w:szCs w:val="21"/>
                <w:u w:val="none"/>
              </w:rPr>
              <w:t>The Bidder shall should not have any Litigation pending with the CESC or its Group / Associates Companies.</w:t>
            </w:r>
          </w:p>
        </w:tc>
        <w:tc>
          <w:tcPr>
            <w:tcW w:w="2552" w:type="dxa"/>
            <w:vAlign w:val="center"/>
          </w:tcPr>
          <w:p w14:paraId="436DE20E" w14:textId="51B56A2F" w:rsidR="00A32A31" w:rsidRPr="00294EAF" w:rsidRDefault="00A32A31" w:rsidP="00A32A31">
            <w:pPr>
              <w:jc w:val="both"/>
              <w:rPr>
                <w:rFonts w:ascii="Aptos" w:hAnsi="Aptos"/>
                <w:sz w:val="21"/>
                <w:szCs w:val="21"/>
                <w:u w:val="none"/>
              </w:rPr>
            </w:pPr>
            <w:r w:rsidRPr="00294EAF">
              <w:rPr>
                <w:rFonts w:ascii="Aptos" w:hAnsi="Aptos"/>
                <w:sz w:val="21"/>
                <w:szCs w:val="21"/>
                <w:u w:val="none"/>
              </w:rPr>
              <w:t>Undertaking for both the points as mentioned need to be submitted in this regard</w:t>
            </w:r>
          </w:p>
        </w:tc>
      </w:tr>
    </w:tbl>
    <w:p w14:paraId="54B3A867" w14:textId="77777777" w:rsidR="002B750C" w:rsidRDefault="002B750C" w:rsidP="002B750C">
      <w:pPr>
        <w:pStyle w:val="Default"/>
        <w:jc w:val="both"/>
        <w:rPr>
          <w:rFonts w:ascii="Aptos" w:hAnsi="Aptos" w:cs="Tahoma"/>
          <w:b/>
          <w:color w:val="auto"/>
          <w:sz w:val="21"/>
          <w:szCs w:val="21"/>
          <w:u w:val="single"/>
        </w:rPr>
      </w:pPr>
    </w:p>
    <w:p w14:paraId="60090A11" w14:textId="77777777" w:rsidR="00A62910" w:rsidRDefault="00A62910" w:rsidP="002B750C">
      <w:pPr>
        <w:pStyle w:val="Default"/>
        <w:jc w:val="both"/>
        <w:rPr>
          <w:rFonts w:ascii="Aptos" w:hAnsi="Aptos" w:cs="Tahoma"/>
          <w:b/>
          <w:color w:val="auto"/>
          <w:sz w:val="21"/>
          <w:szCs w:val="21"/>
          <w:u w:val="single"/>
        </w:rPr>
      </w:pPr>
    </w:p>
    <w:p w14:paraId="7A24FD9C" w14:textId="77777777" w:rsidR="002B750C" w:rsidRPr="00294EAF" w:rsidRDefault="002B750C" w:rsidP="002B750C">
      <w:pPr>
        <w:pStyle w:val="Default"/>
        <w:jc w:val="both"/>
        <w:rPr>
          <w:rFonts w:ascii="Aptos" w:hAnsi="Aptos" w:cs="Tahoma"/>
          <w:b/>
          <w:color w:val="auto"/>
          <w:sz w:val="21"/>
          <w:szCs w:val="21"/>
          <w:u w:val="single"/>
        </w:rPr>
      </w:pPr>
    </w:p>
    <w:p w14:paraId="78223BC9"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MANDATORY DOCUMENTS REQUIRED ALONG WITH THE BID</w:t>
      </w:r>
    </w:p>
    <w:p w14:paraId="545C806F" w14:textId="77777777" w:rsidR="002B750C" w:rsidRPr="00294EAF" w:rsidRDefault="002B750C" w:rsidP="002B750C">
      <w:pPr>
        <w:pStyle w:val="ListParagraph"/>
        <w:autoSpaceDE w:val="0"/>
        <w:autoSpaceDN w:val="0"/>
        <w:adjustRightInd w:val="0"/>
        <w:spacing w:after="18" w:line="240" w:lineRule="auto"/>
        <w:ind w:left="360"/>
        <w:jc w:val="both"/>
        <w:rPr>
          <w:rFonts w:ascii="Aptos" w:hAnsi="Aptos" w:cs="Calibri"/>
          <w:color w:val="000000"/>
          <w:sz w:val="21"/>
          <w:szCs w:val="21"/>
        </w:rPr>
      </w:pPr>
    </w:p>
    <w:p w14:paraId="7BB80A3F" w14:textId="062F5B4D" w:rsidR="002B750C" w:rsidRPr="00294EAF" w:rsidRDefault="002B750C">
      <w:pPr>
        <w:pStyle w:val="ListParagraph"/>
        <w:numPr>
          <w:ilvl w:val="0"/>
          <w:numId w:val="11"/>
        </w:numPr>
        <w:autoSpaceDE w:val="0"/>
        <w:autoSpaceDN w:val="0"/>
        <w:adjustRightInd w:val="0"/>
        <w:spacing w:after="18" w:line="240" w:lineRule="auto"/>
        <w:jc w:val="both"/>
        <w:rPr>
          <w:rFonts w:ascii="Aptos" w:hAnsi="Aptos" w:cs="Calibri"/>
          <w:color w:val="000000"/>
          <w:sz w:val="21"/>
          <w:szCs w:val="21"/>
        </w:rPr>
      </w:pPr>
      <w:r w:rsidRPr="00294EAF">
        <w:rPr>
          <w:rFonts w:ascii="Aptos" w:hAnsi="Aptos" w:cs="Calibri"/>
          <w:color w:val="000000"/>
          <w:sz w:val="21"/>
          <w:szCs w:val="21"/>
        </w:rPr>
        <w:t xml:space="preserve">Requisite Documents for compliance to Qualification Criteria mentioned in Clause # D). </w:t>
      </w:r>
    </w:p>
    <w:p w14:paraId="5E6E109D" w14:textId="0763744F" w:rsidR="002B750C" w:rsidRPr="00294EAF" w:rsidRDefault="002B750C">
      <w:pPr>
        <w:pStyle w:val="ListParagraph"/>
        <w:numPr>
          <w:ilvl w:val="0"/>
          <w:numId w:val="11"/>
        </w:numPr>
        <w:autoSpaceDE w:val="0"/>
        <w:autoSpaceDN w:val="0"/>
        <w:adjustRightInd w:val="0"/>
        <w:spacing w:after="18" w:line="240" w:lineRule="auto"/>
        <w:jc w:val="both"/>
        <w:rPr>
          <w:rFonts w:ascii="Aptos" w:hAnsi="Aptos" w:cs="Calibri"/>
          <w:color w:val="000000"/>
          <w:sz w:val="21"/>
          <w:szCs w:val="21"/>
        </w:rPr>
      </w:pPr>
      <w:r w:rsidRPr="00294EAF">
        <w:rPr>
          <w:rFonts w:ascii="Aptos" w:hAnsi="Aptos" w:cs="Calibri"/>
          <w:color w:val="000000"/>
          <w:sz w:val="21"/>
          <w:szCs w:val="21"/>
        </w:rPr>
        <w:t xml:space="preserve">Duly signed and stamped ‘Schedule of Deviations’ as per Annexure </w:t>
      </w:r>
      <w:r w:rsidR="00F46290">
        <w:rPr>
          <w:rFonts w:ascii="Aptos" w:hAnsi="Aptos" w:cs="Calibri"/>
          <w:color w:val="000000"/>
          <w:sz w:val="21"/>
          <w:szCs w:val="21"/>
        </w:rPr>
        <w:t>V</w:t>
      </w:r>
      <w:r w:rsidRPr="00294EAF">
        <w:rPr>
          <w:rFonts w:ascii="Aptos" w:hAnsi="Aptos" w:cs="Calibri"/>
          <w:color w:val="000000"/>
          <w:sz w:val="21"/>
          <w:szCs w:val="21"/>
        </w:rPr>
        <w:t xml:space="preserve"> on Bidder’s letter head. </w:t>
      </w:r>
    </w:p>
    <w:p w14:paraId="3F804F72" w14:textId="77777777" w:rsidR="002B750C" w:rsidRPr="00294EAF" w:rsidRDefault="002B750C">
      <w:pPr>
        <w:pStyle w:val="ListParagraph"/>
        <w:numPr>
          <w:ilvl w:val="0"/>
          <w:numId w:val="11"/>
        </w:numPr>
        <w:autoSpaceDE w:val="0"/>
        <w:autoSpaceDN w:val="0"/>
        <w:adjustRightInd w:val="0"/>
        <w:spacing w:after="18" w:line="240" w:lineRule="auto"/>
        <w:jc w:val="both"/>
        <w:rPr>
          <w:rFonts w:ascii="Aptos" w:hAnsi="Aptos" w:cs="Calibri"/>
          <w:color w:val="000000"/>
          <w:sz w:val="21"/>
          <w:szCs w:val="21"/>
        </w:rPr>
      </w:pPr>
      <w:r w:rsidRPr="00294EAF">
        <w:rPr>
          <w:rFonts w:ascii="Aptos" w:hAnsi="Aptos" w:cs="Calibri"/>
          <w:color w:val="000000"/>
          <w:sz w:val="21"/>
          <w:szCs w:val="21"/>
        </w:rPr>
        <w:t xml:space="preserve">Duly signed and stamped ‘Schedule of Commercial Specifications’ as per Annexure II on Bidder’s letter head. </w:t>
      </w:r>
    </w:p>
    <w:p w14:paraId="38749E48" w14:textId="77777777" w:rsidR="002B750C" w:rsidRPr="00294EAF" w:rsidRDefault="002B750C">
      <w:pPr>
        <w:pStyle w:val="ListParagraph"/>
        <w:numPr>
          <w:ilvl w:val="0"/>
          <w:numId w:val="11"/>
        </w:numPr>
        <w:autoSpaceDE w:val="0"/>
        <w:autoSpaceDN w:val="0"/>
        <w:adjustRightInd w:val="0"/>
        <w:spacing w:after="18" w:line="240" w:lineRule="auto"/>
        <w:jc w:val="both"/>
        <w:rPr>
          <w:rFonts w:ascii="Aptos" w:hAnsi="Aptos" w:cs="Calibri"/>
          <w:color w:val="000000"/>
          <w:sz w:val="21"/>
          <w:szCs w:val="21"/>
        </w:rPr>
      </w:pPr>
      <w:r w:rsidRPr="00294EAF">
        <w:rPr>
          <w:rFonts w:ascii="Aptos" w:hAnsi="Aptos" w:cs="Calibri"/>
          <w:color w:val="000000"/>
          <w:sz w:val="21"/>
          <w:szCs w:val="21"/>
        </w:rPr>
        <w:t xml:space="preserve">Proper authorization letter/ Power of Attorney to sign the tender on the behalf of Bidder. </w:t>
      </w:r>
    </w:p>
    <w:p w14:paraId="6CE91023" w14:textId="77777777" w:rsidR="002B750C" w:rsidRPr="00294EAF" w:rsidRDefault="002B750C">
      <w:pPr>
        <w:pStyle w:val="ListParagraph"/>
        <w:numPr>
          <w:ilvl w:val="0"/>
          <w:numId w:val="11"/>
        </w:numPr>
        <w:autoSpaceDE w:val="0"/>
        <w:autoSpaceDN w:val="0"/>
        <w:adjustRightInd w:val="0"/>
        <w:spacing w:after="0" w:line="240" w:lineRule="auto"/>
        <w:jc w:val="both"/>
        <w:rPr>
          <w:rFonts w:ascii="Aptos" w:hAnsi="Aptos" w:cs="Calibri"/>
          <w:color w:val="000000"/>
          <w:sz w:val="21"/>
          <w:szCs w:val="21"/>
        </w:rPr>
      </w:pPr>
      <w:r w:rsidRPr="00294EAF">
        <w:rPr>
          <w:rFonts w:ascii="Aptos" w:hAnsi="Aptos" w:cs="Calibri"/>
          <w:color w:val="000000"/>
          <w:sz w:val="21"/>
          <w:szCs w:val="21"/>
        </w:rPr>
        <w:t xml:space="preserve">Copy of PAN, GST, PF and ESI Registration (In case any of these documents is not available with the Bidder, same to be explicitly mentioned in the ‘Schedule of Deviations’) </w:t>
      </w:r>
    </w:p>
    <w:p w14:paraId="35F40ADD" w14:textId="77777777" w:rsidR="002B750C" w:rsidRPr="00294EAF" w:rsidRDefault="002B750C" w:rsidP="002B750C">
      <w:pPr>
        <w:pStyle w:val="Default"/>
        <w:jc w:val="both"/>
        <w:rPr>
          <w:rFonts w:ascii="Aptos" w:hAnsi="Aptos" w:cs="Tahoma"/>
          <w:b/>
          <w:color w:val="auto"/>
          <w:sz w:val="21"/>
          <w:szCs w:val="21"/>
          <w:u w:val="single"/>
        </w:rPr>
      </w:pPr>
    </w:p>
    <w:p w14:paraId="27FD9420"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PROCESS OF SUBMISSION OF TENDER:</w:t>
      </w:r>
    </w:p>
    <w:p w14:paraId="75DA75EC" w14:textId="77777777" w:rsidR="00824E9D" w:rsidRPr="00294EAF" w:rsidRDefault="00824E9D" w:rsidP="002B750C">
      <w:pPr>
        <w:spacing w:after="0" w:line="240" w:lineRule="auto"/>
        <w:jc w:val="both"/>
        <w:rPr>
          <w:rFonts w:ascii="Aptos" w:hAnsi="Aptos" w:cs="Tahoma"/>
          <w:b/>
          <w:bCs/>
          <w:sz w:val="21"/>
          <w:szCs w:val="21"/>
        </w:rPr>
      </w:pPr>
    </w:p>
    <w:p w14:paraId="78D4BECF" w14:textId="77777777" w:rsidR="002B750C" w:rsidRPr="00294EAF" w:rsidRDefault="002B750C" w:rsidP="002B750C">
      <w:pPr>
        <w:spacing w:after="0" w:line="240" w:lineRule="auto"/>
        <w:jc w:val="both"/>
        <w:rPr>
          <w:rFonts w:ascii="Aptos" w:hAnsi="Aptos" w:cs="Tahoma"/>
          <w:b/>
          <w:bCs/>
          <w:sz w:val="21"/>
          <w:szCs w:val="21"/>
        </w:rPr>
      </w:pPr>
      <w:r w:rsidRPr="00294EAF">
        <w:rPr>
          <w:rFonts w:ascii="Aptos" w:hAnsi="Aptos" w:cs="Tahoma"/>
          <w:b/>
          <w:bCs/>
          <w:sz w:val="21"/>
          <w:szCs w:val="21"/>
        </w:rPr>
        <w:t>Bids shall be submitted in 2 (Two) parts:</w:t>
      </w:r>
    </w:p>
    <w:p w14:paraId="14A91405" w14:textId="77777777" w:rsidR="002B750C" w:rsidRPr="00294EAF" w:rsidRDefault="002B750C" w:rsidP="002B750C">
      <w:pPr>
        <w:spacing w:after="0" w:line="240" w:lineRule="auto"/>
        <w:jc w:val="both"/>
        <w:rPr>
          <w:rFonts w:ascii="Aptos" w:hAnsi="Aptos" w:cs="Tahoma"/>
          <w:b/>
          <w:bCs/>
          <w:sz w:val="21"/>
          <w:szCs w:val="21"/>
        </w:rPr>
      </w:pPr>
    </w:p>
    <w:p w14:paraId="3571D15E" w14:textId="77777777" w:rsidR="002B750C" w:rsidRPr="00294EAF" w:rsidRDefault="002B750C" w:rsidP="002B750C">
      <w:pPr>
        <w:spacing w:after="0" w:line="240" w:lineRule="auto"/>
        <w:jc w:val="both"/>
        <w:rPr>
          <w:rFonts w:ascii="Aptos" w:hAnsi="Aptos" w:cs="Tahoma"/>
          <w:b/>
          <w:bCs/>
          <w:sz w:val="21"/>
          <w:szCs w:val="21"/>
          <w:u w:val="single"/>
        </w:rPr>
      </w:pPr>
      <w:r w:rsidRPr="00294EAF">
        <w:rPr>
          <w:rFonts w:ascii="Aptos" w:hAnsi="Aptos" w:cs="Tahoma"/>
          <w:b/>
          <w:bCs/>
          <w:sz w:val="21"/>
          <w:szCs w:val="21"/>
          <w:u w:val="single"/>
        </w:rPr>
        <w:t>1</w:t>
      </w:r>
      <w:r w:rsidRPr="00294EAF">
        <w:rPr>
          <w:rFonts w:ascii="Aptos" w:hAnsi="Aptos" w:cs="Tahoma"/>
          <w:b/>
          <w:bCs/>
          <w:sz w:val="21"/>
          <w:szCs w:val="21"/>
          <w:u w:val="single"/>
          <w:vertAlign w:val="superscript"/>
        </w:rPr>
        <w:t>st</w:t>
      </w:r>
      <w:r w:rsidRPr="00294EAF">
        <w:rPr>
          <w:rFonts w:ascii="Aptos" w:hAnsi="Aptos" w:cs="Tahoma"/>
          <w:b/>
          <w:bCs/>
          <w:sz w:val="21"/>
          <w:szCs w:val="21"/>
          <w:u w:val="single"/>
        </w:rPr>
        <w:t xml:space="preserve"> Part: “TECHNICAL BID</w:t>
      </w:r>
      <w:proofErr w:type="gramStart"/>
      <w:r w:rsidRPr="00294EAF">
        <w:rPr>
          <w:rFonts w:ascii="Aptos" w:hAnsi="Aptos" w:cs="Tahoma"/>
          <w:b/>
          <w:bCs/>
          <w:sz w:val="21"/>
          <w:szCs w:val="21"/>
          <w:u w:val="single"/>
        </w:rPr>
        <w:t>” :</w:t>
      </w:r>
      <w:proofErr w:type="gramEnd"/>
    </w:p>
    <w:p w14:paraId="6A79DCE9" w14:textId="77777777" w:rsidR="002B750C" w:rsidRPr="00294EAF" w:rsidRDefault="002B750C" w:rsidP="002B750C">
      <w:pPr>
        <w:spacing w:after="0" w:line="240" w:lineRule="auto"/>
        <w:jc w:val="both"/>
        <w:rPr>
          <w:rFonts w:ascii="Aptos" w:hAnsi="Aptos" w:cs="Tahoma"/>
          <w:b/>
          <w:bCs/>
          <w:sz w:val="21"/>
          <w:szCs w:val="21"/>
        </w:rPr>
      </w:pPr>
    </w:p>
    <w:p w14:paraId="601CC7B6" w14:textId="77777777" w:rsidR="002B750C" w:rsidRPr="00294EAF" w:rsidRDefault="002B750C" w:rsidP="002B750C">
      <w:pPr>
        <w:spacing w:after="0" w:line="240" w:lineRule="auto"/>
        <w:jc w:val="both"/>
        <w:rPr>
          <w:rFonts w:ascii="Aptos" w:hAnsi="Aptos" w:cs="Tahoma"/>
          <w:bCs/>
          <w:sz w:val="21"/>
          <w:szCs w:val="21"/>
        </w:rPr>
      </w:pPr>
      <w:r w:rsidRPr="00294EAF">
        <w:rPr>
          <w:rFonts w:ascii="Aptos" w:hAnsi="Aptos" w:cs="Tahoma"/>
          <w:bCs/>
          <w:sz w:val="21"/>
          <w:szCs w:val="21"/>
        </w:rPr>
        <w:t>This part shall contain the techno-commercial particulars along with the following:</w:t>
      </w:r>
    </w:p>
    <w:p w14:paraId="4B266EA1" w14:textId="77777777" w:rsidR="002B750C" w:rsidRPr="00294EAF"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A brief profile of the company stating the organizational pattern, Total manpower details, Office, and other facility etc.</w:t>
      </w:r>
    </w:p>
    <w:p w14:paraId="1C6EE457" w14:textId="77777777" w:rsidR="002B750C" w:rsidRPr="00294EAF"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 xml:space="preserve">Credentials of carrying out similar job at other places. </w:t>
      </w:r>
    </w:p>
    <w:p w14:paraId="653AACE1" w14:textId="77777777" w:rsidR="002B750C" w:rsidRPr="00294EAF"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PF, ESI License details with validity date.</w:t>
      </w:r>
    </w:p>
    <w:p w14:paraId="17071453" w14:textId="77777777" w:rsidR="002B750C" w:rsidRPr="00294EAF"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The audited balance sheets of last three (03) fiscal years</w:t>
      </w:r>
    </w:p>
    <w:p w14:paraId="05A36CCD" w14:textId="77777777" w:rsidR="002B750C" w:rsidRPr="00294EAF"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 xml:space="preserve">Net worth statements duly certified by Chartered Accountant </w:t>
      </w:r>
      <w:proofErr w:type="gramStart"/>
      <w:r w:rsidRPr="00294EAF">
        <w:rPr>
          <w:rFonts w:ascii="Aptos" w:hAnsi="Aptos" w:cs="Tahoma"/>
          <w:sz w:val="21"/>
          <w:szCs w:val="21"/>
        </w:rPr>
        <w:t>has to</w:t>
      </w:r>
      <w:proofErr w:type="gramEnd"/>
      <w:r w:rsidRPr="00294EAF">
        <w:rPr>
          <w:rFonts w:ascii="Aptos" w:hAnsi="Aptos" w:cs="Tahoma"/>
          <w:sz w:val="21"/>
          <w:szCs w:val="21"/>
        </w:rPr>
        <w:t xml:space="preserve"> be submitted for last 3 years.</w:t>
      </w:r>
    </w:p>
    <w:p w14:paraId="6991B43C" w14:textId="77777777" w:rsidR="002B750C" w:rsidRPr="00294EAF"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Documentary evidence in support of qualifying criteria.</w:t>
      </w:r>
    </w:p>
    <w:p w14:paraId="15BC51BE" w14:textId="0D71ADE1" w:rsidR="002B750C" w:rsidRPr="00294EAF"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 xml:space="preserve">No Deviation Certificate as per the Annexure </w:t>
      </w:r>
      <w:r w:rsidR="00F46290">
        <w:rPr>
          <w:rFonts w:ascii="Aptos" w:hAnsi="Aptos" w:cs="Tahoma"/>
          <w:sz w:val="21"/>
          <w:szCs w:val="21"/>
        </w:rPr>
        <w:t>V</w:t>
      </w:r>
      <w:r w:rsidRPr="00294EAF">
        <w:rPr>
          <w:rFonts w:ascii="Aptos" w:hAnsi="Aptos" w:cs="Tahoma"/>
          <w:sz w:val="21"/>
          <w:szCs w:val="21"/>
        </w:rPr>
        <w:t xml:space="preserve"> – Schedule of Deviations</w:t>
      </w:r>
    </w:p>
    <w:p w14:paraId="7498A7BC" w14:textId="77777777" w:rsidR="002B750C"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Acceptance to Commercial Terms and Conditions viz Payment terms etc. as per the Annexure II – Schedule of Commercial Specifications.</w:t>
      </w:r>
    </w:p>
    <w:p w14:paraId="0FFD89AC" w14:textId="7A41F33C" w:rsidR="00767E91" w:rsidRPr="00294EAF" w:rsidRDefault="00767E91">
      <w:pPr>
        <w:pStyle w:val="ListParagraph"/>
        <w:numPr>
          <w:ilvl w:val="0"/>
          <w:numId w:val="8"/>
        </w:numPr>
        <w:spacing w:after="0" w:line="240" w:lineRule="auto"/>
        <w:jc w:val="both"/>
        <w:rPr>
          <w:rFonts w:ascii="Aptos" w:hAnsi="Aptos" w:cs="Tahoma"/>
          <w:sz w:val="21"/>
          <w:szCs w:val="21"/>
        </w:rPr>
      </w:pPr>
      <w:r>
        <w:rPr>
          <w:rFonts w:ascii="Aptos" w:hAnsi="Aptos" w:cs="Tahoma"/>
          <w:sz w:val="21"/>
          <w:szCs w:val="21"/>
        </w:rPr>
        <w:t xml:space="preserve">The Bidder shall submit all relevant GTP, Technical specification, MOC certificate, </w:t>
      </w:r>
    </w:p>
    <w:p w14:paraId="73C5C64A" w14:textId="77777777" w:rsidR="005B29B5" w:rsidRPr="00294EAF" w:rsidRDefault="005B29B5" w:rsidP="002B750C">
      <w:pPr>
        <w:spacing w:after="0" w:line="240" w:lineRule="auto"/>
        <w:jc w:val="both"/>
        <w:rPr>
          <w:rFonts w:ascii="Aptos" w:hAnsi="Aptos" w:cs="Tahoma"/>
          <w:b/>
          <w:bCs/>
          <w:sz w:val="21"/>
          <w:szCs w:val="21"/>
        </w:rPr>
      </w:pPr>
    </w:p>
    <w:p w14:paraId="69BB2999" w14:textId="07796EDF" w:rsidR="002B750C" w:rsidRPr="00294EAF" w:rsidRDefault="002B750C" w:rsidP="002B750C">
      <w:pPr>
        <w:spacing w:after="0" w:line="240" w:lineRule="auto"/>
        <w:jc w:val="both"/>
        <w:rPr>
          <w:rFonts w:ascii="Aptos" w:hAnsi="Aptos" w:cs="Tahoma"/>
          <w:sz w:val="21"/>
          <w:szCs w:val="21"/>
          <w:u w:val="single"/>
        </w:rPr>
      </w:pPr>
      <w:r w:rsidRPr="00294EAF">
        <w:rPr>
          <w:rFonts w:ascii="Aptos" w:hAnsi="Aptos" w:cs="Tahoma"/>
          <w:b/>
          <w:bCs/>
          <w:sz w:val="21"/>
          <w:szCs w:val="21"/>
        </w:rPr>
        <w:t xml:space="preserve">Technical Bids to be mailed to </w:t>
      </w:r>
      <w:r w:rsidRPr="00294EAF">
        <w:rPr>
          <w:rStyle w:val="Hyperlink"/>
          <w:rFonts w:ascii="Aptos" w:hAnsi="Aptos" w:cs="Tahoma"/>
          <w:b/>
          <w:bCs/>
          <w:sz w:val="21"/>
          <w:szCs w:val="21"/>
          <w:u w:val="none"/>
        </w:rPr>
        <w:t>saurav.ganguli@rpsg.in</w:t>
      </w:r>
    </w:p>
    <w:p w14:paraId="70884467" w14:textId="77777777" w:rsidR="00F26825" w:rsidRDefault="00F26825" w:rsidP="002B750C">
      <w:pPr>
        <w:spacing w:after="0" w:line="240" w:lineRule="auto"/>
        <w:jc w:val="both"/>
        <w:rPr>
          <w:rFonts w:ascii="Aptos" w:hAnsi="Aptos" w:cs="Tahoma"/>
          <w:b/>
          <w:bCs/>
          <w:sz w:val="21"/>
          <w:szCs w:val="21"/>
        </w:rPr>
      </w:pPr>
    </w:p>
    <w:p w14:paraId="440233C5" w14:textId="77777777" w:rsidR="00BE704A" w:rsidRPr="00294EAF" w:rsidRDefault="00BE704A" w:rsidP="002B750C">
      <w:pPr>
        <w:spacing w:after="0" w:line="240" w:lineRule="auto"/>
        <w:jc w:val="both"/>
        <w:rPr>
          <w:rFonts w:ascii="Aptos" w:hAnsi="Aptos" w:cs="Tahoma"/>
          <w:b/>
          <w:bCs/>
          <w:sz w:val="21"/>
          <w:szCs w:val="21"/>
        </w:rPr>
      </w:pPr>
    </w:p>
    <w:p w14:paraId="120BF84F" w14:textId="7C17E41B" w:rsidR="002B750C" w:rsidRPr="00294EAF" w:rsidRDefault="002B750C" w:rsidP="002B750C">
      <w:pPr>
        <w:spacing w:after="0" w:line="240" w:lineRule="auto"/>
        <w:jc w:val="both"/>
        <w:rPr>
          <w:rFonts w:ascii="Aptos" w:hAnsi="Aptos" w:cs="Tahoma"/>
          <w:sz w:val="21"/>
          <w:szCs w:val="21"/>
        </w:rPr>
      </w:pPr>
      <w:r w:rsidRPr="00294EAF">
        <w:rPr>
          <w:rFonts w:ascii="Aptos" w:hAnsi="Aptos" w:cs="Tahoma"/>
          <w:b/>
          <w:bCs/>
          <w:sz w:val="21"/>
          <w:szCs w:val="21"/>
          <w:u w:val="single"/>
        </w:rPr>
        <w:t>2</w:t>
      </w:r>
      <w:r w:rsidRPr="00294EAF">
        <w:rPr>
          <w:rFonts w:ascii="Aptos" w:hAnsi="Aptos" w:cs="Tahoma"/>
          <w:b/>
          <w:bCs/>
          <w:sz w:val="21"/>
          <w:szCs w:val="21"/>
          <w:u w:val="single"/>
          <w:vertAlign w:val="superscript"/>
        </w:rPr>
        <w:t>nd</w:t>
      </w:r>
      <w:r w:rsidRPr="00294EAF">
        <w:rPr>
          <w:rFonts w:ascii="Aptos" w:hAnsi="Aptos" w:cs="Tahoma"/>
          <w:b/>
          <w:bCs/>
          <w:sz w:val="21"/>
          <w:szCs w:val="21"/>
          <w:u w:val="single"/>
        </w:rPr>
        <w:t xml:space="preserve"> Part: “PRICE BID”</w:t>
      </w:r>
      <w:r w:rsidRPr="00294EAF">
        <w:rPr>
          <w:rFonts w:ascii="Aptos" w:hAnsi="Aptos" w:cs="Tahoma"/>
          <w:sz w:val="21"/>
          <w:szCs w:val="21"/>
        </w:rPr>
        <w:t xml:space="preserve"> with commercial terms &amp; conditions shall be submitted considering the </w:t>
      </w:r>
      <w:r w:rsidRPr="00294EAF">
        <w:rPr>
          <w:rFonts w:ascii="Aptos" w:hAnsi="Aptos" w:cs="Tahoma"/>
          <w:b/>
          <w:bCs/>
          <w:sz w:val="21"/>
          <w:szCs w:val="21"/>
        </w:rPr>
        <w:t>Scope of Work as per Annexure-</w:t>
      </w:r>
      <w:r w:rsidR="00556DB8">
        <w:rPr>
          <w:rFonts w:ascii="Aptos" w:hAnsi="Aptos" w:cs="Tahoma"/>
          <w:b/>
          <w:bCs/>
          <w:sz w:val="21"/>
          <w:szCs w:val="21"/>
        </w:rPr>
        <w:t>I</w:t>
      </w:r>
      <w:r w:rsidRPr="00294EAF">
        <w:rPr>
          <w:rFonts w:ascii="Aptos" w:hAnsi="Aptos" w:cs="Tahoma"/>
          <w:b/>
          <w:bCs/>
          <w:sz w:val="21"/>
          <w:szCs w:val="21"/>
        </w:rPr>
        <w:t>I</w:t>
      </w:r>
      <w:r w:rsidR="00BA1FAF">
        <w:rPr>
          <w:rFonts w:ascii="Aptos" w:hAnsi="Aptos" w:cs="Tahoma"/>
          <w:b/>
          <w:bCs/>
          <w:sz w:val="21"/>
          <w:szCs w:val="21"/>
        </w:rPr>
        <w:t>. Any price related information</w:t>
      </w:r>
      <w:r w:rsidR="00261024">
        <w:rPr>
          <w:rFonts w:ascii="Aptos" w:hAnsi="Aptos" w:cs="Tahoma"/>
          <w:b/>
          <w:bCs/>
          <w:sz w:val="21"/>
          <w:szCs w:val="21"/>
        </w:rPr>
        <w:t>/discussion at the time of technical evaluation</w:t>
      </w:r>
      <w:r w:rsidR="0054409B">
        <w:rPr>
          <w:rFonts w:ascii="Aptos" w:hAnsi="Aptos" w:cs="Tahoma"/>
          <w:b/>
          <w:bCs/>
          <w:sz w:val="21"/>
          <w:szCs w:val="21"/>
        </w:rPr>
        <w:t xml:space="preserve"> shall lead to bid disqualification.</w:t>
      </w:r>
      <w:r w:rsidR="008D661E">
        <w:rPr>
          <w:rFonts w:ascii="Aptos" w:hAnsi="Aptos" w:cs="Tahoma"/>
          <w:b/>
          <w:bCs/>
          <w:sz w:val="21"/>
          <w:szCs w:val="21"/>
        </w:rPr>
        <w:t xml:space="preserve"> All price related communications to be done with authorised procurement department member only.</w:t>
      </w:r>
    </w:p>
    <w:p w14:paraId="054A7BA9" w14:textId="77777777" w:rsidR="009446BA" w:rsidRPr="00294EAF" w:rsidRDefault="009446BA" w:rsidP="002B750C">
      <w:pPr>
        <w:spacing w:after="0" w:line="240" w:lineRule="auto"/>
        <w:jc w:val="both"/>
        <w:rPr>
          <w:rFonts w:ascii="Aptos" w:hAnsi="Aptos" w:cs="Tahoma"/>
          <w:sz w:val="21"/>
          <w:szCs w:val="21"/>
        </w:rPr>
      </w:pPr>
    </w:p>
    <w:p w14:paraId="2458A318" w14:textId="02391321" w:rsidR="002B750C" w:rsidRPr="00294EAF" w:rsidRDefault="002B750C" w:rsidP="002B750C">
      <w:pPr>
        <w:spacing w:after="0" w:line="240" w:lineRule="auto"/>
        <w:jc w:val="both"/>
        <w:rPr>
          <w:rFonts w:ascii="Aptos" w:hAnsi="Aptos" w:cs="Tahoma"/>
          <w:sz w:val="21"/>
          <w:szCs w:val="21"/>
        </w:rPr>
      </w:pPr>
      <w:r w:rsidRPr="00294EAF">
        <w:rPr>
          <w:rFonts w:ascii="Aptos" w:hAnsi="Aptos" w:cs="Tahoma"/>
          <w:sz w:val="21"/>
          <w:szCs w:val="21"/>
        </w:rPr>
        <w:t xml:space="preserve">Bid shall be submitted only after complete understanding the tender terms &amp; conditions and undersigned may kindly be contacted in case of queries in relation to the current tender. The Bid prepared by the Bidder, and all correspondence and documents relating to the Bid exchanged by the Bidder and the </w:t>
      </w:r>
      <w:r w:rsidR="00E963EF" w:rsidRPr="00294EAF">
        <w:rPr>
          <w:rFonts w:ascii="Aptos" w:hAnsi="Aptos" w:cs="Tahoma"/>
          <w:sz w:val="21"/>
          <w:szCs w:val="21"/>
        </w:rPr>
        <w:t>CESC LIMITED</w:t>
      </w:r>
      <w:r w:rsidRPr="00294EAF">
        <w:rPr>
          <w:rFonts w:ascii="Aptos" w:hAnsi="Aptos" w:cs="Tahoma"/>
          <w:sz w:val="21"/>
          <w:szCs w:val="21"/>
        </w:rPr>
        <w:t>, shall be written in the English Language only.</w:t>
      </w:r>
    </w:p>
    <w:p w14:paraId="77759C5E" w14:textId="77777777" w:rsidR="002B750C" w:rsidRPr="00294EAF" w:rsidRDefault="002B750C" w:rsidP="002B750C">
      <w:pPr>
        <w:spacing w:after="0" w:line="240" w:lineRule="auto"/>
        <w:jc w:val="both"/>
        <w:rPr>
          <w:rFonts w:ascii="Aptos" w:hAnsi="Aptos" w:cs="Tahoma"/>
          <w:sz w:val="21"/>
          <w:szCs w:val="21"/>
        </w:rPr>
      </w:pPr>
    </w:p>
    <w:p w14:paraId="75FCBB61" w14:textId="3B2F7168" w:rsidR="002B750C" w:rsidRPr="00294EAF" w:rsidRDefault="002B750C" w:rsidP="002B750C">
      <w:pPr>
        <w:spacing w:after="0" w:line="240" w:lineRule="auto"/>
        <w:jc w:val="both"/>
        <w:rPr>
          <w:rFonts w:ascii="Aptos" w:hAnsi="Aptos" w:cs="Tahoma"/>
          <w:sz w:val="21"/>
          <w:szCs w:val="21"/>
        </w:rPr>
      </w:pPr>
      <w:r w:rsidRPr="00294EAF">
        <w:rPr>
          <w:rFonts w:ascii="Aptos" w:hAnsi="Aptos" w:cs="Tahoma"/>
          <w:sz w:val="21"/>
          <w:szCs w:val="21"/>
        </w:rPr>
        <w:t>Price Bid documents should be duly submitted as per “</w:t>
      </w:r>
      <w:r w:rsidRPr="00294EAF">
        <w:rPr>
          <w:rFonts w:ascii="Aptos" w:hAnsi="Aptos" w:cs="Tahoma"/>
          <w:b/>
          <w:bCs/>
          <w:sz w:val="21"/>
          <w:szCs w:val="21"/>
        </w:rPr>
        <w:t>Price Schedule</w:t>
      </w:r>
      <w:r w:rsidR="00BE704A">
        <w:rPr>
          <w:rFonts w:ascii="Aptos" w:hAnsi="Aptos" w:cs="Tahoma"/>
          <w:b/>
          <w:bCs/>
          <w:sz w:val="21"/>
          <w:szCs w:val="21"/>
        </w:rPr>
        <w:t>-Annexure-II</w:t>
      </w:r>
      <w:r w:rsidR="00D30EFF">
        <w:rPr>
          <w:rFonts w:ascii="Aptos" w:hAnsi="Aptos" w:cs="Tahoma"/>
          <w:b/>
          <w:bCs/>
          <w:sz w:val="21"/>
          <w:szCs w:val="21"/>
        </w:rPr>
        <w:t>I</w:t>
      </w:r>
      <w:r w:rsidRPr="00294EAF">
        <w:rPr>
          <w:rFonts w:ascii="Aptos" w:hAnsi="Aptos" w:cs="Tahoma"/>
          <w:sz w:val="21"/>
          <w:szCs w:val="21"/>
        </w:rPr>
        <w:t xml:space="preserve">” attached only. </w:t>
      </w:r>
    </w:p>
    <w:p w14:paraId="7BAD748A" w14:textId="77777777" w:rsidR="002B750C" w:rsidRPr="00294EAF" w:rsidRDefault="002B750C" w:rsidP="002B750C">
      <w:pPr>
        <w:spacing w:after="0" w:line="240" w:lineRule="auto"/>
        <w:jc w:val="both"/>
        <w:rPr>
          <w:rFonts w:ascii="Aptos" w:hAnsi="Aptos" w:cs="Tahoma"/>
          <w:sz w:val="21"/>
          <w:szCs w:val="21"/>
        </w:rPr>
      </w:pPr>
    </w:p>
    <w:p w14:paraId="485CDF86" w14:textId="77777777" w:rsidR="002B750C" w:rsidRPr="00294EAF" w:rsidRDefault="002B750C" w:rsidP="002B750C">
      <w:pPr>
        <w:spacing w:after="0" w:line="240" w:lineRule="auto"/>
        <w:jc w:val="both"/>
        <w:rPr>
          <w:rFonts w:ascii="Aptos" w:hAnsi="Aptos" w:cs="Tahoma"/>
          <w:sz w:val="21"/>
          <w:szCs w:val="21"/>
        </w:rPr>
      </w:pPr>
      <w:r w:rsidRPr="00294EAF">
        <w:rPr>
          <w:rFonts w:ascii="Aptos" w:hAnsi="Aptos" w:cs="Tahoma"/>
          <w:sz w:val="21"/>
          <w:szCs w:val="21"/>
        </w:rPr>
        <w:t xml:space="preserve">Detailed Price Schedule </w:t>
      </w:r>
      <w:proofErr w:type="spellStart"/>
      <w:r w:rsidRPr="00294EAF">
        <w:rPr>
          <w:rFonts w:ascii="Aptos" w:hAnsi="Aptos" w:cs="Tahoma"/>
          <w:sz w:val="21"/>
          <w:szCs w:val="21"/>
        </w:rPr>
        <w:t>ie</w:t>
      </w:r>
      <w:proofErr w:type="spellEnd"/>
      <w:r w:rsidRPr="00294EAF">
        <w:rPr>
          <w:rFonts w:ascii="Aptos" w:hAnsi="Aptos" w:cs="Tahoma"/>
          <w:sz w:val="21"/>
          <w:szCs w:val="21"/>
        </w:rPr>
        <w:t xml:space="preserve">. </w:t>
      </w:r>
      <w:r w:rsidRPr="00294EAF">
        <w:rPr>
          <w:rFonts w:ascii="Aptos" w:hAnsi="Aptos" w:cs="Tahoma"/>
          <w:b/>
          <w:bCs/>
          <w:sz w:val="21"/>
          <w:szCs w:val="21"/>
        </w:rPr>
        <w:t>Price Summary Sheet should be duly filled up by the Bidder in all respect.</w:t>
      </w:r>
    </w:p>
    <w:p w14:paraId="2DF7E83B" w14:textId="77777777" w:rsidR="002B750C" w:rsidRPr="00294EAF" w:rsidRDefault="002B750C" w:rsidP="002B750C">
      <w:pPr>
        <w:spacing w:after="0" w:line="240" w:lineRule="auto"/>
        <w:jc w:val="both"/>
        <w:rPr>
          <w:rFonts w:ascii="Aptos" w:hAnsi="Aptos" w:cs="Tahoma"/>
          <w:b/>
          <w:bCs/>
          <w:sz w:val="21"/>
          <w:szCs w:val="21"/>
        </w:rPr>
      </w:pPr>
    </w:p>
    <w:p w14:paraId="1A94DD07" w14:textId="77777777" w:rsidR="002B750C" w:rsidRPr="00294EAF" w:rsidRDefault="002B750C" w:rsidP="002B750C">
      <w:pPr>
        <w:spacing w:after="0" w:line="240" w:lineRule="auto"/>
        <w:jc w:val="both"/>
        <w:rPr>
          <w:rFonts w:ascii="Aptos" w:hAnsi="Aptos" w:cs="Tahoma"/>
          <w:b/>
          <w:bCs/>
          <w:sz w:val="21"/>
          <w:szCs w:val="21"/>
        </w:rPr>
      </w:pPr>
      <w:r w:rsidRPr="00294EAF">
        <w:rPr>
          <w:rFonts w:ascii="Aptos" w:hAnsi="Aptos" w:cs="Tahoma"/>
          <w:b/>
          <w:bCs/>
          <w:sz w:val="21"/>
          <w:szCs w:val="21"/>
        </w:rPr>
        <w:t>No deviations in the price schedule format provided shall be considered for evaluation.</w:t>
      </w:r>
      <w:r w:rsidRPr="00294EAF">
        <w:rPr>
          <w:rFonts w:ascii="Aptos" w:hAnsi="Aptos" w:cs="Tahoma"/>
          <w:sz w:val="21"/>
          <w:szCs w:val="21"/>
        </w:rPr>
        <w:t xml:space="preserve"> </w:t>
      </w:r>
    </w:p>
    <w:p w14:paraId="5BF014DB" w14:textId="77777777" w:rsidR="002B750C" w:rsidRPr="00294EAF" w:rsidRDefault="002B750C" w:rsidP="002B750C">
      <w:pPr>
        <w:spacing w:after="0" w:line="240" w:lineRule="auto"/>
        <w:jc w:val="both"/>
        <w:rPr>
          <w:rFonts w:ascii="Aptos" w:hAnsi="Aptos" w:cs="Tahoma"/>
          <w:b/>
          <w:bCs/>
          <w:sz w:val="21"/>
          <w:szCs w:val="21"/>
        </w:rPr>
      </w:pPr>
    </w:p>
    <w:p w14:paraId="1F24AD87" w14:textId="589F0ECB" w:rsidR="002B750C" w:rsidRDefault="002B750C" w:rsidP="002B750C">
      <w:pPr>
        <w:spacing w:after="0" w:line="240" w:lineRule="auto"/>
        <w:jc w:val="both"/>
        <w:rPr>
          <w:rStyle w:val="Hyperlink"/>
          <w:rFonts w:ascii="Aptos" w:hAnsi="Aptos"/>
          <w:b/>
          <w:bCs/>
          <w:sz w:val="21"/>
          <w:szCs w:val="21"/>
        </w:rPr>
      </w:pPr>
      <w:r w:rsidRPr="00294EAF">
        <w:rPr>
          <w:rFonts w:ascii="Aptos" w:hAnsi="Aptos" w:cs="Tahoma"/>
          <w:sz w:val="21"/>
          <w:szCs w:val="21"/>
        </w:rPr>
        <w:t xml:space="preserve">Price Bid to be submitted in </w:t>
      </w:r>
      <w:r w:rsidRPr="00294EAF">
        <w:rPr>
          <w:rFonts w:ascii="Aptos" w:hAnsi="Aptos" w:cs="Tahoma"/>
          <w:b/>
          <w:bCs/>
          <w:sz w:val="21"/>
          <w:szCs w:val="21"/>
        </w:rPr>
        <w:t>password protected format</w:t>
      </w:r>
      <w:r w:rsidRPr="00294EAF">
        <w:rPr>
          <w:rFonts w:ascii="Aptos" w:hAnsi="Aptos" w:cs="Tahoma"/>
          <w:sz w:val="21"/>
          <w:szCs w:val="21"/>
        </w:rPr>
        <w:t xml:space="preserve"> </w:t>
      </w:r>
      <w:r w:rsidRPr="00294EAF">
        <w:rPr>
          <w:rFonts w:ascii="Aptos" w:hAnsi="Aptos" w:cs="Tahoma"/>
          <w:b/>
          <w:bCs/>
          <w:sz w:val="21"/>
          <w:szCs w:val="21"/>
        </w:rPr>
        <w:t>only</w:t>
      </w:r>
      <w:r w:rsidRPr="00294EAF">
        <w:rPr>
          <w:rFonts w:ascii="Aptos" w:hAnsi="Aptos" w:cs="Tahoma"/>
          <w:sz w:val="21"/>
          <w:szCs w:val="21"/>
        </w:rPr>
        <w:t xml:space="preserve"> to </w:t>
      </w:r>
      <w:hyperlink r:id="rId12" w:history="1">
        <w:r w:rsidRPr="00294EAF">
          <w:rPr>
            <w:rStyle w:val="Hyperlink"/>
            <w:rFonts w:ascii="Aptos" w:hAnsi="Aptos"/>
            <w:b/>
            <w:bCs/>
            <w:sz w:val="21"/>
            <w:szCs w:val="21"/>
          </w:rPr>
          <w:t>saurav.ganguli@rpsg.in</w:t>
        </w:r>
      </w:hyperlink>
      <w:r w:rsidRPr="00294EAF">
        <w:rPr>
          <w:rStyle w:val="Hyperlink"/>
          <w:rFonts w:ascii="Aptos" w:hAnsi="Aptos"/>
          <w:b/>
          <w:bCs/>
          <w:sz w:val="21"/>
          <w:szCs w:val="21"/>
        </w:rPr>
        <w:t xml:space="preserve"> </w:t>
      </w:r>
    </w:p>
    <w:p w14:paraId="774A7BB4" w14:textId="77777777" w:rsidR="00B5698A" w:rsidRPr="00B5698A" w:rsidRDefault="00B5698A" w:rsidP="002B750C">
      <w:pPr>
        <w:spacing w:after="0" w:line="240" w:lineRule="auto"/>
        <w:jc w:val="both"/>
        <w:rPr>
          <w:rFonts w:ascii="Aptos" w:hAnsi="Aptos"/>
          <w:b/>
          <w:bCs/>
          <w:sz w:val="21"/>
          <w:szCs w:val="21"/>
        </w:rPr>
      </w:pPr>
    </w:p>
    <w:p w14:paraId="5D21D0BC" w14:textId="370E2C0F" w:rsidR="002B750C" w:rsidRPr="00294EAF" w:rsidRDefault="002B750C" w:rsidP="002B750C">
      <w:pPr>
        <w:spacing w:after="0" w:line="240" w:lineRule="auto"/>
        <w:jc w:val="both"/>
        <w:rPr>
          <w:rStyle w:val="Hyperlink"/>
          <w:rFonts w:ascii="Aptos" w:hAnsi="Aptos" w:cs="Tahoma"/>
          <w:color w:val="auto"/>
          <w:sz w:val="21"/>
          <w:szCs w:val="21"/>
          <w:u w:val="none"/>
        </w:rPr>
      </w:pPr>
      <w:r w:rsidRPr="00294EAF">
        <w:rPr>
          <w:rStyle w:val="Hyperlink"/>
          <w:rFonts w:ascii="Aptos" w:hAnsi="Aptos" w:cs="Tahoma"/>
          <w:color w:val="auto"/>
          <w:sz w:val="21"/>
          <w:szCs w:val="21"/>
          <w:u w:val="none"/>
        </w:rPr>
        <w:t>Pas</w:t>
      </w:r>
      <w:r w:rsidR="00B5698A">
        <w:rPr>
          <w:rStyle w:val="Hyperlink"/>
          <w:rFonts w:ascii="Aptos" w:hAnsi="Aptos" w:cs="Tahoma"/>
          <w:color w:val="auto"/>
          <w:sz w:val="21"/>
          <w:szCs w:val="21"/>
          <w:u w:val="none"/>
        </w:rPr>
        <w:t>s</w:t>
      </w:r>
      <w:r w:rsidRPr="00294EAF">
        <w:rPr>
          <w:rStyle w:val="Hyperlink"/>
          <w:rFonts w:ascii="Aptos" w:hAnsi="Aptos" w:cs="Tahoma"/>
          <w:color w:val="auto"/>
          <w:sz w:val="21"/>
          <w:szCs w:val="21"/>
          <w:u w:val="none"/>
        </w:rPr>
        <w:t xml:space="preserve">word shall be sought from technically qualified Bidders and the same to be mailed to </w:t>
      </w:r>
      <w:hyperlink r:id="rId13" w:history="1">
        <w:r w:rsidR="00D6722A" w:rsidRPr="004F4DB9">
          <w:rPr>
            <w:rStyle w:val="Hyperlink"/>
            <w:rFonts w:ascii="Aptos" w:hAnsi="Aptos" w:cs="Tahoma"/>
            <w:b/>
            <w:bCs/>
            <w:sz w:val="21"/>
            <w:szCs w:val="21"/>
          </w:rPr>
          <w:t>tender.cesc@rpsg.in</w:t>
        </w:r>
      </w:hyperlink>
      <w:r w:rsidRPr="00294EAF">
        <w:rPr>
          <w:rStyle w:val="Hyperlink"/>
          <w:rFonts w:ascii="Aptos" w:hAnsi="Aptos" w:cs="Tahoma"/>
          <w:b/>
          <w:bCs/>
          <w:sz w:val="21"/>
          <w:szCs w:val="21"/>
        </w:rPr>
        <w:t xml:space="preserve"> </w:t>
      </w:r>
      <w:r w:rsidRPr="00294EAF">
        <w:rPr>
          <w:rStyle w:val="Hyperlink"/>
          <w:rFonts w:ascii="Aptos" w:hAnsi="Aptos" w:cs="Tahoma"/>
          <w:b/>
          <w:bCs/>
          <w:color w:val="auto"/>
          <w:sz w:val="21"/>
          <w:szCs w:val="21"/>
          <w:u w:val="none"/>
        </w:rPr>
        <w:t>only when</w:t>
      </w:r>
      <w:r w:rsidRPr="00294EAF">
        <w:rPr>
          <w:rStyle w:val="Hyperlink"/>
          <w:rFonts w:ascii="Aptos" w:hAnsi="Aptos" w:cs="Tahoma"/>
          <w:color w:val="auto"/>
          <w:sz w:val="21"/>
          <w:szCs w:val="21"/>
          <w:u w:val="none"/>
        </w:rPr>
        <w:t xml:space="preserve"> asked from our end.</w:t>
      </w:r>
    </w:p>
    <w:p w14:paraId="75519B14" w14:textId="77777777" w:rsidR="002B750C" w:rsidRPr="00294EAF" w:rsidRDefault="002B750C" w:rsidP="002B750C">
      <w:pPr>
        <w:spacing w:after="0" w:line="240" w:lineRule="auto"/>
        <w:jc w:val="both"/>
        <w:rPr>
          <w:rStyle w:val="Hyperlink"/>
          <w:rFonts w:ascii="Aptos" w:hAnsi="Aptos" w:cs="Tahoma"/>
          <w:color w:val="auto"/>
          <w:sz w:val="21"/>
          <w:szCs w:val="21"/>
          <w:u w:val="none"/>
        </w:rPr>
      </w:pPr>
    </w:p>
    <w:p w14:paraId="56B745DA" w14:textId="77777777" w:rsidR="002B750C" w:rsidRPr="00294EAF" w:rsidRDefault="002B750C" w:rsidP="002B750C">
      <w:pPr>
        <w:spacing w:after="0" w:line="240" w:lineRule="auto"/>
        <w:jc w:val="both"/>
        <w:rPr>
          <w:rStyle w:val="Hyperlink"/>
          <w:rFonts w:ascii="Aptos" w:hAnsi="Aptos" w:cs="Tahoma"/>
          <w:b/>
          <w:bCs/>
          <w:color w:val="auto"/>
          <w:sz w:val="21"/>
          <w:szCs w:val="21"/>
          <w:u w:val="none"/>
        </w:rPr>
      </w:pPr>
      <w:r w:rsidRPr="00294EAF">
        <w:rPr>
          <w:rStyle w:val="Hyperlink"/>
          <w:rFonts w:ascii="Aptos" w:hAnsi="Aptos" w:cs="Tahoma"/>
          <w:b/>
          <w:bCs/>
          <w:color w:val="auto"/>
          <w:sz w:val="21"/>
          <w:szCs w:val="21"/>
          <w:u w:val="none"/>
        </w:rPr>
        <w:t xml:space="preserve">Bidder shall not mark any copies of the email containing the password to any of us. </w:t>
      </w:r>
    </w:p>
    <w:p w14:paraId="4FFF9223" w14:textId="77777777" w:rsidR="002B750C" w:rsidRPr="00294EAF" w:rsidRDefault="002B750C" w:rsidP="002B750C">
      <w:pPr>
        <w:spacing w:after="0" w:line="240" w:lineRule="auto"/>
        <w:jc w:val="both"/>
        <w:rPr>
          <w:rFonts w:ascii="Aptos" w:hAnsi="Aptos" w:cs="Tahoma"/>
          <w:sz w:val="21"/>
          <w:szCs w:val="21"/>
        </w:rPr>
      </w:pPr>
    </w:p>
    <w:p w14:paraId="1A962FAB" w14:textId="77777777" w:rsidR="002B750C" w:rsidRPr="00294EAF" w:rsidRDefault="002B750C" w:rsidP="002B750C">
      <w:pPr>
        <w:spacing w:after="0" w:line="240" w:lineRule="auto"/>
        <w:jc w:val="both"/>
        <w:rPr>
          <w:rFonts w:ascii="Aptos" w:hAnsi="Aptos" w:cs="Tahoma"/>
          <w:sz w:val="21"/>
          <w:szCs w:val="21"/>
        </w:rPr>
      </w:pPr>
      <w:r w:rsidRPr="00294EAF">
        <w:rPr>
          <w:rFonts w:ascii="Aptos" w:hAnsi="Aptos" w:cs="Tahoma"/>
          <w:sz w:val="21"/>
          <w:szCs w:val="21"/>
        </w:rPr>
        <w:lastRenderedPageBreak/>
        <w:t>Technical &amp; Price Bid to be submitted vide e-mail, clearly mentioning the subject line as –</w:t>
      </w:r>
    </w:p>
    <w:p w14:paraId="5A377C54" w14:textId="77777777" w:rsidR="00C84920" w:rsidRPr="00294EAF" w:rsidRDefault="00C84920" w:rsidP="00B61026">
      <w:pPr>
        <w:spacing w:after="0" w:line="240" w:lineRule="auto"/>
        <w:rPr>
          <w:rFonts w:ascii="Aptos" w:hAnsi="Aptos" w:cs="Tahoma"/>
          <w:sz w:val="21"/>
          <w:szCs w:val="21"/>
        </w:rPr>
      </w:pPr>
    </w:p>
    <w:p w14:paraId="4A2A9BCD" w14:textId="04C63BEB" w:rsidR="00E3082E" w:rsidRDefault="00B61026" w:rsidP="00E3082E">
      <w:pPr>
        <w:spacing w:after="0" w:line="240" w:lineRule="auto"/>
        <w:rPr>
          <w:rFonts w:ascii="Aptos" w:eastAsia="Times New Roman" w:hAnsi="Aptos" w:cs="Tahoma"/>
          <w:b/>
          <w:sz w:val="21"/>
          <w:szCs w:val="21"/>
          <w:lang w:eastAsia="en-IN"/>
        </w:rPr>
      </w:pPr>
      <w:r w:rsidRPr="00294EAF">
        <w:rPr>
          <w:rFonts w:ascii="Aptos" w:hAnsi="Aptos" w:cs="Tahoma"/>
          <w:b/>
          <w:bCs/>
          <w:sz w:val="21"/>
          <w:szCs w:val="21"/>
        </w:rPr>
        <w:t>“</w:t>
      </w:r>
      <w:r w:rsidR="00C54E43" w:rsidRPr="00765A29">
        <w:rPr>
          <w:rFonts w:ascii="Aptos" w:eastAsia="Times New Roman" w:hAnsi="Aptos" w:cs="Tahoma"/>
          <w:b/>
          <w:sz w:val="21"/>
          <w:szCs w:val="21"/>
          <w:lang w:eastAsia="en-IN"/>
        </w:rPr>
        <w:t>PUR</w:t>
      </w:r>
      <w:r w:rsidRPr="00765A29">
        <w:rPr>
          <w:rFonts w:ascii="Aptos" w:eastAsia="Times New Roman" w:hAnsi="Aptos" w:cs="Tahoma"/>
          <w:b/>
          <w:sz w:val="21"/>
          <w:szCs w:val="21"/>
          <w:lang w:eastAsia="en-IN"/>
        </w:rPr>
        <w:t xml:space="preserve">: </w:t>
      </w:r>
      <w:r w:rsidR="00B5698A" w:rsidRPr="00765A29">
        <w:rPr>
          <w:rFonts w:ascii="Aptos" w:eastAsia="Times New Roman" w:hAnsi="Aptos" w:cs="Tahoma"/>
          <w:b/>
          <w:sz w:val="21"/>
          <w:szCs w:val="21"/>
          <w:lang w:eastAsia="en-IN"/>
        </w:rPr>
        <w:t>TN:</w:t>
      </w:r>
      <w:r w:rsidR="00C84920" w:rsidRPr="00765A29">
        <w:rPr>
          <w:rFonts w:ascii="Aptos" w:eastAsia="Times New Roman" w:hAnsi="Aptos" w:cs="Tahoma"/>
          <w:b/>
          <w:sz w:val="21"/>
          <w:szCs w:val="21"/>
          <w:lang w:eastAsia="en-IN"/>
        </w:rPr>
        <w:t xml:space="preserve"> </w:t>
      </w:r>
      <w:r w:rsidR="00765A29" w:rsidRPr="00765A29">
        <w:rPr>
          <w:rFonts w:ascii="Aptos" w:eastAsia="Times New Roman" w:hAnsi="Aptos" w:cs="Tahoma"/>
          <w:b/>
          <w:sz w:val="21"/>
          <w:szCs w:val="21"/>
          <w:lang w:val="en-GB" w:eastAsia="en-IN"/>
        </w:rPr>
        <w:t>PUR:TN:52242</w:t>
      </w:r>
      <w:r w:rsidR="00765A29" w:rsidRPr="00765A29">
        <w:rPr>
          <w:rFonts w:ascii="Aptos" w:hAnsi="Aptos" w:cs="Tahoma"/>
          <w:b/>
          <w:bCs/>
          <w:sz w:val="21"/>
          <w:szCs w:val="21"/>
        </w:rPr>
        <w:t xml:space="preserve">  </w:t>
      </w:r>
      <w:r w:rsidR="00C84920" w:rsidRPr="00765A29">
        <w:rPr>
          <w:rFonts w:ascii="Aptos" w:hAnsi="Aptos" w:cs="Tahoma"/>
          <w:b/>
          <w:bCs/>
          <w:sz w:val="21"/>
          <w:szCs w:val="21"/>
        </w:rPr>
        <w:t xml:space="preserve">  </w:t>
      </w:r>
      <w:r w:rsidR="002B750C" w:rsidRPr="00294EAF">
        <w:rPr>
          <w:rFonts w:ascii="Aptos" w:hAnsi="Aptos" w:cs="Tahoma"/>
          <w:b/>
          <w:bCs/>
          <w:sz w:val="21"/>
          <w:szCs w:val="21"/>
        </w:rPr>
        <w:t xml:space="preserve">Dated </w:t>
      </w:r>
      <w:r w:rsidR="005B7B96">
        <w:rPr>
          <w:rFonts w:ascii="Aptos" w:hAnsi="Aptos" w:cs="Tahoma"/>
          <w:b/>
          <w:bCs/>
          <w:sz w:val="21"/>
          <w:szCs w:val="21"/>
        </w:rPr>
        <w:t>2</w:t>
      </w:r>
      <w:r w:rsidR="001F6BE5">
        <w:rPr>
          <w:rFonts w:ascii="Aptos" w:hAnsi="Aptos" w:cs="Tahoma"/>
          <w:b/>
          <w:bCs/>
          <w:sz w:val="21"/>
          <w:szCs w:val="21"/>
        </w:rPr>
        <w:t>2</w:t>
      </w:r>
      <w:r w:rsidRPr="00294EAF">
        <w:rPr>
          <w:rFonts w:ascii="Aptos" w:hAnsi="Aptos" w:cs="Tahoma"/>
          <w:b/>
          <w:bCs/>
          <w:sz w:val="21"/>
          <w:szCs w:val="21"/>
        </w:rPr>
        <w:t>.0</w:t>
      </w:r>
      <w:r w:rsidR="00C84920">
        <w:rPr>
          <w:rFonts w:ascii="Aptos" w:hAnsi="Aptos" w:cs="Tahoma"/>
          <w:b/>
          <w:bCs/>
          <w:sz w:val="21"/>
          <w:szCs w:val="21"/>
        </w:rPr>
        <w:t>8</w:t>
      </w:r>
      <w:r w:rsidRPr="00294EAF">
        <w:rPr>
          <w:rFonts w:ascii="Aptos" w:hAnsi="Aptos" w:cs="Tahoma"/>
          <w:b/>
          <w:bCs/>
          <w:sz w:val="21"/>
          <w:szCs w:val="21"/>
        </w:rPr>
        <w:t>.25 -</w:t>
      </w:r>
      <w:r w:rsidRPr="004D5039">
        <w:rPr>
          <w:rFonts w:ascii="Aptos" w:hAnsi="Aptos" w:cs="Tahoma"/>
          <w:b/>
          <w:bCs/>
          <w:sz w:val="21"/>
          <w:szCs w:val="21"/>
        </w:rPr>
        <w:t xml:space="preserve"> </w:t>
      </w:r>
      <w:r w:rsidRPr="004D5039">
        <w:rPr>
          <w:rFonts w:ascii="Aptos" w:eastAsia="Times New Roman" w:hAnsi="Aptos" w:cs="Tahoma"/>
          <w:b/>
          <w:sz w:val="21"/>
          <w:szCs w:val="21"/>
          <w:lang w:eastAsia="en-IN"/>
        </w:rPr>
        <w:t xml:space="preserve">Tender for </w:t>
      </w:r>
      <w:r w:rsidR="008D384B">
        <w:rPr>
          <w:rFonts w:ascii="Aptos" w:eastAsia="Times New Roman" w:hAnsi="Aptos" w:cs="Tahoma"/>
          <w:b/>
          <w:sz w:val="21"/>
          <w:szCs w:val="21"/>
          <w:lang w:eastAsia="en-IN"/>
        </w:rPr>
        <w:t>Conducting GPR (Ground Penetrative Radar) based Survey at Kona Expressway</w:t>
      </w:r>
      <w:r w:rsidR="00E3082E" w:rsidRPr="004D5039">
        <w:rPr>
          <w:rFonts w:ascii="Aptos" w:eastAsia="Times New Roman" w:hAnsi="Aptos" w:cs="Tahoma"/>
          <w:b/>
          <w:sz w:val="21"/>
          <w:szCs w:val="21"/>
          <w:lang w:eastAsia="en-IN"/>
        </w:rPr>
        <w:t>”</w:t>
      </w:r>
    </w:p>
    <w:p w14:paraId="08B5A076" w14:textId="77777777" w:rsidR="009446BA" w:rsidRPr="00294EAF" w:rsidRDefault="009446BA" w:rsidP="00E3082E">
      <w:pPr>
        <w:spacing w:after="0" w:line="240" w:lineRule="auto"/>
        <w:rPr>
          <w:rFonts w:ascii="Aptos" w:eastAsia="Times New Roman" w:hAnsi="Aptos" w:cs="Tahoma"/>
          <w:b/>
          <w:sz w:val="21"/>
          <w:szCs w:val="21"/>
          <w:u w:val="single"/>
          <w:lang w:eastAsia="en-IN"/>
        </w:rPr>
      </w:pPr>
    </w:p>
    <w:p w14:paraId="2D80E047"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CONTACT INFORMATION</w:t>
      </w:r>
    </w:p>
    <w:p w14:paraId="4428D6F7" w14:textId="77777777" w:rsidR="002B750C" w:rsidRPr="00294EAF" w:rsidRDefault="002B750C" w:rsidP="002B750C">
      <w:pPr>
        <w:pStyle w:val="Default"/>
        <w:jc w:val="both"/>
        <w:rPr>
          <w:rFonts w:ascii="Aptos" w:hAnsi="Aptos" w:cs="Tahoma"/>
          <w:bCs/>
          <w:color w:val="auto"/>
          <w:sz w:val="21"/>
          <w:szCs w:val="21"/>
          <w:u w:val="single"/>
        </w:rPr>
      </w:pPr>
    </w:p>
    <w:p w14:paraId="6DCB8D08" w14:textId="1B36216E" w:rsidR="002B750C" w:rsidRPr="00294EAF" w:rsidRDefault="002B750C" w:rsidP="002B750C">
      <w:pPr>
        <w:spacing w:after="0" w:line="240" w:lineRule="auto"/>
        <w:jc w:val="both"/>
        <w:rPr>
          <w:rFonts w:ascii="Aptos" w:hAnsi="Aptos" w:cs="Tahoma"/>
          <w:bCs/>
          <w:sz w:val="21"/>
          <w:szCs w:val="21"/>
        </w:rPr>
      </w:pPr>
      <w:r w:rsidRPr="00294EAF">
        <w:rPr>
          <w:rFonts w:ascii="Aptos" w:hAnsi="Aptos" w:cs="Tahoma"/>
          <w:bCs/>
          <w:sz w:val="21"/>
          <w:szCs w:val="21"/>
        </w:rPr>
        <w:t xml:space="preserve">All the Bidders are requested to send their pre-bid queries (if any) against this tender through e-mail within the stipulated timelines. In case of any clarification, the Bidders may contact the following officials of </w:t>
      </w:r>
      <w:r w:rsidR="00E963EF" w:rsidRPr="00294EAF">
        <w:rPr>
          <w:rFonts w:ascii="Aptos" w:hAnsi="Aptos" w:cs="Tahoma"/>
          <w:bCs/>
          <w:sz w:val="21"/>
          <w:szCs w:val="21"/>
        </w:rPr>
        <w:t>CESC LIMITED</w:t>
      </w:r>
      <w:r w:rsidRPr="00294EAF">
        <w:rPr>
          <w:rFonts w:ascii="Aptos" w:hAnsi="Aptos" w:cs="Tahoma"/>
          <w:bCs/>
          <w:sz w:val="21"/>
          <w:szCs w:val="21"/>
        </w:rPr>
        <w:t>:</w:t>
      </w:r>
    </w:p>
    <w:p w14:paraId="34EE5ACD" w14:textId="77777777" w:rsidR="002B750C" w:rsidRDefault="002B750C" w:rsidP="002B750C">
      <w:pPr>
        <w:spacing w:after="0" w:line="240" w:lineRule="auto"/>
        <w:jc w:val="both"/>
        <w:rPr>
          <w:rFonts w:ascii="Aptos" w:hAnsi="Aptos" w:cs="Tahoma"/>
          <w:bCs/>
          <w:sz w:val="21"/>
          <w:szCs w:val="21"/>
        </w:rPr>
      </w:pPr>
    </w:p>
    <w:p w14:paraId="1415E87B" w14:textId="6D5887DD" w:rsidR="002A2E6E" w:rsidRDefault="002A2E6E" w:rsidP="002A2E6E">
      <w:pPr>
        <w:spacing w:after="0" w:line="240" w:lineRule="auto"/>
        <w:jc w:val="both"/>
        <w:rPr>
          <w:rFonts w:ascii="Aptos" w:hAnsi="Aptos" w:cs="Tahoma"/>
          <w:b/>
          <w:sz w:val="21"/>
          <w:szCs w:val="21"/>
          <w:u w:val="single"/>
        </w:rPr>
      </w:pPr>
      <w:r w:rsidRPr="00294EAF">
        <w:rPr>
          <w:rFonts w:ascii="Aptos" w:hAnsi="Aptos" w:cs="Tahoma"/>
          <w:b/>
          <w:sz w:val="21"/>
          <w:szCs w:val="21"/>
          <w:u w:val="single"/>
        </w:rPr>
        <w:t xml:space="preserve">For </w:t>
      </w:r>
      <w:r>
        <w:rPr>
          <w:rFonts w:ascii="Aptos" w:hAnsi="Aptos" w:cs="Tahoma"/>
          <w:b/>
          <w:sz w:val="21"/>
          <w:szCs w:val="21"/>
          <w:u w:val="single"/>
        </w:rPr>
        <w:t>Technical</w:t>
      </w:r>
      <w:r w:rsidRPr="00294EAF">
        <w:rPr>
          <w:rFonts w:ascii="Aptos" w:hAnsi="Aptos" w:cs="Tahoma"/>
          <w:b/>
          <w:sz w:val="21"/>
          <w:szCs w:val="21"/>
          <w:u w:val="single"/>
        </w:rPr>
        <w:t xml:space="preserve"> </w:t>
      </w:r>
      <w:r>
        <w:rPr>
          <w:rFonts w:ascii="Aptos" w:hAnsi="Aptos" w:cs="Tahoma"/>
          <w:b/>
          <w:sz w:val="21"/>
          <w:szCs w:val="21"/>
          <w:u w:val="single"/>
        </w:rPr>
        <w:t>Queries</w:t>
      </w:r>
      <w:r w:rsidRPr="00294EAF">
        <w:rPr>
          <w:rFonts w:ascii="Aptos" w:hAnsi="Aptos" w:cs="Tahoma"/>
          <w:b/>
          <w:sz w:val="21"/>
          <w:szCs w:val="21"/>
          <w:u w:val="single"/>
        </w:rPr>
        <w:t>:</w:t>
      </w:r>
    </w:p>
    <w:p w14:paraId="266BE3FB" w14:textId="77777777" w:rsidR="002A2E6E" w:rsidRDefault="002A2E6E" w:rsidP="002B750C">
      <w:pPr>
        <w:spacing w:after="0" w:line="240" w:lineRule="auto"/>
        <w:jc w:val="both"/>
        <w:rPr>
          <w:rFonts w:ascii="Aptos" w:hAnsi="Aptos" w:cs="Tahoma"/>
          <w:bCs/>
          <w:sz w:val="21"/>
          <w:szCs w:val="21"/>
        </w:rPr>
      </w:pPr>
    </w:p>
    <w:p w14:paraId="1FE641AE" w14:textId="6BA53FA8" w:rsidR="002A2E6E" w:rsidRDefault="002A2E6E" w:rsidP="002B750C">
      <w:pPr>
        <w:spacing w:after="0" w:line="240" w:lineRule="auto"/>
        <w:jc w:val="both"/>
        <w:rPr>
          <w:rFonts w:ascii="Aptos" w:hAnsi="Aptos" w:cs="Tahoma"/>
          <w:bCs/>
          <w:sz w:val="21"/>
          <w:szCs w:val="21"/>
        </w:rPr>
      </w:pPr>
      <w:r>
        <w:rPr>
          <w:rFonts w:ascii="Aptos" w:hAnsi="Aptos" w:cs="Tahoma"/>
          <w:bCs/>
          <w:sz w:val="21"/>
          <w:szCs w:val="21"/>
        </w:rPr>
        <w:t xml:space="preserve">Mr </w:t>
      </w:r>
      <w:r w:rsidR="008D384B">
        <w:rPr>
          <w:rFonts w:ascii="Aptos" w:hAnsi="Aptos" w:cs="Tahoma"/>
          <w:bCs/>
          <w:sz w:val="21"/>
          <w:szCs w:val="21"/>
        </w:rPr>
        <w:t>Shamik Bhattacharya</w:t>
      </w:r>
    </w:p>
    <w:p w14:paraId="1DEA8139" w14:textId="218FF653" w:rsidR="002A2E6E" w:rsidRDefault="008D384B" w:rsidP="002B750C">
      <w:pPr>
        <w:spacing w:after="0" w:line="240" w:lineRule="auto"/>
        <w:jc w:val="both"/>
        <w:rPr>
          <w:rFonts w:ascii="Aptos" w:hAnsi="Aptos" w:cs="Tahoma"/>
          <w:bCs/>
          <w:sz w:val="21"/>
          <w:szCs w:val="21"/>
        </w:rPr>
      </w:pPr>
      <w:r>
        <w:rPr>
          <w:rFonts w:ascii="Aptos" w:hAnsi="Aptos" w:cs="Tahoma"/>
          <w:bCs/>
          <w:sz w:val="21"/>
          <w:szCs w:val="21"/>
        </w:rPr>
        <w:t>Addl</w:t>
      </w:r>
      <w:r w:rsidR="002A2E6E">
        <w:rPr>
          <w:rFonts w:ascii="Aptos" w:hAnsi="Aptos" w:cs="Tahoma"/>
          <w:bCs/>
          <w:sz w:val="21"/>
          <w:szCs w:val="21"/>
        </w:rPr>
        <w:t>. Manager (Mains</w:t>
      </w:r>
      <w:r w:rsidR="000B616A">
        <w:rPr>
          <w:rFonts w:ascii="Aptos" w:hAnsi="Aptos" w:cs="Tahoma"/>
          <w:bCs/>
          <w:sz w:val="21"/>
          <w:szCs w:val="21"/>
        </w:rPr>
        <w:t>-HT Utility</w:t>
      </w:r>
      <w:r w:rsidR="002A2E6E">
        <w:rPr>
          <w:rFonts w:ascii="Aptos" w:hAnsi="Aptos" w:cs="Tahoma"/>
          <w:bCs/>
          <w:sz w:val="21"/>
          <w:szCs w:val="21"/>
        </w:rPr>
        <w:t>)</w:t>
      </w:r>
    </w:p>
    <w:p w14:paraId="232473BC" w14:textId="5C2394B2" w:rsidR="002A2E6E" w:rsidRDefault="002A2E6E" w:rsidP="002B750C">
      <w:pPr>
        <w:spacing w:after="0" w:line="240" w:lineRule="auto"/>
        <w:jc w:val="both"/>
        <w:rPr>
          <w:rFonts w:ascii="Aptos" w:hAnsi="Aptos" w:cs="Tahoma"/>
          <w:bCs/>
          <w:sz w:val="21"/>
          <w:szCs w:val="21"/>
        </w:rPr>
      </w:pPr>
      <w:proofErr w:type="gramStart"/>
      <w:r>
        <w:rPr>
          <w:rFonts w:ascii="Aptos" w:hAnsi="Aptos" w:cs="Tahoma"/>
          <w:bCs/>
          <w:sz w:val="21"/>
          <w:szCs w:val="21"/>
        </w:rPr>
        <w:t>Email :</w:t>
      </w:r>
      <w:proofErr w:type="gramEnd"/>
      <w:r>
        <w:rPr>
          <w:rFonts w:ascii="Aptos" w:hAnsi="Aptos" w:cs="Tahoma"/>
          <w:bCs/>
          <w:sz w:val="21"/>
          <w:szCs w:val="21"/>
        </w:rPr>
        <w:t xml:space="preserve"> </w:t>
      </w:r>
      <w:hyperlink r:id="rId14" w:history="1">
        <w:r w:rsidR="008D384B" w:rsidRPr="00F90A4D">
          <w:rPr>
            <w:rStyle w:val="Hyperlink"/>
            <w:rFonts w:ascii="Aptos" w:hAnsi="Aptos" w:cs="Tahoma"/>
            <w:bCs/>
            <w:sz w:val="21"/>
            <w:szCs w:val="21"/>
          </w:rPr>
          <w:t>shamik.bhattacharya@rpsg.in</w:t>
        </w:r>
      </w:hyperlink>
    </w:p>
    <w:p w14:paraId="4BD74ED4" w14:textId="0055F59B" w:rsidR="002A2E6E" w:rsidRPr="00294EAF" w:rsidRDefault="002A2E6E" w:rsidP="002B750C">
      <w:pPr>
        <w:spacing w:after="0" w:line="240" w:lineRule="auto"/>
        <w:jc w:val="both"/>
        <w:rPr>
          <w:rFonts w:ascii="Aptos" w:hAnsi="Aptos" w:cs="Tahoma"/>
          <w:bCs/>
          <w:sz w:val="21"/>
          <w:szCs w:val="21"/>
        </w:rPr>
      </w:pPr>
      <w:r>
        <w:rPr>
          <w:rFonts w:ascii="Aptos" w:hAnsi="Aptos" w:cs="Tahoma"/>
          <w:bCs/>
          <w:sz w:val="21"/>
          <w:szCs w:val="21"/>
        </w:rPr>
        <w:t>Mob</w:t>
      </w:r>
      <w:r w:rsidR="008D384B">
        <w:rPr>
          <w:rFonts w:ascii="Aptos" w:hAnsi="Aptos" w:cs="Tahoma"/>
          <w:bCs/>
          <w:sz w:val="21"/>
          <w:szCs w:val="21"/>
        </w:rPr>
        <w:t xml:space="preserve">: </w:t>
      </w:r>
      <w:r w:rsidR="008D384B" w:rsidRPr="008D384B">
        <w:rPr>
          <w:rFonts w:ascii="Aptos" w:hAnsi="Aptos" w:cs="Tahoma"/>
          <w:bCs/>
          <w:sz w:val="21"/>
          <w:szCs w:val="21"/>
        </w:rPr>
        <w:t>9163313905</w:t>
      </w:r>
    </w:p>
    <w:p w14:paraId="344F92E2" w14:textId="77777777" w:rsidR="002A2E6E" w:rsidRDefault="002A2E6E" w:rsidP="002B750C">
      <w:pPr>
        <w:spacing w:after="0" w:line="240" w:lineRule="auto"/>
        <w:jc w:val="both"/>
        <w:rPr>
          <w:rFonts w:ascii="Aptos" w:hAnsi="Aptos" w:cs="Tahoma"/>
          <w:b/>
          <w:sz w:val="21"/>
          <w:szCs w:val="21"/>
          <w:u w:val="single"/>
        </w:rPr>
      </w:pPr>
    </w:p>
    <w:p w14:paraId="371E3DB8" w14:textId="2196E157" w:rsidR="002B750C" w:rsidRDefault="002B750C" w:rsidP="002B750C">
      <w:pPr>
        <w:spacing w:after="0" w:line="240" w:lineRule="auto"/>
        <w:jc w:val="both"/>
        <w:rPr>
          <w:rFonts w:ascii="Aptos" w:hAnsi="Aptos" w:cs="Tahoma"/>
          <w:b/>
          <w:sz w:val="21"/>
          <w:szCs w:val="21"/>
          <w:u w:val="single"/>
        </w:rPr>
      </w:pPr>
      <w:r w:rsidRPr="00294EAF">
        <w:rPr>
          <w:rFonts w:ascii="Aptos" w:hAnsi="Aptos" w:cs="Tahoma"/>
          <w:b/>
          <w:sz w:val="21"/>
          <w:szCs w:val="21"/>
          <w:u w:val="single"/>
        </w:rPr>
        <w:t xml:space="preserve">For Commercial </w:t>
      </w:r>
      <w:r w:rsidR="00FE0BC7">
        <w:rPr>
          <w:rFonts w:ascii="Aptos" w:hAnsi="Aptos" w:cs="Tahoma"/>
          <w:b/>
          <w:sz w:val="21"/>
          <w:szCs w:val="21"/>
          <w:u w:val="single"/>
        </w:rPr>
        <w:t>Queries</w:t>
      </w:r>
      <w:r w:rsidRPr="00294EAF">
        <w:rPr>
          <w:rFonts w:ascii="Aptos" w:hAnsi="Aptos" w:cs="Tahoma"/>
          <w:b/>
          <w:sz w:val="21"/>
          <w:szCs w:val="21"/>
          <w:u w:val="single"/>
        </w:rPr>
        <w:t>:</w:t>
      </w:r>
    </w:p>
    <w:p w14:paraId="43C0CEC8" w14:textId="77777777" w:rsidR="009446BA" w:rsidRPr="00294EAF" w:rsidRDefault="009446BA" w:rsidP="002B750C">
      <w:pPr>
        <w:spacing w:after="0" w:line="240" w:lineRule="auto"/>
        <w:jc w:val="both"/>
        <w:rPr>
          <w:rFonts w:ascii="Aptos" w:hAnsi="Aptos" w:cs="Tahoma"/>
          <w:b/>
          <w:sz w:val="21"/>
          <w:szCs w:val="21"/>
        </w:rPr>
      </w:pPr>
    </w:p>
    <w:p w14:paraId="4F6370C6" w14:textId="4FCA51F2" w:rsidR="002B750C" w:rsidRDefault="002B750C" w:rsidP="002B750C">
      <w:pPr>
        <w:spacing w:after="0" w:line="240" w:lineRule="auto"/>
        <w:jc w:val="both"/>
        <w:rPr>
          <w:rFonts w:ascii="Aptos" w:hAnsi="Aptos" w:cs="Tahoma"/>
          <w:bCs/>
          <w:sz w:val="21"/>
          <w:szCs w:val="21"/>
        </w:rPr>
      </w:pPr>
      <w:r w:rsidRPr="00294EAF">
        <w:rPr>
          <w:rFonts w:ascii="Aptos" w:hAnsi="Aptos" w:cs="Tahoma"/>
          <w:bCs/>
          <w:sz w:val="21"/>
          <w:szCs w:val="21"/>
        </w:rPr>
        <w:t xml:space="preserve"> Mr Saurav Ganguli</w:t>
      </w:r>
    </w:p>
    <w:p w14:paraId="64B35702" w14:textId="374C72ED" w:rsidR="005F0F6A" w:rsidRPr="00294EAF" w:rsidRDefault="005F0F6A" w:rsidP="002B750C">
      <w:pPr>
        <w:spacing w:after="0" w:line="240" w:lineRule="auto"/>
        <w:jc w:val="both"/>
        <w:rPr>
          <w:rFonts w:ascii="Aptos" w:hAnsi="Aptos" w:cs="Tahoma"/>
          <w:bCs/>
          <w:sz w:val="21"/>
          <w:szCs w:val="21"/>
        </w:rPr>
      </w:pPr>
      <w:r>
        <w:rPr>
          <w:rFonts w:ascii="Aptos" w:hAnsi="Aptos" w:cs="Tahoma"/>
          <w:bCs/>
          <w:sz w:val="21"/>
          <w:szCs w:val="21"/>
        </w:rPr>
        <w:t xml:space="preserve"> Dy. Manager (Materials)</w:t>
      </w:r>
    </w:p>
    <w:p w14:paraId="34EA4C79" w14:textId="12195B5D" w:rsidR="002B750C" w:rsidRPr="00294EAF" w:rsidRDefault="005F0F6A" w:rsidP="002B750C">
      <w:pPr>
        <w:spacing w:after="0" w:line="240" w:lineRule="auto"/>
        <w:jc w:val="both"/>
        <w:rPr>
          <w:rFonts w:ascii="Aptos" w:hAnsi="Aptos" w:cs="Tahoma"/>
          <w:bCs/>
          <w:sz w:val="21"/>
          <w:szCs w:val="21"/>
        </w:rPr>
      </w:pPr>
      <w:r>
        <w:rPr>
          <w:rFonts w:ascii="Aptos" w:hAnsi="Aptos" w:cs="Tahoma"/>
          <w:bCs/>
          <w:sz w:val="21"/>
          <w:szCs w:val="21"/>
        </w:rPr>
        <w:t xml:space="preserve"> </w:t>
      </w:r>
      <w:proofErr w:type="gramStart"/>
      <w:r w:rsidR="002B750C" w:rsidRPr="00294EAF">
        <w:rPr>
          <w:rFonts w:ascii="Aptos" w:hAnsi="Aptos" w:cs="Tahoma"/>
          <w:bCs/>
          <w:sz w:val="21"/>
          <w:szCs w:val="21"/>
        </w:rPr>
        <w:t>E-mail :</w:t>
      </w:r>
      <w:proofErr w:type="gramEnd"/>
      <w:r w:rsidR="002B750C" w:rsidRPr="00294EAF">
        <w:rPr>
          <w:rFonts w:ascii="Aptos" w:hAnsi="Aptos" w:cs="Tahoma"/>
          <w:bCs/>
          <w:sz w:val="21"/>
          <w:szCs w:val="21"/>
        </w:rPr>
        <w:t xml:space="preserve"> </w:t>
      </w:r>
      <w:hyperlink r:id="rId15" w:history="1">
        <w:r w:rsidR="002B750C" w:rsidRPr="00294EAF">
          <w:rPr>
            <w:rStyle w:val="Hyperlink"/>
            <w:rFonts w:ascii="Aptos" w:hAnsi="Aptos" w:cs="Tahoma"/>
            <w:bCs/>
            <w:sz w:val="21"/>
            <w:szCs w:val="21"/>
          </w:rPr>
          <w:t>saurav.ganguli@rpsg.in</w:t>
        </w:r>
      </w:hyperlink>
    </w:p>
    <w:p w14:paraId="1B84910E" w14:textId="3C4F7787" w:rsidR="002B750C" w:rsidRPr="00294EAF" w:rsidRDefault="002B750C" w:rsidP="002B750C">
      <w:pPr>
        <w:spacing w:after="0" w:line="240" w:lineRule="auto"/>
        <w:jc w:val="both"/>
        <w:rPr>
          <w:rFonts w:ascii="Aptos" w:hAnsi="Aptos" w:cs="Tahoma"/>
          <w:bCs/>
          <w:sz w:val="21"/>
          <w:szCs w:val="21"/>
        </w:rPr>
      </w:pPr>
      <w:r w:rsidRPr="00294EAF">
        <w:rPr>
          <w:rFonts w:ascii="Aptos" w:hAnsi="Aptos" w:cs="Tahoma"/>
          <w:bCs/>
          <w:sz w:val="21"/>
          <w:szCs w:val="21"/>
        </w:rPr>
        <w:t xml:space="preserve"> Mob: 9007170640</w:t>
      </w:r>
    </w:p>
    <w:p w14:paraId="58EFD8B1" w14:textId="77777777" w:rsidR="00C425C1" w:rsidRDefault="00C425C1" w:rsidP="002B750C">
      <w:pPr>
        <w:spacing w:after="0" w:line="240" w:lineRule="auto"/>
        <w:jc w:val="both"/>
        <w:rPr>
          <w:rFonts w:ascii="Aptos" w:hAnsi="Aptos" w:cs="Tahoma"/>
          <w:bCs/>
          <w:sz w:val="21"/>
          <w:szCs w:val="21"/>
        </w:rPr>
      </w:pPr>
    </w:p>
    <w:p w14:paraId="5ED33579" w14:textId="77777777" w:rsidR="00C425C1" w:rsidRPr="00294EAF" w:rsidRDefault="00C425C1" w:rsidP="002B750C">
      <w:pPr>
        <w:spacing w:after="0" w:line="240" w:lineRule="auto"/>
        <w:jc w:val="both"/>
        <w:rPr>
          <w:rFonts w:ascii="Aptos" w:hAnsi="Aptos" w:cs="Tahoma"/>
          <w:bCs/>
          <w:sz w:val="21"/>
          <w:szCs w:val="21"/>
        </w:rPr>
      </w:pPr>
    </w:p>
    <w:p w14:paraId="4D741DE3"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 xml:space="preserve">EVALUATION CRITERIA </w:t>
      </w:r>
    </w:p>
    <w:p w14:paraId="7AAB6055" w14:textId="77777777" w:rsidR="002B750C" w:rsidRPr="00294EAF" w:rsidRDefault="002B750C" w:rsidP="008D384B">
      <w:pPr>
        <w:pStyle w:val="Default"/>
        <w:ind w:left="360"/>
        <w:jc w:val="both"/>
        <w:rPr>
          <w:rFonts w:ascii="Aptos" w:hAnsi="Aptos" w:cs="Tahoma"/>
          <w:b/>
          <w:color w:val="auto"/>
          <w:sz w:val="21"/>
          <w:szCs w:val="21"/>
          <w:u w:val="single"/>
        </w:rPr>
      </w:pPr>
    </w:p>
    <w:p w14:paraId="199EC352" w14:textId="2894A5FF" w:rsidR="004B126D" w:rsidRDefault="002B750C" w:rsidP="008D384B">
      <w:pPr>
        <w:pStyle w:val="Default"/>
        <w:numPr>
          <w:ilvl w:val="0"/>
          <w:numId w:val="12"/>
        </w:numPr>
        <w:jc w:val="both"/>
        <w:rPr>
          <w:rFonts w:ascii="Aptos" w:hAnsi="Aptos" w:cs="Tahoma"/>
          <w:bCs/>
          <w:color w:val="auto"/>
          <w:sz w:val="21"/>
          <w:szCs w:val="21"/>
        </w:rPr>
      </w:pPr>
      <w:r w:rsidRPr="00294EAF">
        <w:rPr>
          <w:rFonts w:ascii="Aptos" w:hAnsi="Aptos" w:cs="Tahoma"/>
          <w:bCs/>
          <w:color w:val="auto"/>
          <w:sz w:val="21"/>
          <w:szCs w:val="21"/>
        </w:rPr>
        <w:t>The bids will be evaluated technically &amp; commercially on the compliance to tender terms and conditions</w:t>
      </w:r>
      <w:r w:rsidR="00A00E9B" w:rsidRPr="00294EAF">
        <w:rPr>
          <w:rFonts w:ascii="Aptos" w:hAnsi="Aptos" w:cs="Tahoma"/>
          <w:bCs/>
          <w:color w:val="auto"/>
          <w:sz w:val="21"/>
          <w:szCs w:val="21"/>
        </w:rPr>
        <w:t xml:space="preserve">, proposed design, </w:t>
      </w:r>
      <w:proofErr w:type="gramStart"/>
      <w:r w:rsidR="00A00E9B" w:rsidRPr="00294EAF">
        <w:rPr>
          <w:rFonts w:ascii="Aptos" w:hAnsi="Aptos" w:cs="Tahoma"/>
          <w:bCs/>
          <w:color w:val="auto"/>
          <w:sz w:val="21"/>
          <w:szCs w:val="21"/>
        </w:rPr>
        <w:t>approach</w:t>
      </w:r>
      <w:proofErr w:type="gramEnd"/>
      <w:r w:rsidR="00A00E9B" w:rsidRPr="00294EAF">
        <w:rPr>
          <w:rFonts w:ascii="Aptos" w:hAnsi="Aptos" w:cs="Tahoma"/>
          <w:bCs/>
          <w:color w:val="auto"/>
          <w:sz w:val="21"/>
          <w:szCs w:val="21"/>
        </w:rPr>
        <w:t xml:space="preserve"> and methodology</w:t>
      </w:r>
      <w:r w:rsidR="00823A9A" w:rsidRPr="00294EAF">
        <w:rPr>
          <w:rFonts w:ascii="Aptos" w:hAnsi="Aptos" w:cs="Tahoma"/>
          <w:bCs/>
          <w:color w:val="auto"/>
          <w:sz w:val="21"/>
          <w:szCs w:val="21"/>
        </w:rPr>
        <w:t xml:space="preserve">, </w:t>
      </w:r>
      <w:r w:rsidR="001668B0" w:rsidRPr="00294EAF">
        <w:rPr>
          <w:rFonts w:ascii="Aptos" w:hAnsi="Aptos" w:cs="Tahoma"/>
          <w:bCs/>
          <w:color w:val="auto"/>
          <w:sz w:val="21"/>
          <w:szCs w:val="21"/>
        </w:rPr>
        <w:t>etc.</w:t>
      </w:r>
    </w:p>
    <w:p w14:paraId="77C86EE1" w14:textId="77777777" w:rsidR="008D384B" w:rsidRPr="00294EAF" w:rsidRDefault="008D384B" w:rsidP="008D384B">
      <w:pPr>
        <w:pStyle w:val="Default"/>
        <w:ind w:left="360"/>
        <w:jc w:val="both"/>
        <w:rPr>
          <w:rFonts w:ascii="Aptos" w:hAnsi="Aptos" w:cs="Tahoma"/>
          <w:bCs/>
          <w:color w:val="auto"/>
          <w:sz w:val="21"/>
          <w:szCs w:val="21"/>
        </w:rPr>
      </w:pPr>
    </w:p>
    <w:p w14:paraId="5BBEC397" w14:textId="6411F3E4" w:rsidR="00017D67" w:rsidRDefault="00102C94" w:rsidP="008D384B">
      <w:pPr>
        <w:pStyle w:val="Default"/>
        <w:numPr>
          <w:ilvl w:val="0"/>
          <w:numId w:val="12"/>
        </w:numPr>
        <w:jc w:val="both"/>
        <w:rPr>
          <w:rFonts w:ascii="Aptos" w:hAnsi="Aptos" w:cs="Tahoma"/>
          <w:bCs/>
          <w:color w:val="auto"/>
          <w:sz w:val="21"/>
          <w:szCs w:val="21"/>
        </w:rPr>
      </w:pPr>
      <w:r w:rsidRPr="00294EAF">
        <w:rPr>
          <w:rFonts w:ascii="Aptos" w:hAnsi="Aptos" w:cs="Tahoma"/>
          <w:bCs/>
          <w:color w:val="auto"/>
          <w:sz w:val="21"/>
          <w:szCs w:val="21"/>
        </w:rPr>
        <w:t>CESC may seek to have a detailed presentation from the bidder on approach methodology,</w:t>
      </w:r>
      <w:r w:rsidR="00A96823" w:rsidRPr="00294EAF">
        <w:rPr>
          <w:rFonts w:ascii="Aptos" w:hAnsi="Aptos" w:cs="Tahoma"/>
          <w:bCs/>
          <w:color w:val="auto"/>
          <w:sz w:val="21"/>
          <w:szCs w:val="21"/>
        </w:rPr>
        <w:t xml:space="preserve"> </w:t>
      </w:r>
      <w:proofErr w:type="gramStart"/>
      <w:r w:rsidRPr="00294EAF">
        <w:rPr>
          <w:rFonts w:ascii="Aptos" w:hAnsi="Aptos" w:cs="Tahoma"/>
          <w:bCs/>
          <w:color w:val="auto"/>
          <w:sz w:val="21"/>
          <w:szCs w:val="21"/>
        </w:rPr>
        <w:t>design</w:t>
      </w:r>
      <w:proofErr w:type="gramEnd"/>
      <w:r w:rsidRPr="00294EAF">
        <w:rPr>
          <w:rFonts w:ascii="Aptos" w:hAnsi="Aptos" w:cs="Tahoma"/>
          <w:bCs/>
          <w:color w:val="auto"/>
          <w:sz w:val="21"/>
          <w:szCs w:val="21"/>
        </w:rPr>
        <w:t xml:space="preserve"> and capability as part of technical evaluation. </w:t>
      </w:r>
    </w:p>
    <w:p w14:paraId="7F21C82A" w14:textId="77777777" w:rsidR="008D384B" w:rsidRPr="00F13BBF" w:rsidRDefault="008D384B" w:rsidP="008D384B">
      <w:pPr>
        <w:pStyle w:val="Default"/>
        <w:jc w:val="both"/>
        <w:rPr>
          <w:rFonts w:ascii="Aptos" w:hAnsi="Aptos" w:cs="Tahoma"/>
          <w:bCs/>
          <w:color w:val="auto"/>
          <w:sz w:val="21"/>
          <w:szCs w:val="21"/>
        </w:rPr>
      </w:pPr>
    </w:p>
    <w:p w14:paraId="3919FE7F" w14:textId="45B08760" w:rsidR="00A4358A" w:rsidRDefault="004B126D" w:rsidP="008D384B">
      <w:pPr>
        <w:pStyle w:val="Default"/>
        <w:numPr>
          <w:ilvl w:val="0"/>
          <w:numId w:val="12"/>
        </w:numPr>
        <w:jc w:val="both"/>
        <w:rPr>
          <w:rFonts w:ascii="Aptos" w:hAnsi="Aptos" w:cs="Tahoma"/>
          <w:bCs/>
          <w:color w:val="auto"/>
          <w:sz w:val="21"/>
          <w:szCs w:val="21"/>
        </w:rPr>
      </w:pPr>
      <w:r w:rsidRPr="00294EAF">
        <w:rPr>
          <w:rFonts w:ascii="Aptos" w:hAnsi="Aptos" w:cs="Tahoma"/>
          <w:bCs/>
          <w:color w:val="auto"/>
          <w:sz w:val="21"/>
          <w:szCs w:val="21"/>
        </w:rPr>
        <w:t>Technical Bids must include the following details based on which the Bidders shall be evaluated</w:t>
      </w:r>
      <w:r w:rsidR="008D384B">
        <w:rPr>
          <w:rFonts w:ascii="Aptos" w:hAnsi="Aptos" w:cs="Tahoma"/>
          <w:bCs/>
          <w:color w:val="auto"/>
          <w:sz w:val="21"/>
          <w:szCs w:val="21"/>
        </w:rPr>
        <w:t>.</w:t>
      </w:r>
    </w:p>
    <w:p w14:paraId="41543F02" w14:textId="77777777" w:rsidR="008D384B" w:rsidRPr="00017D67" w:rsidRDefault="008D384B" w:rsidP="008D384B">
      <w:pPr>
        <w:pStyle w:val="Default"/>
        <w:jc w:val="both"/>
        <w:rPr>
          <w:rFonts w:ascii="Aptos" w:hAnsi="Aptos" w:cs="Tahoma"/>
          <w:bCs/>
          <w:color w:val="auto"/>
          <w:sz w:val="21"/>
          <w:szCs w:val="21"/>
        </w:rPr>
      </w:pPr>
    </w:p>
    <w:p w14:paraId="5EEEF149" w14:textId="29D57717" w:rsidR="004B126D" w:rsidRPr="008D384B" w:rsidRDefault="004B126D" w:rsidP="006F035D">
      <w:pPr>
        <w:pStyle w:val="Default"/>
        <w:numPr>
          <w:ilvl w:val="0"/>
          <w:numId w:val="12"/>
        </w:numPr>
        <w:jc w:val="both"/>
        <w:rPr>
          <w:rFonts w:ascii="Aptos" w:hAnsi="Aptos" w:cs="Tahoma"/>
          <w:bCs/>
          <w:color w:val="auto"/>
          <w:sz w:val="21"/>
          <w:szCs w:val="21"/>
        </w:rPr>
      </w:pPr>
      <w:r w:rsidRPr="008D384B">
        <w:rPr>
          <w:rFonts w:ascii="Aptos" w:hAnsi="Aptos" w:cs="Tahoma"/>
          <w:bCs/>
          <w:color w:val="auto"/>
          <w:sz w:val="21"/>
          <w:szCs w:val="21"/>
        </w:rPr>
        <w:t>Shutdown</w:t>
      </w:r>
      <w:r w:rsidR="008D384B" w:rsidRPr="008D384B">
        <w:rPr>
          <w:rFonts w:ascii="Aptos" w:hAnsi="Aptos" w:cs="Tahoma"/>
          <w:bCs/>
          <w:color w:val="auto"/>
          <w:sz w:val="21"/>
          <w:szCs w:val="21"/>
        </w:rPr>
        <w:t>/ necessary approval</w:t>
      </w:r>
      <w:r w:rsidRPr="008D384B">
        <w:rPr>
          <w:rFonts w:ascii="Aptos" w:hAnsi="Aptos" w:cs="Tahoma"/>
          <w:bCs/>
          <w:color w:val="auto"/>
          <w:sz w:val="21"/>
          <w:szCs w:val="21"/>
        </w:rPr>
        <w:t xml:space="preserve"> requirement</w:t>
      </w:r>
      <w:r w:rsidR="008D384B" w:rsidRPr="008D384B">
        <w:rPr>
          <w:rFonts w:ascii="Aptos" w:hAnsi="Aptos" w:cs="Tahoma"/>
          <w:bCs/>
          <w:color w:val="auto"/>
          <w:sz w:val="21"/>
          <w:szCs w:val="21"/>
        </w:rPr>
        <w:t xml:space="preserve"> from any Government Bodies</w:t>
      </w:r>
      <w:r w:rsidRPr="008D384B">
        <w:rPr>
          <w:rFonts w:ascii="Aptos" w:hAnsi="Aptos" w:cs="Tahoma"/>
          <w:bCs/>
          <w:color w:val="auto"/>
          <w:sz w:val="21"/>
          <w:szCs w:val="21"/>
        </w:rPr>
        <w:t xml:space="preserve"> </w:t>
      </w:r>
      <w:r w:rsidR="00952608" w:rsidRPr="008D384B">
        <w:rPr>
          <w:rFonts w:ascii="Aptos" w:hAnsi="Aptos" w:cs="Tahoma"/>
          <w:bCs/>
          <w:color w:val="auto"/>
          <w:sz w:val="21"/>
          <w:szCs w:val="21"/>
        </w:rPr>
        <w:t>must be clearly mentioned in the technical bid</w:t>
      </w:r>
      <w:r w:rsidRPr="008D384B">
        <w:rPr>
          <w:rFonts w:ascii="Aptos" w:hAnsi="Aptos" w:cs="Tahoma"/>
          <w:bCs/>
          <w:color w:val="auto"/>
          <w:sz w:val="21"/>
          <w:szCs w:val="21"/>
        </w:rPr>
        <w:t xml:space="preserve"> </w:t>
      </w:r>
      <w:r w:rsidR="008D384B" w:rsidRPr="008D384B">
        <w:rPr>
          <w:rFonts w:ascii="Aptos" w:hAnsi="Aptos" w:cs="Tahoma"/>
          <w:bCs/>
          <w:color w:val="auto"/>
          <w:sz w:val="21"/>
          <w:szCs w:val="21"/>
        </w:rPr>
        <w:t xml:space="preserve">by the Bidder that is required for successful completion of the </w:t>
      </w:r>
      <w:r w:rsidR="001A1488">
        <w:rPr>
          <w:rFonts w:ascii="Aptos" w:hAnsi="Aptos" w:cs="Tahoma"/>
          <w:bCs/>
          <w:color w:val="auto"/>
          <w:sz w:val="21"/>
          <w:szCs w:val="21"/>
        </w:rPr>
        <w:t>GPR Survey</w:t>
      </w:r>
      <w:r w:rsidR="008D384B" w:rsidRPr="008D384B">
        <w:rPr>
          <w:rFonts w:ascii="Aptos" w:hAnsi="Aptos" w:cs="Tahoma"/>
          <w:bCs/>
          <w:color w:val="auto"/>
          <w:sz w:val="21"/>
          <w:szCs w:val="21"/>
        </w:rPr>
        <w:t xml:space="preserve"> in all respects.</w:t>
      </w:r>
    </w:p>
    <w:p w14:paraId="057850D5" w14:textId="77777777" w:rsidR="00D9555E" w:rsidRPr="00294EAF" w:rsidRDefault="00D9555E" w:rsidP="006F035D">
      <w:pPr>
        <w:pStyle w:val="Default"/>
        <w:jc w:val="both"/>
        <w:rPr>
          <w:rFonts w:ascii="Aptos" w:hAnsi="Aptos" w:cs="Tahoma"/>
          <w:bCs/>
          <w:color w:val="auto"/>
          <w:sz w:val="21"/>
          <w:szCs w:val="21"/>
        </w:rPr>
      </w:pPr>
    </w:p>
    <w:p w14:paraId="79FC3C42" w14:textId="77777777" w:rsidR="008D384B" w:rsidRDefault="002B750C" w:rsidP="006F035D">
      <w:pPr>
        <w:pStyle w:val="Default"/>
        <w:numPr>
          <w:ilvl w:val="0"/>
          <w:numId w:val="12"/>
        </w:numPr>
        <w:jc w:val="both"/>
        <w:rPr>
          <w:rFonts w:ascii="Aptos" w:hAnsi="Aptos" w:cs="Tahoma"/>
          <w:bCs/>
          <w:color w:val="auto"/>
          <w:sz w:val="21"/>
          <w:szCs w:val="21"/>
        </w:rPr>
      </w:pPr>
      <w:r w:rsidRPr="00294EAF">
        <w:rPr>
          <w:rFonts w:ascii="Aptos" w:hAnsi="Aptos" w:cs="Tahoma"/>
          <w:bCs/>
          <w:color w:val="auto"/>
          <w:sz w:val="21"/>
          <w:szCs w:val="21"/>
        </w:rPr>
        <w:t xml:space="preserve">The bids of technically qualified Bidders shall be evaluated commercially on the overall lowest </w:t>
      </w:r>
      <w:r w:rsidR="00813D29">
        <w:rPr>
          <w:rFonts w:ascii="Aptos" w:hAnsi="Aptos" w:cs="Tahoma"/>
          <w:bCs/>
          <w:color w:val="auto"/>
          <w:sz w:val="21"/>
          <w:szCs w:val="21"/>
        </w:rPr>
        <w:t>responsive bid</w:t>
      </w:r>
      <w:r w:rsidRPr="00294EAF">
        <w:rPr>
          <w:rFonts w:ascii="Aptos" w:hAnsi="Aptos" w:cs="Tahoma"/>
          <w:bCs/>
          <w:color w:val="auto"/>
          <w:sz w:val="21"/>
          <w:szCs w:val="21"/>
        </w:rPr>
        <w:t xml:space="preserve">. </w:t>
      </w:r>
    </w:p>
    <w:p w14:paraId="5CA09DF8" w14:textId="77777777" w:rsidR="008D384B" w:rsidRDefault="008D384B" w:rsidP="006F035D">
      <w:pPr>
        <w:pStyle w:val="ListParagraph"/>
        <w:spacing w:line="240" w:lineRule="auto"/>
        <w:rPr>
          <w:rFonts w:ascii="Aptos" w:hAnsi="Aptos" w:cs="Tahoma"/>
          <w:bCs/>
          <w:sz w:val="21"/>
          <w:szCs w:val="21"/>
        </w:rPr>
      </w:pPr>
    </w:p>
    <w:p w14:paraId="27132CD4" w14:textId="087A3797" w:rsidR="00102C94" w:rsidRDefault="002B750C" w:rsidP="006F035D">
      <w:pPr>
        <w:pStyle w:val="Default"/>
        <w:numPr>
          <w:ilvl w:val="0"/>
          <w:numId w:val="12"/>
        </w:numPr>
        <w:jc w:val="both"/>
        <w:rPr>
          <w:rFonts w:ascii="Aptos" w:hAnsi="Aptos" w:cs="Tahoma"/>
          <w:bCs/>
          <w:color w:val="auto"/>
          <w:sz w:val="21"/>
          <w:szCs w:val="21"/>
        </w:rPr>
      </w:pPr>
      <w:r w:rsidRPr="00294EAF">
        <w:rPr>
          <w:rFonts w:ascii="Aptos" w:hAnsi="Aptos" w:cs="Tahoma"/>
          <w:bCs/>
          <w:color w:val="auto"/>
          <w:sz w:val="21"/>
          <w:szCs w:val="21"/>
        </w:rPr>
        <w:t xml:space="preserve"> Bidders are advised to quote their most competitive rates against each line item.</w:t>
      </w:r>
    </w:p>
    <w:p w14:paraId="21DD3735" w14:textId="77777777" w:rsidR="008D384B" w:rsidRPr="00294EAF" w:rsidRDefault="008D384B" w:rsidP="006F035D">
      <w:pPr>
        <w:pStyle w:val="Default"/>
        <w:jc w:val="both"/>
        <w:rPr>
          <w:rFonts w:ascii="Aptos" w:hAnsi="Aptos" w:cs="Tahoma"/>
          <w:bCs/>
          <w:color w:val="auto"/>
          <w:sz w:val="21"/>
          <w:szCs w:val="21"/>
        </w:rPr>
      </w:pPr>
    </w:p>
    <w:p w14:paraId="3ECEED23" w14:textId="77777777" w:rsidR="002B750C" w:rsidRDefault="002B750C" w:rsidP="006F035D">
      <w:pPr>
        <w:pStyle w:val="Default"/>
        <w:numPr>
          <w:ilvl w:val="0"/>
          <w:numId w:val="12"/>
        </w:numPr>
        <w:jc w:val="both"/>
        <w:rPr>
          <w:rFonts w:ascii="Aptos" w:hAnsi="Aptos" w:cs="Tahoma"/>
          <w:bCs/>
          <w:color w:val="auto"/>
          <w:sz w:val="21"/>
          <w:szCs w:val="21"/>
        </w:rPr>
      </w:pPr>
      <w:r w:rsidRPr="008D384B">
        <w:rPr>
          <w:rFonts w:ascii="Aptos" w:hAnsi="Aptos" w:cs="Tahoma"/>
          <w:bCs/>
          <w:color w:val="auto"/>
          <w:sz w:val="21"/>
          <w:szCs w:val="21"/>
        </w:rPr>
        <w:t xml:space="preserve">Bidders </w:t>
      </w:r>
      <w:proofErr w:type="gramStart"/>
      <w:r w:rsidRPr="008D384B">
        <w:rPr>
          <w:rFonts w:ascii="Aptos" w:hAnsi="Aptos" w:cs="Tahoma"/>
          <w:bCs/>
          <w:color w:val="auto"/>
          <w:sz w:val="21"/>
          <w:szCs w:val="21"/>
        </w:rPr>
        <w:t>have to</w:t>
      </w:r>
      <w:proofErr w:type="gramEnd"/>
      <w:r w:rsidRPr="008D384B">
        <w:rPr>
          <w:rFonts w:ascii="Aptos" w:hAnsi="Aptos" w:cs="Tahoma"/>
          <w:bCs/>
          <w:color w:val="auto"/>
          <w:sz w:val="21"/>
          <w:szCs w:val="21"/>
        </w:rPr>
        <w:t xml:space="preserve"> provide breakup of the prices as quoted by them against line items “PRICE SCHEDULE”. </w:t>
      </w:r>
    </w:p>
    <w:p w14:paraId="3A06939D" w14:textId="77777777" w:rsidR="008D384B" w:rsidRPr="008D384B" w:rsidRDefault="008D384B" w:rsidP="006F035D">
      <w:pPr>
        <w:pStyle w:val="Default"/>
        <w:jc w:val="both"/>
        <w:rPr>
          <w:rFonts w:ascii="Aptos" w:hAnsi="Aptos" w:cs="Tahoma"/>
          <w:bCs/>
          <w:color w:val="auto"/>
          <w:sz w:val="21"/>
          <w:szCs w:val="21"/>
        </w:rPr>
      </w:pPr>
    </w:p>
    <w:p w14:paraId="236C33F4" w14:textId="77777777" w:rsidR="002B750C" w:rsidRPr="008D384B" w:rsidRDefault="002B750C" w:rsidP="006F035D">
      <w:pPr>
        <w:pStyle w:val="Default"/>
        <w:numPr>
          <w:ilvl w:val="0"/>
          <w:numId w:val="12"/>
        </w:numPr>
        <w:jc w:val="both"/>
        <w:rPr>
          <w:rFonts w:ascii="Aptos" w:hAnsi="Aptos" w:cs="Tahoma"/>
          <w:bCs/>
          <w:color w:val="auto"/>
          <w:sz w:val="21"/>
          <w:szCs w:val="21"/>
        </w:rPr>
      </w:pPr>
      <w:r w:rsidRPr="008D384B">
        <w:rPr>
          <w:rFonts w:ascii="Aptos" w:hAnsi="Aptos" w:cs="Tahoma"/>
          <w:bCs/>
          <w:color w:val="auto"/>
          <w:sz w:val="21"/>
          <w:szCs w:val="21"/>
        </w:rPr>
        <w:t xml:space="preserve">Bidder </w:t>
      </w:r>
      <w:proofErr w:type="gramStart"/>
      <w:r w:rsidRPr="008D384B">
        <w:rPr>
          <w:rFonts w:ascii="Aptos" w:hAnsi="Aptos" w:cs="Tahoma"/>
          <w:bCs/>
          <w:color w:val="auto"/>
          <w:sz w:val="21"/>
          <w:szCs w:val="21"/>
        </w:rPr>
        <w:t>have to</w:t>
      </w:r>
      <w:proofErr w:type="gramEnd"/>
      <w:r w:rsidRPr="008D384B">
        <w:rPr>
          <w:rFonts w:ascii="Aptos" w:hAnsi="Aptos" w:cs="Tahoma"/>
          <w:bCs/>
          <w:color w:val="auto"/>
          <w:sz w:val="21"/>
          <w:szCs w:val="21"/>
        </w:rPr>
        <w:t xml:space="preserve"> mandatorily quote against each item as per “PRICE SCHEDULE” and strictly as per the defined format. Failing to do so, the bids are liable for rejection.</w:t>
      </w:r>
    </w:p>
    <w:p w14:paraId="14772245" w14:textId="77777777" w:rsidR="00F13BBF" w:rsidRDefault="00F13BBF" w:rsidP="002B750C">
      <w:pPr>
        <w:pStyle w:val="Default"/>
        <w:jc w:val="both"/>
        <w:rPr>
          <w:rFonts w:ascii="Aptos" w:hAnsi="Aptos" w:cs="Tahoma"/>
          <w:b/>
          <w:color w:val="auto"/>
          <w:sz w:val="21"/>
          <w:szCs w:val="21"/>
          <w:u w:val="single"/>
        </w:rPr>
      </w:pPr>
    </w:p>
    <w:p w14:paraId="7371CBA2" w14:textId="77777777" w:rsidR="00BB28A8" w:rsidRDefault="00BB28A8" w:rsidP="002B750C">
      <w:pPr>
        <w:pStyle w:val="Default"/>
        <w:jc w:val="both"/>
        <w:rPr>
          <w:rFonts w:ascii="Aptos" w:hAnsi="Aptos" w:cs="Tahoma"/>
          <w:b/>
          <w:color w:val="auto"/>
          <w:sz w:val="21"/>
          <w:szCs w:val="21"/>
          <w:u w:val="single"/>
        </w:rPr>
      </w:pPr>
    </w:p>
    <w:p w14:paraId="1872C5D7" w14:textId="77777777" w:rsidR="00BB28A8" w:rsidRDefault="00BB28A8" w:rsidP="002B750C">
      <w:pPr>
        <w:pStyle w:val="Default"/>
        <w:jc w:val="both"/>
        <w:rPr>
          <w:rFonts w:ascii="Aptos" w:hAnsi="Aptos" w:cs="Tahoma"/>
          <w:b/>
          <w:color w:val="auto"/>
          <w:sz w:val="21"/>
          <w:szCs w:val="21"/>
          <w:u w:val="single"/>
        </w:rPr>
      </w:pPr>
    </w:p>
    <w:p w14:paraId="11148D13" w14:textId="77777777" w:rsidR="00BB28A8" w:rsidRDefault="00BB28A8" w:rsidP="002B750C">
      <w:pPr>
        <w:pStyle w:val="Default"/>
        <w:jc w:val="both"/>
        <w:rPr>
          <w:rFonts w:ascii="Aptos" w:hAnsi="Aptos" w:cs="Tahoma"/>
          <w:b/>
          <w:color w:val="auto"/>
          <w:sz w:val="21"/>
          <w:szCs w:val="21"/>
          <w:u w:val="single"/>
        </w:rPr>
      </w:pPr>
    </w:p>
    <w:p w14:paraId="09880C19" w14:textId="77777777" w:rsidR="00BB28A8" w:rsidRDefault="00BB28A8" w:rsidP="002B750C">
      <w:pPr>
        <w:pStyle w:val="Default"/>
        <w:jc w:val="both"/>
        <w:rPr>
          <w:rFonts w:ascii="Aptos" w:hAnsi="Aptos" w:cs="Tahoma"/>
          <w:b/>
          <w:color w:val="auto"/>
          <w:sz w:val="21"/>
          <w:szCs w:val="21"/>
          <w:u w:val="single"/>
        </w:rPr>
      </w:pPr>
    </w:p>
    <w:p w14:paraId="35EC525C" w14:textId="77777777" w:rsidR="00765A29" w:rsidRDefault="00765A29" w:rsidP="002B750C">
      <w:pPr>
        <w:pStyle w:val="Default"/>
        <w:jc w:val="both"/>
        <w:rPr>
          <w:rFonts w:ascii="Aptos" w:hAnsi="Aptos" w:cs="Tahoma"/>
          <w:b/>
          <w:color w:val="auto"/>
          <w:sz w:val="21"/>
          <w:szCs w:val="21"/>
          <w:u w:val="single"/>
        </w:rPr>
      </w:pPr>
    </w:p>
    <w:p w14:paraId="6337EA17" w14:textId="77777777" w:rsidR="00765A29" w:rsidRDefault="00765A29" w:rsidP="002B750C">
      <w:pPr>
        <w:pStyle w:val="Default"/>
        <w:jc w:val="both"/>
        <w:rPr>
          <w:rFonts w:ascii="Aptos" w:hAnsi="Aptos" w:cs="Tahoma"/>
          <w:b/>
          <w:color w:val="auto"/>
          <w:sz w:val="21"/>
          <w:szCs w:val="21"/>
          <w:u w:val="single"/>
        </w:rPr>
      </w:pPr>
    </w:p>
    <w:p w14:paraId="44F0F060" w14:textId="77777777" w:rsidR="00BB28A8" w:rsidRDefault="00BB28A8" w:rsidP="002B750C">
      <w:pPr>
        <w:pStyle w:val="Default"/>
        <w:jc w:val="both"/>
        <w:rPr>
          <w:rFonts w:ascii="Aptos" w:hAnsi="Aptos" w:cs="Tahoma"/>
          <w:b/>
          <w:color w:val="auto"/>
          <w:sz w:val="21"/>
          <w:szCs w:val="21"/>
          <w:u w:val="single"/>
        </w:rPr>
      </w:pPr>
    </w:p>
    <w:p w14:paraId="119C36CB" w14:textId="77777777" w:rsidR="00BB28A8" w:rsidRPr="00294EAF" w:rsidRDefault="00BB28A8" w:rsidP="002B750C">
      <w:pPr>
        <w:pStyle w:val="Default"/>
        <w:jc w:val="both"/>
        <w:rPr>
          <w:rFonts w:ascii="Aptos" w:hAnsi="Aptos" w:cs="Tahoma"/>
          <w:b/>
          <w:color w:val="auto"/>
          <w:sz w:val="21"/>
          <w:szCs w:val="21"/>
          <w:u w:val="single"/>
        </w:rPr>
      </w:pPr>
    </w:p>
    <w:p w14:paraId="0E1C87DF"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AWARD DECISION</w:t>
      </w:r>
    </w:p>
    <w:p w14:paraId="779529DC" w14:textId="77777777" w:rsidR="002B750C" w:rsidRPr="00294EAF" w:rsidRDefault="002B750C" w:rsidP="002B750C">
      <w:pPr>
        <w:pStyle w:val="Default"/>
        <w:ind w:left="360"/>
        <w:jc w:val="both"/>
        <w:rPr>
          <w:rFonts w:ascii="Aptos" w:hAnsi="Aptos" w:cs="Tahoma"/>
          <w:b/>
          <w:color w:val="auto"/>
          <w:sz w:val="21"/>
          <w:szCs w:val="21"/>
          <w:u w:val="single"/>
        </w:rPr>
      </w:pPr>
    </w:p>
    <w:p w14:paraId="38D1CB5F" w14:textId="541E194E" w:rsidR="00083851" w:rsidRDefault="00E963EF" w:rsidP="00C37A63">
      <w:pPr>
        <w:pStyle w:val="Default"/>
        <w:ind w:left="360"/>
        <w:jc w:val="both"/>
        <w:rPr>
          <w:rFonts w:ascii="Aptos" w:hAnsi="Aptos" w:cs="Tahoma"/>
          <w:bCs/>
          <w:color w:val="auto"/>
          <w:sz w:val="21"/>
          <w:szCs w:val="21"/>
        </w:rPr>
      </w:pPr>
      <w:r w:rsidRPr="00294EAF">
        <w:rPr>
          <w:rFonts w:ascii="Aptos" w:hAnsi="Aptos" w:cs="Tahoma"/>
          <w:bCs/>
          <w:color w:val="auto"/>
          <w:sz w:val="21"/>
          <w:szCs w:val="21"/>
        </w:rPr>
        <w:t>CESC LIMITED</w:t>
      </w:r>
      <w:r w:rsidR="002B750C" w:rsidRPr="00294EAF">
        <w:rPr>
          <w:rFonts w:ascii="Aptos" w:hAnsi="Aptos" w:cs="Tahoma"/>
          <w:bCs/>
          <w:color w:val="auto"/>
          <w:sz w:val="21"/>
          <w:szCs w:val="21"/>
        </w:rPr>
        <w:t xml:space="preserve"> shall award the contract to the successful Bidder whose bid has been determined to be the lowest-evaluated responsive. The Cost for the said calculation shall be taken as the all-inclusive cost quoted by Bidder as “PRICE SCHEDULE</w:t>
      </w:r>
      <w:proofErr w:type="gramStart"/>
      <w:r w:rsidR="002B750C" w:rsidRPr="00294EAF">
        <w:rPr>
          <w:rFonts w:ascii="Aptos" w:hAnsi="Aptos" w:cs="Tahoma"/>
          <w:bCs/>
          <w:color w:val="auto"/>
          <w:sz w:val="21"/>
          <w:szCs w:val="21"/>
        </w:rPr>
        <w:t>”.</w:t>
      </w:r>
      <w:proofErr w:type="gramEnd"/>
      <w:r w:rsidR="002B750C" w:rsidRPr="00294EAF">
        <w:rPr>
          <w:rFonts w:ascii="Aptos" w:hAnsi="Aptos" w:cs="Tahoma"/>
          <w:bCs/>
          <w:color w:val="auto"/>
          <w:sz w:val="21"/>
          <w:szCs w:val="21"/>
        </w:rPr>
        <w:t xml:space="preserve"> The decision to place purchase order/LOI solely depends on </w:t>
      </w:r>
      <w:r w:rsidRPr="00294EAF">
        <w:rPr>
          <w:rFonts w:ascii="Aptos" w:hAnsi="Aptos" w:cs="Tahoma"/>
          <w:bCs/>
          <w:color w:val="auto"/>
          <w:sz w:val="21"/>
          <w:szCs w:val="21"/>
        </w:rPr>
        <w:t>CESC LIMITED</w:t>
      </w:r>
      <w:r w:rsidR="002B750C" w:rsidRPr="00294EAF">
        <w:rPr>
          <w:rFonts w:ascii="Aptos" w:hAnsi="Aptos" w:cs="Tahoma"/>
          <w:bCs/>
          <w:color w:val="auto"/>
          <w:sz w:val="21"/>
          <w:szCs w:val="21"/>
        </w:rPr>
        <w:t xml:space="preserve"> on the cost competitiveness across quality of service and Bidder’s capacity, in addition to other factors that </w:t>
      </w:r>
      <w:r w:rsidRPr="00294EAF">
        <w:rPr>
          <w:rFonts w:ascii="Aptos" w:hAnsi="Aptos" w:cs="Tahoma"/>
          <w:bCs/>
          <w:color w:val="auto"/>
          <w:sz w:val="21"/>
          <w:szCs w:val="21"/>
        </w:rPr>
        <w:t>CESC LIMITED</w:t>
      </w:r>
      <w:r w:rsidR="002B750C" w:rsidRPr="00294EAF">
        <w:rPr>
          <w:rFonts w:ascii="Aptos" w:hAnsi="Aptos" w:cs="Tahoma"/>
          <w:bCs/>
          <w:color w:val="auto"/>
          <w:sz w:val="21"/>
          <w:szCs w:val="21"/>
        </w:rPr>
        <w:t xml:space="preserve"> may deem relevant.</w:t>
      </w:r>
    </w:p>
    <w:p w14:paraId="010684BE" w14:textId="77777777" w:rsidR="00C37A63" w:rsidRPr="00294EAF" w:rsidRDefault="00C37A63" w:rsidP="00C37A63">
      <w:pPr>
        <w:pStyle w:val="Default"/>
        <w:ind w:left="360"/>
        <w:jc w:val="both"/>
        <w:rPr>
          <w:rFonts w:ascii="Aptos" w:hAnsi="Aptos" w:cs="Tahoma"/>
          <w:bCs/>
          <w:color w:val="auto"/>
          <w:sz w:val="21"/>
          <w:szCs w:val="21"/>
        </w:rPr>
      </w:pPr>
    </w:p>
    <w:p w14:paraId="7A57177B" w14:textId="1844A480" w:rsidR="002B750C" w:rsidRPr="00294EAF" w:rsidRDefault="00E963EF" w:rsidP="002B750C">
      <w:pPr>
        <w:pStyle w:val="Default"/>
        <w:ind w:left="360"/>
        <w:jc w:val="both"/>
        <w:rPr>
          <w:rFonts w:ascii="Aptos" w:hAnsi="Aptos" w:cs="Tahoma"/>
          <w:bCs/>
          <w:color w:val="auto"/>
          <w:sz w:val="21"/>
          <w:szCs w:val="21"/>
        </w:rPr>
      </w:pPr>
      <w:r w:rsidRPr="00294EAF">
        <w:rPr>
          <w:rFonts w:ascii="Aptos" w:hAnsi="Aptos" w:cs="Tahoma"/>
          <w:bCs/>
          <w:color w:val="auto"/>
          <w:sz w:val="21"/>
          <w:szCs w:val="21"/>
        </w:rPr>
        <w:t>CESC LIMITED</w:t>
      </w:r>
      <w:r w:rsidR="002B750C" w:rsidRPr="00294EAF">
        <w:rPr>
          <w:rFonts w:ascii="Aptos" w:hAnsi="Aptos" w:cs="Tahoma"/>
          <w:bCs/>
          <w:color w:val="auto"/>
          <w:sz w:val="21"/>
          <w:szCs w:val="21"/>
        </w:rPr>
        <w:t xml:space="preserve"> reserves all the rights to award the contract to one or more Bidders to meet the requirement or nullify the award decision without assigning any reason thereof.</w:t>
      </w:r>
    </w:p>
    <w:p w14:paraId="5D9DBF2F" w14:textId="77777777" w:rsidR="00E963EF" w:rsidRPr="00294EAF" w:rsidRDefault="00E963EF" w:rsidP="002B750C">
      <w:pPr>
        <w:pStyle w:val="Default"/>
        <w:ind w:left="360"/>
        <w:jc w:val="both"/>
        <w:rPr>
          <w:rFonts w:ascii="Aptos" w:hAnsi="Aptos" w:cs="Tahoma"/>
          <w:bCs/>
          <w:color w:val="auto"/>
          <w:sz w:val="21"/>
          <w:szCs w:val="21"/>
        </w:rPr>
      </w:pPr>
    </w:p>
    <w:p w14:paraId="7A2CC876" w14:textId="485F46E8" w:rsidR="002B750C" w:rsidRPr="00294EAF" w:rsidRDefault="002B750C" w:rsidP="002B750C">
      <w:pPr>
        <w:pStyle w:val="Default"/>
        <w:ind w:left="360"/>
        <w:jc w:val="both"/>
        <w:rPr>
          <w:rFonts w:ascii="Aptos" w:hAnsi="Aptos" w:cs="Tahoma"/>
          <w:bCs/>
          <w:color w:val="auto"/>
          <w:sz w:val="21"/>
          <w:szCs w:val="21"/>
        </w:rPr>
      </w:pPr>
      <w:r w:rsidRPr="00294EAF">
        <w:rPr>
          <w:rFonts w:ascii="Aptos" w:hAnsi="Aptos" w:cs="Tahoma"/>
          <w:bCs/>
          <w:color w:val="auto"/>
          <w:sz w:val="21"/>
          <w:szCs w:val="21"/>
        </w:rPr>
        <w:t xml:space="preserve">In case any supplier is found unsatisfactory during the execution process, the award will be cancelled and </w:t>
      </w:r>
      <w:r w:rsidR="00E963EF" w:rsidRPr="00294EAF">
        <w:rPr>
          <w:rFonts w:ascii="Aptos" w:hAnsi="Aptos" w:cs="Tahoma"/>
          <w:bCs/>
          <w:color w:val="auto"/>
          <w:sz w:val="21"/>
          <w:szCs w:val="21"/>
        </w:rPr>
        <w:t>CESC LIMITED</w:t>
      </w:r>
      <w:r w:rsidRPr="00294EAF">
        <w:rPr>
          <w:rFonts w:ascii="Aptos" w:hAnsi="Aptos" w:cs="Tahoma"/>
          <w:bCs/>
          <w:color w:val="auto"/>
          <w:sz w:val="21"/>
          <w:szCs w:val="21"/>
        </w:rPr>
        <w:t xml:space="preserve"> reserves the right to award other suppliers who are found fit.</w:t>
      </w:r>
    </w:p>
    <w:p w14:paraId="2C4FB04D" w14:textId="77777777" w:rsidR="00E963EF" w:rsidRDefault="00E963EF" w:rsidP="002B750C">
      <w:pPr>
        <w:pStyle w:val="Default"/>
        <w:jc w:val="both"/>
        <w:rPr>
          <w:rFonts w:ascii="Aptos" w:hAnsi="Aptos" w:cs="Tahoma"/>
          <w:b/>
          <w:color w:val="auto"/>
          <w:sz w:val="21"/>
          <w:szCs w:val="21"/>
          <w:u w:val="single"/>
        </w:rPr>
      </w:pPr>
    </w:p>
    <w:p w14:paraId="0352C8AA" w14:textId="77777777" w:rsidR="00994F9F" w:rsidRPr="00294EAF" w:rsidRDefault="00994F9F" w:rsidP="002B750C">
      <w:pPr>
        <w:pStyle w:val="Default"/>
        <w:jc w:val="both"/>
        <w:rPr>
          <w:rFonts w:ascii="Aptos" w:hAnsi="Aptos" w:cs="Tahoma"/>
          <w:b/>
          <w:color w:val="auto"/>
          <w:sz w:val="21"/>
          <w:szCs w:val="21"/>
          <w:u w:val="single"/>
        </w:rPr>
      </w:pPr>
    </w:p>
    <w:p w14:paraId="42DC22E8"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VALIDITY OF BID</w:t>
      </w:r>
    </w:p>
    <w:p w14:paraId="1233E9E3" w14:textId="77777777" w:rsidR="002B750C" w:rsidRPr="00294EAF" w:rsidRDefault="002B750C" w:rsidP="002B750C">
      <w:pPr>
        <w:autoSpaceDE w:val="0"/>
        <w:autoSpaceDN w:val="0"/>
        <w:adjustRightInd w:val="0"/>
        <w:spacing w:after="0" w:line="240" w:lineRule="auto"/>
        <w:jc w:val="both"/>
        <w:rPr>
          <w:rFonts w:ascii="Aptos" w:hAnsi="Aptos" w:cs="CIDFont+F2"/>
          <w:sz w:val="21"/>
          <w:szCs w:val="21"/>
        </w:rPr>
      </w:pPr>
    </w:p>
    <w:p w14:paraId="6CA06781" w14:textId="0BAF5ADF" w:rsidR="002B750C" w:rsidRPr="00294EAF" w:rsidRDefault="002B750C" w:rsidP="002B750C">
      <w:pPr>
        <w:autoSpaceDE w:val="0"/>
        <w:autoSpaceDN w:val="0"/>
        <w:adjustRightInd w:val="0"/>
        <w:spacing w:after="0" w:line="240" w:lineRule="auto"/>
        <w:ind w:left="360"/>
        <w:jc w:val="both"/>
        <w:rPr>
          <w:rFonts w:ascii="Aptos" w:hAnsi="Aptos" w:cs="CIDFont+F2"/>
          <w:sz w:val="21"/>
          <w:szCs w:val="21"/>
        </w:rPr>
      </w:pPr>
      <w:r w:rsidRPr="00294EAF">
        <w:rPr>
          <w:rFonts w:ascii="Aptos" w:hAnsi="Aptos" w:cs="CIDFont+F2"/>
          <w:sz w:val="21"/>
          <w:szCs w:val="21"/>
        </w:rPr>
        <w:t xml:space="preserve">Offer shall be valid for at least </w:t>
      </w:r>
      <w:r w:rsidR="005902EB" w:rsidRPr="00294EAF">
        <w:rPr>
          <w:rFonts w:ascii="Aptos" w:hAnsi="Aptos" w:cs="CIDFont+F2"/>
          <w:sz w:val="21"/>
          <w:szCs w:val="21"/>
        </w:rPr>
        <w:t>12</w:t>
      </w:r>
      <w:r w:rsidR="00824E9D" w:rsidRPr="00294EAF">
        <w:rPr>
          <w:rFonts w:ascii="Aptos" w:hAnsi="Aptos" w:cs="CIDFont+F2"/>
          <w:sz w:val="21"/>
          <w:szCs w:val="21"/>
        </w:rPr>
        <w:t>0</w:t>
      </w:r>
      <w:r w:rsidRPr="00294EAF">
        <w:rPr>
          <w:rFonts w:ascii="Aptos" w:hAnsi="Aptos" w:cs="CIDFont+F2"/>
          <w:sz w:val="21"/>
          <w:szCs w:val="21"/>
        </w:rPr>
        <w:t xml:space="preserve"> days from the date of submission.</w:t>
      </w:r>
    </w:p>
    <w:p w14:paraId="4355F70B" w14:textId="77777777" w:rsidR="00385475" w:rsidRPr="00294EAF" w:rsidRDefault="00385475" w:rsidP="002B750C">
      <w:pPr>
        <w:spacing w:after="0" w:line="240" w:lineRule="auto"/>
        <w:jc w:val="both"/>
        <w:rPr>
          <w:rFonts w:ascii="Aptos" w:hAnsi="Aptos" w:cs="Tahoma"/>
          <w:sz w:val="21"/>
          <w:szCs w:val="21"/>
        </w:rPr>
      </w:pPr>
    </w:p>
    <w:p w14:paraId="394678CD" w14:textId="77777777" w:rsidR="002B750C" w:rsidRPr="00294EAF" w:rsidRDefault="002B750C">
      <w:pPr>
        <w:pStyle w:val="Default"/>
        <w:numPr>
          <w:ilvl w:val="0"/>
          <w:numId w:val="9"/>
        </w:numPr>
        <w:jc w:val="both"/>
        <w:rPr>
          <w:rFonts w:ascii="Aptos" w:hAnsi="Aptos" w:cs="Tahoma"/>
          <w:b/>
          <w:sz w:val="21"/>
          <w:szCs w:val="21"/>
          <w:u w:val="single"/>
        </w:rPr>
      </w:pPr>
      <w:r w:rsidRPr="00294EAF">
        <w:rPr>
          <w:rFonts w:ascii="Aptos" w:hAnsi="Aptos" w:cs="Tahoma"/>
          <w:b/>
          <w:sz w:val="21"/>
          <w:szCs w:val="21"/>
          <w:u w:val="single"/>
        </w:rPr>
        <w:t>CONFIDENTIALITY AND NON-DISCLOSURE</w:t>
      </w:r>
      <w:r w:rsidRPr="00294EAF">
        <w:rPr>
          <w:rFonts w:ascii="Aptos" w:hAnsi="Aptos" w:cs="Tahoma"/>
          <w:b/>
          <w:sz w:val="21"/>
          <w:szCs w:val="21"/>
        </w:rPr>
        <w:t>:</w:t>
      </w:r>
    </w:p>
    <w:p w14:paraId="5F951721" w14:textId="77777777" w:rsidR="002B750C" w:rsidRPr="00294EAF" w:rsidRDefault="002B750C" w:rsidP="002B750C">
      <w:pPr>
        <w:spacing w:after="0" w:line="240" w:lineRule="auto"/>
        <w:ind w:left="630"/>
        <w:jc w:val="both"/>
        <w:rPr>
          <w:rFonts w:ascii="Aptos" w:hAnsi="Aptos" w:cs="Tahoma"/>
          <w:b/>
          <w:sz w:val="21"/>
          <w:szCs w:val="21"/>
          <w:u w:val="single"/>
        </w:rPr>
      </w:pPr>
    </w:p>
    <w:p w14:paraId="75A531D7" w14:textId="3653E46A" w:rsidR="002B750C" w:rsidRPr="00294EAF" w:rsidRDefault="002B750C">
      <w:pPr>
        <w:pStyle w:val="ListParagraph"/>
        <w:numPr>
          <w:ilvl w:val="0"/>
          <w:numId w:val="3"/>
        </w:numPr>
        <w:spacing w:after="0" w:line="240" w:lineRule="auto"/>
        <w:jc w:val="both"/>
        <w:rPr>
          <w:rFonts w:ascii="Aptos" w:hAnsi="Aptos" w:cs="Tahoma"/>
          <w:sz w:val="21"/>
          <w:szCs w:val="21"/>
        </w:rPr>
      </w:pPr>
      <w:r w:rsidRPr="00294EAF">
        <w:rPr>
          <w:rFonts w:ascii="Aptos" w:hAnsi="Aptos" w:cs="Tahoma"/>
          <w:sz w:val="21"/>
          <w:szCs w:val="21"/>
        </w:rPr>
        <w:t xml:space="preserve">In the event of a Contract with </w:t>
      </w:r>
      <w:r w:rsidR="00E963EF" w:rsidRPr="00294EAF">
        <w:rPr>
          <w:rFonts w:ascii="Aptos" w:hAnsi="Aptos" w:cs="Tahoma"/>
          <w:sz w:val="21"/>
          <w:szCs w:val="21"/>
        </w:rPr>
        <w:t>CESC LIMITED</w:t>
      </w:r>
      <w:r w:rsidRPr="00294EAF">
        <w:rPr>
          <w:rFonts w:ascii="Aptos" w:hAnsi="Aptos" w:cs="Tahoma"/>
          <w:sz w:val="21"/>
          <w:szCs w:val="21"/>
        </w:rPr>
        <w:t>, Bidder shall agree (unless otherwise required by law) that it shall not disclose to any other person information classified as proprietary, sensitive, or confidential in nature.</w:t>
      </w:r>
    </w:p>
    <w:p w14:paraId="5D75F1AD" w14:textId="77777777" w:rsidR="002B750C" w:rsidRPr="00294EAF" w:rsidRDefault="002B750C" w:rsidP="002B750C">
      <w:pPr>
        <w:pStyle w:val="ListParagraph"/>
        <w:spacing w:after="0" w:line="240" w:lineRule="auto"/>
        <w:ind w:left="1080"/>
        <w:jc w:val="both"/>
        <w:rPr>
          <w:rFonts w:ascii="Aptos" w:hAnsi="Aptos" w:cs="Tahoma"/>
          <w:sz w:val="21"/>
          <w:szCs w:val="21"/>
        </w:rPr>
      </w:pPr>
    </w:p>
    <w:p w14:paraId="10C55B55" w14:textId="77777777" w:rsidR="002B750C" w:rsidRPr="00294EAF" w:rsidRDefault="002B750C">
      <w:pPr>
        <w:pStyle w:val="ListParagraph"/>
        <w:numPr>
          <w:ilvl w:val="0"/>
          <w:numId w:val="3"/>
        </w:numPr>
        <w:spacing w:after="0" w:line="240" w:lineRule="auto"/>
        <w:jc w:val="both"/>
        <w:rPr>
          <w:rFonts w:ascii="Aptos" w:hAnsi="Aptos" w:cs="Tahoma"/>
          <w:sz w:val="21"/>
          <w:szCs w:val="21"/>
        </w:rPr>
      </w:pPr>
      <w:r w:rsidRPr="00294EAF">
        <w:rPr>
          <w:rFonts w:ascii="Aptos" w:hAnsi="Aptos" w:cs="Tahoma"/>
          <w:sz w:val="21"/>
          <w:szCs w:val="21"/>
        </w:rPr>
        <w:t xml:space="preserve">The obligations of confidentiality undertaken during the Contract shall continue for the term of the Contract and for a period of 1 (one) year following the termination of the agreement. </w:t>
      </w:r>
    </w:p>
    <w:p w14:paraId="2023FEE9" w14:textId="77777777" w:rsidR="005302DE" w:rsidRPr="00294EAF" w:rsidRDefault="005302DE" w:rsidP="002B750C">
      <w:pPr>
        <w:spacing w:line="240" w:lineRule="auto"/>
        <w:jc w:val="both"/>
        <w:rPr>
          <w:rFonts w:ascii="Aptos" w:hAnsi="Aptos" w:cs="Tahoma"/>
          <w:sz w:val="21"/>
          <w:szCs w:val="21"/>
        </w:rPr>
      </w:pPr>
    </w:p>
    <w:p w14:paraId="7FEA62E8" w14:textId="77777777" w:rsidR="002B750C" w:rsidRPr="00294EAF" w:rsidRDefault="002B750C">
      <w:pPr>
        <w:pStyle w:val="Default"/>
        <w:numPr>
          <w:ilvl w:val="0"/>
          <w:numId w:val="9"/>
        </w:numPr>
        <w:jc w:val="both"/>
        <w:rPr>
          <w:rFonts w:ascii="Aptos" w:hAnsi="Aptos" w:cs="Tahoma"/>
          <w:b/>
          <w:sz w:val="21"/>
          <w:szCs w:val="21"/>
          <w:u w:val="single"/>
        </w:rPr>
      </w:pPr>
      <w:r w:rsidRPr="00294EAF">
        <w:rPr>
          <w:rFonts w:ascii="Aptos" w:hAnsi="Aptos" w:cs="Tahoma"/>
          <w:b/>
          <w:sz w:val="21"/>
          <w:szCs w:val="21"/>
        </w:rPr>
        <w:t xml:space="preserve">  </w:t>
      </w:r>
      <w:r w:rsidRPr="00294EAF">
        <w:rPr>
          <w:rFonts w:ascii="Aptos" w:hAnsi="Aptos" w:cs="Tahoma"/>
          <w:b/>
          <w:sz w:val="21"/>
          <w:szCs w:val="21"/>
          <w:u w:val="single"/>
        </w:rPr>
        <w:t>WAIVER</w:t>
      </w:r>
    </w:p>
    <w:p w14:paraId="5DE152CB" w14:textId="77777777" w:rsidR="002B750C" w:rsidRPr="00294EAF" w:rsidRDefault="002B750C" w:rsidP="002B750C">
      <w:pPr>
        <w:pStyle w:val="Default"/>
        <w:jc w:val="both"/>
        <w:rPr>
          <w:rFonts w:ascii="Aptos" w:hAnsi="Aptos" w:cs="Tahoma"/>
          <w:b/>
          <w:sz w:val="21"/>
          <w:szCs w:val="21"/>
          <w:u w:val="single"/>
        </w:rPr>
      </w:pPr>
    </w:p>
    <w:p w14:paraId="283220F8" w14:textId="5D943B9E" w:rsidR="002B750C" w:rsidRPr="00294EAF" w:rsidRDefault="002B750C" w:rsidP="00590901">
      <w:pPr>
        <w:pStyle w:val="Default"/>
        <w:ind w:left="360"/>
        <w:jc w:val="both"/>
        <w:rPr>
          <w:rFonts w:ascii="Aptos" w:hAnsi="Aptos" w:cs="Tahoma"/>
          <w:bCs/>
          <w:sz w:val="21"/>
          <w:szCs w:val="21"/>
          <w:lang w:val="de-DE"/>
        </w:rPr>
      </w:pPr>
      <w:r w:rsidRPr="00294EAF">
        <w:rPr>
          <w:rFonts w:ascii="Aptos" w:hAnsi="Aptos" w:cs="Tahoma"/>
          <w:bCs/>
          <w:sz w:val="21"/>
          <w:szCs w:val="21"/>
          <w:lang w:val="de-DE"/>
        </w:rPr>
        <w:t>The failure of either Party (</w:t>
      </w:r>
      <w:r w:rsidR="000D5A32" w:rsidRPr="00294EAF">
        <w:rPr>
          <w:rFonts w:ascii="Aptos" w:hAnsi="Aptos" w:cs="Tahoma"/>
          <w:bCs/>
          <w:sz w:val="21"/>
          <w:szCs w:val="21"/>
          <w:lang w:val="de-DE"/>
        </w:rPr>
        <w:t>CESC LIMITED</w:t>
      </w:r>
      <w:r w:rsidRPr="00294EAF">
        <w:rPr>
          <w:rFonts w:ascii="Aptos" w:hAnsi="Aptos" w:cs="Tahoma"/>
          <w:bCs/>
          <w:sz w:val="21"/>
          <w:szCs w:val="21"/>
          <w:lang w:val="de-DE"/>
        </w:rPr>
        <w:t xml:space="preserve">/Bidder is herein referred as ‘Party in singular or “Parties” to denote both </w:t>
      </w:r>
      <w:r w:rsidR="00E963EF" w:rsidRPr="00294EAF">
        <w:rPr>
          <w:rFonts w:ascii="Aptos" w:hAnsi="Aptos" w:cs="Tahoma"/>
          <w:bCs/>
          <w:sz w:val="21"/>
          <w:szCs w:val="21"/>
          <w:lang w:val="de-DE"/>
        </w:rPr>
        <w:t>CESC LIMITED</w:t>
      </w:r>
      <w:r w:rsidRPr="00294EAF">
        <w:rPr>
          <w:rFonts w:ascii="Aptos" w:hAnsi="Aptos" w:cs="Tahoma"/>
          <w:bCs/>
          <w:sz w:val="21"/>
          <w:szCs w:val="21"/>
          <w:lang w:val="de-DE"/>
        </w:rPr>
        <w:t xml:space="preserve"> &amp; Bidder to enforce at any time any of the provisions of this Contract, or to require at any time performance by the other Party of any of the provisions hereof, shall in no way be construed to be a waiver of such provisions, nor in any way to affect the validity of this Contract or any part hereof, or the right of either Party thereafter to enforce each and every provision.</w:t>
      </w:r>
    </w:p>
    <w:p w14:paraId="2627A12A" w14:textId="77777777" w:rsidR="002B750C" w:rsidRPr="00294EAF" w:rsidRDefault="002B750C" w:rsidP="00590901">
      <w:pPr>
        <w:pStyle w:val="Default"/>
        <w:ind w:left="360"/>
        <w:jc w:val="both"/>
        <w:rPr>
          <w:rFonts w:ascii="Aptos" w:hAnsi="Aptos" w:cs="Tahoma"/>
          <w:bCs/>
          <w:sz w:val="21"/>
          <w:szCs w:val="21"/>
          <w:lang w:val="de-DE"/>
        </w:rPr>
      </w:pPr>
    </w:p>
    <w:p w14:paraId="595E7E48" w14:textId="77777777" w:rsidR="002B750C" w:rsidRPr="00294EAF" w:rsidRDefault="002B750C" w:rsidP="00590901">
      <w:pPr>
        <w:pStyle w:val="Default"/>
        <w:ind w:left="360"/>
        <w:jc w:val="both"/>
        <w:rPr>
          <w:rFonts w:ascii="Aptos" w:hAnsi="Aptos" w:cs="Tahoma"/>
          <w:bCs/>
          <w:sz w:val="21"/>
          <w:szCs w:val="21"/>
          <w:lang w:val="de-DE"/>
        </w:rPr>
      </w:pPr>
      <w:r w:rsidRPr="00294EAF">
        <w:rPr>
          <w:rFonts w:ascii="Aptos" w:hAnsi="Aptos" w:cs="Tahoma"/>
          <w:bCs/>
          <w:sz w:val="21"/>
          <w:szCs w:val="21"/>
          <w:lang w:val="de-DE"/>
        </w:rPr>
        <w:t>Waiver by either Party of any default, breach or non-performance hereunder shall not constitute nor be construed as a waiver of any succeeding default, breach, or non-performance, whether of the same type or kind as before or not.</w:t>
      </w:r>
    </w:p>
    <w:p w14:paraId="191F6893" w14:textId="77777777" w:rsidR="002B750C" w:rsidRDefault="002B750C" w:rsidP="002B750C">
      <w:pPr>
        <w:spacing w:after="0" w:line="240" w:lineRule="auto"/>
        <w:jc w:val="both"/>
        <w:rPr>
          <w:rFonts w:ascii="Aptos" w:hAnsi="Aptos" w:cs="Tahoma"/>
          <w:sz w:val="21"/>
          <w:szCs w:val="21"/>
        </w:rPr>
      </w:pPr>
    </w:p>
    <w:p w14:paraId="7E2EEB65" w14:textId="77777777" w:rsidR="001026CE" w:rsidRPr="00294EAF" w:rsidRDefault="001026CE" w:rsidP="002B750C">
      <w:pPr>
        <w:spacing w:after="0" w:line="240" w:lineRule="auto"/>
        <w:jc w:val="both"/>
        <w:rPr>
          <w:rFonts w:ascii="Aptos" w:hAnsi="Aptos" w:cs="Tahoma"/>
          <w:sz w:val="21"/>
          <w:szCs w:val="21"/>
        </w:rPr>
      </w:pPr>
    </w:p>
    <w:p w14:paraId="64FB8FC4"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INSTRUCTION TO BIDDER:</w:t>
      </w:r>
    </w:p>
    <w:p w14:paraId="21C72D2B" w14:textId="77777777" w:rsidR="002B750C" w:rsidRPr="00294EAF" w:rsidRDefault="002B750C" w:rsidP="002B750C">
      <w:pPr>
        <w:autoSpaceDE w:val="0"/>
        <w:autoSpaceDN w:val="0"/>
        <w:adjustRightInd w:val="0"/>
        <w:spacing w:after="0" w:line="240" w:lineRule="auto"/>
        <w:ind w:left="360"/>
        <w:jc w:val="both"/>
        <w:rPr>
          <w:rFonts w:ascii="Aptos" w:hAnsi="Aptos" w:cs="CIDFont+F2"/>
          <w:sz w:val="21"/>
          <w:szCs w:val="21"/>
        </w:rPr>
      </w:pPr>
    </w:p>
    <w:p w14:paraId="711C91BA" w14:textId="77DB2A7B" w:rsidR="002B750C" w:rsidRPr="00294EAF" w:rsidRDefault="00E963EF">
      <w:pPr>
        <w:pStyle w:val="ListParagraph"/>
        <w:numPr>
          <w:ilvl w:val="0"/>
          <w:numId w:val="10"/>
        </w:numPr>
        <w:autoSpaceDE w:val="0"/>
        <w:autoSpaceDN w:val="0"/>
        <w:adjustRightInd w:val="0"/>
        <w:spacing w:after="0" w:line="240" w:lineRule="auto"/>
        <w:jc w:val="both"/>
        <w:rPr>
          <w:rFonts w:ascii="Aptos" w:hAnsi="Aptos" w:cs="CIDFont+F2"/>
          <w:sz w:val="21"/>
          <w:szCs w:val="21"/>
        </w:rPr>
      </w:pPr>
      <w:r w:rsidRPr="00294EAF">
        <w:rPr>
          <w:rFonts w:ascii="Aptos" w:hAnsi="Aptos" w:cs="CIDFont+F2"/>
          <w:sz w:val="21"/>
          <w:szCs w:val="21"/>
        </w:rPr>
        <w:t>CESC LIMITED</w:t>
      </w:r>
      <w:r w:rsidR="002B750C" w:rsidRPr="00294EAF">
        <w:rPr>
          <w:rFonts w:ascii="Aptos" w:hAnsi="Aptos" w:cs="CIDFont+F2"/>
          <w:sz w:val="21"/>
          <w:szCs w:val="21"/>
        </w:rPr>
        <w:t xml:space="preserve"> may at his discretion, extend deadline for submission.</w:t>
      </w:r>
    </w:p>
    <w:p w14:paraId="700F74DE" w14:textId="77777777" w:rsidR="002B750C" w:rsidRPr="00294EAF" w:rsidRDefault="002B750C" w:rsidP="002B750C">
      <w:pPr>
        <w:pStyle w:val="ListParagraph"/>
        <w:autoSpaceDE w:val="0"/>
        <w:autoSpaceDN w:val="0"/>
        <w:adjustRightInd w:val="0"/>
        <w:spacing w:after="0" w:line="240" w:lineRule="auto"/>
        <w:jc w:val="both"/>
        <w:rPr>
          <w:rFonts w:ascii="Aptos" w:hAnsi="Aptos" w:cs="CIDFont+F2"/>
          <w:sz w:val="21"/>
          <w:szCs w:val="21"/>
        </w:rPr>
      </w:pPr>
    </w:p>
    <w:p w14:paraId="1C0362DC" w14:textId="77777777" w:rsidR="002B750C" w:rsidRPr="00294EAF" w:rsidRDefault="002B750C">
      <w:pPr>
        <w:pStyle w:val="ListParagraph"/>
        <w:numPr>
          <w:ilvl w:val="0"/>
          <w:numId w:val="10"/>
        </w:numPr>
        <w:autoSpaceDE w:val="0"/>
        <w:autoSpaceDN w:val="0"/>
        <w:adjustRightInd w:val="0"/>
        <w:spacing w:after="0" w:line="240" w:lineRule="auto"/>
        <w:jc w:val="both"/>
        <w:rPr>
          <w:rFonts w:ascii="Aptos" w:hAnsi="Aptos" w:cs="CIDFont+F2"/>
          <w:sz w:val="21"/>
          <w:szCs w:val="21"/>
        </w:rPr>
      </w:pPr>
      <w:r w:rsidRPr="00294EAF">
        <w:rPr>
          <w:rFonts w:ascii="Aptos" w:hAnsi="Aptos" w:cs="CIDFont+F2"/>
          <w:sz w:val="21"/>
          <w:szCs w:val="21"/>
        </w:rPr>
        <w:t>Bidders are advised to study the bid document carefully. Submission of bids against the tender notice shall be deemed to have been done after careful study and examination of the procedure, terms and conditions stipulated in the bid documents with full understanding of its implications.</w:t>
      </w:r>
    </w:p>
    <w:p w14:paraId="48F44F4A" w14:textId="77777777" w:rsidR="002B750C" w:rsidRPr="00294EAF" w:rsidRDefault="002B750C" w:rsidP="002B750C">
      <w:pPr>
        <w:pStyle w:val="ListParagraph"/>
        <w:spacing w:line="240" w:lineRule="auto"/>
        <w:jc w:val="both"/>
        <w:rPr>
          <w:rFonts w:ascii="Aptos" w:hAnsi="Aptos" w:cs="CIDFont+F2"/>
          <w:sz w:val="21"/>
          <w:szCs w:val="21"/>
        </w:rPr>
      </w:pPr>
    </w:p>
    <w:p w14:paraId="1BA5FBD0" w14:textId="1656343A" w:rsidR="000B52A2" w:rsidRPr="00590901" w:rsidRDefault="00E963EF" w:rsidP="002B750C">
      <w:pPr>
        <w:pStyle w:val="ListParagraph"/>
        <w:numPr>
          <w:ilvl w:val="0"/>
          <w:numId w:val="10"/>
        </w:numPr>
        <w:autoSpaceDE w:val="0"/>
        <w:autoSpaceDN w:val="0"/>
        <w:adjustRightInd w:val="0"/>
        <w:spacing w:after="0" w:line="240" w:lineRule="auto"/>
        <w:jc w:val="both"/>
        <w:rPr>
          <w:rFonts w:ascii="Aptos" w:hAnsi="Aptos" w:cs="CIDFont+F2"/>
          <w:sz w:val="21"/>
          <w:szCs w:val="21"/>
        </w:rPr>
      </w:pPr>
      <w:r w:rsidRPr="00294EAF">
        <w:rPr>
          <w:rFonts w:ascii="Aptos" w:hAnsi="Aptos" w:cs="CIDFont+F2"/>
          <w:sz w:val="21"/>
          <w:szCs w:val="21"/>
        </w:rPr>
        <w:t>CESC LIMITED</w:t>
      </w:r>
      <w:r w:rsidR="002B750C" w:rsidRPr="00294EAF">
        <w:rPr>
          <w:rFonts w:ascii="Aptos" w:hAnsi="Aptos" w:cs="CIDFont+F2"/>
          <w:sz w:val="21"/>
          <w:szCs w:val="21"/>
        </w:rPr>
        <w:t xml:space="preserve"> reserves the right to cancel any or all the bids without assigning any reason thereof.</w:t>
      </w:r>
    </w:p>
    <w:p w14:paraId="51C0FA24" w14:textId="77777777" w:rsidR="00B05C3B" w:rsidRPr="00294EAF" w:rsidRDefault="00B05C3B" w:rsidP="002B750C">
      <w:pPr>
        <w:autoSpaceDE w:val="0"/>
        <w:autoSpaceDN w:val="0"/>
        <w:adjustRightInd w:val="0"/>
        <w:spacing w:after="0" w:line="240" w:lineRule="auto"/>
        <w:jc w:val="both"/>
        <w:rPr>
          <w:rFonts w:ascii="Aptos" w:hAnsi="Aptos" w:cs="CIDFont+F2"/>
          <w:sz w:val="21"/>
          <w:szCs w:val="21"/>
        </w:rPr>
      </w:pPr>
    </w:p>
    <w:p w14:paraId="4795A15B" w14:textId="77777777" w:rsidR="002B750C" w:rsidRPr="00294EAF" w:rsidRDefault="002B750C">
      <w:pPr>
        <w:pStyle w:val="ListParagraph"/>
        <w:numPr>
          <w:ilvl w:val="0"/>
          <w:numId w:val="10"/>
        </w:numPr>
        <w:autoSpaceDE w:val="0"/>
        <w:autoSpaceDN w:val="0"/>
        <w:adjustRightInd w:val="0"/>
        <w:spacing w:after="0" w:line="240" w:lineRule="auto"/>
        <w:jc w:val="both"/>
        <w:rPr>
          <w:rFonts w:ascii="Aptos" w:hAnsi="Aptos" w:cs="CIDFont+F2"/>
          <w:sz w:val="21"/>
          <w:szCs w:val="21"/>
        </w:rPr>
      </w:pPr>
      <w:r w:rsidRPr="00294EAF">
        <w:rPr>
          <w:rFonts w:ascii="Aptos" w:hAnsi="Aptos" w:cs="CIDFont+F2"/>
          <w:sz w:val="21"/>
          <w:szCs w:val="21"/>
        </w:rPr>
        <w:t xml:space="preserve">Before Submission of the Bid, the Bidder is advised to fully familiarize himself with the site </w:t>
      </w:r>
    </w:p>
    <w:p w14:paraId="525C0DAE" w14:textId="77777777" w:rsidR="002B750C" w:rsidRDefault="002B750C" w:rsidP="002B750C">
      <w:pPr>
        <w:pStyle w:val="ListParagraph"/>
        <w:autoSpaceDE w:val="0"/>
        <w:autoSpaceDN w:val="0"/>
        <w:adjustRightInd w:val="0"/>
        <w:spacing w:after="0" w:line="240" w:lineRule="auto"/>
        <w:jc w:val="both"/>
        <w:rPr>
          <w:rFonts w:ascii="Aptos" w:hAnsi="Aptos" w:cs="CIDFont+F2"/>
          <w:sz w:val="21"/>
          <w:szCs w:val="21"/>
        </w:rPr>
      </w:pPr>
      <w:r w:rsidRPr="00294EAF">
        <w:rPr>
          <w:rFonts w:ascii="Aptos" w:hAnsi="Aptos" w:cs="CIDFont+F2"/>
          <w:sz w:val="21"/>
          <w:szCs w:val="21"/>
        </w:rPr>
        <w:t xml:space="preserve">conditions and job requirements etc.  </w:t>
      </w:r>
    </w:p>
    <w:p w14:paraId="30859C16" w14:textId="77777777" w:rsidR="002B750C" w:rsidRPr="00294EAF" w:rsidRDefault="002B750C" w:rsidP="00083851">
      <w:pPr>
        <w:autoSpaceDE w:val="0"/>
        <w:autoSpaceDN w:val="0"/>
        <w:adjustRightInd w:val="0"/>
        <w:spacing w:after="0" w:line="240" w:lineRule="auto"/>
        <w:jc w:val="both"/>
        <w:rPr>
          <w:rFonts w:ascii="Aptos" w:hAnsi="Aptos" w:cs="CIDFont+F2"/>
          <w:sz w:val="21"/>
          <w:szCs w:val="21"/>
        </w:rPr>
      </w:pPr>
    </w:p>
    <w:p w14:paraId="10C1C399" w14:textId="77777777" w:rsidR="002B750C" w:rsidRPr="00294EAF" w:rsidRDefault="002B750C">
      <w:pPr>
        <w:pStyle w:val="ListParagraph"/>
        <w:numPr>
          <w:ilvl w:val="0"/>
          <w:numId w:val="10"/>
        </w:numPr>
        <w:autoSpaceDE w:val="0"/>
        <w:autoSpaceDN w:val="0"/>
        <w:adjustRightInd w:val="0"/>
        <w:spacing w:after="0" w:line="240" w:lineRule="auto"/>
        <w:jc w:val="both"/>
        <w:rPr>
          <w:rFonts w:ascii="Aptos" w:hAnsi="Aptos" w:cs="CIDFont+F2"/>
          <w:sz w:val="21"/>
          <w:szCs w:val="21"/>
        </w:rPr>
      </w:pPr>
      <w:r w:rsidRPr="00294EAF">
        <w:rPr>
          <w:rFonts w:ascii="Aptos" w:hAnsi="Aptos" w:cs="CIDFont+F2"/>
          <w:sz w:val="21"/>
          <w:szCs w:val="21"/>
        </w:rPr>
        <w:lastRenderedPageBreak/>
        <w:t>Bidders shall be fully responsible for providing all equipment, materials, system, and services etc.</w:t>
      </w:r>
    </w:p>
    <w:p w14:paraId="40AB8D11" w14:textId="77777777" w:rsidR="00F149DD" w:rsidRPr="00294EAF" w:rsidRDefault="00F149DD" w:rsidP="00F149DD">
      <w:pPr>
        <w:autoSpaceDE w:val="0"/>
        <w:autoSpaceDN w:val="0"/>
        <w:adjustRightInd w:val="0"/>
        <w:spacing w:after="0" w:line="240" w:lineRule="auto"/>
        <w:jc w:val="both"/>
        <w:rPr>
          <w:rFonts w:ascii="Aptos" w:hAnsi="Aptos" w:cs="CIDFont+F2"/>
          <w:sz w:val="21"/>
          <w:szCs w:val="21"/>
        </w:rPr>
      </w:pPr>
    </w:p>
    <w:p w14:paraId="3F9A55CF" w14:textId="28DFED91" w:rsidR="00392105" w:rsidRPr="00FE7E2D" w:rsidRDefault="00F149DD" w:rsidP="00FE7E2D">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hAnsi="Aptos" w:cs="Arial"/>
          <w:sz w:val="21"/>
          <w:szCs w:val="21"/>
          <w:lang w:val="en-GB" w:eastAsia="de-DE"/>
        </w:rPr>
        <w:t xml:space="preserve">No deviation from the Technical Specification &amp; Technical Conditions shall be acceptable unless permitted in writing by the Owner. </w:t>
      </w:r>
    </w:p>
    <w:p w14:paraId="1441E928" w14:textId="77777777" w:rsidR="00392105" w:rsidRDefault="00392105" w:rsidP="00392105">
      <w:pPr>
        <w:autoSpaceDE w:val="0"/>
        <w:autoSpaceDN w:val="0"/>
        <w:adjustRightInd w:val="0"/>
        <w:spacing w:after="0" w:line="240" w:lineRule="auto"/>
        <w:jc w:val="both"/>
        <w:rPr>
          <w:rFonts w:ascii="Aptos" w:hAnsi="Aptos" w:cs="Arial"/>
          <w:b/>
          <w:bCs/>
          <w:sz w:val="21"/>
          <w:szCs w:val="21"/>
          <w:lang w:val="en-GB" w:eastAsia="de-DE"/>
        </w:rPr>
      </w:pPr>
    </w:p>
    <w:p w14:paraId="3F224AE7" w14:textId="6662BD48" w:rsidR="00316CE6" w:rsidRPr="00294EAF" w:rsidRDefault="00F149DD">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hAnsi="Aptos" w:cs="Arial"/>
          <w:sz w:val="21"/>
          <w:szCs w:val="21"/>
          <w:lang w:val="en-GB" w:eastAsia="de-DE"/>
        </w:rPr>
        <w:t xml:space="preserve">Before Submission of the Bid, the Bidder is advised to fully familiarize himself with the site conditions, road connectivity, logistic aspects etc. The land for </w:t>
      </w:r>
      <w:r w:rsidR="008A5F96">
        <w:rPr>
          <w:rFonts w:ascii="Aptos" w:hAnsi="Aptos" w:cs="Arial"/>
          <w:sz w:val="21"/>
          <w:szCs w:val="21"/>
          <w:lang w:val="en-GB" w:eastAsia="de-DE"/>
        </w:rPr>
        <w:t>project</w:t>
      </w:r>
      <w:r w:rsidRPr="00294EAF">
        <w:rPr>
          <w:rFonts w:ascii="Aptos" w:hAnsi="Aptos" w:cs="Arial"/>
          <w:sz w:val="21"/>
          <w:szCs w:val="21"/>
          <w:lang w:val="en-GB" w:eastAsia="de-DE"/>
        </w:rPr>
        <w:t xml:space="preserve"> shall be made available to the Bidder on 'as is where is' basis. It shall be the responsibility of the Bidder to arrange all inputs required for detailed engineering, </w:t>
      </w:r>
      <w:proofErr w:type="gramStart"/>
      <w:r w:rsidRPr="00294EAF">
        <w:rPr>
          <w:rFonts w:ascii="Aptos" w:hAnsi="Aptos" w:cs="Arial"/>
          <w:sz w:val="21"/>
          <w:szCs w:val="21"/>
          <w:lang w:val="en-GB" w:eastAsia="de-DE"/>
        </w:rPr>
        <w:t>design</w:t>
      </w:r>
      <w:proofErr w:type="gramEnd"/>
      <w:r w:rsidRPr="00294EAF">
        <w:rPr>
          <w:rFonts w:ascii="Aptos" w:hAnsi="Aptos" w:cs="Arial"/>
          <w:sz w:val="21"/>
          <w:szCs w:val="21"/>
          <w:lang w:val="en-GB" w:eastAsia="de-DE"/>
        </w:rPr>
        <w:t xml:space="preserve"> and execution. Bidders are, therefore, advised to visit the site</w:t>
      </w:r>
      <w:r w:rsidR="004F1B09" w:rsidRPr="00294EAF">
        <w:rPr>
          <w:rFonts w:ascii="Aptos" w:hAnsi="Aptos" w:cs="Arial"/>
          <w:sz w:val="21"/>
          <w:szCs w:val="21"/>
          <w:lang w:val="en-GB" w:eastAsia="de-DE"/>
        </w:rPr>
        <w:t xml:space="preserve"> </w:t>
      </w:r>
      <w:r w:rsidR="00AF55D5">
        <w:rPr>
          <w:rFonts w:ascii="Aptos" w:hAnsi="Aptos" w:cs="Arial"/>
          <w:sz w:val="21"/>
          <w:szCs w:val="21"/>
          <w:lang w:val="en-GB" w:eastAsia="de-DE"/>
        </w:rPr>
        <w:t xml:space="preserve">before the </w:t>
      </w:r>
      <w:r w:rsidR="001A1488">
        <w:rPr>
          <w:rFonts w:ascii="Aptos" w:hAnsi="Aptos" w:cs="Arial"/>
          <w:sz w:val="21"/>
          <w:szCs w:val="21"/>
          <w:lang w:val="en-GB" w:eastAsia="de-DE"/>
        </w:rPr>
        <w:t>GPR Survey</w:t>
      </w:r>
      <w:r w:rsidRPr="00294EAF">
        <w:rPr>
          <w:rFonts w:ascii="Aptos" w:hAnsi="Aptos" w:cs="Arial"/>
          <w:sz w:val="21"/>
          <w:szCs w:val="21"/>
          <w:lang w:val="en-GB" w:eastAsia="de-DE"/>
        </w:rPr>
        <w:t>, collect all necessary inputs and acquaint themselves with the topography, infrastructure etc. It shall be deemed that the Bidders have thus acquainted themselves with the site conditions.</w:t>
      </w:r>
    </w:p>
    <w:p w14:paraId="33A0BBBF" w14:textId="77777777" w:rsidR="004F1B09" w:rsidRPr="00AF55D5" w:rsidRDefault="004F1B09" w:rsidP="00AF55D5">
      <w:pPr>
        <w:rPr>
          <w:rFonts w:ascii="Aptos" w:hAnsi="Aptos" w:cs="Arial"/>
          <w:b/>
          <w:bCs/>
          <w:sz w:val="21"/>
          <w:szCs w:val="21"/>
          <w:lang w:val="en-GB" w:eastAsia="de-DE"/>
        </w:rPr>
      </w:pPr>
    </w:p>
    <w:p w14:paraId="631B446B" w14:textId="77777777" w:rsidR="00F149DD" w:rsidRPr="00294EAF" w:rsidRDefault="00F149DD">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hAnsi="Aptos" w:cs="Arial"/>
          <w:sz w:val="21"/>
          <w:szCs w:val="21"/>
          <w:lang w:val="en-GB" w:eastAsia="de-DE"/>
        </w:rPr>
        <w:t xml:space="preserve">The Bid shall be prepared and submitted strictly in accordance with the instruction contained in these specifications and shall be complete in all respects. The interpolations, insertion, striking out and corrections made in the Bid offers should be duly initialled by the Bidder. </w:t>
      </w:r>
    </w:p>
    <w:p w14:paraId="2658F46B" w14:textId="77777777" w:rsidR="004F1B09" w:rsidRPr="00AF55D5" w:rsidRDefault="004F1B09" w:rsidP="00AF55D5">
      <w:pPr>
        <w:rPr>
          <w:rFonts w:ascii="Aptos" w:hAnsi="Aptos" w:cs="Arial"/>
          <w:b/>
          <w:bCs/>
          <w:sz w:val="21"/>
          <w:szCs w:val="21"/>
          <w:lang w:val="en-GB" w:eastAsia="de-DE"/>
        </w:rPr>
      </w:pPr>
    </w:p>
    <w:p w14:paraId="704F41ED" w14:textId="77777777" w:rsidR="00F149DD" w:rsidRPr="00294EAF" w:rsidRDefault="00F149DD">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hAnsi="Aptos" w:cs="Arial"/>
          <w:sz w:val="21"/>
          <w:szCs w:val="21"/>
          <w:lang w:val="en-GB" w:eastAsia="de-DE"/>
        </w:rPr>
        <w:t>In case the Bidder does not supply any of the required information at the time of Bid, necessary loading may be made by the Owner at its sole discretion while evaluating the prices of his offer without giving any further opportunity to supply or clarify the same. The Bidders are notified that in case the required information is not furnished in the specified proforma/schedules attached with the specification, the Owner shall not be responsible for any error in the evaluation of their Bids on this account. Further, failure to comply with this requirement may result in the rejection of the Bid at the discretion of the Owner.</w:t>
      </w:r>
    </w:p>
    <w:p w14:paraId="3B8A6D83" w14:textId="77777777" w:rsidR="004F1B09" w:rsidRPr="00294EAF" w:rsidRDefault="004F1B09" w:rsidP="004F1B09">
      <w:pPr>
        <w:pStyle w:val="ListParagraph"/>
        <w:rPr>
          <w:rFonts w:ascii="Aptos" w:hAnsi="Aptos" w:cs="Arial"/>
          <w:b/>
          <w:bCs/>
          <w:sz w:val="21"/>
          <w:szCs w:val="21"/>
          <w:lang w:val="en-GB" w:eastAsia="de-DE"/>
        </w:rPr>
      </w:pPr>
    </w:p>
    <w:p w14:paraId="0BB19ED4" w14:textId="35AF3C8B" w:rsidR="007D449F" w:rsidRPr="00CB6E08" w:rsidRDefault="00F149DD" w:rsidP="002F724A">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eastAsia="Arial" w:hAnsi="Aptos" w:cs="Arial"/>
          <w:sz w:val="21"/>
          <w:szCs w:val="21"/>
        </w:rPr>
        <w:t xml:space="preserve">A set of technical, </w:t>
      </w:r>
      <w:r w:rsidR="00512111" w:rsidRPr="00294EAF">
        <w:rPr>
          <w:rFonts w:ascii="Aptos" w:eastAsia="Arial" w:hAnsi="Aptos" w:cs="Arial"/>
          <w:sz w:val="21"/>
          <w:szCs w:val="21"/>
        </w:rPr>
        <w:t>descriptive,</w:t>
      </w:r>
      <w:r w:rsidRPr="00294EAF">
        <w:rPr>
          <w:rFonts w:ascii="Aptos" w:eastAsia="Arial" w:hAnsi="Aptos" w:cs="Arial"/>
          <w:sz w:val="21"/>
          <w:szCs w:val="21"/>
        </w:rPr>
        <w:t xml:space="preserve"> and illustrative literature along with drawings must accompany each copy of the Bid so that a clear understanding of the equipment offered is obtained.</w:t>
      </w:r>
      <w:r w:rsidRPr="00294EAF">
        <w:rPr>
          <w:rFonts w:ascii="Aptos" w:hAnsi="Aptos" w:cs="Arial"/>
          <w:sz w:val="21"/>
          <w:szCs w:val="21"/>
          <w:lang w:val="en-GB" w:eastAsia="de-DE"/>
        </w:rPr>
        <w:t xml:space="preserve"> </w:t>
      </w:r>
    </w:p>
    <w:p w14:paraId="0318081E" w14:textId="77777777" w:rsidR="00CB6E08" w:rsidRPr="00CB6E08" w:rsidRDefault="00CB6E08" w:rsidP="00CB6E08">
      <w:pPr>
        <w:pStyle w:val="ListParagraph"/>
        <w:rPr>
          <w:rFonts w:ascii="Aptos" w:hAnsi="Aptos" w:cs="Arial"/>
          <w:b/>
          <w:bCs/>
          <w:sz w:val="21"/>
          <w:szCs w:val="21"/>
          <w:lang w:val="en-GB" w:eastAsia="de-DE"/>
        </w:rPr>
      </w:pPr>
    </w:p>
    <w:p w14:paraId="3FAA4B50" w14:textId="77777777" w:rsidR="00CB6E08" w:rsidRPr="00CB6E08" w:rsidRDefault="00CB6E08" w:rsidP="00CB6E08">
      <w:pPr>
        <w:pStyle w:val="ListParagraph"/>
        <w:autoSpaceDE w:val="0"/>
        <w:autoSpaceDN w:val="0"/>
        <w:adjustRightInd w:val="0"/>
        <w:spacing w:after="0" w:line="240" w:lineRule="auto"/>
        <w:jc w:val="both"/>
        <w:rPr>
          <w:rFonts w:ascii="Aptos" w:hAnsi="Aptos" w:cs="Arial"/>
          <w:b/>
          <w:bCs/>
          <w:sz w:val="21"/>
          <w:szCs w:val="21"/>
          <w:lang w:val="en-GB" w:eastAsia="de-DE"/>
        </w:rPr>
      </w:pPr>
    </w:p>
    <w:p w14:paraId="0405ADFF" w14:textId="77777777" w:rsidR="00F149DD" w:rsidRPr="008A5F96" w:rsidRDefault="00F149DD">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hAnsi="Aptos" w:cs="Arial"/>
          <w:sz w:val="21"/>
          <w:szCs w:val="21"/>
          <w:lang w:val="en-GB" w:eastAsia="de-DE"/>
        </w:rPr>
        <w:t>Bidder shall adhere to the relevant safety norms for undertaking construction as specified in the scope of work.</w:t>
      </w:r>
    </w:p>
    <w:p w14:paraId="3062B55E" w14:textId="77777777" w:rsidR="008A5F96" w:rsidRPr="008A5F96" w:rsidRDefault="008A5F96" w:rsidP="008A5F96">
      <w:pPr>
        <w:pStyle w:val="ListParagraph"/>
        <w:rPr>
          <w:rFonts w:ascii="Aptos" w:hAnsi="Aptos" w:cs="Arial"/>
          <w:b/>
          <w:bCs/>
          <w:sz w:val="21"/>
          <w:szCs w:val="21"/>
          <w:lang w:val="en-GB" w:eastAsia="de-DE"/>
        </w:rPr>
      </w:pPr>
    </w:p>
    <w:p w14:paraId="78A6C1B8" w14:textId="6FEB413B" w:rsidR="008A5F96" w:rsidRDefault="008A5F96">
      <w:pPr>
        <w:pStyle w:val="ListParagraph"/>
        <w:numPr>
          <w:ilvl w:val="0"/>
          <w:numId w:val="10"/>
        </w:numPr>
        <w:autoSpaceDE w:val="0"/>
        <w:autoSpaceDN w:val="0"/>
        <w:adjustRightInd w:val="0"/>
        <w:spacing w:after="0" w:line="240" w:lineRule="auto"/>
        <w:jc w:val="both"/>
        <w:rPr>
          <w:rFonts w:ascii="Aptos" w:hAnsi="Aptos" w:cs="Arial"/>
          <w:sz w:val="21"/>
          <w:szCs w:val="21"/>
          <w:lang w:val="en-GB" w:eastAsia="de-DE"/>
        </w:rPr>
      </w:pPr>
      <w:r w:rsidRPr="008A5F96">
        <w:rPr>
          <w:rFonts w:ascii="Aptos" w:hAnsi="Aptos" w:cs="Arial"/>
          <w:sz w:val="21"/>
          <w:szCs w:val="21"/>
          <w:lang w:val="en-GB" w:eastAsia="de-DE"/>
        </w:rPr>
        <w:t>Bidder</w:t>
      </w:r>
      <w:r>
        <w:rPr>
          <w:rFonts w:ascii="Aptos" w:hAnsi="Aptos" w:cs="Arial"/>
          <w:sz w:val="21"/>
          <w:szCs w:val="21"/>
          <w:lang w:val="en-GB" w:eastAsia="de-DE"/>
        </w:rPr>
        <w:t xml:space="preserve"> shall take all necessary permissions/licenses from any Government authorities, police, municipal authorities etc well in advance before start of the project.</w:t>
      </w:r>
    </w:p>
    <w:p w14:paraId="7F21C99A" w14:textId="77777777" w:rsidR="008A5F96" w:rsidRPr="00CB6E08" w:rsidRDefault="008A5F96" w:rsidP="00CB6E08">
      <w:pPr>
        <w:rPr>
          <w:rFonts w:ascii="Aptos" w:hAnsi="Aptos" w:cs="Arial"/>
          <w:sz w:val="21"/>
          <w:szCs w:val="21"/>
          <w:lang w:val="en-GB" w:eastAsia="de-DE"/>
        </w:rPr>
      </w:pPr>
    </w:p>
    <w:p w14:paraId="3CF68B71" w14:textId="29FF5C6F" w:rsidR="008A5F96" w:rsidRPr="008A5F96" w:rsidRDefault="008A5F96">
      <w:pPr>
        <w:pStyle w:val="ListParagraph"/>
        <w:numPr>
          <w:ilvl w:val="0"/>
          <w:numId w:val="10"/>
        </w:numPr>
        <w:autoSpaceDE w:val="0"/>
        <w:autoSpaceDN w:val="0"/>
        <w:adjustRightInd w:val="0"/>
        <w:spacing w:after="0" w:line="240" w:lineRule="auto"/>
        <w:jc w:val="both"/>
        <w:rPr>
          <w:rFonts w:ascii="Aptos" w:hAnsi="Aptos" w:cs="Arial"/>
          <w:sz w:val="21"/>
          <w:szCs w:val="21"/>
          <w:lang w:val="en-GB" w:eastAsia="de-DE"/>
        </w:rPr>
      </w:pPr>
      <w:r>
        <w:rPr>
          <w:rFonts w:ascii="Aptos" w:hAnsi="Aptos" w:cs="Arial"/>
          <w:sz w:val="21"/>
          <w:szCs w:val="21"/>
          <w:lang w:val="en-GB" w:eastAsia="de-DE"/>
        </w:rPr>
        <w:t xml:space="preserve">The Bidder shall take all necessary precautions related to safety and permissions well in advance so that the same does not hamper the successful completion of the contract in any aspect whatsoever. </w:t>
      </w:r>
    </w:p>
    <w:p w14:paraId="7086A86D" w14:textId="77777777" w:rsidR="00CB6E08" w:rsidRPr="00294EAF" w:rsidRDefault="00CB6E08" w:rsidP="008A5F96">
      <w:pPr>
        <w:tabs>
          <w:tab w:val="left" w:pos="1238"/>
        </w:tabs>
        <w:autoSpaceDE w:val="0"/>
        <w:autoSpaceDN w:val="0"/>
        <w:adjustRightInd w:val="0"/>
        <w:spacing w:after="0" w:line="240" w:lineRule="auto"/>
        <w:jc w:val="both"/>
        <w:rPr>
          <w:rFonts w:ascii="Aptos" w:hAnsi="Aptos" w:cs="CIDFont+F2"/>
          <w:sz w:val="21"/>
          <w:szCs w:val="21"/>
        </w:rPr>
      </w:pPr>
    </w:p>
    <w:p w14:paraId="7494F6E2"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PRICE BASIS</w:t>
      </w:r>
    </w:p>
    <w:p w14:paraId="11D03650" w14:textId="77777777" w:rsidR="002B750C" w:rsidRPr="00294EAF" w:rsidRDefault="002B750C" w:rsidP="002B750C">
      <w:pPr>
        <w:pStyle w:val="Default"/>
        <w:jc w:val="both"/>
        <w:rPr>
          <w:rFonts w:ascii="Aptos" w:hAnsi="Aptos" w:cs="Tahoma"/>
          <w:b/>
          <w:color w:val="auto"/>
          <w:sz w:val="21"/>
          <w:szCs w:val="21"/>
          <w:u w:val="single"/>
        </w:rPr>
      </w:pPr>
    </w:p>
    <w:p w14:paraId="105C93FA" w14:textId="77777777" w:rsidR="0019339E" w:rsidRPr="00294EAF" w:rsidRDefault="0019339E" w:rsidP="0019339E">
      <w:pPr>
        <w:pStyle w:val="BodyTextIndent2"/>
        <w:spacing w:line="240" w:lineRule="auto"/>
        <w:ind w:left="720"/>
        <w:jc w:val="both"/>
        <w:rPr>
          <w:rFonts w:ascii="Aptos" w:hAnsi="Aptos" w:cs="Arial"/>
          <w:sz w:val="21"/>
          <w:szCs w:val="21"/>
        </w:rPr>
      </w:pPr>
      <w:r w:rsidRPr="00294EAF">
        <w:rPr>
          <w:rFonts w:ascii="Aptos" w:hAnsi="Aptos" w:cs="Arial"/>
          <w:sz w:val="21"/>
          <w:szCs w:val="21"/>
        </w:rPr>
        <w:t xml:space="preserve">Bidders are requested to provide total price along with the break-up detailing unit rates and quantities. </w:t>
      </w:r>
    </w:p>
    <w:p w14:paraId="4AA593FE" w14:textId="6A6541D1" w:rsidR="0019339E" w:rsidRPr="00294EAF" w:rsidRDefault="0019339E" w:rsidP="0019339E">
      <w:pPr>
        <w:pStyle w:val="Default"/>
        <w:ind w:left="720"/>
        <w:jc w:val="both"/>
        <w:rPr>
          <w:rFonts w:ascii="Aptos" w:hAnsi="Aptos"/>
          <w:sz w:val="21"/>
          <w:szCs w:val="21"/>
        </w:rPr>
      </w:pPr>
      <w:r w:rsidRPr="00294EAF">
        <w:rPr>
          <w:rFonts w:ascii="Aptos" w:hAnsi="Aptos"/>
          <w:sz w:val="21"/>
          <w:szCs w:val="21"/>
        </w:rPr>
        <w:t xml:space="preserve">All Unit rates and amounts to be quoted </w:t>
      </w:r>
      <w:r w:rsidRPr="00294EAF">
        <w:rPr>
          <w:rFonts w:ascii="Aptos" w:hAnsi="Aptos" w:cs="Tahoma"/>
          <w:bCs/>
          <w:sz w:val="21"/>
          <w:szCs w:val="21"/>
          <w:lang w:val="de-DE"/>
        </w:rPr>
        <w:t>mentioned in Section 1</w:t>
      </w:r>
      <w:r w:rsidR="00556DB8">
        <w:rPr>
          <w:rFonts w:ascii="Aptos" w:hAnsi="Aptos" w:cs="Tahoma"/>
          <w:bCs/>
          <w:sz w:val="21"/>
          <w:szCs w:val="21"/>
          <w:lang w:val="de-DE"/>
        </w:rPr>
        <w:t>-Annexure-II</w:t>
      </w:r>
      <w:r w:rsidRPr="00294EAF">
        <w:rPr>
          <w:rFonts w:ascii="Aptos" w:hAnsi="Aptos" w:cs="Tahoma"/>
          <w:bCs/>
          <w:sz w:val="21"/>
          <w:szCs w:val="21"/>
          <w:lang w:val="de-DE"/>
        </w:rPr>
        <w:t xml:space="preserve"> of “Scope of Work “, </w:t>
      </w:r>
      <w:r w:rsidRPr="00294EAF">
        <w:rPr>
          <w:rFonts w:ascii="Aptos" w:hAnsi="Aptos"/>
          <w:sz w:val="21"/>
          <w:szCs w:val="21"/>
        </w:rPr>
        <w:t xml:space="preserve">shall remain </w:t>
      </w:r>
      <w:r w:rsidRPr="00294EAF">
        <w:rPr>
          <w:rFonts w:ascii="Aptos" w:hAnsi="Aptos"/>
          <w:b/>
          <w:bCs/>
          <w:sz w:val="21"/>
          <w:szCs w:val="21"/>
        </w:rPr>
        <w:t xml:space="preserve">FIRM </w:t>
      </w:r>
      <w:r w:rsidRPr="00294EAF">
        <w:rPr>
          <w:rFonts w:ascii="Aptos" w:hAnsi="Aptos"/>
          <w:sz w:val="21"/>
          <w:szCs w:val="21"/>
        </w:rPr>
        <w:t xml:space="preserve">including all taxes and duties, except GST </w:t>
      </w:r>
      <w:r w:rsidRPr="00294EAF">
        <w:rPr>
          <w:rFonts w:ascii="Aptos" w:hAnsi="Aptos" w:cs="Tahoma"/>
          <w:b/>
          <w:sz w:val="21"/>
          <w:szCs w:val="21"/>
          <w:lang w:val="de-DE"/>
        </w:rPr>
        <w:t>during the entire tenure of the contract period.</w:t>
      </w:r>
      <w:r w:rsidRPr="00294EAF">
        <w:rPr>
          <w:rFonts w:ascii="Aptos" w:hAnsi="Aptos"/>
          <w:sz w:val="21"/>
          <w:szCs w:val="21"/>
        </w:rPr>
        <w:t xml:space="preserve"> No other charges shall be payable extra beyond the above quoted rate. </w:t>
      </w:r>
    </w:p>
    <w:p w14:paraId="5A546A30" w14:textId="77777777" w:rsidR="0019339E" w:rsidRPr="00294EAF" w:rsidRDefault="0019339E" w:rsidP="0019339E">
      <w:pPr>
        <w:pStyle w:val="Default"/>
        <w:ind w:left="720"/>
        <w:jc w:val="both"/>
        <w:rPr>
          <w:rFonts w:ascii="Aptos" w:hAnsi="Aptos" w:cs="Tahoma"/>
          <w:bCs/>
          <w:sz w:val="21"/>
          <w:szCs w:val="21"/>
          <w:lang w:val="de-DE"/>
        </w:rPr>
      </w:pPr>
    </w:p>
    <w:p w14:paraId="074DCAAA" w14:textId="14CB1ACC" w:rsidR="002F724A" w:rsidRPr="00294EAF" w:rsidRDefault="0019339E" w:rsidP="00AF55D5">
      <w:pPr>
        <w:pStyle w:val="BodyTextIndent2"/>
        <w:spacing w:line="240" w:lineRule="auto"/>
        <w:ind w:left="720"/>
        <w:jc w:val="both"/>
        <w:rPr>
          <w:rFonts w:ascii="Aptos" w:hAnsi="Aptos" w:cs="Arial"/>
          <w:sz w:val="21"/>
          <w:szCs w:val="21"/>
          <w:lang w:val="en-IN"/>
        </w:rPr>
      </w:pPr>
      <w:r w:rsidRPr="00294EAF">
        <w:rPr>
          <w:rFonts w:ascii="Aptos" w:hAnsi="Aptos" w:cs="Arial"/>
          <w:sz w:val="21"/>
          <w:szCs w:val="21"/>
        </w:rPr>
        <w:t>In</w:t>
      </w:r>
      <w:r w:rsidRPr="00294EAF">
        <w:rPr>
          <w:rFonts w:ascii="Aptos" w:hAnsi="Aptos" w:cs="Arial"/>
          <w:sz w:val="21"/>
          <w:szCs w:val="21"/>
          <w:lang w:val="en-IN"/>
        </w:rPr>
        <w:t xml:space="preserve"> case of any statutory variation </w:t>
      </w:r>
      <w:r w:rsidRPr="00294EAF">
        <w:rPr>
          <w:rFonts w:ascii="Aptos" w:hAnsi="Aptos" w:cs="Arial"/>
          <w:sz w:val="21"/>
          <w:szCs w:val="21"/>
        </w:rPr>
        <w:t>in the existing GST which is clearly indicated in price break up will only be considered with proper documentary evidence. However,</w:t>
      </w:r>
      <w:r w:rsidRPr="00294EAF">
        <w:rPr>
          <w:rFonts w:ascii="Aptos" w:hAnsi="Aptos" w:cs="Arial"/>
          <w:sz w:val="21"/>
          <w:szCs w:val="21"/>
          <w:lang w:val="en-IN"/>
        </w:rPr>
        <w:t xml:space="preserve"> any increase in existing GST rate, if applicable due to delay for reasons attributable to Vendor, shall have to be borne by Vendo</w:t>
      </w:r>
      <w:r w:rsidR="00496C46" w:rsidRPr="00294EAF">
        <w:rPr>
          <w:rFonts w:ascii="Aptos" w:hAnsi="Aptos" w:cs="Arial"/>
          <w:sz w:val="21"/>
          <w:szCs w:val="21"/>
          <w:lang w:val="en-IN"/>
        </w:rPr>
        <w:t>r</w:t>
      </w:r>
    </w:p>
    <w:p w14:paraId="6F3122D1"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PAYMENT TERMS:</w:t>
      </w:r>
    </w:p>
    <w:p w14:paraId="4B1196D9" w14:textId="77777777" w:rsidR="002B750C" w:rsidRPr="00294EAF" w:rsidRDefault="002B750C" w:rsidP="002B750C">
      <w:pPr>
        <w:autoSpaceDE w:val="0"/>
        <w:autoSpaceDN w:val="0"/>
        <w:adjustRightInd w:val="0"/>
        <w:spacing w:after="0" w:line="240" w:lineRule="auto"/>
        <w:jc w:val="both"/>
        <w:rPr>
          <w:rFonts w:ascii="Aptos" w:hAnsi="Aptos" w:cs="CIDFont+F2"/>
          <w:sz w:val="21"/>
          <w:szCs w:val="21"/>
        </w:rPr>
      </w:pPr>
    </w:p>
    <w:p w14:paraId="49CA19FC" w14:textId="35E76C51" w:rsidR="00F34F34" w:rsidRDefault="00496C46" w:rsidP="000B3CC6">
      <w:pPr>
        <w:spacing w:line="240" w:lineRule="auto"/>
        <w:ind w:left="720"/>
        <w:jc w:val="both"/>
        <w:rPr>
          <w:rFonts w:ascii="Aptos" w:hAnsi="Aptos" w:cs="Arial"/>
          <w:sz w:val="21"/>
          <w:szCs w:val="21"/>
        </w:rPr>
      </w:pPr>
      <w:r w:rsidRPr="00294EAF">
        <w:rPr>
          <w:rFonts w:ascii="Aptos" w:hAnsi="Aptos" w:cs="Arial"/>
          <w:bCs/>
          <w:sz w:val="21"/>
          <w:szCs w:val="21"/>
        </w:rPr>
        <w:t xml:space="preserve">The payment shall be released within </w:t>
      </w:r>
      <w:r w:rsidR="004669EB">
        <w:rPr>
          <w:rFonts w:ascii="Aptos" w:hAnsi="Aptos" w:cs="Arial"/>
          <w:bCs/>
          <w:sz w:val="21"/>
          <w:szCs w:val="21"/>
        </w:rPr>
        <w:t>9</w:t>
      </w:r>
      <w:r w:rsidRPr="00294EAF">
        <w:rPr>
          <w:rFonts w:ascii="Aptos" w:hAnsi="Aptos" w:cs="Arial"/>
          <w:bCs/>
          <w:sz w:val="21"/>
          <w:szCs w:val="21"/>
        </w:rPr>
        <w:t>0 days from the date of receipt of</w:t>
      </w:r>
      <w:r w:rsidR="005B7B96">
        <w:rPr>
          <w:rFonts w:ascii="Aptos" w:hAnsi="Aptos" w:cs="Arial"/>
          <w:bCs/>
          <w:sz w:val="21"/>
          <w:szCs w:val="21"/>
        </w:rPr>
        <w:t xml:space="preserve"> CESC Engineer in Charge</w:t>
      </w:r>
      <w:r w:rsidR="005B7B96" w:rsidRPr="00294EAF">
        <w:rPr>
          <w:rFonts w:ascii="Aptos" w:hAnsi="Aptos" w:cs="Arial"/>
          <w:bCs/>
          <w:sz w:val="21"/>
          <w:szCs w:val="21"/>
        </w:rPr>
        <w:t xml:space="preserve"> certified and error-free invoice</w:t>
      </w:r>
      <w:r w:rsidR="001268AE">
        <w:rPr>
          <w:rFonts w:ascii="Aptos" w:hAnsi="Aptos" w:cs="Arial"/>
          <w:bCs/>
          <w:sz w:val="21"/>
          <w:szCs w:val="21"/>
        </w:rPr>
        <w:t xml:space="preserve"> after successful job completion</w:t>
      </w:r>
      <w:r w:rsidR="005B7B96">
        <w:rPr>
          <w:rFonts w:ascii="Aptos" w:hAnsi="Aptos" w:cs="Arial"/>
          <w:bCs/>
          <w:sz w:val="21"/>
          <w:szCs w:val="21"/>
        </w:rPr>
        <w:t xml:space="preserve"> from the </w:t>
      </w:r>
      <w:r w:rsidR="000F1802">
        <w:rPr>
          <w:rFonts w:ascii="Aptos" w:hAnsi="Aptos" w:cs="Arial"/>
          <w:bCs/>
          <w:sz w:val="21"/>
          <w:szCs w:val="21"/>
        </w:rPr>
        <w:t>b</w:t>
      </w:r>
      <w:r w:rsidR="005B7B96">
        <w:rPr>
          <w:rFonts w:ascii="Aptos" w:hAnsi="Aptos" w:cs="Arial"/>
          <w:bCs/>
          <w:sz w:val="21"/>
          <w:szCs w:val="21"/>
        </w:rPr>
        <w:t xml:space="preserve">idder </w:t>
      </w:r>
      <w:r w:rsidRPr="00294EAF">
        <w:rPr>
          <w:rFonts w:ascii="Aptos" w:hAnsi="Aptos" w:cs="Arial"/>
          <w:bCs/>
          <w:sz w:val="21"/>
          <w:szCs w:val="21"/>
        </w:rPr>
        <w:t xml:space="preserve">along with the supporting documents. </w:t>
      </w:r>
    </w:p>
    <w:p w14:paraId="7F69CF77" w14:textId="77777777" w:rsidR="006616C1" w:rsidRPr="00294EAF" w:rsidRDefault="006616C1" w:rsidP="002B750C">
      <w:pPr>
        <w:spacing w:line="240" w:lineRule="auto"/>
        <w:jc w:val="both"/>
        <w:rPr>
          <w:rFonts w:ascii="Aptos" w:eastAsia="Arial" w:hAnsi="Aptos" w:cs="Calibri"/>
          <w:sz w:val="21"/>
          <w:szCs w:val="21"/>
        </w:rPr>
      </w:pPr>
    </w:p>
    <w:p w14:paraId="110D4BB6" w14:textId="01F562D9" w:rsidR="001E5F85" w:rsidRPr="00A777F9" w:rsidRDefault="002B750C">
      <w:pPr>
        <w:pStyle w:val="ListParagraph"/>
        <w:numPr>
          <w:ilvl w:val="0"/>
          <w:numId w:val="9"/>
        </w:numPr>
        <w:spacing w:line="240" w:lineRule="auto"/>
        <w:jc w:val="both"/>
        <w:rPr>
          <w:rFonts w:ascii="Aptos" w:eastAsia="Arial" w:hAnsi="Aptos" w:cs="Calibri"/>
          <w:b/>
          <w:bCs/>
          <w:sz w:val="21"/>
          <w:szCs w:val="21"/>
          <w:u w:val="single"/>
        </w:rPr>
      </w:pPr>
      <w:r w:rsidRPr="00A777F9">
        <w:rPr>
          <w:rFonts w:ascii="Aptos" w:eastAsia="Arial" w:hAnsi="Aptos" w:cs="Calibri"/>
          <w:b/>
          <w:bCs/>
          <w:sz w:val="21"/>
          <w:szCs w:val="21"/>
          <w:u w:val="single"/>
        </w:rPr>
        <w:lastRenderedPageBreak/>
        <w:t>LIQUIDATED DAMAGES</w:t>
      </w:r>
    </w:p>
    <w:p w14:paraId="461E3F69" w14:textId="36264EDA" w:rsidR="001E5F85" w:rsidRPr="00294EAF" w:rsidRDefault="001E5F85">
      <w:pPr>
        <w:pStyle w:val="xl70"/>
        <w:numPr>
          <w:ilvl w:val="1"/>
          <w:numId w:val="23"/>
        </w:numPr>
        <w:spacing w:before="0" w:beforeAutospacing="0" w:after="0" w:afterAutospacing="0"/>
        <w:ind w:left="709" w:hanging="709"/>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Time is Essence of the Contract</w:t>
      </w:r>
      <w:r w:rsidR="001603EE" w:rsidRPr="00294EAF">
        <w:rPr>
          <w:rFonts w:ascii="Aptos" w:hAnsi="Aptos" w:cs="Arial"/>
          <w:b w:val="0"/>
          <w:bCs w:val="0"/>
          <w:sz w:val="21"/>
          <w:szCs w:val="21"/>
          <w:lang w:val="en-GB" w:eastAsia="de-DE" w:bidi="ar-SA"/>
        </w:rPr>
        <w:t>.</w:t>
      </w:r>
    </w:p>
    <w:p w14:paraId="3B0CEDC9" w14:textId="77777777" w:rsidR="001603EE" w:rsidRPr="00294EAF" w:rsidRDefault="001603EE" w:rsidP="001603EE">
      <w:pPr>
        <w:pStyle w:val="xl70"/>
        <w:spacing w:before="0" w:beforeAutospacing="0" w:after="0" w:afterAutospacing="0"/>
        <w:ind w:left="709"/>
        <w:jc w:val="both"/>
        <w:rPr>
          <w:rFonts w:ascii="Aptos" w:hAnsi="Aptos" w:cs="Arial"/>
          <w:b w:val="0"/>
          <w:bCs w:val="0"/>
          <w:sz w:val="21"/>
          <w:szCs w:val="21"/>
          <w:lang w:val="en-GB" w:eastAsia="de-DE" w:bidi="ar-SA"/>
        </w:rPr>
      </w:pPr>
    </w:p>
    <w:p w14:paraId="11738520" w14:textId="4FC0E350" w:rsidR="001E5F85" w:rsidRPr="00294EAF" w:rsidRDefault="001E5F85">
      <w:pPr>
        <w:pStyle w:val="xl70"/>
        <w:numPr>
          <w:ilvl w:val="1"/>
          <w:numId w:val="23"/>
        </w:numPr>
        <w:spacing w:before="0" w:beforeAutospacing="0" w:after="0" w:afterAutospacing="0"/>
        <w:ind w:left="709" w:hanging="709"/>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 xml:space="preserve">The Bidder shall complete the entire Works covered under the Contract within </w:t>
      </w:r>
      <w:proofErr w:type="gramStart"/>
      <w:r w:rsidRPr="00294EAF">
        <w:rPr>
          <w:rFonts w:ascii="Aptos" w:hAnsi="Aptos" w:cs="Arial"/>
          <w:b w:val="0"/>
          <w:bCs w:val="0"/>
          <w:sz w:val="21"/>
          <w:szCs w:val="21"/>
          <w:lang w:val="en-GB" w:eastAsia="de-DE" w:bidi="ar-SA"/>
        </w:rPr>
        <w:t>time period</w:t>
      </w:r>
      <w:proofErr w:type="gramEnd"/>
      <w:r w:rsidRPr="00294EAF">
        <w:rPr>
          <w:rFonts w:ascii="Aptos" w:hAnsi="Aptos" w:cs="Arial"/>
          <w:b w:val="0"/>
          <w:bCs w:val="0"/>
          <w:sz w:val="21"/>
          <w:szCs w:val="21"/>
          <w:lang w:val="en-GB" w:eastAsia="de-DE" w:bidi="ar-SA"/>
        </w:rPr>
        <w:t xml:space="preserve"> specified </w:t>
      </w:r>
      <w:r w:rsidR="00A47156">
        <w:rPr>
          <w:rFonts w:ascii="Aptos" w:hAnsi="Aptos" w:cs="Arial"/>
          <w:b w:val="0"/>
          <w:bCs w:val="0"/>
          <w:sz w:val="21"/>
          <w:szCs w:val="21"/>
          <w:lang w:val="en-GB" w:eastAsia="de-DE" w:bidi="ar-SA"/>
        </w:rPr>
        <w:t>below</w:t>
      </w:r>
      <w:r w:rsidRPr="00294EAF">
        <w:rPr>
          <w:rFonts w:ascii="Aptos" w:hAnsi="Aptos" w:cs="Arial"/>
          <w:b w:val="0"/>
          <w:bCs w:val="0"/>
          <w:sz w:val="21"/>
          <w:szCs w:val="21"/>
          <w:lang w:val="en-GB" w:eastAsia="de-DE" w:bidi="ar-SA"/>
        </w:rPr>
        <w:t xml:space="preserve"> (Clause No. </w:t>
      </w:r>
      <w:r w:rsidR="00A47156">
        <w:rPr>
          <w:rFonts w:ascii="Aptos" w:hAnsi="Aptos" w:cs="Arial"/>
          <w:b w:val="0"/>
          <w:bCs w:val="0"/>
          <w:sz w:val="21"/>
          <w:szCs w:val="21"/>
          <w:lang w:val="en-GB" w:eastAsia="de-DE" w:bidi="ar-SA"/>
        </w:rPr>
        <w:t>R</w:t>
      </w:r>
      <w:r w:rsidRPr="00294EAF">
        <w:rPr>
          <w:rFonts w:ascii="Aptos" w:hAnsi="Aptos" w:cs="Arial"/>
          <w:b w:val="0"/>
          <w:bCs w:val="0"/>
          <w:sz w:val="21"/>
          <w:szCs w:val="21"/>
          <w:lang w:val="en-GB" w:eastAsia="de-DE" w:bidi="ar-SA"/>
        </w:rPr>
        <w:t>) and any delay in completion will attract Liquidated Damages (LD).</w:t>
      </w:r>
    </w:p>
    <w:p w14:paraId="1517FDD7" w14:textId="77777777" w:rsidR="001603EE" w:rsidRPr="00294EAF" w:rsidRDefault="001603EE" w:rsidP="001603EE">
      <w:pPr>
        <w:pStyle w:val="xl70"/>
        <w:spacing w:before="0" w:beforeAutospacing="0" w:after="0" w:afterAutospacing="0"/>
        <w:jc w:val="both"/>
        <w:rPr>
          <w:rFonts w:ascii="Aptos" w:hAnsi="Aptos" w:cs="Arial"/>
          <w:b w:val="0"/>
          <w:bCs w:val="0"/>
          <w:sz w:val="21"/>
          <w:szCs w:val="21"/>
          <w:lang w:val="en-GB" w:eastAsia="de-DE" w:bidi="ar-SA"/>
        </w:rPr>
      </w:pPr>
    </w:p>
    <w:p w14:paraId="6C2240C5" w14:textId="3409EA70" w:rsidR="001603EE" w:rsidRDefault="001E5F85">
      <w:pPr>
        <w:pStyle w:val="xl70"/>
        <w:numPr>
          <w:ilvl w:val="1"/>
          <w:numId w:val="23"/>
        </w:numPr>
        <w:spacing w:before="0" w:beforeAutospacing="0" w:after="0" w:afterAutospacing="0"/>
        <w:ind w:left="709" w:hanging="709"/>
        <w:jc w:val="both"/>
        <w:rPr>
          <w:rFonts w:ascii="Aptos" w:hAnsi="Aptos" w:cs="Arial"/>
          <w:b w:val="0"/>
          <w:bCs w:val="0"/>
          <w:sz w:val="21"/>
          <w:szCs w:val="21"/>
          <w:lang w:val="en-GB" w:eastAsia="de-DE" w:bidi="ar-SA"/>
        </w:rPr>
      </w:pPr>
      <w:r w:rsidRPr="00D10A5E">
        <w:rPr>
          <w:rFonts w:ascii="Aptos" w:hAnsi="Aptos" w:cs="Arial"/>
          <w:b w:val="0"/>
          <w:bCs w:val="0"/>
          <w:sz w:val="21"/>
          <w:szCs w:val="21"/>
          <w:lang w:val="en-GB" w:eastAsia="de-DE" w:bidi="ar-SA"/>
        </w:rPr>
        <w:t xml:space="preserve">The Bidder shall guarantee to complete all supply, construction, erection and commissioning and related activities </w:t>
      </w:r>
      <w:r w:rsidR="00A777F9">
        <w:rPr>
          <w:rFonts w:ascii="Aptos" w:hAnsi="Aptos" w:cs="Arial"/>
          <w:b w:val="0"/>
          <w:bCs w:val="0"/>
          <w:sz w:val="21"/>
          <w:szCs w:val="21"/>
          <w:lang w:val="en-GB" w:eastAsia="de-DE" w:bidi="ar-SA"/>
        </w:rPr>
        <w:t>within</w:t>
      </w:r>
      <w:r w:rsidRPr="00D10A5E">
        <w:rPr>
          <w:rFonts w:ascii="Aptos" w:hAnsi="Aptos" w:cs="Arial"/>
          <w:b w:val="0"/>
          <w:bCs w:val="0"/>
          <w:sz w:val="21"/>
          <w:szCs w:val="21"/>
          <w:lang w:val="en-GB" w:eastAsia="de-DE" w:bidi="ar-SA"/>
        </w:rPr>
        <w:t xml:space="preserve"> agreed completion date</w:t>
      </w:r>
      <w:r w:rsidR="00D10A5E">
        <w:rPr>
          <w:rFonts w:ascii="Aptos" w:hAnsi="Aptos" w:cs="Arial"/>
          <w:b w:val="0"/>
          <w:bCs w:val="0"/>
          <w:sz w:val="21"/>
          <w:szCs w:val="21"/>
          <w:lang w:val="en-GB" w:eastAsia="de-DE" w:bidi="ar-SA"/>
        </w:rPr>
        <w:t xml:space="preserve"> </w:t>
      </w:r>
      <w:r w:rsidR="00A777F9">
        <w:rPr>
          <w:rFonts w:ascii="Aptos" w:hAnsi="Aptos" w:cs="Arial"/>
          <w:b w:val="0"/>
          <w:bCs w:val="0"/>
          <w:sz w:val="21"/>
          <w:szCs w:val="21"/>
          <w:lang w:val="en-GB" w:eastAsia="de-DE" w:bidi="ar-SA"/>
        </w:rPr>
        <w:t>between</w:t>
      </w:r>
      <w:r w:rsidR="00D10A5E">
        <w:rPr>
          <w:rFonts w:ascii="Aptos" w:hAnsi="Aptos" w:cs="Arial"/>
          <w:b w:val="0"/>
          <w:bCs w:val="0"/>
          <w:sz w:val="21"/>
          <w:szCs w:val="21"/>
          <w:lang w:val="en-GB" w:eastAsia="de-DE" w:bidi="ar-SA"/>
        </w:rPr>
        <w:t xml:space="preserve"> CESC LIMITED &amp; The Bidder.</w:t>
      </w:r>
    </w:p>
    <w:p w14:paraId="39A61F0A" w14:textId="77777777" w:rsidR="00D10A5E" w:rsidRPr="00D10A5E" w:rsidRDefault="00D10A5E" w:rsidP="00D10A5E">
      <w:pPr>
        <w:pStyle w:val="xl70"/>
        <w:spacing w:before="0" w:beforeAutospacing="0" w:after="0" w:afterAutospacing="0"/>
        <w:jc w:val="both"/>
        <w:rPr>
          <w:rFonts w:ascii="Aptos" w:hAnsi="Aptos" w:cs="Arial"/>
          <w:b w:val="0"/>
          <w:bCs w:val="0"/>
          <w:sz w:val="21"/>
          <w:szCs w:val="21"/>
          <w:lang w:val="en-GB" w:eastAsia="de-DE" w:bidi="ar-SA"/>
        </w:rPr>
      </w:pPr>
    </w:p>
    <w:p w14:paraId="42639905" w14:textId="1AEE1810" w:rsidR="001E5F85" w:rsidRPr="001322A1" w:rsidRDefault="001E5F85">
      <w:pPr>
        <w:pStyle w:val="xl70"/>
        <w:numPr>
          <w:ilvl w:val="1"/>
          <w:numId w:val="23"/>
        </w:numPr>
        <w:spacing w:before="0" w:beforeAutospacing="0" w:after="0" w:afterAutospacing="0"/>
        <w:ind w:left="709" w:hanging="709"/>
        <w:jc w:val="both"/>
        <w:rPr>
          <w:rFonts w:ascii="Aptos" w:hAnsi="Aptos" w:cs="Arial"/>
          <w:b w:val="0"/>
          <w:bCs w:val="0"/>
          <w:sz w:val="21"/>
          <w:szCs w:val="21"/>
          <w:lang w:val="en-GB" w:eastAsia="de-DE" w:bidi="ar-SA"/>
        </w:rPr>
      </w:pPr>
      <w:r w:rsidRPr="001322A1">
        <w:rPr>
          <w:rFonts w:ascii="Aptos" w:hAnsi="Aptos" w:cs="Arial"/>
          <w:b w:val="0"/>
          <w:bCs w:val="0"/>
          <w:sz w:val="21"/>
          <w:szCs w:val="21"/>
          <w:lang w:val="en-GB" w:eastAsia="de-DE" w:bidi="ar-SA"/>
        </w:rPr>
        <w:t xml:space="preserve">In the event of failure by </w:t>
      </w:r>
      <w:r w:rsidR="00425B01" w:rsidRPr="001322A1">
        <w:rPr>
          <w:rFonts w:ascii="Aptos" w:hAnsi="Aptos" w:cs="Arial"/>
          <w:b w:val="0"/>
          <w:bCs w:val="0"/>
          <w:sz w:val="21"/>
          <w:szCs w:val="21"/>
          <w:lang w:val="en-GB" w:eastAsia="de-DE" w:bidi="ar-SA"/>
        </w:rPr>
        <w:t>Bidder</w:t>
      </w:r>
      <w:r w:rsidRPr="001322A1">
        <w:rPr>
          <w:rFonts w:ascii="Aptos" w:hAnsi="Aptos" w:cs="Arial"/>
          <w:b w:val="0"/>
          <w:bCs w:val="0"/>
          <w:sz w:val="21"/>
          <w:szCs w:val="21"/>
          <w:lang w:val="en-GB" w:eastAsia="de-DE" w:bidi="ar-SA"/>
        </w:rPr>
        <w:t xml:space="preserve"> to meet the agreed completion date, </w:t>
      </w:r>
      <w:r w:rsidR="00425B01" w:rsidRPr="001322A1">
        <w:rPr>
          <w:rFonts w:ascii="Aptos" w:hAnsi="Aptos" w:cs="Arial"/>
          <w:b w:val="0"/>
          <w:bCs w:val="0"/>
          <w:sz w:val="21"/>
          <w:szCs w:val="21"/>
          <w:lang w:val="en-GB" w:eastAsia="de-DE" w:bidi="ar-SA"/>
        </w:rPr>
        <w:t>Bidder</w:t>
      </w:r>
      <w:r w:rsidRPr="001322A1">
        <w:rPr>
          <w:rFonts w:ascii="Aptos" w:hAnsi="Aptos" w:cs="Arial"/>
          <w:b w:val="0"/>
          <w:bCs w:val="0"/>
          <w:sz w:val="21"/>
          <w:szCs w:val="21"/>
          <w:lang w:val="en-GB" w:eastAsia="de-DE" w:bidi="ar-SA"/>
        </w:rPr>
        <w:t xml:space="preserve"> shall pay to Owner, as Liquidated Damages a sum of 1(one)% of the Contract Price for per week of delay or part thereof subject to ceiling of 10 (ten) % of the Contract price. </w:t>
      </w:r>
    </w:p>
    <w:p w14:paraId="27036B87" w14:textId="77777777" w:rsidR="001E5F85" w:rsidRPr="00294EAF" w:rsidRDefault="001E5F85" w:rsidP="001603EE">
      <w:pPr>
        <w:pStyle w:val="xl70"/>
        <w:spacing w:before="0" w:beforeAutospacing="0" w:after="0" w:afterAutospacing="0"/>
        <w:ind w:left="709"/>
        <w:jc w:val="both"/>
        <w:rPr>
          <w:rFonts w:ascii="Aptos" w:hAnsi="Aptos" w:cs="Arial"/>
          <w:b w:val="0"/>
          <w:bCs w:val="0"/>
          <w:sz w:val="21"/>
          <w:szCs w:val="21"/>
          <w:highlight w:val="green"/>
          <w:lang w:val="en-GB" w:eastAsia="de-DE" w:bidi="ar-SA"/>
        </w:rPr>
      </w:pPr>
    </w:p>
    <w:p w14:paraId="01F23960" w14:textId="04121D1E" w:rsidR="001E5F85" w:rsidRPr="00294EAF" w:rsidRDefault="001E5F85">
      <w:pPr>
        <w:pStyle w:val="xl70"/>
        <w:numPr>
          <w:ilvl w:val="1"/>
          <w:numId w:val="23"/>
        </w:numPr>
        <w:spacing w:before="0" w:beforeAutospacing="0" w:after="0" w:afterAutospacing="0"/>
        <w:ind w:left="709" w:hanging="709"/>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 xml:space="preserve">CESC LIMITED reserves the right to deduct any applicable liquidated damages from payment due to the </w:t>
      </w:r>
      <w:r w:rsidR="00425B01" w:rsidRPr="00294EAF">
        <w:rPr>
          <w:rFonts w:ascii="Aptos" w:hAnsi="Aptos" w:cs="Arial"/>
          <w:b w:val="0"/>
          <w:bCs w:val="0"/>
          <w:sz w:val="21"/>
          <w:szCs w:val="21"/>
          <w:lang w:val="en-GB" w:eastAsia="de-DE" w:bidi="ar-SA"/>
        </w:rPr>
        <w:t>Bidder</w:t>
      </w:r>
      <w:r w:rsidRPr="00294EAF">
        <w:rPr>
          <w:rFonts w:ascii="Aptos" w:hAnsi="Aptos" w:cs="Arial"/>
          <w:b w:val="0"/>
          <w:bCs w:val="0"/>
          <w:sz w:val="21"/>
          <w:szCs w:val="21"/>
          <w:lang w:val="en-GB" w:eastAsia="de-DE" w:bidi="ar-SA"/>
        </w:rPr>
        <w:t>.</w:t>
      </w:r>
    </w:p>
    <w:p w14:paraId="6A6B1E6C" w14:textId="77777777" w:rsidR="001603EE" w:rsidRPr="00294EAF" w:rsidRDefault="001603EE" w:rsidP="001603EE">
      <w:pPr>
        <w:pStyle w:val="xl70"/>
        <w:spacing w:before="0" w:beforeAutospacing="0" w:after="0" w:afterAutospacing="0"/>
        <w:jc w:val="both"/>
        <w:rPr>
          <w:rFonts w:ascii="Aptos" w:hAnsi="Aptos" w:cs="Arial"/>
          <w:b w:val="0"/>
          <w:bCs w:val="0"/>
          <w:sz w:val="21"/>
          <w:szCs w:val="21"/>
          <w:lang w:val="en-GB" w:eastAsia="de-DE" w:bidi="ar-SA"/>
        </w:rPr>
      </w:pPr>
    </w:p>
    <w:p w14:paraId="448FC236" w14:textId="48E11A30" w:rsidR="001E5F85" w:rsidRPr="00294EAF" w:rsidRDefault="001E5F85">
      <w:pPr>
        <w:pStyle w:val="xl70"/>
        <w:numPr>
          <w:ilvl w:val="1"/>
          <w:numId w:val="23"/>
        </w:numPr>
        <w:spacing w:before="0" w:beforeAutospacing="0" w:after="0" w:afterAutospacing="0"/>
        <w:ind w:left="709" w:hanging="709"/>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 xml:space="preserve">Payment or deduction of Liquidated Damages shall in no way relieve the </w:t>
      </w:r>
      <w:r w:rsidR="00425B01" w:rsidRPr="00294EAF">
        <w:rPr>
          <w:rFonts w:ascii="Aptos" w:hAnsi="Aptos" w:cs="Arial"/>
          <w:b w:val="0"/>
          <w:bCs w:val="0"/>
          <w:sz w:val="21"/>
          <w:szCs w:val="21"/>
          <w:lang w:val="en-GB" w:eastAsia="de-DE" w:bidi="ar-SA"/>
        </w:rPr>
        <w:t>Bidder</w:t>
      </w:r>
      <w:r w:rsidRPr="00294EAF">
        <w:rPr>
          <w:rFonts w:ascii="Aptos" w:hAnsi="Aptos" w:cs="Arial"/>
          <w:b w:val="0"/>
          <w:bCs w:val="0"/>
          <w:sz w:val="21"/>
          <w:szCs w:val="21"/>
          <w:lang w:val="en-GB" w:eastAsia="de-DE" w:bidi="ar-SA"/>
        </w:rPr>
        <w:t xml:space="preserve"> from completing the Works and discharging </w:t>
      </w:r>
      <w:proofErr w:type="gramStart"/>
      <w:r w:rsidRPr="00294EAF">
        <w:rPr>
          <w:rFonts w:ascii="Aptos" w:hAnsi="Aptos" w:cs="Arial"/>
          <w:b w:val="0"/>
          <w:bCs w:val="0"/>
          <w:sz w:val="21"/>
          <w:szCs w:val="21"/>
          <w:lang w:val="en-GB" w:eastAsia="de-DE" w:bidi="ar-SA"/>
        </w:rPr>
        <w:t>it’s</w:t>
      </w:r>
      <w:proofErr w:type="gramEnd"/>
      <w:r w:rsidRPr="00294EAF">
        <w:rPr>
          <w:rFonts w:ascii="Aptos" w:hAnsi="Aptos" w:cs="Arial"/>
          <w:b w:val="0"/>
          <w:bCs w:val="0"/>
          <w:sz w:val="21"/>
          <w:szCs w:val="21"/>
          <w:lang w:val="en-GB" w:eastAsia="de-DE" w:bidi="ar-SA"/>
        </w:rPr>
        <w:t xml:space="preserve"> all other obligations under the </w:t>
      </w:r>
      <w:r w:rsidR="00872882" w:rsidRPr="00294EAF">
        <w:rPr>
          <w:rFonts w:ascii="Aptos" w:hAnsi="Aptos" w:cs="Arial"/>
          <w:b w:val="0"/>
          <w:bCs w:val="0"/>
          <w:sz w:val="21"/>
          <w:szCs w:val="21"/>
          <w:lang w:val="en-GB" w:eastAsia="de-DE" w:bidi="ar-SA"/>
        </w:rPr>
        <w:t>Contract.</w:t>
      </w:r>
    </w:p>
    <w:p w14:paraId="0165DB6B" w14:textId="77777777" w:rsidR="001603EE" w:rsidRPr="00294EAF" w:rsidRDefault="001603EE" w:rsidP="001603EE">
      <w:pPr>
        <w:pStyle w:val="xl70"/>
        <w:spacing w:before="0" w:beforeAutospacing="0" w:after="0" w:afterAutospacing="0"/>
        <w:jc w:val="both"/>
        <w:rPr>
          <w:rFonts w:ascii="Aptos" w:hAnsi="Aptos" w:cs="Arial"/>
          <w:b w:val="0"/>
          <w:bCs w:val="0"/>
          <w:sz w:val="21"/>
          <w:szCs w:val="21"/>
          <w:lang w:val="en-GB" w:eastAsia="de-DE" w:bidi="ar-SA"/>
        </w:rPr>
      </w:pPr>
    </w:p>
    <w:p w14:paraId="5A1A5D25" w14:textId="7B7473D4" w:rsidR="001E5F85" w:rsidRPr="00294EAF" w:rsidRDefault="001E5F85">
      <w:pPr>
        <w:pStyle w:val="xl70"/>
        <w:numPr>
          <w:ilvl w:val="1"/>
          <w:numId w:val="23"/>
        </w:numPr>
        <w:spacing w:before="0" w:beforeAutospacing="0" w:after="0" w:afterAutospacing="0"/>
        <w:ind w:left="709" w:hanging="709"/>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 xml:space="preserve">It is further agreed this Clause shall not constitute a waiver of any rights of Owner to damages and / or other remedies of Owner under the Contract or otherwise for </w:t>
      </w:r>
      <w:r w:rsidR="00425B01" w:rsidRPr="00294EAF">
        <w:rPr>
          <w:rFonts w:ascii="Aptos" w:hAnsi="Aptos" w:cs="Arial"/>
          <w:b w:val="0"/>
          <w:bCs w:val="0"/>
          <w:sz w:val="21"/>
          <w:szCs w:val="21"/>
          <w:lang w:val="en-GB" w:eastAsia="de-DE" w:bidi="ar-SA"/>
        </w:rPr>
        <w:t>Bidder</w:t>
      </w:r>
      <w:r w:rsidRPr="00294EAF">
        <w:rPr>
          <w:rFonts w:ascii="Aptos" w:hAnsi="Aptos" w:cs="Arial"/>
          <w:b w:val="0"/>
          <w:bCs w:val="0"/>
          <w:sz w:val="21"/>
          <w:szCs w:val="21"/>
          <w:lang w:val="en-GB" w:eastAsia="de-DE" w:bidi="ar-SA"/>
        </w:rPr>
        <w:t>’s improper performance or default in performance of any other aspect of the Contract.</w:t>
      </w:r>
    </w:p>
    <w:p w14:paraId="5CDA6348" w14:textId="77777777" w:rsidR="00C71DF8" w:rsidRPr="00294EAF" w:rsidRDefault="00C71DF8" w:rsidP="00B60630">
      <w:pPr>
        <w:spacing w:line="240" w:lineRule="auto"/>
        <w:jc w:val="both"/>
        <w:rPr>
          <w:rFonts w:ascii="Aptos" w:hAnsi="Aptos" w:cs="Arial"/>
          <w:b/>
          <w:sz w:val="21"/>
          <w:szCs w:val="21"/>
          <w:u w:val="single"/>
        </w:rPr>
      </w:pPr>
    </w:p>
    <w:p w14:paraId="3C489AB9" w14:textId="07145F94" w:rsidR="00452744" w:rsidRPr="00294EAF" w:rsidRDefault="001E5F85">
      <w:pPr>
        <w:pStyle w:val="ListParagraph"/>
        <w:numPr>
          <w:ilvl w:val="0"/>
          <w:numId w:val="9"/>
        </w:numPr>
        <w:spacing w:line="240" w:lineRule="auto"/>
        <w:jc w:val="both"/>
        <w:rPr>
          <w:rFonts w:ascii="Aptos" w:hAnsi="Aptos" w:cs="Arial"/>
          <w:b/>
          <w:sz w:val="21"/>
          <w:szCs w:val="21"/>
        </w:rPr>
      </w:pPr>
      <w:r w:rsidRPr="00294EAF">
        <w:rPr>
          <w:rFonts w:ascii="Aptos" w:hAnsi="Aptos" w:cs="Arial"/>
          <w:b/>
          <w:sz w:val="21"/>
          <w:szCs w:val="21"/>
          <w:u w:val="single"/>
        </w:rPr>
        <w:t>TIME OF COMPLETION</w:t>
      </w:r>
      <w:r w:rsidRPr="00294EAF">
        <w:rPr>
          <w:rFonts w:ascii="Aptos" w:hAnsi="Aptos" w:cs="Arial"/>
          <w:b/>
          <w:sz w:val="21"/>
          <w:szCs w:val="21"/>
        </w:rPr>
        <w:t>:</w:t>
      </w:r>
    </w:p>
    <w:p w14:paraId="191405F0" w14:textId="26688102" w:rsidR="008128B2" w:rsidRPr="000634D4" w:rsidRDefault="00452744" w:rsidP="001A1488">
      <w:pPr>
        <w:pStyle w:val="xl70"/>
        <w:spacing w:before="0" w:beforeAutospacing="0" w:after="0" w:afterAutospacing="0"/>
        <w:ind w:left="426"/>
        <w:jc w:val="both"/>
        <w:rPr>
          <w:rFonts w:ascii="Aptos" w:hAnsi="Aptos" w:cs="Arial"/>
          <w:sz w:val="21"/>
          <w:szCs w:val="21"/>
          <w:lang w:val="en-GB" w:eastAsia="de-DE" w:bidi="ar-SA"/>
        </w:rPr>
      </w:pPr>
      <w:r w:rsidRPr="00294EAF">
        <w:rPr>
          <w:rFonts w:ascii="Aptos" w:hAnsi="Aptos" w:cs="Arial"/>
          <w:b w:val="0"/>
          <w:bCs w:val="0"/>
          <w:sz w:val="21"/>
          <w:szCs w:val="21"/>
          <w:lang w:val="en-GB" w:eastAsia="de-DE" w:bidi="ar-SA"/>
        </w:rPr>
        <w:t xml:space="preserve">The </w:t>
      </w:r>
      <w:r w:rsidR="001A1488">
        <w:rPr>
          <w:rFonts w:ascii="Aptos" w:hAnsi="Aptos" w:cs="Arial"/>
          <w:b w:val="0"/>
          <w:bCs w:val="0"/>
          <w:sz w:val="21"/>
          <w:szCs w:val="21"/>
          <w:lang w:val="en-GB" w:eastAsia="de-DE" w:bidi="ar-SA"/>
        </w:rPr>
        <w:t>GPR Survey</w:t>
      </w:r>
      <w:r w:rsidR="001E5F85" w:rsidRPr="00294EAF">
        <w:rPr>
          <w:rFonts w:ascii="Aptos" w:hAnsi="Aptos" w:cs="Arial"/>
          <w:b w:val="0"/>
          <w:bCs w:val="0"/>
          <w:sz w:val="21"/>
          <w:szCs w:val="21"/>
          <w:lang w:val="en-GB" w:eastAsia="de-DE" w:bidi="ar-SA"/>
        </w:rPr>
        <w:t xml:space="preserve"> </w:t>
      </w:r>
      <w:r w:rsidRPr="00294EAF">
        <w:rPr>
          <w:rFonts w:ascii="Aptos" w:hAnsi="Aptos" w:cs="Arial"/>
          <w:b w:val="0"/>
          <w:bCs w:val="0"/>
          <w:sz w:val="21"/>
          <w:szCs w:val="21"/>
          <w:lang w:val="en-GB" w:eastAsia="de-DE" w:bidi="ar-SA"/>
        </w:rPr>
        <w:t>sh</w:t>
      </w:r>
      <w:r w:rsidR="001E5F85" w:rsidRPr="00294EAF">
        <w:rPr>
          <w:rFonts w:ascii="Aptos" w:hAnsi="Aptos" w:cs="Arial"/>
          <w:b w:val="0"/>
          <w:bCs w:val="0"/>
          <w:sz w:val="21"/>
          <w:szCs w:val="21"/>
          <w:lang w:val="en-GB" w:eastAsia="de-DE" w:bidi="ar-SA"/>
        </w:rPr>
        <w:t>ould</w:t>
      </w:r>
      <w:r w:rsidRPr="00294EAF">
        <w:rPr>
          <w:rFonts w:ascii="Aptos" w:hAnsi="Aptos" w:cs="Arial"/>
          <w:b w:val="0"/>
          <w:bCs w:val="0"/>
          <w:sz w:val="21"/>
          <w:szCs w:val="21"/>
          <w:lang w:val="en-GB" w:eastAsia="de-DE" w:bidi="ar-SA"/>
        </w:rPr>
        <w:t xml:space="preserve"> be complete</w:t>
      </w:r>
      <w:r w:rsidR="001A1488">
        <w:rPr>
          <w:rFonts w:ascii="Aptos" w:hAnsi="Aptos" w:cs="Arial"/>
          <w:b w:val="0"/>
          <w:bCs w:val="0"/>
          <w:sz w:val="21"/>
          <w:szCs w:val="21"/>
          <w:lang w:val="en-GB" w:eastAsia="de-DE" w:bidi="ar-SA"/>
        </w:rPr>
        <w:t xml:space="preserve">d </w:t>
      </w:r>
      <w:r w:rsidR="001A1488" w:rsidRPr="00294EAF">
        <w:rPr>
          <w:rFonts w:ascii="Aptos" w:hAnsi="Aptos" w:cs="Arial"/>
          <w:b w:val="0"/>
          <w:bCs w:val="0"/>
          <w:sz w:val="21"/>
          <w:szCs w:val="21"/>
          <w:lang w:val="en-GB" w:eastAsia="de-DE" w:bidi="ar-SA"/>
        </w:rPr>
        <w:t>in all respects</w:t>
      </w:r>
      <w:r w:rsidR="001A1488">
        <w:rPr>
          <w:rFonts w:ascii="Aptos" w:hAnsi="Aptos" w:cs="Arial"/>
          <w:b w:val="0"/>
          <w:bCs w:val="0"/>
          <w:sz w:val="21"/>
          <w:szCs w:val="21"/>
          <w:lang w:val="en-GB" w:eastAsia="de-DE" w:bidi="ar-SA"/>
        </w:rPr>
        <w:t xml:space="preserve"> within </w:t>
      </w:r>
      <w:r w:rsidR="001A1488" w:rsidRPr="000634D4">
        <w:rPr>
          <w:rFonts w:ascii="Aptos" w:hAnsi="Aptos" w:cs="Arial"/>
          <w:sz w:val="21"/>
          <w:szCs w:val="21"/>
          <w:lang w:val="en-GB" w:eastAsia="de-DE" w:bidi="ar-SA"/>
        </w:rPr>
        <w:t>10 days of receipt of LOI/Work Order</w:t>
      </w:r>
      <w:r w:rsidR="009C4862" w:rsidRPr="000634D4">
        <w:rPr>
          <w:rFonts w:ascii="Aptos" w:hAnsi="Aptos" w:cs="Arial"/>
          <w:sz w:val="21"/>
          <w:szCs w:val="21"/>
          <w:lang w:val="en-GB" w:eastAsia="de-DE" w:bidi="ar-SA"/>
        </w:rPr>
        <w:t>.</w:t>
      </w:r>
    </w:p>
    <w:p w14:paraId="6CB5D2F0" w14:textId="77777777" w:rsidR="009C4862" w:rsidRDefault="009C4862" w:rsidP="001A1488">
      <w:pPr>
        <w:pStyle w:val="xl70"/>
        <w:spacing w:before="0" w:beforeAutospacing="0" w:after="0" w:afterAutospacing="0"/>
        <w:ind w:left="426"/>
        <w:jc w:val="both"/>
        <w:rPr>
          <w:rFonts w:ascii="Aptos" w:hAnsi="Aptos" w:cs="Arial"/>
          <w:sz w:val="21"/>
          <w:szCs w:val="21"/>
        </w:rPr>
      </w:pPr>
    </w:p>
    <w:p w14:paraId="5BBFDC62" w14:textId="77777777" w:rsidR="002F724A" w:rsidRPr="002F724A" w:rsidRDefault="002F724A" w:rsidP="002F724A">
      <w:pPr>
        <w:pStyle w:val="ListParagraph"/>
        <w:shd w:val="clear" w:color="auto" w:fill="FFFFFF"/>
        <w:spacing w:after="200" w:line="240" w:lineRule="auto"/>
        <w:ind w:left="1080"/>
        <w:jc w:val="both"/>
        <w:rPr>
          <w:rFonts w:ascii="Aptos" w:hAnsi="Aptos" w:cs="Arial"/>
          <w:sz w:val="21"/>
          <w:szCs w:val="21"/>
        </w:rPr>
      </w:pPr>
    </w:p>
    <w:p w14:paraId="26AA500D" w14:textId="6C55984C" w:rsidR="00452744" w:rsidRPr="00294EAF" w:rsidRDefault="0025393F">
      <w:pPr>
        <w:pStyle w:val="ListParagraph"/>
        <w:numPr>
          <w:ilvl w:val="0"/>
          <w:numId w:val="9"/>
        </w:numPr>
        <w:spacing w:line="240" w:lineRule="auto"/>
        <w:jc w:val="both"/>
        <w:rPr>
          <w:rFonts w:ascii="Aptos" w:hAnsi="Aptos" w:cs="Arial"/>
          <w:b/>
          <w:sz w:val="21"/>
          <w:szCs w:val="21"/>
          <w:u w:val="single"/>
        </w:rPr>
      </w:pPr>
      <w:r w:rsidRPr="00294EAF">
        <w:rPr>
          <w:rFonts w:ascii="Aptos" w:hAnsi="Aptos" w:cs="Arial"/>
          <w:b/>
          <w:bCs/>
          <w:sz w:val="21"/>
          <w:szCs w:val="21"/>
          <w:u w:val="single"/>
        </w:rPr>
        <w:t>MOBILIZATION</w:t>
      </w:r>
      <w:r w:rsidRPr="00294EAF">
        <w:rPr>
          <w:rFonts w:ascii="Aptos" w:hAnsi="Aptos" w:cs="Arial"/>
          <w:b/>
          <w:sz w:val="21"/>
          <w:szCs w:val="21"/>
          <w:u w:val="single"/>
        </w:rPr>
        <w:t xml:space="preserve"> OF EQUIPMENT</w:t>
      </w:r>
      <w:r w:rsidRPr="00294EAF">
        <w:rPr>
          <w:rFonts w:ascii="Aptos" w:hAnsi="Aptos" w:cs="Arial"/>
          <w:b/>
          <w:sz w:val="21"/>
          <w:szCs w:val="21"/>
        </w:rPr>
        <w:t>:</w:t>
      </w:r>
    </w:p>
    <w:p w14:paraId="65A84AA1" w14:textId="6A931296" w:rsidR="00452744" w:rsidRPr="00294EAF" w:rsidRDefault="00452744" w:rsidP="0025393F">
      <w:pPr>
        <w:spacing w:line="240" w:lineRule="auto"/>
        <w:ind w:left="284"/>
        <w:jc w:val="both"/>
        <w:rPr>
          <w:rFonts w:ascii="Aptos" w:hAnsi="Aptos" w:cs="Arial"/>
          <w:sz w:val="21"/>
          <w:szCs w:val="21"/>
        </w:rPr>
      </w:pPr>
      <w:r w:rsidRPr="00294EAF">
        <w:rPr>
          <w:rFonts w:ascii="Aptos" w:hAnsi="Aptos" w:cs="Arial"/>
          <w:sz w:val="21"/>
          <w:szCs w:val="21"/>
        </w:rPr>
        <w:t xml:space="preserve">The </w:t>
      </w:r>
      <w:r w:rsidR="001E5F85" w:rsidRPr="00294EAF">
        <w:rPr>
          <w:rFonts w:ascii="Aptos" w:hAnsi="Aptos" w:cs="Arial"/>
          <w:sz w:val="21"/>
          <w:szCs w:val="21"/>
        </w:rPr>
        <w:t>Bidder</w:t>
      </w:r>
      <w:r w:rsidRPr="00294EAF">
        <w:rPr>
          <w:rFonts w:ascii="Aptos" w:hAnsi="Aptos" w:cs="Arial"/>
          <w:sz w:val="21"/>
          <w:szCs w:val="21"/>
        </w:rPr>
        <w:t xml:space="preserve"> should mobilize</w:t>
      </w:r>
      <w:r w:rsidR="001A1488">
        <w:rPr>
          <w:rFonts w:ascii="Aptos" w:hAnsi="Aptos" w:cs="Arial"/>
          <w:sz w:val="21"/>
          <w:szCs w:val="21"/>
        </w:rPr>
        <w:t xml:space="preserve"> all instruments</w:t>
      </w:r>
      <w:r w:rsidRPr="00294EAF">
        <w:rPr>
          <w:rFonts w:ascii="Aptos" w:hAnsi="Aptos" w:cs="Arial"/>
          <w:sz w:val="21"/>
          <w:szCs w:val="21"/>
        </w:rPr>
        <w:t xml:space="preserve"> fully within </w:t>
      </w:r>
      <w:r w:rsidR="000B3CC6">
        <w:rPr>
          <w:rFonts w:ascii="Aptos" w:hAnsi="Aptos" w:cs="Arial"/>
          <w:sz w:val="21"/>
          <w:szCs w:val="21"/>
        </w:rPr>
        <w:t>2</w:t>
      </w:r>
      <w:r w:rsidRPr="00294EAF">
        <w:rPr>
          <w:rFonts w:ascii="Aptos" w:hAnsi="Aptos" w:cs="Arial"/>
          <w:sz w:val="21"/>
          <w:szCs w:val="21"/>
        </w:rPr>
        <w:t xml:space="preserve"> days from the date of placement of work order or written instructions given. Mobilization ought to be made by adhering to relevant safety norms and shall include but not limited to the followings: </w:t>
      </w:r>
    </w:p>
    <w:p w14:paraId="355ABCA5" w14:textId="77777777" w:rsidR="00D9555E" w:rsidRPr="00054BAC" w:rsidRDefault="00D9555E" w:rsidP="00054BAC">
      <w:pPr>
        <w:spacing w:line="240" w:lineRule="auto"/>
        <w:jc w:val="both"/>
        <w:rPr>
          <w:rFonts w:ascii="Aptos" w:eastAsia="Arial" w:hAnsi="Aptos" w:cs="Arial"/>
          <w:bCs/>
          <w:sz w:val="21"/>
          <w:szCs w:val="21"/>
          <w:lang w:bidi="hi-IN"/>
        </w:rPr>
      </w:pPr>
    </w:p>
    <w:p w14:paraId="29F1BC50" w14:textId="5F5CECB9" w:rsidR="00452744" w:rsidRPr="00294EAF" w:rsidRDefault="00BD686F">
      <w:pPr>
        <w:pStyle w:val="ListParagraph"/>
        <w:numPr>
          <w:ilvl w:val="0"/>
          <w:numId w:val="9"/>
        </w:numPr>
        <w:spacing w:line="240" w:lineRule="auto"/>
        <w:jc w:val="both"/>
        <w:rPr>
          <w:rFonts w:ascii="Aptos" w:hAnsi="Aptos" w:cs="Arial"/>
          <w:b/>
          <w:bCs/>
          <w:sz w:val="21"/>
          <w:szCs w:val="21"/>
          <w:u w:val="single"/>
        </w:rPr>
      </w:pPr>
      <w:r w:rsidRPr="00294EAF">
        <w:rPr>
          <w:rFonts w:ascii="Aptos" w:hAnsi="Aptos" w:cs="Arial"/>
          <w:b/>
          <w:bCs/>
          <w:sz w:val="21"/>
          <w:szCs w:val="21"/>
          <w:u w:val="single"/>
        </w:rPr>
        <w:t>INSURANCE REQUIREMENTS:</w:t>
      </w:r>
    </w:p>
    <w:p w14:paraId="39D21B56" w14:textId="2A563BAD" w:rsidR="00452744" w:rsidRPr="00294EAF" w:rsidRDefault="00452744" w:rsidP="00046312">
      <w:pPr>
        <w:spacing w:line="240" w:lineRule="auto"/>
        <w:jc w:val="both"/>
        <w:rPr>
          <w:rFonts w:ascii="Aptos" w:hAnsi="Aptos" w:cs="Arial"/>
          <w:b/>
          <w:bCs/>
          <w:sz w:val="21"/>
          <w:szCs w:val="21"/>
          <w:u w:val="single"/>
        </w:rPr>
      </w:pPr>
      <w:r w:rsidRPr="00294EAF">
        <w:rPr>
          <w:rFonts w:ascii="Aptos" w:eastAsia="Arial" w:hAnsi="Aptos" w:cs="Arial"/>
          <w:bCs/>
          <w:sz w:val="21"/>
          <w:szCs w:val="21"/>
          <w:lang w:bidi="hi-IN"/>
        </w:rPr>
        <w:t xml:space="preserve">The </w:t>
      </w:r>
      <w:r w:rsidR="00425B01" w:rsidRPr="00294EAF">
        <w:rPr>
          <w:rFonts w:ascii="Aptos" w:eastAsia="Arial" w:hAnsi="Aptos" w:cs="Arial"/>
          <w:bCs/>
          <w:sz w:val="21"/>
          <w:szCs w:val="21"/>
          <w:lang w:bidi="hi-IN"/>
        </w:rPr>
        <w:t>Bidder</w:t>
      </w:r>
      <w:r w:rsidRPr="00294EAF">
        <w:rPr>
          <w:rFonts w:ascii="Aptos" w:eastAsia="Arial" w:hAnsi="Aptos" w:cs="Arial"/>
          <w:bCs/>
          <w:sz w:val="21"/>
          <w:szCs w:val="21"/>
          <w:lang w:bidi="hi-IN"/>
        </w:rPr>
        <w:t xml:space="preserve"> shall take and maintain the following insurance policies at their own cost:</w:t>
      </w:r>
    </w:p>
    <w:p w14:paraId="6DD5BDA1" w14:textId="77777777" w:rsidR="00452744" w:rsidRPr="00294EAF" w:rsidRDefault="00452744">
      <w:pPr>
        <w:pStyle w:val="xl70"/>
        <w:numPr>
          <w:ilvl w:val="0"/>
          <w:numId w:val="30"/>
        </w:numPr>
        <w:spacing w:before="0" w:beforeAutospacing="0" w:after="0" w:afterAutospacing="0"/>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Storage Insurance: For all equipment/materials stored at the site warehouse or open yard.</w:t>
      </w:r>
    </w:p>
    <w:p w14:paraId="3BD8C618" w14:textId="77777777" w:rsidR="00452744" w:rsidRPr="00294EAF" w:rsidRDefault="00452744">
      <w:pPr>
        <w:pStyle w:val="xl70"/>
        <w:numPr>
          <w:ilvl w:val="0"/>
          <w:numId w:val="30"/>
        </w:numPr>
        <w:spacing w:before="0" w:beforeAutospacing="0" w:after="0" w:afterAutospacing="0"/>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Third-Party Liability Insurance: Covering injuries to third-party workers and damages to adjacent properties.</w:t>
      </w:r>
    </w:p>
    <w:p w14:paraId="06346342" w14:textId="77777777" w:rsidR="00452744" w:rsidRPr="00294EAF" w:rsidRDefault="00452744">
      <w:pPr>
        <w:pStyle w:val="xl70"/>
        <w:numPr>
          <w:ilvl w:val="0"/>
          <w:numId w:val="30"/>
        </w:numPr>
        <w:spacing w:before="0" w:beforeAutospacing="0" w:after="0" w:afterAutospacing="0"/>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Workmen Compensation Insurance: As per statutory requirements.</w:t>
      </w:r>
    </w:p>
    <w:p w14:paraId="22D09AF8" w14:textId="77777777" w:rsidR="00452744" w:rsidRPr="00294EAF" w:rsidRDefault="00452744" w:rsidP="00046312">
      <w:pPr>
        <w:spacing w:line="240" w:lineRule="auto"/>
        <w:jc w:val="both"/>
        <w:rPr>
          <w:rFonts w:ascii="Aptos" w:eastAsia="Arial" w:hAnsi="Aptos" w:cs="Arial"/>
          <w:bCs/>
          <w:sz w:val="21"/>
          <w:szCs w:val="21"/>
          <w:lang w:bidi="hi-IN"/>
        </w:rPr>
      </w:pPr>
    </w:p>
    <w:p w14:paraId="213B1DB2" w14:textId="7BAB93D9" w:rsidR="00452744" w:rsidRPr="00294EAF" w:rsidRDefault="00452744" w:rsidP="00702F35">
      <w:pPr>
        <w:spacing w:line="240" w:lineRule="auto"/>
        <w:ind w:left="426"/>
        <w:jc w:val="both"/>
        <w:rPr>
          <w:rFonts w:ascii="Aptos" w:hAnsi="Aptos" w:cs="Arial"/>
          <w:b/>
          <w:bCs/>
          <w:sz w:val="21"/>
          <w:szCs w:val="21"/>
          <w:u w:val="single"/>
        </w:rPr>
      </w:pPr>
      <w:r w:rsidRPr="00294EAF">
        <w:rPr>
          <w:rFonts w:ascii="Aptos" w:eastAsia="Arial" w:hAnsi="Aptos" w:cs="Arial"/>
          <w:bCs/>
          <w:sz w:val="21"/>
          <w:szCs w:val="21"/>
          <w:lang w:bidi="hi-IN"/>
        </w:rPr>
        <w:t>All policies must name the employer as co-insured and be submitted before the first dispatch.</w:t>
      </w:r>
    </w:p>
    <w:p w14:paraId="3E28D573" w14:textId="77777777" w:rsidR="00452744" w:rsidRPr="00294EAF" w:rsidRDefault="00452744" w:rsidP="00702F35">
      <w:pPr>
        <w:pStyle w:val="xl70"/>
        <w:spacing w:before="0" w:beforeAutospacing="0" w:after="0" w:afterAutospacing="0"/>
        <w:jc w:val="both"/>
        <w:rPr>
          <w:rFonts w:ascii="Aptos" w:hAnsi="Aptos" w:cs="Arial"/>
          <w:b w:val="0"/>
          <w:bCs w:val="0"/>
          <w:sz w:val="21"/>
          <w:szCs w:val="21"/>
          <w:lang w:val="en-GB" w:eastAsia="de-DE" w:bidi="ar-SA"/>
        </w:rPr>
      </w:pPr>
    </w:p>
    <w:p w14:paraId="3F916A41" w14:textId="4681BBBE" w:rsidR="00452744" w:rsidRPr="00294EAF" w:rsidRDefault="00702F35">
      <w:pPr>
        <w:pStyle w:val="ListParagraph"/>
        <w:numPr>
          <w:ilvl w:val="0"/>
          <w:numId w:val="9"/>
        </w:numPr>
        <w:spacing w:line="240" w:lineRule="auto"/>
        <w:jc w:val="both"/>
        <w:rPr>
          <w:rFonts w:ascii="Aptos" w:hAnsi="Aptos" w:cs="Arial"/>
          <w:b/>
          <w:sz w:val="21"/>
          <w:szCs w:val="21"/>
        </w:rPr>
      </w:pPr>
      <w:r w:rsidRPr="00294EAF">
        <w:rPr>
          <w:rFonts w:ascii="Aptos" w:hAnsi="Aptos" w:cs="Arial"/>
          <w:b/>
          <w:bCs/>
          <w:sz w:val="21"/>
          <w:szCs w:val="21"/>
          <w:u w:val="single"/>
        </w:rPr>
        <w:t>LOCAL</w:t>
      </w:r>
      <w:r w:rsidRPr="00294EAF">
        <w:rPr>
          <w:rFonts w:ascii="Aptos" w:hAnsi="Aptos" w:cs="Arial"/>
          <w:b/>
          <w:sz w:val="21"/>
          <w:szCs w:val="21"/>
          <w:u w:val="single"/>
        </w:rPr>
        <w:t xml:space="preserve"> ISSUES:</w:t>
      </w:r>
    </w:p>
    <w:p w14:paraId="4FA99126" w14:textId="29F44B65" w:rsidR="00452744" w:rsidRPr="00100603" w:rsidRDefault="00425B01" w:rsidP="000B3CC6">
      <w:pPr>
        <w:spacing w:line="240" w:lineRule="auto"/>
        <w:jc w:val="both"/>
        <w:rPr>
          <w:rFonts w:ascii="Aptos" w:hAnsi="Aptos" w:cs="Arial"/>
          <w:sz w:val="21"/>
          <w:szCs w:val="21"/>
        </w:rPr>
      </w:pPr>
      <w:r w:rsidRPr="00294EAF">
        <w:rPr>
          <w:rFonts w:ascii="Aptos" w:hAnsi="Aptos" w:cs="Arial"/>
          <w:sz w:val="21"/>
          <w:szCs w:val="21"/>
        </w:rPr>
        <w:t>Bidder</w:t>
      </w:r>
      <w:r w:rsidR="00452744" w:rsidRPr="00294EAF">
        <w:rPr>
          <w:rFonts w:ascii="Aptos" w:hAnsi="Aptos" w:cs="Arial"/>
          <w:sz w:val="21"/>
          <w:szCs w:val="21"/>
        </w:rPr>
        <w:t xml:space="preserve"> should maintain good rapport with the local people during the work, so that the job can be completed smoothly. All the incidental expenses on account of any local issues are to be borne by the </w:t>
      </w:r>
      <w:r w:rsidRPr="00294EAF">
        <w:rPr>
          <w:rFonts w:ascii="Aptos" w:hAnsi="Aptos" w:cs="Arial"/>
          <w:sz w:val="21"/>
          <w:szCs w:val="21"/>
        </w:rPr>
        <w:t>Bidder</w:t>
      </w:r>
      <w:r w:rsidR="00452744" w:rsidRPr="00294EAF">
        <w:rPr>
          <w:rFonts w:ascii="Aptos" w:hAnsi="Aptos" w:cs="Arial"/>
          <w:sz w:val="21"/>
          <w:szCs w:val="21"/>
        </w:rPr>
        <w:t>.</w:t>
      </w:r>
    </w:p>
    <w:p w14:paraId="1B7EE2C8" w14:textId="77777777" w:rsidR="00702F35" w:rsidRDefault="00702F35" w:rsidP="00702F35">
      <w:pPr>
        <w:pStyle w:val="ListParagraph"/>
        <w:spacing w:line="240" w:lineRule="auto"/>
        <w:ind w:left="360"/>
        <w:jc w:val="both"/>
        <w:rPr>
          <w:rFonts w:ascii="Aptos" w:hAnsi="Aptos" w:cs="Arial"/>
          <w:sz w:val="21"/>
          <w:szCs w:val="21"/>
        </w:rPr>
      </w:pPr>
    </w:p>
    <w:p w14:paraId="2D7C93B4" w14:textId="77777777" w:rsidR="00C37A63" w:rsidRDefault="00C37A63" w:rsidP="00702F35">
      <w:pPr>
        <w:pStyle w:val="ListParagraph"/>
        <w:spacing w:line="240" w:lineRule="auto"/>
        <w:ind w:left="360"/>
        <w:jc w:val="both"/>
        <w:rPr>
          <w:rFonts w:ascii="Aptos" w:hAnsi="Aptos" w:cs="Arial"/>
          <w:sz w:val="21"/>
          <w:szCs w:val="21"/>
        </w:rPr>
      </w:pPr>
    </w:p>
    <w:p w14:paraId="3B671B70" w14:textId="77777777" w:rsidR="00C37A63" w:rsidRDefault="00C37A63" w:rsidP="00702F35">
      <w:pPr>
        <w:pStyle w:val="ListParagraph"/>
        <w:spacing w:line="240" w:lineRule="auto"/>
        <w:ind w:left="360"/>
        <w:jc w:val="both"/>
        <w:rPr>
          <w:rFonts w:ascii="Aptos" w:hAnsi="Aptos" w:cs="Arial"/>
          <w:sz w:val="21"/>
          <w:szCs w:val="21"/>
        </w:rPr>
      </w:pPr>
    </w:p>
    <w:p w14:paraId="41EE2410" w14:textId="77777777" w:rsidR="00C37A63" w:rsidRPr="00100603" w:rsidRDefault="00C37A63" w:rsidP="00702F35">
      <w:pPr>
        <w:pStyle w:val="ListParagraph"/>
        <w:spacing w:line="240" w:lineRule="auto"/>
        <w:ind w:left="360"/>
        <w:jc w:val="both"/>
        <w:rPr>
          <w:rFonts w:ascii="Aptos" w:hAnsi="Aptos" w:cs="Arial"/>
          <w:sz w:val="21"/>
          <w:szCs w:val="21"/>
        </w:rPr>
      </w:pPr>
    </w:p>
    <w:p w14:paraId="043C2DFB" w14:textId="16D3673A" w:rsidR="00702F35" w:rsidRPr="00100603" w:rsidRDefault="00702F35">
      <w:pPr>
        <w:pStyle w:val="ListParagraph"/>
        <w:numPr>
          <w:ilvl w:val="0"/>
          <w:numId w:val="9"/>
        </w:numPr>
        <w:spacing w:line="240" w:lineRule="auto"/>
        <w:jc w:val="both"/>
        <w:rPr>
          <w:rFonts w:ascii="Aptos" w:hAnsi="Aptos" w:cs="Arial"/>
          <w:sz w:val="21"/>
          <w:szCs w:val="21"/>
        </w:rPr>
      </w:pPr>
      <w:r w:rsidRPr="00100603">
        <w:rPr>
          <w:rFonts w:ascii="Aptos" w:hAnsi="Aptos" w:cs="Arial"/>
          <w:sz w:val="21"/>
          <w:szCs w:val="21"/>
        </w:rPr>
        <w:t xml:space="preserve">       </w:t>
      </w:r>
      <w:r w:rsidRPr="00100603">
        <w:rPr>
          <w:rFonts w:ascii="Aptos" w:hAnsi="Aptos" w:cs="Arial"/>
          <w:b/>
          <w:bCs/>
          <w:sz w:val="21"/>
          <w:szCs w:val="21"/>
          <w:u w:val="single"/>
        </w:rPr>
        <w:t>SAFETY TERMS &amp; CONDITION</w:t>
      </w:r>
      <w:r w:rsidRPr="00100603">
        <w:rPr>
          <w:rFonts w:ascii="Aptos" w:hAnsi="Aptos" w:cs="Arial"/>
          <w:b/>
          <w:bCs/>
          <w:sz w:val="21"/>
          <w:szCs w:val="21"/>
        </w:rPr>
        <w:t>:</w:t>
      </w:r>
      <w:r w:rsidRPr="00100603">
        <w:rPr>
          <w:rFonts w:ascii="Aptos" w:hAnsi="Aptos" w:cs="Arial"/>
          <w:sz w:val="21"/>
          <w:szCs w:val="21"/>
        </w:rPr>
        <w:t xml:space="preserve"> </w:t>
      </w:r>
    </w:p>
    <w:p w14:paraId="0220D4E8" w14:textId="77777777" w:rsidR="00702F35" w:rsidRPr="00100603" w:rsidRDefault="00702F35" w:rsidP="00702F35">
      <w:pPr>
        <w:spacing w:after="0" w:line="240" w:lineRule="auto"/>
        <w:ind w:left="720"/>
        <w:jc w:val="both"/>
        <w:rPr>
          <w:rFonts w:ascii="Aptos" w:hAnsi="Aptos" w:cs="Tahoma"/>
          <w:sz w:val="21"/>
          <w:szCs w:val="21"/>
        </w:rPr>
      </w:pPr>
      <w:r w:rsidRPr="00100603">
        <w:rPr>
          <w:rFonts w:ascii="Aptos" w:hAnsi="Aptos" w:cs="Tahoma"/>
          <w:sz w:val="21"/>
          <w:szCs w:val="21"/>
        </w:rPr>
        <w:t xml:space="preserve">Bidder shall follow the standard safety guidelines provided by CESC LIMITED. </w:t>
      </w:r>
    </w:p>
    <w:p w14:paraId="40947E28" w14:textId="77777777" w:rsidR="00702F35" w:rsidRPr="00100603" w:rsidRDefault="00702F35" w:rsidP="00702F35">
      <w:pPr>
        <w:spacing w:after="0" w:line="240" w:lineRule="auto"/>
        <w:ind w:left="720"/>
        <w:jc w:val="both"/>
        <w:rPr>
          <w:rFonts w:ascii="Aptos" w:hAnsi="Aptos" w:cs="Tahoma"/>
          <w:sz w:val="21"/>
          <w:szCs w:val="21"/>
        </w:rPr>
      </w:pPr>
    </w:p>
    <w:p w14:paraId="3747B084" w14:textId="533A5F02" w:rsidR="00872882" w:rsidRPr="00294EAF" w:rsidRDefault="00702F35" w:rsidP="00AF6ACD">
      <w:pPr>
        <w:spacing w:after="0" w:line="240" w:lineRule="auto"/>
        <w:ind w:left="720"/>
        <w:jc w:val="both"/>
        <w:rPr>
          <w:rFonts w:ascii="Aptos" w:hAnsi="Aptos" w:cs="Tahoma"/>
          <w:sz w:val="21"/>
          <w:szCs w:val="21"/>
        </w:rPr>
      </w:pPr>
      <w:r w:rsidRPr="00100603">
        <w:rPr>
          <w:rFonts w:ascii="Aptos" w:hAnsi="Aptos" w:cs="Tahoma"/>
          <w:sz w:val="21"/>
          <w:szCs w:val="21"/>
        </w:rPr>
        <w:t xml:space="preserve">It is to be distinctly understood that Bidder shall have to strictly follow such guidelines during execution of their work </w:t>
      </w:r>
      <w:proofErr w:type="gramStart"/>
      <w:r w:rsidR="00452744" w:rsidRPr="00100603">
        <w:rPr>
          <w:rFonts w:ascii="Aptos" w:hAnsi="Aptos" w:cs="Arial"/>
          <w:sz w:val="21"/>
          <w:szCs w:val="21"/>
        </w:rPr>
        <w:t>As</w:t>
      </w:r>
      <w:proofErr w:type="gramEnd"/>
      <w:r w:rsidR="00452744" w:rsidRPr="00100603">
        <w:rPr>
          <w:rFonts w:ascii="Aptos" w:hAnsi="Aptos" w:cs="Arial"/>
          <w:sz w:val="21"/>
          <w:szCs w:val="21"/>
        </w:rPr>
        <w:t xml:space="preserve"> per </w:t>
      </w:r>
      <w:r w:rsidR="005D46BC">
        <w:rPr>
          <w:rFonts w:ascii="Aptos" w:hAnsi="Aptos" w:cs="Arial"/>
          <w:b/>
          <w:bCs/>
          <w:sz w:val="21"/>
          <w:szCs w:val="21"/>
        </w:rPr>
        <w:t>Annexure</w:t>
      </w:r>
      <w:r w:rsidR="00452744" w:rsidRPr="00D30EFF">
        <w:rPr>
          <w:rFonts w:ascii="Aptos" w:hAnsi="Aptos" w:cs="Arial"/>
          <w:b/>
          <w:bCs/>
          <w:sz w:val="21"/>
          <w:szCs w:val="21"/>
        </w:rPr>
        <w:t xml:space="preserve"> </w:t>
      </w:r>
      <w:r w:rsidRPr="00D30EFF">
        <w:rPr>
          <w:rFonts w:ascii="Aptos" w:hAnsi="Aptos" w:cs="Arial"/>
          <w:b/>
          <w:bCs/>
          <w:sz w:val="21"/>
          <w:szCs w:val="21"/>
        </w:rPr>
        <w:t>V</w:t>
      </w:r>
      <w:r w:rsidR="00D30EFF" w:rsidRPr="00D30EFF">
        <w:rPr>
          <w:rFonts w:ascii="Aptos" w:hAnsi="Aptos" w:cs="Arial"/>
          <w:b/>
          <w:bCs/>
          <w:sz w:val="21"/>
          <w:szCs w:val="21"/>
        </w:rPr>
        <w:t>I</w:t>
      </w:r>
      <w:r w:rsidRPr="00100603">
        <w:rPr>
          <w:rFonts w:ascii="Aptos" w:hAnsi="Aptos" w:cs="Arial"/>
          <w:sz w:val="21"/>
          <w:szCs w:val="21"/>
        </w:rPr>
        <w:t xml:space="preserve"> enclosed.</w:t>
      </w:r>
    </w:p>
    <w:p w14:paraId="0D8FB2B4" w14:textId="77777777" w:rsidR="00D46CAA" w:rsidRPr="00294EAF" w:rsidRDefault="00D46CAA" w:rsidP="00AF6ACD">
      <w:pPr>
        <w:spacing w:after="0" w:line="240" w:lineRule="auto"/>
        <w:jc w:val="both"/>
        <w:rPr>
          <w:rFonts w:ascii="Aptos" w:hAnsi="Aptos" w:cs="Tahoma"/>
          <w:sz w:val="21"/>
          <w:szCs w:val="21"/>
        </w:rPr>
      </w:pPr>
    </w:p>
    <w:p w14:paraId="5187BF98" w14:textId="62555874" w:rsidR="00452744" w:rsidRPr="00294EAF" w:rsidRDefault="00702F35">
      <w:pPr>
        <w:pStyle w:val="ListParagraph"/>
        <w:numPr>
          <w:ilvl w:val="0"/>
          <w:numId w:val="9"/>
        </w:numPr>
        <w:spacing w:line="240" w:lineRule="auto"/>
        <w:jc w:val="both"/>
        <w:rPr>
          <w:rFonts w:ascii="Aptos" w:hAnsi="Aptos" w:cs="Arial"/>
          <w:sz w:val="21"/>
          <w:szCs w:val="21"/>
        </w:rPr>
      </w:pPr>
      <w:r w:rsidRPr="00294EAF">
        <w:rPr>
          <w:rFonts w:ascii="Aptos" w:hAnsi="Aptos" w:cs="Arial"/>
          <w:b/>
          <w:bCs/>
          <w:sz w:val="21"/>
          <w:szCs w:val="21"/>
          <w:u w:val="single"/>
        </w:rPr>
        <w:t>STOPPAGE OF WORK:</w:t>
      </w:r>
      <w:r w:rsidRPr="00294EAF">
        <w:rPr>
          <w:rFonts w:ascii="Aptos" w:hAnsi="Aptos" w:cs="Arial"/>
          <w:sz w:val="21"/>
          <w:szCs w:val="21"/>
        </w:rPr>
        <w:t xml:space="preserve"> </w:t>
      </w:r>
    </w:p>
    <w:p w14:paraId="5FCE0E65" w14:textId="22F6D287" w:rsidR="00452744" w:rsidRPr="00294EAF" w:rsidRDefault="00452744" w:rsidP="00702F35">
      <w:pPr>
        <w:spacing w:line="240" w:lineRule="auto"/>
        <w:ind w:left="720"/>
        <w:jc w:val="both"/>
        <w:rPr>
          <w:rFonts w:ascii="Aptos" w:hAnsi="Aptos" w:cs="Arial"/>
          <w:sz w:val="21"/>
          <w:szCs w:val="21"/>
        </w:rPr>
      </w:pPr>
      <w:r w:rsidRPr="00294EAF">
        <w:rPr>
          <w:rFonts w:ascii="Aptos" w:hAnsi="Aptos" w:cs="Arial"/>
          <w:sz w:val="21"/>
          <w:szCs w:val="21"/>
        </w:rPr>
        <w:t xml:space="preserve">If at any time the Owner decides to abandon or reduce the scope of work for </w:t>
      </w:r>
      <w:r w:rsidRPr="00294EAF">
        <w:rPr>
          <w:rFonts w:ascii="Aptos" w:hAnsi="Aptos" w:cs="Arial"/>
          <w:b/>
          <w:bCs/>
          <w:sz w:val="21"/>
          <w:szCs w:val="21"/>
        </w:rPr>
        <w:t>any</w:t>
      </w:r>
      <w:r w:rsidRPr="00294EAF">
        <w:rPr>
          <w:rFonts w:ascii="Aptos" w:hAnsi="Aptos" w:cs="Arial"/>
          <w:sz w:val="21"/>
          <w:szCs w:val="21"/>
        </w:rPr>
        <w:t xml:space="preserve"> reason whatsoever the payment shall be made according to the reduced scope of work and the </w:t>
      </w:r>
      <w:r w:rsidR="00425B01" w:rsidRPr="00294EAF">
        <w:rPr>
          <w:rFonts w:ascii="Aptos" w:hAnsi="Aptos" w:cs="Arial"/>
          <w:sz w:val="21"/>
          <w:szCs w:val="21"/>
        </w:rPr>
        <w:t>Bidder</w:t>
      </w:r>
      <w:r w:rsidRPr="00294EAF">
        <w:rPr>
          <w:rFonts w:ascii="Aptos" w:hAnsi="Aptos" w:cs="Arial"/>
          <w:sz w:val="21"/>
          <w:szCs w:val="21"/>
        </w:rPr>
        <w:t xml:space="preserve"> shall not be eligible for any claim regarding payment of compensation. </w:t>
      </w:r>
    </w:p>
    <w:p w14:paraId="6BBAE48F" w14:textId="03B8DD48" w:rsidR="00452744" w:rsidRPr="00294EAF" w:rsidRDefault="00702F35">
      <w:pPr>
        <w:pStyle w:val="ListParagraph"/>
        <w:numPr>
          <w:ilvl w:val="0"/>
          <w:numId w:val="9"/>
        </w:numPr>
        <w:spacing w:line="240" w:lineRule="auto"/>
        <w:jc w:val="both"/>
        <w:rPr>
          <w:rFonts w:ascii="Aptos" w:hAnsi="Aptos" w:cs="Arial"/>
          <w:b/>
          <w:bCs/>
          <w:sz w:val="21"/>
          <w:szCs w:val="21"/>
          <w:u w:val="single"/>
        </w:rPr>
      </w:pPr>
      <w:bookmarkStart w:id="2" w:name="_Hlk99981799"/>
      <w:r w:rsidRPr="00294EAF">
        <w:rPr>
          <w:rFonts w:ascii="Aptos" w:hAnsi="Aptos" w:cs="Arial"/>
          <w:b/>
          <w:bCs/>
          <w:sz w:val="21"/>
          <w:szCs w:val="21"/>
          <w:u w:val="single"/>
        </w:rPr>
        <w:t>GENERAL:</w:t>
      </w:r>
    </w:p>
    <w:p w14:paraId="39C383F0" w14:textId="77777777" w:rsidR="00702F35" w:rsidRPr="00294EAF" w:rsidRDefault="00702F35" w:rsidP="00702F35">
      <w:pPr>
        <w:pStyle w:val="ListParagraph"/>
        <w:spacing w:line="240" w:lineRule="auto"/>
        <w:ind w:left="360"/>
        <w:jc w:val="both"/>
        <w:rPr>
          <w:rFonts w:ascii="Aptos" w:hAnsi="Aptos" w:cs="Arial"/>
          <w:b/>
          <w:bCs/>
          <w:sz w:val="21"/>
          <w:szCs w:val="21"/>
          <w:u w:val="single"/>
        </w:rPr>
      </w:pPr>
    </w:p>
    <w:p w14:paraId="7BDF43F2" w14:textId="77777777" w:rsidR="00452744" w:rsidRPr="00294EAF" w:rsidRDefault="00452744">
      <w:pPr>
        <w:pStyle w:val="ListParagraph"/>
        <w:numPr>
          <w:ilvl w:val="0"/>
          <w:numId w:val="31"/>
        </w:numPr>
        <w:spacing w:after="0" w:line="360" w:lineRule="auto"/>
        <w:contextualSpacing w:val="0"/>
        <w:jc w:val="both"/>
        <w:rPr>
          <w:rFonts w:ascii="Aptos" w:hAnsi="Aptos" w:cs="Arial"/>
          <w:sz w:val="21"/>
          <w:szCs w:val="21"/>
        </w:rPr>
      </w:pPr>
      <w:r w:rsidRPr="00294EAF">
        <w:rPr>
          <w:rFonts w:ascii="Aptos" w:hAnsi="Aptos" w:cs="Arial"/>
          <w:sz w:val="21"/>
          <w:szCs w:val="21"/>
        </w:rPr>
        <w:t>CESC shall not be responsible for misplacement or late receipt of Bid Documents.</w:t>
      </w:r>
    </w:p>
    <w:p w14:paraId="3F3EA0D0" w14:textId="77777777" w:rsidR="00452744" w:rsidRPr="00294EAF" w:rsidRDefault="00452744">
      <w:pPr>
        <w:pStyle w:val="ListParagraph"/>
        <w:numPr>
          <w:ilvl w:val="0"/>
          <w:numId w:val="31"/>
        </w:numPr>
        <w:spacing w:after="0" w:line="360" w:lineRule="auto"/>
        <w:contextualSpacing w:val="0"/>
        <w:jc w:val="both"/>
        <w:rPr>
          <w:rFonts w:ascii="Aptos" w:hAnsi="Aptos" w:cs="Arial"/>
          <w:sz w:val="21"/>
          <w:szCs w:val="21"/>
        </w:rPr>
      </w:pPr>
      <w:r w:rsidRPr="00294EAF">
        <w:rPr>
          <w:rFonts w:ascii="Aptos" w:hAnsi="Aptos" w:cs="Arial"/>
          <w:sz w:val="21"/>
          <w:szCs w:val="21"/>
        </w:rPr>
        <w:t>Bid Documents are not transferable</w:t>
      </w:r>
    </w:p>
    <w:p w14:paraId="60AC15D1" w14:textId="77777777" w:rsidR="00452744" w:rsidRPr="00294EAF" w:rsidRDefault="00452744">
      <w:pPr>
        <w:pStyle w:val="ListParagraph"/>
        <w:numPr>
          <w:ilvl w:val="0"/>
          <w:numId w:val="31"/>
        </w:numPr>
        <w:spacing w:after="0" w:line="360" w:lineRule="auto"/>
        <w:contextualSpacing w:val="0"/>
        <w:jc w:val="both"/>
        <w:rPr>
          <w:rFonts w:ascii="Aptos" w:hAnsi="Aptos" w:cs="Arial"/>
          <w:sz w:val="21"/>
          <w:szCs w:val="21"/>
        </w:rPr>
      </w:pPr>
      <w:r w:rsidRPr="00294EAF">
        <w:rPr>
          <w:rFonts w:ascii="Aptos" w:hAnsi="Aptos" w:cs="Arial"/>
          <w:sz w:val="21"/>
          <w:szCs w:val="21"/>
        </w:rPr>
        <w:t>CESC reserves the right to reject the proposal of any or all Bidders’ without assigning any reasons whatsoever.</w:t>
      </w:r>
    </w:p>
    <w:p w14:paraId="44CDCCFD" w14:textId="5AB63E7C" w:rsidR="00452744" w:rsidRPr="00294EAF" w:rsidRDefault="00452744">
      <w:pPr>
        <w:pStyle w:val="ListParagraph"/>
        <w:numPr>
          <w:ilvl w:val="0"/>
          <w:numId w:val="31"/>
        </w:numPr>
        <w:spacing w:after="0" w:line="360" w:lineRule="auto"/>
        <w:contextualSpacing w:val="0"/>
        <w:rPr>
          <w:rFonts w:ascii="Aptos" w:hAnsi="Aptos" w:cs="Arial"/>
          <w:sz w:val="21"/>
          <w:szCs w:val="21"/>
        </w:rPr>
      </w:pPr>
      <w:r w:rsidRPr="00294EAF">
        <w:rPr>
          <w:rFonts w:ascii="Aptos" w:hAnsi="Aptos" w:cs="Arial"/>
          <w:sz w:val="21"/>
          <w:szCs w:val="21"/>
        </w:rPr>
        <w:t xml:space="preserve">CESC reserves the right to exclude and/or include any line item at later stages as per the requirement for completion and timely execution of the </w:t>
      </w:r>
      <w:r w:rsidR="001A1488">
        <w:rPr>
          <w:rFonts w:ascii="Aptos" w:hAnsi="Aptos" w:cs="Arial"/>
          <w:sz w:val="21"/>
          <w:szCs w:val="21"/>
        </w:rPr>
        <w:t>GPR Survey</w:t>
      </w:r>
      <w:r w:rsidRPr="00294EAF">
        <w:rPr>
          <w:rFonts w:ascii="Aptos" w:hAnsi="Aptos" w:cs="Arial"/>
          <w:sz w:val="21"/>
          <w:szCs w:val="21"/>
        </w:rPr>
        <w:t>. Hence bidders are requested to quote their best rate in each line item.</w:t>
      </w:r>
    </w:p>
    <w:p w14:paraId="269BEF19" w14:textId="24DFF86E" w:rsidR="00994F9F" w:rsidRPr="00A5324F" w:rsidRDefault="00452744" w:rsidP="00994F9F">
      <w:pPr>
        <w:pStyle w:val="ListParagraph"/>
        <w:numPr>
          <w:ilvl w:val="0"/>
          <w:numId w:val="31"/>
        </w:numPr>
        <w:spacing w:after="0" w:line="360" w:lineRule="auto"/>
        <w:contextualSpacing w:val="0"/>
        <w:rPr>
          <w:rFonts w:ascii="Aptos" w:hAnsi="Aptos" w:cs="Arial"/>
          <w:sz w:val="21"/>
          <w:szCs w:val="21"/>
        </w:rPr>
      </w:pPr>
      <w:r w:rsidRPr="00294EAF">
        <w:rPr>
          <w:rFonts w:ascii="Aptos" w:hAnsi="Aptos" w:cs="Arial"/>
          <w:sz w:val="21"/>
          <w:szCs w:val="21"/>
        </w:rPr>
        <w:t xml:space="preserve">CESC reserves the right to conduct the reverse auction and/or negotiation for the products/ services being asked for in the tender. </w:t>
      </w:r>
    </w:p>
    <w:p w14:paraId="30A64470" w14:textId="77777777" w:rsidR="00452744" w:rsidRPr="00294EAF" w:rsidRDefault="00452744">
      <w:pPr>
        <w:pStyle w:val="ListParagraph"/>
        <w:numPr>
          <w:ilvl w:val="0"/>
          <w:numId w:val="31"/>
        </w:numPr>
        <w:spacing w:after="0" w:line="360" w:lineRule="auto"/>
        <w:contextualSpacing w:val="0"/>
        <w:rPr>
          <w:rFonts w:ascii="Aptos" w:hAnsi="Aptos" w:cs="Arial"/>
          <w:sz w:val="21"/>
          <w:szCs w:val="21"/>
        </w:rPr>
      </w:pPr>
      <w:r w:rsidRPr="00294EAF">
        <w:rPr>
          <w:rFonts w:ascii="Aptos" w:hAnsi="Aptos" w:cs="Arial"/>
          <w:sz w:val="21"/>
          <w:szCs w:val="21"/>
        </w:rPr>
        <w:t>Bidder shall adhere the OEM/Manufactures of individual equipment specified by CESC. Deviation may lead to disqualification unless specifically approved by CESC’s authorized personnel.</w:t>
      </w:r>
    </w:p>
    <w:p w14:paraId="759C4C09" w14:textId="77777777" w:rsidR="00452744" w:rsidRPr="00294EAF" w:rsidRDefault="00452744">
      <w:pPr>
        <w:pStyle w:val="ListParagraph"/>
        <w:numPr>
          <w:ilvl w:val="0"/>
          <w:numId w:val="31"/>
        </w:numPr>
        <w:spacing w:after="0" w:line="360" w:lineRule="auto"/>
        <w:contextualSpacing w:val="0"/>
        <w:jc w:val="both"/>
        <w:rPr>
          <w:rFonts w:ascii="Aptos" w:hAnsi="Aptos" w:cs="Arial"/>
          <w:sz w:val="21"/>
          <w:szCs w:val="21"/>
        </w:rPr>
      </w:pPr>
      <w:r w:rsidRPr="00294EAF">
        <w:rPr>
          <w:rFonts w:ascii="Aptos" w:hAnsi="Aptos" w:cs="Arial"/>
          <w:sz w:val="21"/>
          <w:szCs w:val="21"/>
        </w:rPr>
        <w:t>CESC reserves the right to cancel or withdraw the bidding process at any time during the process without assigning any reasons and shall bear no liability consequent upon such a decision.</w:t>
      </w:r>
    </w:p>
    <w:p w14:paraId="753C89C2" w14:textId="4D05B601" w:rsidR="002F724A" w:rsidRPr="00054BAC" w:rsidRDefault="00452744" w:rsidP="00054BAC">
      <w:pPr>
        <w:numPr>
          <w:ilvl w:val="0"/>
          <w:numId w:val="31"/>
        </w:numPr>
        <w:spacing w:after="0" w:line="360" w:lineRule="auto"/>
        <w:jc w:val="both"/>
        <w:rPr>
          <w:rFonts w:ascii="Aptos" w:hAnsi="Aptos" w:cs="Arial"/>
          <w:sz w:val="21"/>
          <w:szCs w:val="21"/>
        </w:rPr>
      </w:pPr>
      <w:r w:rsidRPr="00294EAF">
        <w:rPr>
          <w:rFonts w:ascii="Aptos" w:hAnsi="Aptos" w:cs="Arial"/>
          <w:sz w:val="21"/>
          <w:szCs w:val="21"/>
        </w:rPr>
        <w:t>CESC reserves the right to split the job to multiple Bidders for best techno-commercial benefit &amp; delivery/completion schedule.</w:t>
      </w:r>
    </w:p>
    <w:p w14:paraId="7CAD3F53" w14:textId="206E8540" w:rsidR="00452744" w:rsidRPr="00294EAF" w:rsidRDefault="00452744">
      <w:pPr>
        <w:numPr>
          <w:ilvl w:val="0"/>
          <w:numId w:val="31"/>
        </w:numPr>
        <w:spacing w:after="0" w:line="360" w:lineRule="auto"/>
        <w:jc w:val="both"/>
        <w:rPr>
          <w:rFonts w:ascii="Aptos" w:hAnsi="Aptos" w:cs="Arial"/>
          <w:sz w:val="21"/>
          <w:szCs w:val="21"/>
        </w:rPr>
      </w:pPr>
      <w:r w:rsidRPr="00294EAF">
        <w:rPr>
          <w:rFonts w:ascii="Aptos" w:hAnsi="Aptos" w:cs="Arial"/>
          <w:sz w:val="21"/>
          <w:szCs w:val="21"/>
        </w:rPr>
        <w:t xml:space="preserve">In the event of any ambiguity / conflict / discrepancy / inconsistency / repugnance in any clause amongst </w:t>
      </w:r>
      <w:r w:rsidRPr="003A7DC2">
        <w:rPr>
          <w:rFonts w:ascii="Aptos" w:hAnsi="Aptos" w:cs="Arial"/>
          <w:sz w:val="21"/>
          <w:szCs w:val="21"/>
        </w:rPr>
        <w:t>Tender</w:t>
      </w:r>
      <w:r w:rsidR="004948EB">
        <w:rPr>
          <w:rFonts w:ascii="Aptos" w:hAnsi="Aptos" w:cs="Arial"/>
          <w:sz w:val="21"/>
          <w:szCs w:val="21"/>
        </w:rPr>
        <w:t xml:space="preserve"> document and</w:t>
      </w:r>
      <w:r w:rsidRPr="003A7DC2">
        <w:rPr>
          <w:rFonts w:ascii="Aptos" w:hAnsi="Aptos" w:cs="Arial"/>
          <w:sz w:val="21"/>
          <w:szCs w:val="21"/>
        </w:rPr>
        <w:t xml:space="preserve"> Scope of Work,</w:t>
      </w:r>
      <w:r w:rsidRPr="00294EAF">
        <w:rPr>
          <w:rFonts w:ascii="Aptos" w:hAnsi="Aptos" w:cs="Arial"/>
          <w:sz w:val="21"/>
          <w:szCs w:val="21"/>
        </w:rPr>
        <w:t xml:space="preserve"> the said clause or terms shall be interpreted as per precedence order of respective clause mentioned in the Tender</w:t>
      </w:r>
      <w:r w:rsidR="004948EB">
        <w:rPr>
          <w:rFonts w:ascii="Aptos" w:hAnsi="Aptos" w:cs="Arial"/>
          <w:sz w:val="21"/>
          <w:szCs w:val="21"/>
        </w:rPr>
        <w:t xml:space="preserve"> document and</w:t>
      </w:r>
      <w:r w:rsidRPr="00294EAF">
        <w:rPr>
          <w:rFonts w:ascii="Aptos" w:hAnsi="Aptos" w:cs="Arial"/>
          <w:sz w:val="21"/>
          <w:szCs w:val="21"/>
        </w:rPr>
        <w:t xml:space="preserve"> Scope of Work</w:t>
      </w:r>
      <w:r w:rsidR="00E65F81">
        <w:rPr>
          <w:rFonts w:ascii="Aptos" w:hAnsi="Aptos" w:cs="Arial"/>
          <w:sz w:val="21"/>
          <w:szCs w:val="21"/>
        </w:rPr>
        <w:t>.</w:t>
      </w:r>
      <w:r w:rsidRPr="00294EAF">
        <w:rPr>
          <w:rFonts w:ascii="Aptos" w:hAnsi="Aptos" w:cs="Arial"/>
          <w:sz w:val="21"/>
          <w:szCs w:val="21"/>
        </w:rPr>
        <w:t xml:space="preserve"> </w:t>
      </w:r>
    </w:p>
    <w:bookmarkEnd w:id="2"/>
    <w:p w14:paraId="7CAF74E1" w14:textId="77777777" w:rsidR="00A843ED" w:rsidRPr="00294EAF" w:rsidRDefault="00A843ED" w:rsidP="004D08E9">
      <w:pPr>
        <w:spacing w:after="0" w:line="240" w:lineRule="auto"/>
        <w:jc w:val="both"/>
        <w:rPr>
          <w:rFonts w:ascii="Aptos" w:hAnsi="Aptos" w:cs="Tahoma"/>
          <w:sz w:val="21"/>
          <w:szCs w:val="21"/>
        </w:rPr>
      </w:pPr>
    </w:p>
    <w:p w14:paraId="5E4BFE2E" w14:textId="49FCC720" w:rsidR="001F7C52" w:rsidRPr="00294EAF" w:rsidRDefault="00E56E04">
      <w:pPr>
        <w:pStyle w:val="Default"/>
        <w:numPr>
          <w:ilvl w:val="0"/>
          <w:numId w:val="9"/>
        </w:numPr>
        <w:jc w:val="both"/>
        <w:rPr>
          <w:rFonts w:ascii="Aptos" w:hAnsi="Aptos" w:cs="Tahoma"/>
          <w:b/>
          <w:bCs/>
          <w:sz w:val="21"/>
          <w:szCs w:val="21"/>
          <w:u w:val="single"/>
        </w:rPr>
      </w:pPr>
      <w:r w:rsidRPr="00294EAF">
        <w:rPr>
          <w:rFonts w:ascii="Aptos" w:hAnsi="Aptos" w:cs="Tahoma"/>
          <w:b/>
          <w:sz w:val="21"/>
          <w:szCs w:val="21"/>
          <w:u w:val="single"/>
        </w:rPr>
        <w:t xml:space="preserve">OBLIGATIONS OF THE </w:t>
      </w:r>
      <w:r w:rsidR="00C0751A" w:rsidRPr="00294EAF">
        <w:rPr>
          <w:rFonts w:ascii="Aptos" w:hAnsi="Aptos" w:cs="Tahoma"/>
          <w:b/>
          <w:sz w:val="21"/>
          <w:szCs w:val="21"/>
          <w:u w:val="single"/>
        </w:rPr>
        <w:t>BIDDER</w:t>
      </w:r>
      <w:r w:rsidRPr="00294EAF">
        <w:rPr>
          <w:rFonts w:ascii="Aptos" w:hAnsi="Aptos" w:cs="Tahoma"/>
          <w:b/>
          <w:sz w:val="21"/>
          <w:szCs w:val="21"/>
          <w:u w:val="single"/>
        </w:rPr>
        <w:t>:</w:t>
      </w:r>
    </w:p>
    <w:p w14:paraId="24631BC8" w14:textId="77777777" w:rsidR="001F7C52" w:rsidRPr="00294EAF" w:rsidRDefault="001F7C52" w:rsidP="00046312">
      <w:pPr>
        <w:pStyle w:val="ListParagraph"/>
        <w:spacing w:after="0" w:line="240" w:lineRule="auto"/>
        <w:jc w:val="both"/>
        <w:rPr>
          <w:rFonts w:ascii="Aptos" w:hAnsi="Aptos" w:cs="Tahoma"/>
          <w:b/>
          <w:bCs/>
          <w:sz w:val="21"/>
          <w:szCs w:val="21"/>
          <w:u w:val="single"/>
        </w:rPr>
      </w:pPr>
    </w:p>
    <w:p w14:paraId="092D7ECF" w14:textId="3E6EADA6" w:rsidR="001F7C52" w:rsidRPr="00294EAF" w:rsidRDefault="00C0751A">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Bidder</w:t>
      </w:r>
      <w:r w:rsidR="001F7C52" w:rsidRPr="00294EAF">
        <w:rPr>
          <w:rFonts w:ascii="Aptos" w:hAnsi="Aptos" w:cs="Tahoma"/>
          <w:sz w:val="21"/>
          <w:szCs w:val="21"/>
        </w:rPr>
        <w:t xml:space="preserve">s ought to be well </w:t>
      </w:r>
      <w:r w:rsidR="009E4921" w:rsidRPr="00294EAF">
        <w:rPr>
          <w:rFonts w:ascii="Aptos" w:hAnsi="Aptos" w:cs="Tahoma"/>
          <w:sz w:val="21"/>
          <w:szCs w:val="21"/>
        </w:rPr>
        <w:t>acquainted</w:t>
      </w:r>
      <w:r w:rsidR="001F7C52" w:rsidRPr="00294EAF">
        <w:rPr>
          <w:rFonts w:ascii="Aptos" w:hAnsi="Aptos" w:cs="Tahoma"/>
          <w:sz w:val="21"/>
          <w:szCs w:val="21"/>
        </w:rPr>
        <w:t xml:space="preserve"> and aware of the local conditions and factors through strict surveillance/monitoring, which may have any effect on rendering of services.</w:t>
      </w:r>
    </w:p>
    <w:p w14:paraId="316672B0"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424A9936" w14:textId="496216A9" w:rsidR="001F7C52" w:rsidRPr="00294EAF" w:rsidRDefault="00C0751A">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Bidder</w:t>
      </w:r>
      <w:r w:rsidR="001F7C52" w:rsidRPr="00294EAF">
        <w:rPr>
          <w:rFonts w:ascii="Aptos" w:hAnsi="Aptos" w:cs="Tahoma"/>
          <w:sz w:val="21"/>
          <w:szCs w:val="21"/>
        </w:rPr>
        <w:t xml:space="preserve"> shall have contingency backup of manpower and equipment as per exigencies.</w:t>
      </w:r>
    </w:p>
    <w:p w14:paraId="42E48D33"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5509BC89" w14:textId="4CD48AC6" w:rsidR="001F7C52" w:rsidRPr="00294EAF" w:rsidRDefault="001F7C52">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 xml:space="preserve">Besides conditions as mentioned above, </w:t>
      </w:r>
      <w:r w:rsidR="00C0751A" w:rsidRPr="00294EAF">
        <w:rPr>
          <w:rFonts w:ascii="Aptos" w:hAnsi="Aptos" w:cs="Tahoma"/>
          <w:sz w:val="21"/>
          <w:szCs w:val="21"/>
        </w:rPr>
        <w:t>Bidder</w:t>
      </w:r>
      <w:r w:rsidRPr="00294EAF">
        <w:rPr>
          <w:rFonts w:ascii="Aptos" w:hAnsi="Aptos" w:cs="Tahoma"/>
          <w:sz w:val="21"/>
          <w:szCs w:val="21"/>
        </w:rPr>
        <w:t xml:space="preserve"> shall undertake to appoint a nodal person for monitoring activities related to quality, </w:t>
      </w:r>
      <w:r w:rsidR="004D08E9" w:rsidRPr="00294EAF">
        <w:rPr>
          <w:rFonts w:ascii="Aptos" w:hAnsi="Aptos" w:cs="Tahoma"/>
          <w:sz w:val="21"/>
          <w:szCs w:val="21"/>
        </w:rPr>
        <w:t>safety,</w:t>
      </w:r>
      <w:r w:rsidRPr="00294EAF">
        <w:rPr>
          <w:rFonts w:ascii="Aptos" w:hAnsi="Aptos" w:cs="Tahoma"/>
          <w:sz w:val="21"/>
          <w:szCs w:val="21"/>
        </w:rPr>
        <w:t xml:space="preserve"> and time adherence of jobs. He would work as the co-coordinating person with </w:t>
      </w:r>
      <w:r w:rsidR="00E963EF" w:rsidRPr="00294EAF">
        <w:rPr>
          <w:rFonts w:ascii="Aptos" w:hAnsi="Aptos" w:cs="Tahoma"/>
          <w:sz w:val="21"/>
          <w:szCs w:val="21"/>
        </w:rPr>
        <w:t>CESC LIMITED</w:t>
      </w:r>
      <w:r w:rsidRPr="00294EAF">
        <w:rPr>
          <w:rFonts w:ascii="Aptos" w:hAnsi="Aptos" w:cs="Tahoma"/>
          <w:sz w:val="21"/>
          <w:szCs w:val="21"/>
        </w:rPr>
        <w:t>.</w:t>
      </w:r>
    </w:p>
    <w:p w14:paraId="7192B9E5" w14:textId="77777777" w:rsidR="001F7C52" w:rsidRPr="00294EAF" w:rsidRDefault="001F7C52" w:rsidP="00046312">
      <w:pPr>
        <w:spacing w:after="0" w:line="240" w:lineRule="auto"/>
        <w:contextualSpacing/>
        <w:jc w:val="both"/>
        <w:rPr>
          <w:rFonts w:ascii="Aptos" w:hAnsi="Aptos" w:cs="Tahoma"/>
          <w:sz w:val="21"/>
          <w:szCs w:val="21"/>
        </w:rPr>
      </w:pPr>
    </w:p>
    <w:p w14:paraId="24F27623" w14:textId="64EEF1DE" w:rsidR="001F7C52" w:rsidRPr="00294EAF" w:rsidRDefault="00C0751A">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Bidder</w:t>
      </w:r>
      <w:r w:rsidR="001F7C52" w:rsidRPr="00294EAF">
        <w:rPr>
          <w:rFonts w:ascii="Aptos" w:hAnsi="Aptos" w:cs="Tahoma"/>
          <w:sz w:val="21"/>
          <w:szCs w:val="21"/>
        </w:rPr>
        <w:t xml:space="preserve"> shall maintain proper documentation as required in the job scope and further advised by </w:t>
      </w:r>
      <w:r w:rsidR="00E963EF" w:rsidRPr="00294EAF">
        <w:rPr>
          <w:rFonts w:ascii="Aptos" w:hAnsi="Aptos" w:cs="Tahoma"/>
          <w:sz w:val="21"/>
          <w:szCs w:val="21"/>
        </w:rPr>
        <w:t>CESC LIMITED</w:t>
      </w:r>
      <w:r w:rsidR="001F7C52" w:rsidRPr="00294EAF">
        <w:rPr>
          <w:rFonts w:ascii="Aptos" w:hAnsi="Aptos" w:cs="Tahoma"/>
          <w:sz w:val="21"/>
          <w:szCs w:val="21"/>
        </w:rPr>
        <w:t>.</w:t>
      </w:r>
    </w:p>
    <w:p w14:paraId="04AADE95"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2A29A0A5" w14:textId="77777777" w:rsidR="001F7C52" w:rsidRPr="00294EAF" w:rsidRDefault="001F7C52">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They shall comply with all applicable labour Laws/ model standing orders and other statutory provisions as applicable and fully observe all safety Rules and Regulations. It shall be their responsibility to ensure all related safety measures.</w:t>
      </w:r>
    </w:p>
    <w:p w14:paraId="1A049B5B"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3DC8BB7D" w14:textId="1E542300" w:rsidR="001F7C52" w:rsidRPr="00294EAF" w:rsidRDefault="00C0751A">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B</w:t>
      </w:r>
      <w:r w:rsidR="002C6587" w:rsidRPr="00294EAF">
        <w:rPr>
          <w:rFonts w:ascii="Aptos" w:hAnsi="Aptos" w:cs="Tahoma"/>
          <w:sz w:val="21"/>
          <w:szCs w:val="21"/>
        </w:rPr>
        <w:t>idder</w:t>
      </w:r>
      <w:r w:rsidR="001F7C52" w:rsidRPr="00294EAF">
        <w:rPr>
          <w:rFonts w:ascii="Aptos" w:hAnsi="Aptos" w:cs="Tahoma"/>
          <w:sz w:val="21"/>
          <w:szCs w:val="21"/>
        </w:rPr>
        <w:t xml:space="preserve"> shall strictly adhere to all applicable environmental norms and avoid any violation of the same.</w:t>
      </w:r>
    </w:p>
    <w:p w14:paraId="58CD848C" w14:textId="77777777" w:rsidR="001F7C52" w:rsidRPr="00294EAF" w:rsidRDefault="001F7C52" w:rsidP="00046312">
      <w:pPr>
        <w:pStyle w:val="ListParagraph"/>
        <w:spacing w:line="240" w:lineRule="auto"/>
        <w:jc w:val="both"/>
        <w:rPr>
          <w:rFonts w:ascii="Aptos" w:hAnsi="Aptos" w:cs="Tahoma"/>
          <w:sz w:val="21"/>
          <w:szCs w:val="21"/>
        </w:rPr>
      </w:pPr>
    </w:p>
    <w:p w14:paraId="5F62DC67" w14:textId="58112639" w:rsidR="001F7C52" w:rsidRPr="00294EAF" w:rsidRDefault="00C0751A">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B</w:t>
      </w:r>
      <w:r w:rsidR="002C6587" w:rsidRPr="00294EAF">
        <w:rPr>
          <w:rFonts w:ascii="Aptos" w:hAnsi="Aptos" w:cs="Tahoma"/>
          <w:sz w:val="21"/>
          <w:szCs w:val="21"/>
        </w:rPr>
        <w:t>idder</w:t>
      </w:r>
      <w:r w:rsidR="001F7C52" w:rsidRPr="00294EAF">
        <w:rPr>
          <w:rFonts w:ascii="Aptos" w:hAnsi="Aptos" w:cs="Tahoma"/>
          <w:sz w:val="21"/>
          <w:szCs w:val="21"/>
        </w:rPr>
        <w:t xml:space="preserve"> shall be directed to disburse prevailing Minimum Wages, as in force and revised from time to time, in accordance with the Minimum Wages Act</w:t>
      </w:r>
      <w:r w:rsidR="00FF6A78" w:rsidRPr="00294EAF">
        <w:rPr>
          <w:rFonts w:ascii="Aptos" w:hAnsi="Aptos" w:cs="Tahoma"/>
          <w:sz w:val="21"/>
          <w:szCs w:val="21"/>
        </w:rPr>
        <w:t xml:space="preserve"> </w:t>
      </w:r>
      <w:r w:rsidR="001F7C52" w:rsidRPr="00294EAF">
        <w:rPr>
          <w:rFonts w:ascii="Aptos" w:hAnsi="Aptos" w:cs="Tahoma"/>
          <w:sz w:val="21"/>
          <w:szCs w:val="21"/>
        </w:rPr>
        <w:t>to all the guarding personnel.</w:t>
      </w:r>
    </w:p>
    <w:p w14:paraId="42186CC5" w14:textId="77777777" w:rsidR="009D2C53" w:rsidRPr="00294EAF" w:rsidRDefault="009D2C53" w:rsidP="00046312">
      <w:pPr>
        <w:spacing w:after="0" w:line="240" w:lineRule="auto"/>
        <w:jc w:val="both"/>
        <w:rPr>
          <w:rFonts w:ascii="Aptos" w:hAnsi="Aptos" w:cs="Tahoma"/>
          <w:sz w:val="21"/>
          <w:szCs w:val="21"/>
        </w:rPr>
      </w:pPr>
    </w:p>
    <w:p w14:paraId="45D76FE1" w14:textId="591B3849" w:rsidR="001F7C52" w:rsidRPr="00294EAF" w:rsidRDefault="001F7C52">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 xml:space="preserve">Comprehensive &amp; appropriate insurance policies must be arranged by </w:t>
      </w:r>
      <w:r w:rsidR="00C0751A" w:rsidRPr="00294EAF">
        <w:rPr>
          <w:rFonts w:ascii="Aptos" w:hAnsi="Aptos" w:cs="Tahoma"/>
          <w:sz w:val="21"/>
          <w:szCs w:val="21"/>
        </w:rPr>
        <w:t>Bidder</w:t>
      </w:r>
      <w:r w:rsidRPr="00294EAF">
        <w:rPr>
          <w:rFonts w:ascii="Aptos" w:hAnsi="Aptos" w:cs="Tahoma"/>
          <w:sz w:val="21"/>
          <w:szCs w:val="21"/>
        </w:rPr>
        <w:t xml:space="preserve"> in respect of all risks involved in execution of this Work Order, covering liabilities related to third party as well as </w:t>
      </w:r>
      <w:r w:rsidR="00C0751A" w:rsidRPr="00294EAF">
        <w:rPr>
          <w:rFonts w:ascii="Aptos" w:hAnsi="Aptos" w:cs="Tahoma"/>
          <w:sz w:val="21"/>
          <w:szCs w:val="21"/>
        </w:rPr>
        <w:t>Bidder</w:t>
      </w:r>
      <w:r w:rsidR="000A172F" w:rsidRPr="00294EAF">
        <w:rPr>
          <w:rFonts w:ascii="Aptos" w:hAnsi="Aptos" w:cs="Tahoma"/>
          <w:sz w:val="21"/>
          <w:szCs w:val="21"/>
        </w:rPr>
        <w:t>’s</w:t>
      </w:r>
      <w:r w:rsidRPr="00294EAF">
        <w:rPr>
          <w:rFonts w:ascii="Aptos" w:hAnsi="Aptos" w:cs="Tahoma"/>
          <w:sz w:val="21"/>
          <w:szCs w:val="21"/>
        </w:rPr>
        <w:t xml:space="preserve"> own staff and </w:t>
      </w:r>
      <w:r w:rsidR="00C0751A" w:rsidRPr="00294EAF">
        <w:rPr>
          <w:rFonts w:ascii="Aptos" w:hAnsi="Aptos" w:cs="Tahoma"/>
          <w:sz w:val="21"/>
          <w:szCs w:val="21"/>
        </w:rPr>
        <w:t>Bidder</w:t>
      </w:r>
      <w:r w:rsidRPr="00294EAF">
        <w:rPr>
          <w:rFonts w:ascii="Aptos" w:hAnsi="Aptos" w:cs="Tahoma"/>
          <w:sz w:val="21"/>
          <w:szCs w:val="21"/>
        </w:rPr>
        <w:t xml:space="preserve"> shall keep </w:t>
      </w:r>
      <w:r w:rsidR="00E963EF" w:rsidRPr="00294EAF">
        <w:rPr>
          <w:rFonts w:ascii="Aptos" w:hAnsi="Aptos" w:cs="Tahoma"/>
          <w:sz w:val="21"/>
          <w:szCs w:val="21"/>
        </w:rPr>
        <w:t>CESC LIMITED</w:t>
      </w:r>
      <w:r w:rsidRPr="00294EAF">
        <w:rPr>
          <w:rFonts w:ascii="Aptos" w:hAnsi="Aptos" w:cs="Tahoma"/>
          <w:sz w:val="21"/>
          <w:szCs w:val="21"/>
        </w:rPr>
        <w:t xml:space="preserve"> indemnified against all eventualities in the matter. </w:t>
      </w:r>
      <w:r w:rsidR="00C0751A" w:rsidRPr="00294EAF">
        <w:rPr>
          <w:rFonts w:ascii="Aptos" w:hAnsi="Aptos" w:cs="Tahoma"/>
          <w:sz w:val="21"/>
          <w:szCs w:val="21"/>
        </w:rPr>
        <w:t>Bidder</w:t>
      </w:r>
      <w:r w:rsidRPr="00294EAF">
        <w:rPr>
          <w:rFonts w:ascii="Aptos" w:hAnsi="Aptos" w:cs="Tahoma"/>
          <w:sz w:val="21"/>
          <w:szCs w:val="21"/>
        </w:rPr>
        <w:t xml:space="preserve"> will cover their employees under ESIC/ Mediclaim/WC and for third party liabilities </w:t>
      </w:r>
      <w:r w:rsidR="00C0751A" w:rsidRPr="00294EAF">
        <w:rPr>
          <w:rFonts w:ascii="Aptos" w:hAnsi="Aptos" w:cs="Tahoma"/>
          <w:sz w:val="21"/>
          <w:szCs w:val="21"/>
        </w:rPr>
        <w:t>Bidder</w:t>
      </w:r>
      <w:r w:rsidRPr="00294EAF">
        <w:rPr>
          <w:rFonts w:ascii="Aptos" w:hAnsi="Aptos" w:cs="Tahoma"/>
          <w:sz w:val="21"/>
          <w:szCs w:val="21"/>
        </w:rPr>
        <w:t xml:space="preserve"> will take maximum one-month service charges liability; it would be decided after joint inquiry.   </w:t>
      </w:r>
    </w:p>
    <w:p w14:paraId="6506D191" w14:textId="77777777" w:rsidR="00490F3B" w:rsidRPr="00294EAF" w:rsidRDefault="00490F3B" w:rsidP="00046312">
      <w:pPr>
        <w:spacing w:after="0" w:line="240" w:lineRule="auto"/>
        <w:jc w:val="both"/>
        <w:rPr>
          <w:rFonts w:ascii="Aptos" w:hAnsi="Aptos" w:cs="Tahoma"/>
          <w:sz w:val="21"/>
          <w:szCs w:val="21"/>
        </w:rPr>
      </w:pPr>
    </w:p>
    <w:p w14:paraId="197EADD5" w14:textId="77777777" w:rsidR="00A843ED" w:rsidRPr="00294EAF" w:rsidRDefault="00A843ED" w:rsidP="00046312">
      <w:pPr>
        <w:spacing w:after="0" w:line="240" w:lineRule="auto"/>
        <w:jc w:val="both"/>
        <w:rPr>
          <w:rFonts w:ascii="Aptos" w:hAnsi="Aptos" w:cs="Tahoma"/>
          <w:sz w:val="21"/>
          <w:szCs w:val="21"/>
        </w:rPr>
      </w:pPr>
    </w:p>
    <w:p w14:paraId="7010B84A" w14:textId="0E9116F3" w:rsidR="001F7C52" w:rsidRPr="00294EAF" w:rsidRDefault="00E56E04">
      <w:pPr>
        <w:pStyle w:val="Default"/>
        <w:numPr>
          <w:ilvl w:val="0"/>
          <w:numId w:val="9"/>
        </w:numPr>
        <w:jc w:val="both"/>
        <w:rPr>
          <w:rFonts w:ascii="Aptos" w:hAnsi="Aptos" w:cs="Tahoma"/>
          <w:b/>
          <w:bCs/>
          <w:sz w:val="21"/>
          <w:szCs w:val="21"/>
          <w:u w:val="single"/>
        </w:rPr>
      </w:pPr>
      <w:r w:rsidRPr="00294EAF">
        <w:rPr>
          <w:rFonts w:ascii="Aptos" w:hAnsi="Aptos" w:cs="Tahoma"/>
          <w:b/>
          <w:sz w:val="21"/>
          <w:szCs w:val="21"/>
          <w:u w:val="single"/>
        </w:rPr>
        <w:t>COMPLIANCE OF LABOUR LAWS:</w:t>
      </w:r>
    </w:p>
    <w:p w14:paraId="4C7ADF80" w14:textId="77777777" w:rsidR="001F7C52" w:rsidRPr="00294EAF" w:rsidRDefault="001F7C52" w:rsidP="00046312">
      <w:pPr>
        <w:pStyle w:val="ListParagraph"/>
        <w:spacing w:after="0" w:line="240" w:lineRule="auto"/>
        <w:ind w:left="360"/>
        <w:jc w:val="both"/>
        <w:rPr>
          <w:rFonts w:ascii="Aptos" w:hAnsi="Aptos" w:cs="Tahoma"/>
          <w:b/>
          <w:sz w:val="21"/>
          <w:szCs w:val="21"/>
          <w:u w:val="single"/>
        </w:rPr>
      </w:pPr>
    </w:p>
    <w:p w14:paraId="20DD0BA4" w14:textId="184F6120" w:rsidR="001F7C52" w:rsidRPr="00294EAF" w:rsidRDefault="00C0751A">
      <w:pPr>
        <w:pStyle w:val="ListParagraph"/>
        <w:numPr>
          <w:ilvl w:val="0"/>
          <w:numId w:val="5"/>
        </w:numPr>
        <w:spacing w:after="0" w:line="240" w:lineRule="auto"/>
        <w:jc w:val="both"/>
        <w:rPr>
          <w:rFonts w:ascii="Aptos" w:hAnsi="Aptos" w:cs="Tahoma"/>
          <w:sz w:val="21"/>
          <w:szCs w:val="21"/>
        </w:rPr>
      </w:pPr>
      <w:r w:rsidRPr="00294EAF">
        <w:rPr>
          <w:rFonts w:ascii="Aptos" w:hAnsi="Aptos" w:cs="Tahoma"/>
          <w:sz w:val="21"/>
          <w:szCs w:val="21"/>
        </w:rPr>
        <w:t>B</w:t>
      </w:r>
      <w:r w:rsidR="004C7696" w:rsidRPr="00294EAF">
        <w:rPr>
          <w:rFonts w:ascii="Aptos" w:hAnsi="Aptos" w:cs="Tahoma"/>
          <w:sz w:val="21"/>
          <w:szCs w:val="21"/>
        </w:rPr>
        <w:t>idder</w:t>
      </w:r>
      <w:r w:rsidR="001F7C52" w:rsidRPr="00294EAF">
        <w:rPr>
          <w:rFonts w:ascii="Aptos" w:hAnsi="Aptos" w:cs="Tahoma"/>
          <w:sz w:val="21"/>
          <w:szCs w:val="21"/>
        </w:rPr>
        <w:t xml:space="preserve"> shall pay wages to his personnel, which shall not be less than those prescribed under the Minimum Wages Act, 1948 and subsequent amendments (if any).</w:t>
      </w:r>
    </w:p>
    <w:p w14:paraId="5B1459C2"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36C456BF" w14:textId="33AE7899" w:rsidR="001F7C52" w:rsidRPr="00294EAF" w:rsidRDefault="00C0751A">
      <w:pPr>
        <w:pStyle w:val="ListParagraph"/>
        <w:numPr>
          <w:ilvl w:val="0"/>
          <w:numId w:val="5"/>
        </w:numPr>
        <w:spacing w:after="0" w:line="240" w:lineRule="auto"/>
        <w:jc w:val="both"/>
        <w:rPr>
          <w:rFonts w:ascii="Aptos" w:hAnsi="Aptos" w:cs="Tahoma"/>
          <w:sz w:val="21"/>
          <w:szCs w:val="21"/>
        </w:rPr>
      </w:pPr>
      <w:r w:rsidRPr="00294EAF">
        <w:rPr>
          <w:rFonts w:ascii="Aptos" w:hAnsi="Aptos" w:cs="Tahoma"/>
          <w:sz w:val="21"/>
          <w:szCs w:val="21"/>
        </w:rPr>
        <w:t>B</w:t>
      </w:r>
      <w:r w:rsidR="004C7696" w:rsidRPr="00294EAF">
        <w:rPr>
          <w:rFonts w:ascii="Aptos" w:hAnsi="Aptos" w:cs="Tahoma"/>
          <w:sz w:val="21"/>
          <w:szCs w:val="21"/>
        </w:rPr>
        <w:t>idder</w:t>
      </w:r>
      <w:r w:rsidR="001F7C52" w:rsidRPr="00294EAF">
        <w:rPr>
          <w:rFonts w:ascii="Aptos" w:hAnsi="Aptos" w:cs="Tahoma"/>
          <w:sz w:val="21"/>
          <w:szCs w:val="21"/>
        </w:rPr>
        <w:t xml:space="preserve"> shall pay wages to his personnel without any deductions of any kind except those specified by the Central Government or as permissible under the Payment of Wages Act, 1936 and subsequent amendments (if any).</w:t>
      </w:r>
    </w:p>
    <w:p w14:paraId="2540AD1D" w14:textId="77777777" w:rsidR="001F7C52" w:rsidRPr="00294EAF" w:rsidRDefault="001F7C52" w:rsidP="00046312">
      <w:pPr>
        <w:spacing w:after="0" w:line="240" w:lineRule="auto"/>
        <w:jc w:val="both"/>
        <w:rPr>
          <w:rFonts w:ascii="Aptos" w:hAnsi="Aptos" w:cs="Tahoma"/>
          <w:sz w:val="21"/>
          <w:szCs w:val="21"/>
        </w:rPr>
      </w:pPr>
    </w:p>
    <w:p w14:paraId="3D3DEF34" w14:textId="1F98A43A" w:rsidR="001F7C52" w:rsidRPr="00294EAF" w:rsidRDefault="00C0751A">
      <w:pPr>
        <w:pStyle w:val="ListParagraph"/>
        <w:numPr>
          <w:ilvl w:val="0"/>
          <w:numId w:val="5"/>
        </w:numPr>
        <w:spacing w:after="0" w:line="240" w:lineRule="auto"/>
        <w:jc w:val="both"/>
        <w:rPr>
          <w:rFonts w:ascii="Aptos" w:hAnsi="Aptos" w:cs="Tahoma"/>
          <w:sz w:val="21"/>
          <w:szCs w:val="21"/>
        </w:rPr>
      </w:pPr>
      <w:r w:rsidRPr="00294EAF">
        <w:rPr>
          <w:rFonts w:ascii="Aptos" w:hAnsi="Aptos" w:cs="Tahoma"/>
          <w:sz w:val="21"/>
          <w:szCs w:val="21"/>
        </w:rPr>
        <w:t>B</w:t>
      </w:r>
      <w:r w:rsidR="004C7696" w:rsidRPr="00294EAF">
        <w:rPr>
          <w:rFonts w:ascii="Aptos" w:hAnsi="Aptos" w:cs="Tahoma"/>
          <w:sz w:val="21"/>
          <w:szCs w:val="21"/>
        </w:rPr>
        <w:t>idder</w:t>
      </w:r>
      <w:r w:rsidR="001F7C52" w:rsidRPr="00294EAF">
        <w:rPr>
          <w:rFonts w:ascii="Aptos" w:hAnsi="Aptos" w:cs="Tahoma"/>
          <w:sz w:val="21"/>
          <w:szCs w:val="21"/>
        </w:rPr>
        <w:t xml:space="preserve"> shall comply with all relevant provisions of Employees’ Provident Funds and Miscellaneous Provisions Act, 1952, the Employees’ State Insurance Act, 1948 and the regulations made thereunder.</w:t>
      </w:r>
    </w:p>
    <w:p w14:paraId="0C0E642D"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1F25D45D" w14:textId="63CCC90E" w:rsidR="001F7C52" w:rsidRPr="00294EAF" w:rsidRDefault="00C0751A">
      <w:pPr>
        <w:pStyle w:val="ListParagraph"/>
        <w:numPr>
          <w:ilvl w:val="0"/>
          <w:numId w:val="5"/>
        </w:numPr>
        <w:spacing w:after="0" w:line="240" w:lineRule="auto"/>
        <w:jc w:val="both"/>
        <w:rPr>
          <w:rFonts w:ascii="Aptos" w:hAnsi="Aptos" w:cs="Tahoma"/>
          <w:sz w:val="21"/>
          <w:szCs w:val="21"/>
        </w:rPr>
      </w:pPr>
      <w:r w:rsidRPr="00294EAF">
        <w:rPr>
          <w:rFonts w:ascii="Aptos" w:hAnsi="Aptos" w:cs="Tahoma"/>
          <w:sz w:val="21"/>
          <w:szCs w:val="21"/>
        </w:rPr>
        <w:t>B</w:t>
      </w:r>
      <w:r w:rsidR="004C7696" w:rsidRPr="00294EAF">
        <w:rPr>
          <w:rFonts w:ascii="Aptos" w:hAnsi="Aptos" w:cs="Tahoma"/>
          <w:sz w:val="21"/>
          <w:szCs w:val="21"/>
        </w:rPr>
        <w:t>idder</w:t>
      </w:r>
      <w:r w:rsidR="001F7C52" w:rsidRPr="00294EAF">
        <w:rPr>
          <w:rFonts w:ascii="Aptos" w:hAnsi="Aptos" w:cs="Tahoma"/>
          <w:sz w:val="21"/>
          <w:szCs w:val="21"/>
        </w:rPr>
        <w:t xml:space="preserve"> shall also be responsible for and shall pay full compensation to his personnel, payable against injury/accident on duty under the Workmen’s Compensation Act, 1923 and amendments thereto. Under no circumstances, </w:t>
      </w:r>
      <w:r w:rsidR="00E963EF" w:rsidRPr="00294EAF">
        <w:rPr>
          <w:rFonts w:ascii="Aptos" w:hAnsi="Aptos" w:cs="Tahoma"/>
          <w:sz w:val="21"/>
          <w:szCs w:val="21"/>
        </w:rPr>
        <w:t>CESC LIMITED</w:t>
      </w:r>
      <w:r w:rsidR="001F7C52" w:rsidRPr="00294EAF">
        <w:rPr>
          <w:rFonts w:ascii="Aptos" w:hAnsi="Aptos" w:cs="Tahoma"/>
          <w:sz w:val="21"/>
          <w:szCs w:val="21"/>
        </w:rPr>
        <w:t xml:space="preserve"> shall be liable for any payment on such account to the </w:t>
      </w:r>
      <w:r w:rsidRPr="00294EAF">
        <w:rPr>
          <w:rFonts w:ascii="Aptos" w:hAnsi="Aptos" w:cs="Tahoma"/>
          <w:sz w:val="21"/>
          <w:szCs w:val="21"/>
        </w:rPr>
        <w:t>BIDDER</w:t>
      </w:r>
      <w:r w:rsidR="001F7C52" w:rsidRPr="00294EAF">
        <w:rPr>
          <w:rFonts w:ascii="Aptos" w:hAnsi="Aptos" w:cs="Tahoma"/>
          <w:sz w:val="21"/>
          <w:szCs w:val="21"/>
        </w:rPr>
        <w:t xml:space="preserve">’s personnel. </w:t>
      </w:r>
      <w:r w:rsidRPr="00294EAF">
        <w:rPr>
          <w:rFonts w:ascii="Aptos" w:hAnsi="Aptos" w:cs="Tahoma"/>
          <w:sz w:val="21"/>
          <w:szCs w:val="21"/>
        </w:rPr>
        <w:t>Bidder</w:t>
      </w:r>
      <w:r w:rsidR="001F7C52" w:rsidRPr="00294EAF">
        <w:rPr>
          <w:rFonts w:ascii="Aptos" w:hAnsi="Aptos" w:cs="Tahoma"/>
          <w:sz w:val="21"/>
          <w:szCs w:val="21"/>
        </w:rPr>
        <w:t xml:space="preserve"> shall keep </w:t>
      </w:r>
      <w:r w:rsidR="00E963EF" w:rsidRPr="00294EAF">
        <w:rPr>
          <w:rFonts w:ascii="Aptos" w:hAnsi="Aptos" w:cs="Tahoma"/>
          <w:sz w:val="21"/>
          <w:szCs w:val="21"/>
        </w:rPr>
        <w:t>CESC LIMITED</w:t>
      </w:r>
      <w:r w:rsidR="001F7C52" w:rsidRPr="00294EAF">
        <w:rPr>
          <w:rFonts w:ascii="Aptos" w:hAnsi="Aptos" w:cs="Tahoma"/>
          <w:sz w:val="21"/>
          <w:szCs w:val="21"/>
        </w:rPr>
        <w:t xml:space="preserve"> indemnified against the same and from all proceedings in respect thereof.</w:t>
      </w:r>
    </w:p>
    <w:p w14:paraId="0950A83D" w14:textId="77777777" w:rsidR="001F7C52" w:rsidRPr="00294EAF" w:rsidRDefault="001F7C52" w:rsidP="00046312">
      <w:pPr>
        <w:spacing w:after="0" w:line="240" w:lineRule="auto"/>
        <w:contextualSpacing/>
        <w:jc w:val="both"/>
        <w:rPr>
          <w:rFonts w:ascii="Aptos" w:hAnsi="Aptos" w:cs="Tahoma"/>
          <w:sz w:val="21"/>
          <w:szCs w:val="21"/>
        </w:rPr>
      </w:pPr>
    </w:p>
    <w:p w14:paraId="56E94D23" w14:textId="4AE68E7F" w:rsidR="000F1802" w:rsidRPr="000B274C" w:rsidRDefault="001F7C52" w:rsidP="00046312">
      <w:pPr>
        <w:pStyle w:val="ListParagraph"/>
        <w:numPr>
          <w:ilvl w:val="0"/>
          <w:numId w:val="5"/>
        </w:numPr>
        <w:spacing w:after="0" w:line="240" w:lineRule="auto"/>
        <w:jc w:val="both"/>
        <w:rPr>
          <w:rFonts w:ascii="Aptos" w:hAnsi="Aptos" w:cs="Tahoma"/>
          <w:sz w:val="21"/>
          <w:szCs w:val="21"/>
        </w:rPr>
      </w:pPr>
      <w:r w:rsidRPr="00294EAF">
        <w:rPr>
          <w:rFonts w:ascii="Aptos" w:hAnsi="Aptos" w:cs="Tahoma"/>
          <w:sz w:val="21"/>
          <w:szCs w:val="21"/>
        </w:rPr>
        <w:t xml:space="preserve">In every case in which by virtue the provisions of Section 12 (1) of the Workmen Compensation Act, 1923, </w:t>
      </w:r>
      <w:r w:rsidR="00E963EF" w:rsidRPr="00294EAF">
        <w:rPr>
          <w:rFonts w:ascii="Aptos" w:hAnsi="Aptos" w:cs="Tahoma"/>
          <w:sz w:val="21"/>
          <w:szCs w:val="21"/>
        </w:rPr>
        <w:t>CESC LIMITED</w:t>
      </w:r>
      <w:r w:rsidRPr="00294EAF">
        <w:rPr>
          <w:rFonts w:ascii="Aptos" w:hAnsi="Aptos" w:cs="Tahoma"/>
          <w:sz w:val="21"/>
          <w:szCs w:val="21"/>
        </w:rPr>
        <w:t xml:space="preserve"> becomes obliged to pay compensation to a personnel engaged by the </w:t>
      </w:r>
      <w:r w:rsidR="00331657" w:rsidRPr="00294EAF">
        <w:rPr>
          <w:rFonts w:ascii="Aptos" w:hAnsi="Aptos" w:cs="Tahoma"/>
          <w:sz w:val="21"/>
          <w:szCs w:val="21"/>
        </w:rPr>
        <w:t>bidder</w:t>
      </w:r>
      <w:r w:rsidRPr="00294EAF">
        <w:rPr>
          <w:rFonts w:ascii="Aptos" w:hAnsi="Aptos" w:cs="Tahoma"/>
          <w:sz w:val="21"/>
          <w:szCs w:val="21"/>
        </w:rPr>
        <w:t xml:space="preserve">, </w:t>
      </w:r>
      <w:r w:rsidR="00E963EF" w:rsidRPr="00294EAF">
        <w:rPr>
          <w:rFonts w:ascii="Aptos" w:hAnsi="Aptos" w:cs="Tahoma"/>
          <w:sz w:val="21"/>
          <w:szCs w:val="21"/>
        </w:rPr>
        <w:t>CESC LIMITED</w:t>
      </w:r>
      <w:r w:rsidRPr="00294EAF">
        <w:rPr>
          <w:rFonts w:ascii="Aptos" w:hAnsi="Aptos" w:cs="Tahoma"/>
          <w:sz w:val="21"/>
          <w:szCs w:val="21"/>
        </w:rPr>
        <w:t xml:space="preserve"> shall recover from the </w:t>
      </w:r>
      <w:r w:rsidR="00331657" w:rsidRPr="00294EAF">
        <w:rPr>
          <w:rFonts w:ascii="Aptos" w:hAnsi="Aptos" w:cs="Tahoma"/>
          <w:sz w:val="21"/>
          <w:szCs w:val="21"/>
        </w:rPr>
        <w:t>bidder</w:t>
      </w:r>
      <w:r w:rsidRPr="00294EAF">
        <w:rPr>
          <w:rFonts w:ascii="Aptos" w:hAnsi="Aptos" w:cs="Tahoma"/>
          <w:sz w:val="21"/>
          <w:szCs w:val="21"/>
        </w:rPr>
        <w:t xml:space="preserve">, the amount of compensation so paid, and without prejudice to the rights of </w:t>
      </w:r>
      <w:r w:rsidR="00E963EF" w:rsidRPr="00294EAF">
        <w:rPr>
          <w:rFonts w:ascii="Aptos" w:hAnsi="Aptos" w:cs="Tahoma"/>
          <w:sz w:val="21"/>
          <w:szCs w:val="21"/>
        </w:rPr>
        <w:t>CESC LIMITED</w:t>
      </w:r>
      <w:r w:rsidRPr="00294EAF">
        <w:rPr>
          <w:rFonts w:ascii="Aptos" w:hAnsi="Aptos" w:cs="Tahoma"/>
          <w:sz w:val="21"/>
          <w:szCs w:val="21"/>
        </w:rPr>
        <w:t xml:space="preserve"> under Section 12 (2) of the said Act, </w:t>
      </w:r>
      <w:r w:rsidR="00E963EF" w:rsidRPr="00294EAF">
        <w:rPr>
          <w:rFonts w:ascii="Aptos" w:hAnsi="Aptos" w:cs="Tahoma"/>
          <w:sz w:val="21"/>
          <w:szCs w:val="21"/>
        </w:rPr>
        <w:t>CESC LIMITED</w:t>
      </w:r>
      <w:r w:rsidRPr="00294EAF">
        <w:rPr>
          <w:rFonts w:ascii="Aptos" w:hAnsi="Aptos" w:cs="Tahoma"/>
          <w:sz w:val="21"/>
          <w:szCs w:val="21"/>
        </w:rPr>
        <w:t xml:space="preserve"> shall be at liberty to recover such amount or any part thereof by deducting the same from any sum due to </w:t>
      </w:r>
      <w:r w:rsidR="00331657" w:rsidRPr="00294EAF">
        <w:rPr>
          <w:rFonts w:ascii="Aptos" w:hAnsi="Aptos" w:cs="Tahoma"/>
          <w:sz w:val="21"/>
          <w:szCs w:val="21"/>
        </w:rPr>
        <w:t>bidder</w:t>
      </w:r>
      <w:r w:rsidRPr="00294EAF">
        <w:rPr>
          <w:rFonts w:ascii="Aptos" w:hAnsi="Aptos" w:cs="Tahoma"/>
          <w:sz w:val="21"/>
          <w:szCs w:val="21"/>
        </w:rPr>
        <w:t xml:space="preserve"> whether under the concerned Contract or otherwise or as a debt payable by the </w:t>
      </w:r>
      <w:r w:rsidR="00331657" w:rsidRPr="00294EAF">
        <w:rPr>
          <w:rFonts w:ascii="Aptos" w:hAnsi="Aptos" w:cs="Tahoma"/>
          <w:sz w:val="21"/>
          <w:szCs w:val="21"/>
        </w:rPr>
        <w:t>bidder</w:t>
      </w:r>
      <w:r w:rsidRPr="00294EAF">
        <w:rPr>
          <w:rFonts w:ascii="Aptos" w:hAnsi="Aptos" w:cs="Tahoma"/>
          <w:sz w:val="21"/>
          <w:szCs w:val="21"/>
        </w:rPr>
        <w:t>.</w:t>
      </w:r>
    </w:p>
    <w:p w14:paraId="11C65E2B" w14:textId="77777777" w:rsidR="000F1802" w:rsidRPr="00294EAF" w:rsidRDefault="000F1802" w:rsidP="00046312">
      <w:pPr>
        <w:spacing w:after="0" w:line="240" w:lineRule="auto"/>
        <w:contextualSpacing/>
        <w:jc w:val="both"/>
        <w:rPr>
          <w:rFonts w:ascii="Aptos" w:hAnsi="Aptos" w:cs="Tahoma"/>
          <w:sz w:val="21"/>
          <w:szCs w:val="21"/>
        </w:rPr>
      </w:pPr>
    </w:p>
    <w:p w14:paraId="3285EAB2" w14:textId="6BECD113" w:rsidR="001F7C52" w:rsidRPr="00294EAF" w:rsidRDefault="00C0751A">
      <w:pPr>
        <w:pStyle w:val="ListParagraph"/>
        <w:numPr>
          <w:ilvl w:val="0"/>
          <w:numId w:val="5"/>
        </w:numPr>
        <w:spacing w:after="0" w:line="240" w:lineRule="auto"/>
        <w:jc w:val="both"/>
        <w:rPr>
          <w:rFonts w:ascii="Aptos" w:hAnsi="Aptos" w:cs="Tahoma"/>
          <w:sz w:val="21"/>
          <w:szCs w:val="21"/>
        </w:rPr>
      </w:pPr>
      <w:r w:rsidRPr="00294EAF">
        <w:rPr>
          <w:rFonts w:ascii="Aptos" w:hAnsi="Aptos" w:cs="Tahoma"/>
          <w:sz w:val="21"/>
          <w:szCs w:val="21"/>
        </w:rPr>
        <w:t>B</w:t>
      </w:r>
      <w:r w:rsidR="004C7696" w:rsidRPr="00294EAF">
        <w:rPr>
          <w:rFonts w:ascii="Aptos" w:hAnsi="Aptos" w:cs="Tahoma"/>
          <w:sz w:val="21"/>
          <w:szCs w:val="21"/>
        </w:rPr>
        <w:t>idder</w:t>
      </w:r>
      <w:r w:rsidR="001F7C52" w:rsidRPr="00294EAF">
        <w:rPr>
          <w:rFonts w:ascii="Aptos" w:hAnsi="Aptos" w:cs="Tahoma"/>
          <w:sz w:val="21"/>
          <w:szCs w:val="21"/>
        </w:rPr>
        <w:t xml:space="preserve"> shall comply with and must ensure that all its personnel shall comply with all applicable laws and ordinances and all orders, rules and regulations issued by the State of </w:t>
      </w:r>
      <w:r w:rsidR="00FF6A78" w:rsidRPr="00294EAF">
        <w:rPr>
          <w:rFonts w:ascii="Aptos" w:hAnsi="Aptos" w:cs="Tahoma"/>
          <w:sz w:val="21"/>
          <w:szCs w:val="21"/>
        </w:rPr>
        <w:t>West Bengal</w:t>
      </w:r>
      <w:r w:rsidR="001F7C52" w:rsidRPr="00294EAF">
        <w:rPr>
          <w:rFonts w:ascii="Aptos" w:hAnsi="Aptos" w:cs="Tahoma"/>
          <w:sz w:val="21"/>
          <w:szCs w:val="21"/>
        </w:rPr>
        <w:t xml:space="preserve"> from time to time.  In the event of non-compliance, </w:t>
      </w:r>
      <w:r w:rsidRPr="00294EAF">
        <w:rPr>
          <w:rFonts w:ascii="Aptos" w:hAnsi="Aptos" w:cs="Tahoma"/>
          <w:sz w:val="21"/>
          <w:szCs w:val="21"/>
        </w:rPr>
        <w:t>Bidder</w:t>
      </w:r>
      <w:r w:rsidR="001F7C52" w:rsidRPr="00294EAF">
        <w:rPr>
          <w:rFonts w:ascii="Aptos" w:hAnsi="Aptos" w:cs="Tahoma"/>
          <w:sz w:val="21"/>
          <w:szCs w:val="21"/>
        </w:rPr>
        <w:t xml:space="preserve"> shall take prompt corrective measures and shall keep </w:t>
      </w:r>
      <w:r w:rsidR="00E963EF" w:rsidRPr="00294EAF">
        <w:rPr>
          <w:rFonts w:ascii="Aptos" w:hAnsi="Aptos" w:cs="Tahoma"/>
          <w:sz w:val="21"/>
          <w:szCs w:val="21"/>
        </w:rPr>
        <w:t>CESC LIMITED</w:t>
      </w:r>
      <w:r w:rsidR="001F7C52" w:rsidRPr="00294EAF">
        <w:rPr>
          <w:rFonts w:ascii="Aptos" w:hAnsi="Aptos" w:cs="Tahoma"/>
          <w:sz w:val="21"/>
          <w:szCs w:val="21"/>
        </w:rPr>
        <w:t xml:space="preserve"> indemnified against any loss that may arise against </w:t>
      </w:r>
      <w:r w:rsidR="00E963EF" w:rsidRPr="00294EAF">
        <w:rPr>
          <w:rFonts w:ascii="Aptos" w:hAnsi="Aptos" w:cs="Tahoma"/>
          <w:sz w:val="21"/>
          <w:szCs w:val="21"/>
        </w:rPr>
        <w:t>CESC LIMITED</w:t>
      </w:r>
      <w:r w:rsidR="001F7C52" w:rsidRPr="00294EAF">
        <w:rPr>
          <w:rFonts w:ascii="Aptos" w:hAnsi="Aptos" w:cs="Tahoma"/>
          <w:sz w:val="21"/>
          <w:szCs w:val="21"/>
        </w:rPr>
        <w:t xml:space="preserve"> in this regard.</w:t>
      </w:r>
    </w:p>
    <w:p w14:paraId="568980EF" w14:textId="77777777" w:rsidR="001F7C52" w:rsidRPr="00294EAF" w:rsidRDefault="001F7C52" w:rsidP="00046312">
      <w:pPr>
        <w:spacing w:after="0" w:line="240" w:lineRule="auto"/>
        <w:jc w:val="both"/>
        <w:rPr>
          <w:rFonts w:ascii="Aptos" w:hAnsi="Aptos" w:cs="Tahoma"/>
          <w:sz w:val="21"/>
          <w:szCs w:val="21"/>
        </w:rPr>
      </w:pPr>
    </w:p>
    <w:p w14:paraId="74243B98" w14:textId="2B52C603" w:rsidR="001F7C52" w:rsidRPr="00294EAF" w:rsidRDefault="00C0751A">
      <w:pPr>
        <w:pStyle w:val="ListParagraph"/>
        <w:numPr>
          <w:ilvl w:val="0"/>
          <w:numId w:val="5"/>
        </w:numPr>
        <w:spacing w:after="0" w:line="240" w:lineRule="auto"/>
        <w:jc w:val="both"/>
        <w:rPr>
          <w:rFonts w:ascii="Aptos" w:hAnsi="Aptos" w:cs="Tahoma"/>
          <w:sz w:val="21"/>
          <w:szCs w:val="21"/>
        </w:rPr>
      </w:pPr>
      <w:r w:rsidRPr="00294EAF">
        <w:rPr>
          <w:rFonts w:ascii="Aptos" w:hAnsi="Aptos" w:cs="Tahoma"/>
          <w:sz w:val="21"/>
          <w:szCs w:val="21"/>
        </w:rPr>
        <w:t>B</w:t>
      </w:r>
      <w:r w:rsidR="004C7696" w:rsidRPr="00294EAF">
        <w:rPr>
          <w:rFonts w:ascii="Aptos" w:hAnsi="Aptos" w:cs="Tahoma"/>
          <w:sz w:val="21"/>
          <w:szCs w:val="21"/>
        </w:rPr>
        <w:t xml:space="preserve">idder </w:t>
      </w:r>
      <w:r w:rsidR="001F7C52" w:rsidRPr="00294EAF">
        <w:rPr>
          <w:rFonts w:ascii="Aptos" w:hAnsi="Aptos" w:cs="Tahoma"/>
          <w:sz w:val="21"/>
          <w:szCs w:val="21"/>
        </w:rPr>
        <w:t xml:space="preserve">shall ensure full compliance of above (‘a’ to ‘f’) and </w:t>
      </w:r>
      <w:r w:rsidR="00E963EF" w:rsidRPr="00294EAF">
        <w:rPr>
          <w:rFonts w:ascii="Aptos" w:hAnsi="Aptos" w:cs="Tahoma"/>
          <w:sz w:val="21"/>
          <w:szCs w:val="21"/>
        </w:rPr>
        <w:t>CESC LIMITED</w:t>
      </w:r>
      <w:r w:rsidR="001F7C52" w:rsidRPr="00294EAF">
        <w:rPr>
          <w:rFonts w:ascii="Aptos" w:hAnsi="Aptos" w:cs="Tahoma"/>
          <w:sz w:val="21"/>
          <w:szCs w:val="21"/>
        </w:rPr>
        <w:t xml:space="preserve"> shall not be responsible for any violation of the above by the </w:t>
      </w:r>
      <w:r w:rsidR="00331657" w:rsidRPr="00294EAF">
        <w:rPr>
          <w:rFonts w:ascii="Aptos" w:hAnsi="Aptos" w:cs="Tahoma"/>
          <w:sz w:val="21"/>
          <w:szCs w:val="21"/>
        </w:rPr>
        <w:t>bidder</w:t>
      </w:r>
      <w:r w:rsidR="001F7C52" w:rsidRPr="00294EAF">
        <w:rPr>
          <w:rFonts w:ascii="Aptos" w:hAnsi="Aptos" w:cs="Tahoma"/>
          <w:sz w:val="21"/>
          <w:szCs w:val="21"/>
        </w:rPr>
        <w:t>.</w:t>
      </w:r>
    </w:p>
    <w:p w14:paraId="341DF29A" w14:textId="77777777" w:rsidR="00712524" w:rsidRPr="00294EAF" w:rsidRDefault="00712524" w:rsidP="00046312">
      <w:pPr>
        <w:spacing w:after="0" w:line="240" w:lineRule="auto"/>
        <w:jc w:val="both"/>
        <w:rPr>
          <w:rFonts w:ascii="Aptos" w:hAnsi="Aptos" w:cs="Tahoma"/>
          <w:sz w:val="21"/>
          <w:szCs w:val="21"/>
        </w:rPr>
      </w:pPr>
    </w:p>
    <w:p w14:paraId="260AD8E3" w14:textId="77777777" w:rsidR="004C7696" w:rsidRPr="00294EAF" w:rsidRDefault="004C7696" w:rsidP="00046312">
      <w:pPr>
        <w:spacing w:after="0" w:line="240" w:lineRule="auto"/>
        <w:jc w:val="both"/>
        <w:rPr>
          <w:rFonts w:ascii="Aptos" w:hAnsi="Aptos" w:cs="Tahoma"/>
          <w:sz w:val="21"/>
          <w:szCs w:val="21"/>
          <w:u w:val="single"/>
        </w:rPr>
      </w:pPr>
    </w:p>
    <w:p w14:paraId="4A3CBBF3" w14:textId="5BB37B93" w:rsidR="001F7C52" w:rsidRPr="00294EAF" w:rsidRDefault="00233E84">
      <w:pPr>
        <w:pStyle w:val="Default"/>
        <w:numPr>
          <w:ilvl w:val="0"/>
          <w:numId w:val="9"/>
        </w:numPr>
        <w:jc w:val="both"/>
        <w:rPr>
          <w:rFonts w:ascii="Aptos" w:hAnsi="Aptos" w:cs="Tahoma"/>
          <w:b/>
          <w:sz w:val="21"/>
          <w:szCs w:val="21"/>
        </w:rPr>
      </w:pPr>
      <w:r>
        <w:rPr>
          <w:rFonts w:ascii="Aptos" w:hAnsi="Aptos" w:cs="Tahoma"/>
          <w:bCs/>
          <w:sz w:val="21"/>
          <w:szCs w:val="21"/>
        </w:rPr>
        <w:t xml:space="preserve">        </w:t>
      </w:r>
      <w:r w:rsidR="00E56E04" w:rsidRPr="00294EAF">
        <w:rPr>
          <w:rFonts w:ascii="Aptos" w:hAnsi="Aptos" w:cs="Tahoma"/>
          <w:b/>
          <w:sz w:val="21"/>
          <w:szCs w:val="21"/>
          <w:u w:val="single"/>
        </w:rPr>
        <w:t>GOVERNING LAW AND JURISDICTION</w:t>
      </w:r>
      <w:r w:rsidR="00E56E04" w:rsidRPr="00294EAF">
        <w:rPr>
          <w:rFonts w:ascii="Aptos" w:hAnsi="Aptos" w:cs="Tahoma"/>
          <w:b/>
          <w:sz w:val="21"/>
          <w:szCs w:val="21"/>
        </w:rPr>
        <w:t>:</w:t>
      </w:r>
    </w:p>
    <w:p w14:paraId="170345A0" w14:textId="77777777" w:rsidR="001F7C52" w:rsidRPr="00294EAF" w:rsidRDefault="001F7C52" w:rsidP="00046312">
      <w:pPr>
        <w:pStyle w:val="ListParagraph"/>
        <w:tabs>
          <w:tab w:val="left" w:pos="720"/>
        </w:tabs>
        <w:spacing w:after="0" w:line="240" w:lineRule="auto"/>
        <w:ind w:left="643"/>
        <w:jc w:val="both"/>
        <w:rPr>
          <w:rFonts w:ascii="Aptos" w:hAnsi="Aptos" w:cs="Tahoma"/>
          <w:b/>
          <w:sz w:val="21"/>
          <w:szCs w:val="21"/>
        </w:rPr>
      </w:pPr>
    </w:p>
    <w:p w14:paraId="7392D7A0" w14:textId="235FAC82" w:rsidR="001F7C52" w:rsidRPr="00294EAF" w:rsidRDefault="001F7C52" w:rsidP="00046312">
      <w:pPr>
        <w:tabs>
          <w:tab w:val="left" w:pos="0"/>
        </w:tabs>
        <w:spacing w:after="0" w:line="240" w:lineRule="auto"/>
        <w:ind w:left="720"/>
        <w:jc w:val="both"/>
        <w:rPr>
          <w:rFonts w:ascii="Aptos" w:hAnsi="Aptos" w:cs="Tahoma"/>
          <w:sz w:val="21"/>
          <w:szCs w:val="21"/>
        </w:rPr>
      </w:pPr>
      <w:r w:rsidRPr="00294EAF">
        <w:rPr>
          <w:rFonts w:ascii="Aptos" w:hAnsi="Aptos" w:cs="Tahoma"/>
          <w:sz w:val="21"/>
          <w:szCs w:val="21"/>
        </w:rPr>
        <w:t xml:space="preserve">The Contract will be governed, </w:t>
      </w:r>
      <w:r w:rsidR="00EA6C05" w:rsidRPr="00294EAF">
        <w:rPr>
          <w:rFonts w:ascii="Aptos" w:hAnsi="Aptos" w:cs="Tahoma"/>
          <w:sz w:val="21"/>
          <w:szCs w:val="21"/>
        </w:rPr>
        <w:t>construed,</w:t>
      </w:r>
      <w:r w:rsidRPr="00294EAF">
        <w:rPr>
          <w:rFonts w:ascii="Aptos" w:hAnsi="Aptos" w:cs="Tahoma"/>
          <w:sz w:val="21"/>
          <w:szCs w:val="21"/>
        </w:rPr>
        <w:t xml:space="preserve"> and interpreted in accordance with the laws of India. The Courts at</w:t>
      </w:r>
      <w:r w:rsidR="00A865FF" w:rsidRPr="00294EAF">
        <w:rPr>
          <w:rFonts w:ascii="Aptos" w:hAnsi="Aptos" w:cs="Tahoma"/>
          <w:sz w:val="21"/>
          <w:szCs w:val="21"/>
        </w:rPr>
        <w:t xml:space="preserve"> Kolkata</w:t>
      </w:r>
      <w:r w:rsidRPr="00294EAF">
        <w:rPr>
          <w:rFonts w:ascii="Aptos" w:hAnsi="Aptos" w:cs="Tahoma"/>
          <w:sz w:val="21"/>
          <w:szCs w:val="21"/>
        </w:rPr>
        <w:t xml:space="preserve">, </w:t>
      </w:r>
      <w:r w:rsidR="00A865FF" w:rsidRPr="00294EAF">
        <w:rPr>
          <w:rFonts w:ascii="Aptos" w:hAnsi="Aptos" w:cs="Tahoma"/>
          <w:sz w:val="21"/>
          <w:szCs w:val="21"/>
        </w:rPr>
        <w:t>West Bengal</w:t>
      </w:r>
      <w:r w:rsidRPr="00294EAF">
        <w:rPr>
          <w:rFonts w:ascii="Aptos" w:hAnsi="Aptos" w:cs="Tahoma"/>
          <w:sz w:val="21"/>
          <w:szCs w:val="21"/>
        </w:rPr>
        <w:t xml:space="preserve"> shall have the exclusive jurisdiction in respect of all matters pertaining to this Contract.</w:t>
      </w:r>
    </w:p>
    <w:p w14:paraId="5EA00ECA" w14:textId="77777777" w:rsidR="008128B2" w:rsidRPr="00294EAF" w:rsidRDefault="008128B2" w:rsidP="00046312">
      <w:pPr>
        <w:tabs>
          <w:tab w:val="left" w:pos="0"/>
        </w:tabs>
        <w:spacing w:after="0" w:line="240" w:lineRule="auto"/>
        <w:jc w:val="both"/>
        <w:rPr>
          <w:rFonts w:ascii="Aptos" w:hAnsi="Aptos" w:cs="Tahoma"/>
          <w:sz w:val="21"/>
          <w:szCs w:val="21"/>
        </w:rPr>
      </w:pPr>
    </w:p>
    <w:p w14:paraId="5B71E855" w14:textId="6D22E1CF" w:rsidR="001F7C52" w:rsidRPr="00294EAF" w:rsidRDefault="00AE3808">
      <w:pPr>
        <w:pStyle w:val="Default"/>
        <w:numPr>
          <w:ilvl w:val="0"/>
          <w:numId w:val="9"/>
        </w:numPr>
        <w:jc w:val="both"/>
        <w:rPr>
          <w:rFonts w:ascii="Aptos" w:hAnsi="Aptos" w:cs="Tahoma"/>
          <w:b/>
          <w:bCs/>
          <w:sz w:val="21"/>
          <w:szCs w:val="21"/>
          <w:u w:val="single"/>
        </w:rPr>
      </w:pPr>
      <w:r w:rsidRPr="00294EAF">
        <w:rPr>
          <w:rFonts w:ascii="Aptos" w:hAnsi="Aptos" w:cs="Tahoma"/>
          <w:b/>
          <w:bCs/>
          <w:sz w:val="21"/>
          <w:szCs w:val="21"/>
        </w:rPr>
        <w:t xml:space="preserve">  </w:t>
      </w:r>
      <w:r w:rsidR="00233E84">
        <w:rPr>
          <w:rFonts w:ascii="Aptos" w:hAnsi="Aptos" w:cs="Tahoma"/>
          <w:b/>
          <w:bCs/>
          <w:sz w:val="21"/>
          <w:szCs w:val="21"/>
        </w:rPr>
        <w:t xml:space="preserve">    </w:t>
      </w:r>
      <w:r w:rsidR="00E56E04" w:rsidRPr="00294EAF">
        <w:rPr>
          <w:rFonts w:ascii="Aptos" w:hAnsi="Aptos" w:cs="Tahoma"/>
          <w:b/>
          <w:bCs/>
          <w:sz w:val="21"/>
          <w:szCs w:val="21"/>
          <w:u w:val="single"/>
        </w:rPr>
        <w:t>ASSIGNMENT AND SUBLETTING OF CONTRACT</w:t>
      </w:r>
      <w:r w:rsidR="00E56E04" w:rsidRPr="00294EAF">
        <w:rPr>
          <w:rFonts w:ascii="Aptos" w:hAnsi="Aptos" w:cs="Tahoma"/>
          <w:b/>
          <w:bCs/>
          <w:sz w:val="21"/>
          <w:szCs w:val="21"/>
        </w:rPr>
        <w:t>:</w:t>
      </w:r>
    </w:p>
    <w:p w14:paraId="3BEADDAC" w14:textId="77777777" w:rsidR="001F7C52" w:rsidRPr="00294EAF" w:rsidRDefault="001F7C52" w:rsidP="00046312">
      <w:pPr>
        <w:pStyle w:val="ListParagraph"/>
        <w:spacing w:after="0" w:line="240" w:lineRule="auto"/>
        <w:jc w:val="both"/>
        <w:rPr>
          <w:rFonts w:ascii="Aptos" w:hAnsi="Aptos" w:cs="Tahoma"/>
          <w:b/>
          <w:bCs/>
          <w:sz w:val="21"/>
          <w:szCs w:val="21"/>
          <w:u w:val="single"/>
        </w:rPr>
      </w:pPr>
    </w:p>
    <w:p w14:paraId="3C46D7CA" w14:textId="589B47F5" w:rsidR="001F7C52" w:rsidRPr="00294EAF" w:rsidRDefault="000059AE" w:rsidP="00046312">
      <w:pPr>
        <w:pStyle w:val="ListParagraph"/>
        <w:tabs>
          <w:tab w:val="num" w:pos="1440"/>
        </w:tabs>
        <w:spacing w:after="0" w:line="240" w:lineRule="auto"/>
        <w:jc w:val="both"/>
        <w:rPr>
          <w:rFonts w:ascii="Aptos" w:hAnsi="Aptos" w:cs="Tahoma"/>
          <w:sz w:val="21"/>
          <w:szCs w:val="21"/>
        </w:rPr>
      </w:pPr>
      <w:r w:rsidRPr="00294EAF">
        <w:rPr>
          <w:rFonts w:ascii="Aptos" w:hAnsi="Aptos" w:cs="Tahoma"/>
          <w:sz w:val="21"/>
          <w:szCs w:val="21"/>
        </w:rPr>
        <w:t>Bidder</w:t>
      </w:r>
      <w:r w:rsidR="001F7C52" w:rsidRPr="00294EAF">
        <w:rPr>
          <w:rFonts w:ascii="Aptos" w:hAnsi="Aptos" w:cs="Tahoma"/>
          <w:sz w:val="21"/>
          <w:szCs w:val="21"/>
        </w:rPr>
        <w:t xml:space="preserve"> shall not assign this Contract wholly or in part, without first obtaining the written consent of </w:t>
      </w:r>
      <w:r w:rsidR="00E963EF" w:rsidRPr="00294EAF">
        <w:rPr>
          <w:rFonts w:ascii="Aptos" w:hAnsi="Aptos" w:cs="Tahoma"/>
          <w:sz w:val="21"/>
          <w:szCs w:val="21"/>
        </w:rPr>
        <w:t>CESC LIMITED</w:t>
      </w:r>
      <w:r w:rsidR="001F7C52" w:rsidRPr="00294EAF">
        <w:rPr>
          <w:rFonts w:ascii="Aptos" w:hAnsi="Aptos" w:cs="Tahoma"/>
          <w:sz w:val="21"/>
          <w:szCs w:val="21"/>
        </w:rPr>
        <w:t xml:space="preserve">. Such subletting shall not relieve it from any obligation, duty or responsibility under the Contract and it shall be and shall remain exclusively responsible to </w:t>
      </w:r>
      <w:r w:rsidR="00E963EF" w:rsidRPr="00294EAF">
        <w:rPr>
          <w:rFonts w:ascii="Aptos" w:hAnsi="Aptos" w:cs="Tahoma"/>
          <w:sz w:val="21"/>
          <w:szCs w:val="21"/>
        </w:rPr>
        <w:t>CESC LIMITED</w:t>
      </w:r>
      <w:r w:rsidR="001F7C52" w:rsidRPr="00294EAF">
        <w:rPr>
          <w:rFonts w:ascii="Aptos" w:hAnsi="Aptos" w:cs="Tahoma"/>
          <w:sz w:val="21"/>
          <w:szCs w:val="21"/>
        </w:rPr>
        <w:t xml:space="preserve">, with full responsibility on </w:t>
      </w:r>
      <w:r w:rsidR="00C0751A" w:rsidRPr="00294EAF">
        <w:rPr>
          <w:rFonts w:ascii="Aptos" w:hAnsi="Aptos" w:cs="Tahoma"/>
          <w:sz w:val="21"/>
          <w:szCs w:val="21"/>
        </w:rPr>
        <w:t>BIDDER</w:t>
      </w:r>
      <w:r w:rsidR="001F7C52" w:rsidRPr="00294EAF">
        <w:rPr>
          <w:rFonts w:ascii="Aptos" w:hAnsi="Aptos" w:cs="Tahoma"/>
          <w:sz w:val="21"/>
          <w:szCs w:val="21"/>
        </w:rPr>
        <w:t xml:space="preserve"> for all acts, </w:t>
      </w:r>
      <w:r w:rsidR="002145C7" w:rsidRPr="00294EAF">
        <w:rPr>
          <w:rFonts w:ascii="Aptos" w:hAnsi="Aptos" w:cs="Tahoma"/>
          <w:sz w:val="21"/>
          <w:szCs w:val="21"/>
        </w:rPr>
        <w:t>omissions,</w:t>
      </w:r>
      <w:r w:rsidR="001F7C52" w:rsidRPr="00294EAF">
        <w:rPr>
          <w:rFonts w:ascii="Aptos" w:hAnsi="Aptos" w:cs="Tahoma"/>
          <w:sz w:val="21"/>
          <w:szCs w:val="21"/>
        </w:rPr>
        <w:t xml:space="preserve"> and defaults of the Sub-</w:t>
      </w:r>
      <w:r w:rsidR="00331657" w:rsidRPr="00294EAF">
        <w:rPr>
          <w:rFonts w:ascii="Aptos" w:hAnsi="Aptos" w:cs="Tahoma"/>
          <w:sz w:val="21"/>
          <w:szCs w:val="21"/>
        </w:rPr>
        <w:t>vendor</w:t>
      </w:r>
      <w:r w:rsidR="001F7C52" w:rsidRPr="00294EAF">
        <w:rPr>
          <w:rFonts w:ascii="Aptos" w:hAnsi="Aptos" w:cs="Tahoma"/>
          <w:sz w:val="21"/>
          <w:szCs w:val="21"/>
        </w:rPr>
        <w:t>(s).</w:t>
      </w:r>
    </w:p>
    <w:p w14:paraId="31A4EC97" w14:textId="77777777" w:rsidR="003A7DC2" w:rsidRDefault="003A7DC2" w:rsidP="00046312">
      <w:pPr>
        <w:pStyle w:val="BodyText"/>
        <w:adjustRightInd w:val="0"/>
        <w:rPr>
          <w:rFonts w:ascii="Aptos" w:hAnsi="Aptos" w:cs="Tahoma"/>
          <w:sz w:val="21"/>
          <w:szCs w:val="21"/>
        </w:rPr>
      </w:pPr>
    </w:p>
    <w:p w14:paraId="3E8821A7" w14:textId="77777777" w:rsidR="00A843ED" w:rsidRPr="00294EAF" w:rsidRDefault="00A843ED" w:rsidP="00046312">
      <w:pPr>
        <w:pStyle w:val="BodyText"/>
        <w:adjustRightInd w:val="0"/>
        <w:rPr>
          <w:rFonts w:ascii="Aptos" w:hAnsi="Aptos" w:cs="Tahoma"/>
          <w:sz w:val="21"/>
          <w:szCs w:val="21"/>
        </w:rPr>
      </w:pPr>
    </w:p>
    <w:p w14:paraId="6B543BA0" w14:textId="38CBF901" w:rsidR="001F7C52" w:rsidRPr="00294EAF" w:rsidRDefault="00E56E04">
      <w:pPr>
        <w:pStyle w:val="Default"/>
        <w:numPr>
          <w:ilvl w:val="0"/>
          <w:numId w:val="9"/>
        </w:numPr>
        <w:jc w:val="both"/>
        <w:rPr>
          <w:rFonts w:ascii="Aptos" w:hAnsi="Aptos" w:cs="Tahoma"/>
          <w:b/>
          <w:sz w:val="21"/>
          <w:szCs w:val="21"/>
          <w:u w:val="single"/>
        </w:rPr>
      </w:pPr>
      <w:r w:rsidRPr="00294EAF">
        <w:rPr>
          <w:rFonts w:ascii="Aptos" w:hAnsi="Aptos" w:cs="Tahoma"/>
          <w:b/>
          <w:sz w:val="21"/>
          <w:szCs w:val="21"/>
        </w:rPr>
        <w:t xml:space="preserve">   </w:t>
      </w:r>
      <w:r w:rsidRPr="00294EAF">
        <w:rPr>
          <w:rFonts w:ascii="Aptos" w:hAnsi="Aptos" w:cs="Tahoma"/>
          <w:b/>
          <w:sz w:val="21"/>
          <w:szCs w:val="21"/>
          <w:u w:val="single"/>
        </w:rPr>
        <w:t>INDEMNIFICATION</w:t>
      </w:r>
    </w:p>
    <w:p w14:paraId="198052C7" w14:textId="77777777" w:rsidR="001F7C52" w:rsidRPr="00294EAF" w:rsidRDefault="001F7C52" w:rsidP="00046312">
      <w:pPr>
        <w:pStyle w:val="BodyText"/>
        <w:ind w:left="1080"/>
        <w:rPr>
          <w:rFonts w:ascii="Aptos" w:hAnsi="Aptos" w:cs="Tahoma"/>
          <w:b/>
          <w:sz w:val="21"/>
          <w:szCs w:val="21"/>
          <w:u w:val="single"/>
        </w:rPr>
      </w:pPr>
    </w:p>
    <w:p w14:paraId="6AF45443" w14:textId="570AF500" w:rsidR="001F7C52" w:rsidRPr="00294EAF" w:rsidRDefault="00C0751A" w:rsidP="00046312">
      <w:pPr>
        <w:pStyle w:val="BodyTextIndent"/>
        <w:spacing w:after="0"/>
        <w:ind w:left="720"/>
        <w:jc w:val="both"/>
        <w:rPr>
          <w:rFonts w:ascii="Aptos" w:hAnsi="Aptos" w:cs="Tahoma"/>
          <w:sz w:val="21"/>
          <w:szCs w:val="21"/>
        </w:rPr>
      </w:pPr>
      <w:r w:rsidRPr="00294EAF">
        <w:rPr>
          <w:rFonts w:ascii="Aptos" w:hAnsi="Aptos" w:cs="Tahoma"/>
          <w:sz w:val="21"/>
          <w:szCs w:val="21"/>
        </w:rPr>
        <w:t>B</w:t>
      </w:r>
      <w:r w:rsidR="00EE6F91" w:rsidRPr="00294EAF">
        <w:rPr>
          <w:rFonts w:ascii="Aptos" w:hAnsi="Aptos" w:cs="Tahoma"/>
          <w:sz w:val="21"/>
          <w:szCs w:val="21"/>
        </w:rPr>
        <w:t>idder</w:t>
      </w:r>
      <w:r w:rsidR="001F7C52" w:rsidRPr="00294EAF">
        <w:rPr>
          <w:rFonts w:ascii="Aptos" w:hAnsi="Aptos" w:cs="Tahoma"/>
          <w:sz w:val="21"/>
          <w:szCs w:val="21"/>
        </w:rPr>
        <w:t xml:space="preserve"> shall indemnify, </w:t>
      </w:r>
      <w:r w:rsidR="00B6231D" w:rsidRPr="00294EAF">
        <w:rPr>
          <w:rFonts w:ascii="Aptos" w:hAnsi="Aptos" w:cs="Tahoma"/>
          <w:sz w:val="21"/>
          <w:szCs w:val="21"/>
        </w:rPr>
        <w:t>defend,</w:t>
      </w:r>
      <w:r w:rsidR="001F7C52" w:rsidRPr="00294EAF">
        <w:rPr>
          <w:rFonts w:ascii="Aptos" w:hAnsi="Aptos" w:cs="Tahoma"/>
          <w:sz w:val="21"/>
          <w:szCs w:val="21"/>
        </w:rPr>
        <w:t xml:space="preserve"> and hold harmless </w:t>
      </w:r>
      <w:r w:rsidR="00E963EF" w:rsidRPr="00294EAF">
        <w:rPr>
          <w:rFonts w:ascii="Aptos" w:hAnsi="Aptos" w:cs="Tahoma"/>
          <w:sz w:val="21"/>
          <w:szCs w:val="21"/>
        </w:rPr>
        <w:t>CESC LIMITED</w:t>
      </w:r>
      <w:r w:rsidR="001F7C52" w:rsidRPr="00294EAF">
        <w:rPr>
          <w:rFonts w:ascii="Aptos" w:hAnsi="Aptos" w:cs="Tahoma"/>
          <w:sz w:val="21"/>
          <w:szCs w:val="21"/>
        </w:rPr>
        <w:t xml:space="preserve"> and </w:t>
      </w:r>
      <w:proofErr w:type="gramStart"/>
      <w:r w:rsidR="001F7C52" w:rsidRPr="00294EAF">
        <w:rPr>
          <w:rFonts w:ascii="Aptos" w:hAnsi="Aptos" w:cs="Tahoma"/>
          <w:sz w:val="21"/>
          <w:szCs w:val="21"/>
        </w:rPr>
        <w:t>all of</w:t>
      </w:r>
      <w:proofErr w:type="gramEnd"/>
      <w:r w:rsidR="001F7C52" w:rsidRPr="00294EAF">
        <w:rPr>
          <w:rFonts w:ascii="Aptos" w:hAnsi="Aptos" w:cs="Tahoma"/>
          <w:sz w:val="21"/>
          <w:szCs w:val="21"/>
        </w:rPr>
        <w:t xml:space="preserve"> their directors, officers, employees, agents and representatives, from and against any claim, demand, cause of action, liability, loss or expense arising:</w:t>
      </w:r>
    </w:p>
    <w:p w14:paraId="3A51827B" w14:textId="77777777" w:rsidR="001F7C52" w:rsidRPr="00294EAF" w:rsidRDefault="001F7C52" w:rsidP="00046312">
      <w:pPr>
        <w:pStyle w:val="BodyTextIndent"/>
        <w:spacing w:after="0"/>
        <w:ind w:left="360"/>
        <w:jc w:val="both"/>
        <w:rPr>
          <w:rFonts w:ascii="Aptos" w:hAnsi="Aptos" w:cs="Tahoma"/>
          <w:sz w:val="21"/>
          <w:szCs w:val="21"/>
        </w:rPr>
      </w:pPr>
    </w:p>
    <w:p w14:paraId="64077123" w14:textId="6DFA69CE" w:rsidR="001F7C52" w:rsidRPr="00294EAF" w:rsidRDefault="001F7C52" w:rsidP="00046312">
      <w:pPr>
        <w:pStyle w:val="BodyTextIndent"/>
        <w:numPr>
          <w:ilvl w:val="8"/>
          <w:numId w:val="1"/>
        </w:numPr>
        <w:spacing w:after="0"/>
        <w:ind w:left="840" w:hanging="426"/>
        <w:jc w:val="both"/>
        <w:rPr>
          <w:rFonts w:ascii="Aptos" w:hAnsi="Aptos" w:cs="Tahoma"/>
          <w:sz w:val="21"/>
          <w:szCs w:val="21"/>
        </w:rPr>
      </w:pPr>
      <w:r w:rsidRPr="00294EAF">
        <w:rPr>
          <w:rFonts w:ascii="Aptos" w:hAnsi="Aptos" w:cs="Tahoma"/>
          <w:sz w:val="21"/>
          <w:szCs w:val="21"/>
        </w:rPr>
        <w:t xml:space="preserve">By reason of </w:t>
      </w:r>
      <w:r w:rsidR="000059AE" w:rsidRPr="00294EAF">
        <w:rPr>
          <w:rFonts w:ascii="Aptos" w:hAnsi="Aptos" w:cs="Tahoma"/>
          <w:sz w:val="21"/>
          <w:szCs w:val="21"/>
        </w:rPr>
        <w:t>Bidder</w:t>
      </w:r>
      <w:r w:rsidRPr="00294EAF">
        <w:rPr>
          <w:rFonts w:ascii="Aptos" w:hAnsi="Aptos" w:cs="Tahoma"/>
          <w:sz w:val="21"/>
          <w:szCs w:val="21"/>
        </w:rPr>
        <w:t>’s and / or its Sub-</w:t>
      </w:r>
      <w:r w:rsidR="000059AE" w:rsidRPr="00294EAF">
        <w:rPr>
          <w:rFonts w:ascii="Aptos" w:hAnsi="Aptos" w:cs="Tahoma"/>
          <w:sz w:val="21"/>
          <w:szCs w:val="21"/>
        </w:rPr>
        <w:t>vendor</w:t>
      </w:r>
      <w:r w:rsidRPr="00294EAF">
        <w:rPr>
          <w:rFonts w:ascii="Aptos" w:hAnsi="Aptos" w:cs="Tahoma"/>
          <w:sz w:val="21"/>
          <w:szCs w:val="21"/>
        </w:rPr>
        <w:t xml:space="preserve">’s (or their directors, employees etc.) failure to comply with any law, ordinance, regulation, </w:t>
      </w:r>
      <w:r w:rsidR="00B6231D" w:rsidRPr="00294EAF">
        <w:rPr>
          <w:rFonts w:ascii="Aptos" w:hAnsi="Aptos" w:cs="Tahoma"/>
          <w:sz w:val="21"/>
          <w:szCs w:val="21"/>
        </w:rPr>
        <w:t>rule,</w:t>
      </w:r>
      <w:r w:rsidRPr="00294EAF">
        <w:rPr>
          <w:rFonts w:ascii="Aptos" w:hAnsi="Aptos" w:cs="Tahoma"/>
          <w:sz w:val="21"/>
          <w:szCs w:val="21"/>
        </w:rPr>
        <w:t xml:space="preserve"> or order, or with the Contract. This includes, but is not limited to, fines or penalties by government authorities and claims arising from </w:t>
      </w:r>
      <w:r w:rsidR="00331657" w:rsidRPr="00294EAF">
        <w:rPr>
          <w:rFonts w:ascii="Aptos" w:hAnsi="Aptos" w:cs="Tahoma"/>
          <w:sz w:val="21"/>
          <w:szCs w:val="21"/>
        </w:rPr>
        <w:t>bidder</w:t>
      </w:r>
      <w:r w:rsidRPr="00294EAF">
        <w:rPr>
          <w:rFonts w:ascii="Aptos" w:hAnsi="Aptos" w:cs="Tahoma"/>
          <w:sz w:val="21"/>
          <w:szCs w:val="21"/>
        </w:rPr>
        <w:t>’s / Sub-</w:t>
      </w:r>
      <w:r w:rsidR="00331657" w:rsidRPr="00294EAF">
        <w:rPr>
          <w:rFonts w:ascii="Aptos" w:hAnsi="Aptos" w:cs="Tahoma"/>
          <w:sz w:val="21"/>
          <w:szCs w:val="21"/>
        </w:rPr>
        <w:t>vendor</w:t>
      </w:r>
      <w:r w:rsidRPr="00294EAF">
        <w:rPr>
          <w:rFonts w:ascii="Aptos" w:hAnsi="Aptos" w:cs="Tahoma"/>
          <w:sz w:val="21"/>
          <w:szCs w:val="21"/>
        </w:rPr>
        <w:t>’s failure to pay taxes, wages and alike.</w:t>
      </w:r>
    </w:p>
    <w:p w14:paraId="1967DBE5" w14:textId="77777777" w:rsidR="00B6231D" w:rsidRPr="00294EAF" w:rsidRDefault="00B6231D" w:rsidP="003A7DC2">
      <w:pPr>
        <w:pStyle w:val="BodyTextIndent"/>
        <w:spacing w:after="0"/>
        <w:ind w:left="0"/>
        <w:jc w:val="both"/>
        <w:rPr>
          <w:rFonts w:ascii="Aptos" w:hAnsi="Aptos" w:cs="Tahoma"/>
          <w:sz w:val="21"/>
          <w:szCs w:val="21"/>
        </w:rPr>
      </w:pPr>
    </w:p>
    <w:p w14:paraId="44E52461" w14:textId="5672C48C" w:rsidR="003927A2" w:rsidRPr="00294EAF" w:rsidRDefault="00E963EF" w:rsidP="00046312">
      <w:pPr>
        <w:pStyle w:val="BodyTextIndent"/>
        <w:numPr>
          <w:ilvl w:val="8"/>
          <w:numId w:val="1"/>
        </w:numPr>
        <w:spacing w:after="0"/>
        <w:ind w:left="840" w:hanging="426"/>
        <w:jc w:val="both"/>
        <w:rPr>
          <w:rFonts w:ascii="Aptos" w:hAnsi="Aptos" w:cs="Tahoma"/>
          <w:sz w:val="21"/>
          <w:szCs w:val="21"/>
        </w:rPr>
      </w:pPr>
      <w:r w:rsidRPr="00294EAF">
        <w:rPr>
          <w:rFonts w:ascii="Aptos" w:hAnsi="Aptos" w:cs="Tahoma"/>
          <w:sz w:val="21"/>
          <w:szCs w:val="21"/>
        </w:rPr>
        <w:t>CESC LIMITED</w:t>
      </w:r>
      <w:r w:rsidR="001F7C52" w:rsidRPr="00294EAF">
        <w:rPr>
          <w:rFonts w:ascii="Aptos" w:hAnsi="Aptos" w:cs="Tahoma"/>
          <w:sz w:val="21"/>
          <w:szCs w:val="21"/>
        </w:rPr>
        <w:t xml:space="preserve"> shall be entitled to retain from payments otherwise due to </w:t>
      </w:r>
      <w:r w:rsidR="00331657" w:rsidRPr="00294EAF">
        <w:rPr>
          <w:rFonts w:ascii="Aptos" w:hAnsi="Aptos" w:cs="Tahoma"/>
          <w:sz w:val="21"/>
          <w:szCs w:val="21"/>
        </w:rPr>
        <w:t>bidder</w:t>
      </w:r>
      <w:r w:rsidR="001F7C52" w:rsidRPr="00294EAF">
        <w:rPr>
          <w:rFonts w:ascii="Aptos" w:hAnsi="Aptos" w:cs="Tahoma"/>
          <w:sz w:val="21"/>
          <w:szCs w:val="21"/>
        </w:rPr>
        <w:t xml:space="preserve"> such amounts as shall reasonably be considered necessary to satisfy any claims, suits or liens for damages that fall within </w:t>
      </w:r>
      <w:r w:rsidR="00331657" w:rsidRPr="00294EAF">
        <w:rPr>
          <w:rFonts w:ascii="Aptos" w:hAnsi="Aptos" w:cs="Tahoma"/>
          <w:sz w:val="21"/>
          <w:szCs w:val="21"/>
        </w:rPr>
        <w:t xml:space="preserve">bidder </w:t>
      </w:r>
      <w:r w:rsidR="001F7C52" w:rsidRPr="00294EAF">
        <w:rPr>
          <w:rFonts w:ascii="Aptos" w:hAnsi="Aptos" w:cs="Tahoma"/>
          <w:sz w:val="21"/>
          <w:szCs w:val="21"/>
        </w:rPr>
        <w:t xml:space="preserve">'s indemnity obligations under this Clause, until such claims suits or liens have been settled and satisfactory evidence to that effect has been substantiated to </w:t>
      </w:r>
      <w:r w:rsidRPr="00294EAF">
        <w:rPr>
          <w:rFonts w:ascii="Aptos" w:hAnsi="Aptos" w:cs="Tahoma"/>
          <w:sz w:val="21"/>
          <w:szCs w:val="21"/>
        </w:rPr>
        <w:t>CESC LIMITED</w:t>
      </w:r>
      <w:r w:rsidR="001F7C52" w:rsidRPr="00294EAF">
        <w:rPr>
          <w:rFonts w:ascii="Aptos" w:hAnsi="Aptos" w:cs="Tahoma"/>
          <w:sz w:val="21"/>
          <w:szCs w:val="21"/>
        </w:rPr>
        <w:t>.</w:t>
      </w:r>
    </w:p>
    <w:p w14:paraId="5B20BBD4" w14:textId="77777777" w:rsidR="00872882" w:rsidRPr="00294EAF" w:rsidRDefault="00872882" w:rsidP="00046312">
      <w:pPr>
        <w:pStyle w:val="BodyTextIndent"/>
        <w:spacing w:after="0"/>
        <w:ind w:left="0"/>
        <w:jc w:val="both"/>
        <w:rPr>
          <w:rFonts w:ascii="Aptos" w:hAnsi="Aptos" w:cs="Tahoma"/>
          <w:sz w:val="21"/>
          <w:szCs w:val="21"/>
        </w:rPr>
      </w:pPr>
    </w:p>
    <w:p w14:paraId="71F69A7D" w14:textId="71CA2695" w:rsidR="001F7C52" w:rsidRPr="00294EAF" w:rsidRDefault="0066726B">
      <w:pPr>
        <w:pStyle w:val="Default"/>
        <w:numPr>
          <w:ilvl w:val="0"/>
          <w:numId w:val="9"/>
        </w:numPr>
        <w:jc w:val="both"/>
        <w:rPr>
          <w:rFonts w:ascii="Aptos" w:hAnsi="Aptos" w:cs="Tahoma"/>
          <w:b/>
          <w:sz w:val="21"/>
          <w:szCs w:val="21"/>
        </w:rPr>
      </w:pPr>
      <w:r w:rsidRPr="00294EAF">
        <w:rPr>
          <w:rFonts w:ascii="Aptos" w:hAnsi="Aptos" w:cs="Tahoma"/>
          <w:b/>
          <w:sz w:val="21"/>
          <w:szCs w:val="21"/>
        </w:rPr>
        <w:t xml:space="preserve">    </w:t>
      </w:r>
      <w:r w:rsidRPr="00294EAF">
        <w:rPr>
          <w:rFonts w:ascii="Aptos" w:hAnsi="Aptos" w:cs="Tahoma"/>
          <w:b/>
          <w:sz w:val="21"/>
          <w:szCs w:val="21"/>
          <w:u w:val="single"/>
        </w:rPr>
        <w:t>RISK PURCHASE</w:t>
      </w:r>
      <w:r w:rsidRPr="00294EAF">
        <w:rPr>
          <w:rFonts w:ascii="Aptos" w:hAnsi="Aptos" w:cs="Tahoma"/>
          <w:b/>
          <w:sz w:val="21"/>
          <w:szCs w:val="21"/>
        </w:rPr>
        <w:t>:</w:t>
      </w:r>
    </w:p>
    <w:p w14:paraId="153ADB02" w14:textId="77777777" w:rsidR="003D09D3" w:rsidRPr="00294EAF" w:rsidRDefault="003D09D3" w:rsidP="00046312">
      <w:pPr>
        <w:spacing w:after="0" w:line="240" w:lineRule="auto"/>
        <w:jc w:val="both"/>
        <w:rPr>
          <w:rFonts w:ascii="Aptos" w:hAnsi="Aptos" w:cs="Tahoma"/>
          <w:sz w:val="21"/>
          <w:szCs w:val="21"/>
          <w:lang w:eastAsia="en-IN"/>
        </w:rPr>
      </w:pPr>
    </w:p>
    <w:p w14:paraId="15BB8936" w14:textId="1BFD2B93" w:rsidR="00D46CAA" w:rsidRPr="000B3CC6" w:rsidRDefault="003927A2" w:rsidP="000B3CC6">
      <w:pPr>
        <w:spacing w:after="0" w:line="240" w:lineRule="auto"/>
        <w:ind w:left="720"/>
        <w:jc w:val="both"/>
        <w:rPr>
          <w:rFonts w:ascii="Aptos" w:hAnsi="Aptos" w:cs="Tahoma"/>
          <w:sz w:val="21"/>
          <w:szCs w:val="21"/>
          <w:lang w:eastAsia="en-IN"/>
        </w:rPr>
      </w:pPr>
      <w:r w:rsidRPr="00294EAF">
        <w:rPr>
          <w:rFonts w:ascii="Aptos" w:hAnsi="Aptos" w:cs="Tahoma"/>
          <w:sz w:val="21"/>
          <w:szCs w:val="21"/>
          <w:lang w:eastAsia="en-IN"/>
        </w:rPr>
        <w:t xml:space="preserve">In case of default or failure by the </w:t>
      </w:r>
      <w:r w:rsidR="00C0751A" w:rsidRPr="00294EAF">
        <w:rPr>
          <w:rFonts w:ascii="Aptos" w:hAnsi="Aptos"/>
          <w:bCs/>
          <w:sz w:val="21"/>
          <w:szCs w:val="21"/>
        </w:rPr>
        <w:t>Bidder</w:t>
      </w:r>
      <w:r w:rsidRPr="00294EAF">
        <w:rPr>
          <w:rFonts w:ascii="Aptos" w:hAnsi="Aptos" w:cs="Tahoma"/>
          <w:sz w:val="21"/>
          <w:szCs w:val="21"/>
          <w:lang w:eastAsia="en-IN"/>
        </w:rPr>
        <w:t xml:space="preserve"> to carry out any supplies, work, replace and/or rectify any defective item of work despite follow up by </w:t>
      </w:r>
      <w:r w:rsidR="00E963EF" w:rsidRPr="00294EAF">
        <w:rPr>
          <w:rFonts w:ascii="Aptos" w:hAnsi="Aptos" w:cs="Tahoma"/>
          <w:sz w:val="21"/>
          <w:szCs w:val="21"/>
          <w:lang w:eastAsia="en-IN"/>
        </w:rPr>
        <w:t>CESC LIMITED</w:t>
      </w:r>
      <w:r w:rsidRPr="00294EAF">
        <w:rPr>
          <w:rFonts w:ascii="Aptos" w:hAnsi="Aptos" w:cs="Tahoma"/>
          <w:sz w:val="21"/>
          <w:szCs w:val="21"/>
          <w:lang w:eastAsia="en-IN"/>
        </w:rPr>
        <w:t xml:space="preserve">, </w:t>
      </w:r>
      <w:r w:rsidR="00E963EF" w:rsidRPr="00294EAF">
        <w:rPr>
          <w:rFonts w:ascii="Aptos" w:hAnsi="Aptos" w:cs="Tahoma"/>
          <w:sz w:val="21"/>
          <w:szCs w:val="21"/>
          <w:lang w:eastAsia="en-IN"/>
        </w:rPr>
        <w:t>CESC LIMITED</w:t>
      </w:r>
      <w:r w:rsidRPr="00294EAF">
        <w:rPr>
          <w:rFonts w:ascii="Aptos" w:hAnsi="Aptos" w:cs="Tahoma"/>
          <w:sz w:val="21"/>
          <w:szCs w:val="21"/>
          <w:lang w:eastAsia="en-IN"/>
        </w:rPr>
        <w:t xml:space="preserve"> may employ and pay other persons or agencies to carry out the so referred supplies / works and all actual additional costs (over and above the agreed Contract issued to the first </w:t>
      </w:r>
      <w:r w:rsidR="00C0751A" w:rsidRPr="00294EAF">
        <w:rPr>
          <w:rFonts w:ascii="Aptos" w:hAnsi="Aptos"/>
          <w:bCs/>
          <w:sz w:val="21"/>
          <w:szCs w:val="21"/>
        </w:rPr>
        <w:t>Bidder</w:t>
      </w:r>
      <w:r w:rsidRPr="00294EAF">
        <w:rPr>
          <w:rFonts w:ascii="Aptos" w:hAnsi="Aptos" w:cs="Tahoma"/>
          <w:sz w:val="21"/>
          <w:szCs w:val="21"/>
          <w:lang w:eastAsia="en-IN"/>
        </w:rPr>
        <w:t xml:space="preserve">) which </w:t>
      </w:r>
      <w:r w:rsidR="00E963EF" w:rsidRPr="00294EAF">
        <w:rPr>
          <w:rFonts w:ascii="Aptos" w:hAnsi="Aptos" w:cs="Tahoma"/>
          <w:sz w:val="21"/>
          <w:szCs w:val="21"/>
          <w:lang w:eastAsia="en-IN"/>
        </w:rPr>
        <w:t>CESC LIMITED</w:t>
      </w:r>
      <w:r w:rsidRPr="00294EAF">
        <w:rPr>
          <w:rFonts w:ascii="Aptos" w:hAnsi="Aptos" w:cs="Tahoma"/>
          <w:sz w:val="21"/>
          <w:szCs w:val="21"/>
          <w:lang w:eastAsia="en-IN"/>
        </w:rPr>
        <w:t xml:space="preserve"> will incur / will have to incur in order to get the supply or job executed plus 20% of the additional costs for referred supplies / works towards </w:t>
      </w:r>
      <w:r w:rsidR="00E963EF" w:rsidRPr="00294EAF">
        <w:rPr>
          <w:rFonts w:ascii="Aptos" w:hAnsi="Aptos" w:cs="Tahoma"/>
          <w:sz w:val="21"/>
          <w:szCs w:val="21"/>
          <w:lang w:eastAsia="en-IN"/>
        </w:rPr>
        <w:t>CESC LIMITED</w:t>
      </w:r>
      <w:r w:rsidRPr="00294EAF">
        <w:rPr>
          <w:rFonts w:ascii="Aptos" w:hAnsi="Aptos" w:cs="Tahoma"/>
          <w:sz w:val="21"/>
          <w:szCs w:val="21"/>
          <w:lang w:eastAsia="en-IN"/>
        </w:rPr>
        <w:t xml:space="preserve">’s administrative charges and expenses thereof, consequent thereon and incidental thereto shall be to the account of the </w:t>
      </w:r>
      <w:r w:rsidR="00C0751A" w:rsidRPr="00294EAF">
        <w:rPr>
          <w:rFonts w:ascii="Aptos" w:hAnsi="Aptos"/>
          <w:bCs/>
          <w:sz w:val="21"/>
          <w:szCs w:val="21"/>
        </w:rPr>
        <w:t>Bidder</w:t>
      </w:r>
      <w:r w:rsidRPr="00294EAF">
        <w:rPr>
          <w:rFonts w:ascii="Aptos" w:hAnsi="Aptos" w:cs="Tahoma"/>
          <w:sz w:val="21"/>
          <w:szCs w:val="21"/>
          <w:lang w:eastAsia="en-IN"/>
        </w:rPr>
        <w:t xml:space="preserve"> and such costs and expenses etc. shall be recovered from the </w:t>
      </w:r>
      <w:r w:rsidR="00C0751A" w:rsidRPr="00294EAF">
        <w:rPr>
          <w:rFonts w:ascii="Aptos" w:hAnsi="Aptos"/>
          <w:bCs/>
          <w:sz w:val="21"/>
          <w:szCs w:val="21"/>
        </w:rPr>
        <w:t>Bidder</w:t>
      </w:r>
      <w:r w:rsidRPr="00294EAF">
        <w:rPr>
          <w:rFonts w:ascii="Aptos" w:hAnsi="Aptos" w:cs="Tahoma"/>
          <w:sz w:val="21"/>
          <w:szCs w:val="21"/>
          <w:lang w:eastAsia="en-IN"/>
        </w:rPr>
        <w:t>’s Performance Bank Guarantee/pending payments etc.</w:t>
      </w:r>
    </w:p>
    <w:p w14:paraId="476AE91E" w14:textId="77777777" w:rsidR="00D46CAA" w:rsidRPr="00294EAF" w:rsidRDefault="00D46CAA" w:rsidP="00046312">
      <w:pPr>
        <w:tabs>
          <w:tab w:val="left" w:pos="720"/>
        </w:tabs>
        <w:spacing w:after="0" w:line="240" w:lineRule="auto"/>
        <w:jc w:val="both"/>
        <w:rPr>
          <w:rFonts w:ascii="Aptos" w:hAnsi="Aptos" w:cs="Tahoma"/>
          <w:sz w:val="21"/>
          <w:szCs w:val="21"/>
          <w:lang w:val="en-GB" w:eastAsia="en-IN"/>
        </w:rPr>
      </w:pPr>
    </w:p>
    <w:p w14:paraId="58F1F237" w14:textId="18485D0B" w:rsidR="001F7C52" w:rsidRPr="00294EAF" w:rsidRDefault="00AE3808">
      <w:pPr>
        <w:pStyle w:val="Default"/>
        <w:numPr>
          <w:ilvl w:val="0"/>
          <w:numId w:val="9"/>
        </w:numPr>
        <w:jc w:val="both"/>
        <w:rPr>
          <w:rFonts w:ascii="Aptos" w:hAnsi="Aptos" w:cs="Tahoma"/>
          <w:b/>
          <w:sz w:val="21"/>
          <w:szCs w:val="21"/>
        </w:rPr>
      </w:pPr>
      <w:r w:rsidRPr="00294EAF">
        <w:rPr>
          <w:rFonts w:ascii="Aptos" w:hAnsi="Aptos" w:cs="Tahoma"/>
          <w:b/>
          <w:sz w:val="21"/>
          <w:szCs w:val="21"/>
        </w:rPr>
        <w:t xml:space="preserve">   </w:t>
      </w:r>
      <w:r w:rsidR="0066726B" w:rsidRPr="00294EAF">
        <w:rPr>
          <w:rFonts w:ascii="Aptos" w:hAnsi="Aptos" w:cs="Tahoma"/>
          <w:b/>
          <w:sz w:val="21"/>
          <w:szCs w:val="21"/>
          <w:u w:val="single"/>
        </w:rPr>
        <w:t>GRAFTS AND COMMISSION</w:t>
      </w:r>
      <w:r w:rsidR="0066726B" w:rsidRPr="00294EAF">
        <w:rPr>
          <w:rFonts w:ascii="Aptos" w:hAnsi="Aptos" w:cs="Tahoma"/>
          <w:b/>
          <w:sz w:val="21"/>
          <w:szCs w:val="21"/>
        </w:rPr>
        <w:t>:</w:t>
      </w:r>
    </w:p>
    <w:p w14:paraId="54E60B1C" w14:textId="77777777" w:rsidR="001F7C52" w:rsidRPr="00294EAF" w:rsidRDefault="001F7C52" w:rsidP="00046312">
      <w:pPr>
        <w:pStyle w:val="BodyText"/>
        <w:rPr>
          <w:rFonts w:ascii="Aptos" w:hAnsi="Aptos" w:cs="Tahoma"/>
          <w:sz w:val="21"/>
          <w:szCs w:val="21"/>
        </w:rPr>
      </w:pPr>
    </w:p>
    <w:p w14:paraId="184516ED" w14:textId="50CAEF4B" w:rsidR="001F7C52" w:rsidRPr="00294EAF" w:rsidRDefault="001F7C52" w:rsidP="00046312">
      <w:pPr>
        <w:pStyle w:val="BodyTextIndent"/>
        <w:spacing w:after="0"/>
        <w:ind w:left="720"/>
        <w:jc w:val="both"/>
        <w:rPr>
          <w:rFonts w:ascii="Aptos" w:hAnsi="Aptos" w:cs="Tahoma"/>
          <w:sz w:val="21"/>
          <w:szCs w:val="21"/>
        </w:rPr>
      </w:pPr>
      <w:r w:rsidRPr="00294EAF">
        <w:rPr>
          <w:rFonts w:ascii="Aptos" w:hAnsi="Aptos" w:cs="Tahoma"/>
          <w:sz w:val="21"/>
          <w:szCs w:val="21"/>
        </w:rPr>
        <w:t xml:space="preserve">Any graft, commission, gift or advantage given, promised or offered by or on behalf of </w:t>
      </w:r>
      <w:r w:rsidR="00331657" w:rsidRPr="00294EAF">
        <w:rPr>
          <w:rFonts w:ascii="Aptos" w:hAnsi="Aptos" w:cs="Tahoma"/>
          <w:sz w:val="21"/>
          <w:szCs w:val="21"/>
        </w:rPr>
        <w:t>bidder’</w:t>
      </w:r>
      <w:r w:rsidRPr="00294EAF">
        <w:rPr>
          <w:rFonts w:ascii="Aptos" w:hAnsi="Aptos" w:cs="Tahoma"/>
          <w:sz w:val="21"/>
          <w:szCs w:val="21"/>
        </w:rPr>
        <w:t xml:space="preserve">s or its partner, agent, officers, director, employee or servant or any one on his or their behalf in relation to obtaining or to the execution of this or any other Contract with </w:t>
      </w:r>
      <w:r w:rsidR="00E963EF" w:rsidRPr="00294EAF">
        <w:rPr>
          <w:rFonts w:ascii="Aptos" w:hAnsi="Aptos" w:cs="Tahoma"/>
          <w:sz w:val="21"/>
          <w:szCs w:val="21"/>
        </w:rPr>
        <w:t>CESC LIMITED</w:t>
      </w:r>
      <w:r w:rsidRPr="00294EAF">
        <w:rPr>
          <w:rFonts w:ascii="Aptos" w:hAnsi="Aptos" w:cs="Tahoma"/>
          <w:sz w:val="21"/>
          <w:szCs w:val="21"/>
        </w:rPr>
        <w:t xml:space="preserve">, shall, in addition to any criminal liability which it may incur, subject to the cancellation of this and all other Contracts and also to payment of any loss or damage to </w:t>
      </w:r>
      <w:r w:rsidR="00E963EF" w:rsidRPr="00294EAF">
        <w:rPr>
          <w:rFonts w:ascii="Aptos" w:hAnsi="Aptos" w:cs="Tahoma"/>
          <w:sz w:val="21"/>
          <w:szCs w:val="21"/>
        </w:rPr>
        <w:t>CESC LIMITED</w:t>
      </w:r>
      <w:r w:rsidRPr="00294EAF">
        <w:rPr>
          <w:rFonts w:ascii="Aptos" w:hAnsi="Aptos" w:cs="Tahoma"/>
          <w:sz w:val="21"/>
          <w:szCs w:val="21"/>
        </w:rPr>
        <w:t xml:space="preserve"> resulting from any such cancellation. </w:t>
      </w:r>
      <w:r w:rsidR="00E963EF" w:rsidRPr="00294EAF">
        <w:rPr>
          <w:rFonts w:ascii="Aptos" w:hAnsi="Aptos" w:cs="Tahoma"/>
          <w:sz w:val="21"/>
          <w:szCs w:val="21"/>
        </w:rPr>
        <w:t>CESC LIMITED</w:t>
      </w:r>
      <w:r w:rsidRPr="00294EAF">
        <w:rPr>
          <w:rFonts w:ascii="Aptos" w:hAnsi="Aptos" w:cs="Tahoma"/>
          <w:sz w:val="21"/>
          <w:szCs w:val="21"/>
        </w:rPr>
        <w:t xml:space="preserve"> shall then be entitled to deduct the amounts so payable from any money otherwise due to </w:t>
      </w:r>
      <w:r w:rsidR="00331657" w:rsidRPr="00294EAF">
        <w:rPr>
          <w:rFonts w:ascii="Aptos" w:hAnsi="Aptos" w:cs="Tahoma"/>
          <w:sz w:val="21"/>
          <w:szCs w:val="21"/>
        </w:rPr>
        <w:t xml:space="preserve">bidder </w:t>
      </w:r>
      <w:r w:rsidRPr="00294EAF">
        <w:rPr>
          <w:rFonts w:ascii="Aptos" w:hAnsi="Aptos" w:cs="Tahoma"/>
          <w:sz w:val="21"/>
          <w:szCs w:val="21"/>
        </w:rPr>
        <w:t>under the Contract.</w:t>
      </w:r>
    </w:p>
    <w:p w14:paraId="564E41A7" w14:textId="77777777" w:rsidR="000059AE" w:rsidRPr="00294EAF" w:rsidRDefault="000059AE" w:rsidP="00046312">
      <w:pPr>
        <w:pStyle w:val="BodyTextIndent"/>
        <w:spacing w:after="0"/>
        <w:ind w:left="0"/>
        <w:jc w:val="both"/>
        <w:rPr>
          <w:rFonts w:ascii="Aptos" w:hAnsi="Aptos" w:cs="Tahoma"/>
          <w:sz w:val="21"/>
          <w:szCs w:val="21"/>
        </w:rPr>
      </w:pPr>
    </w:p>
    <w:p w14:paraId="21242DD9" w14:textId="21C60F81" w:rsidR="001F7C52" w:rsidRPr="00294EAF" w:rsidRDefault="000B3CC6">
      <w:pPr>
        <w:pStyle w:val="Default"/>
        <w:numPr>
          <w:ilvl w:val="0"/>
          <w:numId w:val="9"/>
        </w:numPr>
        <w:jc w:val="both"/>
        <w:rPr>
          <w:rFonts w:ascii="Aptos" w:hAnsi="Aptos" w:cs="Tahoma"/>
          <w:b/>
          <w:sz w:val="21"/>
          <w:szCs w:val="21"/>
          <w:lang w:bidi="hi-IN"/>
        </w:rPr>
      </w:pPr>
      <w:r>
        <w:rPr>
          <w:rFonts w:ascii="Aptos" w:hAnsi="Aptos" w:cs="Tahoma"/>
          <w:bCs/>
          <w:sz w:val="21"/>
          <w:szCs w:val="21"/>
          <w:lang w:bidi="hi-IN"/>
        </w:rPr>
        <w:t xml:space="preserve">          </w:t>
      </w:r>
      <w:r w:rsidR="0066726B" w:rsidRPr="00294EAF">
        <w:rPr>
          <w:rFonts w:ascii="Aptos" w:hAnsi="Aptos" w:cs="Tahoma"/>
          <w:b/>
          <w:sz w:val="21"/>
          <w:szCs w:val="21"/>
          <w:u w:val="single"/>
          <w:lang w:bidi="hi-IN"/>
        </w:rPr>
        <w:t>NO PARTNERSHIP OR AGENCY</w:t>
      </w:r>
      <w:r w:rsidR="0066726B" w:rsidRPr="00294EAF">
        <w:rPr>
          <w:rFonts w:ascii="Aptos" w:hAnsi="Aptos" w:cs="Tahoma"/>
          <w:b/>
          <w:sz w:val="21"/>
          <w:szCs w:val="21"/>
          <w:lang w:bidi="hi-IN"/>
        </w:rPr>
        <w:t>:</w:t>
      </w:r>
    </w:p>
    <w:p w14:paraId="03FF9AE7" w14:textId="77777777" w:rsidR="001F7C52" w:rsidRPr="00294EAF" w:rsidRDefault="001F7C52" w:rsidP="00046312">
      <w:pPr>
        <w:pStyle w:val="BodyText"/>
        <w:rPr>
          <w:rFonts w:ascii="Aptos" w:hAnsi="Aptos" w:cs="Tahoma"/>
          <w:sz w:val="21"/>
          <w:szCs w:val="21"/>
          <w:lang w:bidi="hi-IN"/>
        </w:rPr>
      </w:pPr>
    </w:p>
    <w:p w14:paraId="33C55D0F" w14:textId="03A2DD1E" w:rsidR="001F7C52" w:rsidRPr="00294EAF" w:rsidRDefault="001F7C52" w:rsidP="00046312">
      <w:pPr>
        <w:adjustRightInd w:val="0"/>
        <w:spacing w:after="0" w:line="240" w:lineRule="auto"/>
        <w:ind w:left="720"/>
        <w:jc w:val="both"/>
        <w:rPr>
          <w:rFonts w:ascii="Aptos" w:hAnsi="Aptos" w:cs="Tahoma"/>
          <w:sz w:val="21"/>
          <w:szCs w:val="21"/>
          <w:lang w:bidi="hi-IN"/>
        </w:rPr>
      </w:pPr>
      <w:r w:rsidRPr="00294EAF">
        <w:rPr>
          <w:rFonts w:ascii="Aptos" w:hAnsi="Aptos" w:cs="Tahoma"/>
          <w:sz w:val="21"/>
          <w:szCs w:val="21"/>
          <w:lang w:bidi="hi-IN"/>
        </w:rPr>
        <w:t>Nothing in the Contract shall be deemed to constitute a joint venture or partnership between the Parties and the Parties acknowledge and agree that a principal-to-principal relationship exists between the Parties.</w:t>
      </w:r>
    </w:p>
    <w:p w14:paraId="06CC3895" w14:textId="77777777" w:rsidR="009B5512" w:rsidRDefault="009B5512" w:rsidP="00E65B48">
      <w:pPr>
        <w:pStyle w:val="BodyTextIndent"/>
        <w:spacing w:after="0"/>
        <w:ind w:left="0"/>
        <w:jc w:val="both"/>
        <w:rPr>
          <w:rFonts w:ascii="Aptos" w:hAnsi="Aptos" w:cs="Tahoma"/>
          <w:sz w:val="21"/>
          <w:szCs w:val="21"/>
        </w:rPr>
      </w:pPr>
    </w:p>
    <w:p w14:paraId="21369AC2" w14:textId="77777777" w:rsidR="00C37A63" w:rsidRDefault="00C37A63" w:rsidP="00E65B48">
      <w:pPr>
        <w:pStyle w:val="BodyTextIndent"/>
        <w:spacing w:after="0"/>
        <w:ind w:left="0"/>
        <w:jc w:val="both"/>
        <w:rPr>
          <w:rFonts w:ascii="Aptos" w:hAnsi="Aptos" w:cs="Tahoma"/>
          <w:sz w:val="21"/>
          <w:szCs w:val="21"/>
        </w:rPr>
      </w:pPr>
    </w:p>
    <w:p w14:paraId="07C4C974" w14:textId="77777777" w:rsidR="00C37A63" w:rsidRDefault="00C37A63" w:rsidP="00E65B48">
      <w:pPr>
        <w:pStyle w:val="BodyTextIndent"/>
        <w:spacing w:after="0"/>
        <w:ind w:left="0"/>
        <w:jc w:val="both"/>
        <w:rPr>
          <w:rFonts w:ascii="Aptos" w:hAnsi="Aptos" w:cs="Tahoma"/>
          <w:sz w:val="21"/>
          <w:szCs w:val="21"/>
        </w:rPr>
      </w:pPr>
    </w:p>
    <w:p w14:paraId="33F72203" w14:textId="77777777" w:rsidR="00C37A63" w:rsidRDefault="00C37A63" w:rsidP="00E65B48">
      <w:pPr>
        <w:pStyle w:val="BodyTextIndent"/>
        <w:spacing w:after="0"/>
        <w:ind w:left="0"/>
        <w:jc w:val="both"/>
        <w:rPr>
          <w:rFonts w:ascii="Aptos" w:hAnsi="Aptos" w:cs="Tahoma"/>
          <w:sz w:val="21"/>
          <w:szCs w:val="21"/>
        </w:rPr>
      </w:pPr>
    </w:p>
    <w:p w14:paraId="42C9AB95" w14:textId="77777777" w:rsidR="00C37A63" w:rsidRDefault="00C37A63" w:rsidP="00E65B48">
      <w:pPr>
        <w:pStyle w:val="BodyTextIndent"/>
        <w:spacing w:after="0"/>
        <w:ind w:left="0"/>
        <w:jc w:val="both"/>
        <w:rPr>
          <w:rFonts w:ascii="Aptos" w:hAnsi="Aptos" w:cs="Tahoma"/>
          <w:sz w:val="21"/>
          <w:szCs w:val="21"/>
        </w:rPr>
      </w:pPr>
    </w:p>
    <w:p w14:paraId="184BF71F" w14:textId="77777777" w:rsidR="00C37A63" w:rsidRPr="00294EAF" w:rsidRDefault="00C37A63" w:rsidP="00E65B48">
      <w:pPr>
        <w:pStyle w:val="BodyTextIndent"/>
        <w:spacing w:after="0"/>
        <w:ind w:left="0"/>
        <w:jc w:val="both"/>
        <w:rPr>
          <w:rFonts w:ascii="Aptos" w:hAnsi="Aptos" w:cs="Tahoma"/>
          <w:sz w:val="21"/>
          <w:szCs w:val="21"/>
        </w:rPr>
      </w:pPr>
    </w:p>
    <w:p w14:paraId="59C49A8A" w14:textId="576CA018" w:rsidR="00F30BC2" w:rsidRPr="00294EAF" w:rsidRDefault="0066726B">
      <w:pPr>
        <w:pStyle w:val="Default"/>
        <w:numPr>
          <w:ilvl w:val="0"/>
          <w:numId w:val="9"/>
        </w:numPr>
        <w:jc w:val="both"/>
        <w:rPr>
          <w:rFonts w:ascii="Aptos" w:hAnsi="Aptos" w:cs="Tahoma"/>
          <w:b/>
          <w:sz w:val="21"/>
          <w:szCs w:val="21"/>
          <w:u w:val="single"/>
        </w:rPr>
      </w:pPr>
      <w:r w:rsidRPr="00294EAF">
        <w:rPr>
          <w:rFonts w:ascii="Aptos" w:hAnsi="Aptos" w:cs="Tahoma"/>
          <w:b/>
          <w:sz w:val="21"/>
          <w:szCs w:val="21"/>
          <w:u w:val="single"/>
        </w:rPr>
        <w:lastRenderedPageBreak/>
        <w:t>FORCE MAJURE</w:t>
      </w:r>
    </w:p>
    <w:p w14:paraId="18AA4810" w14:textId="77777777" w:rsidR="00F30BC2" w:rsidRPr="00294EAF" w:rsidRDefault="00F30BC2" w:rsidP="00046312">
      <w:pPr>
        <w:pStyle w:val="Default"/>
        <w:ind w:left="360"/>
        <w:jc w:val="both"/>
        <w:rPr>
          <w:rFonts w:ascii="Aptos" w:hAnsi="Aptos" w:cs="Tahoma"/>
          <w:b/>
          <w:sz w:val="21"/>
          <w:szCs w:val="21"/>
          <w:u w:val="single"/>
        </w:rPr>
      </w:pPr>
    </w:p>
    <w:p w14:paraId="5D570739" w14:textId="77777777" w:rsidR="009B5512" w:rsidRPr="009B5512" w:rsidRDefault="009B5512" w:rsidP="009B5512">
      <w:pPr>
        <w:pStyle w:val="BodyTextIndent"/>
        <w:spacing w:after="0"/>
        <w:ind w:left="720"/>
        <w:jc w:val="both"/>
        <w:rPr>
          <w:rFonts w:ascii="Aptos" w:hAnsi="Aptos" w:cs="Tahoma"/>
          <w:sz w:val="21"/>
          <w:szCs w:val="21"/>
        </w:rPr>
      </w:pPr>
      <w:r w:rsidRPr="009B5512">
        <w:rPr>
          <w:rFonts w:ascii="Aptos" w:hAnsi="Aptos" w:cs="Tahoma"/>
          <w:sz w:val="21"/>
          <w:szCs w:val="21"/>
        </w:rPr>
        <w:t>In case of any dispute or difference the parties shall endeavor to resolve the same through conciliatory and amicable measures within 15 Days failing which the matter may be referred by either party for resolution by the sole arbitrator to be appointed mutually by both the parties. The arbitral proceedings shall be conducted in accordance with Arbitration and Conciliation Act 1996 and the place of arbitration shall be in Kolkata. The language to be used at proceedings shall be English and the award of the arbitrator shall be final and binding on the parties. The parties shall bear their respective costs of arbitration. The Bidder shall continue to discharge its arbitration proceedings unless otherwise directed in writing by CESC LIMITED or suspended by the arbitrator. Further, CESC LIMITED shall continue making such payments as may be found due and payable to the Bidder for such works.</w:t>
      </w:r>
    </w:p>
    <w:p w14:paraId="6EBCEFC5" w14:textId="77777777" w:rsidR="009B5512" w:rsidRPr="009B5512" w:rsidRDefault="009B5512" w:rsidP="009B5512">
      <w:pPr>
        <w:pStyle w:val="BodyTextIndent"/>
        <w:spacing w:after="0"/>
        <w:ind w:left="720"/>
        <w:jc w:val="both"/>
        <w:rPr>
          <w:rFonts w:ascii="Aptos" w:hAnsi="Aptos" w:cs="Tahoma"/>
          <w:sz w:val="21"/>
          <w:szCs w:val="21"/>
        </w:rPr>
      </w:pPr>
    </w:p>
    <w:p w14:paraId="61473F24" w14:textId="77777777" w:rsidR="009B5512" w:rsidRPr="009B5512" w:rsidRDefault="009B5512" w:rsidP="009B5512">
      <w:pPr>
        <w:pStyle w:val="BodyTextIndent"/>
        <w:spacing w:after="0"/>
        <w:ind w:left="720"/>
        <w:jc w:val="both"/>
        <w:rPr>
          <w:rFonts w:ascii="Aptos" w:hAnsi="Aptos" w:cs="Tahoma"/>
          <w:sz w:val="21"/>
          <w:szCs w:val="21"/>
        </w:rPr>
      </w:pPr>
      <w:r w:rsidRPr="009B5512">
        <w:rPr>
          <w:rFonts w:ascii="Aptos" w:hAnsi="Aptos" w:cs="Tahoma"/>
          <w:sz w:val="21"/>
          <w:szCs w:val="21"/>
        </w:rPr>
        <w:t xml:space="preserve"> If any questions, disputes or differences of any kind whatsoever shall arise between the Owner and the Bidder , aris</w:t>
      </w:r>
      <w:r w:rsidRPr="009B5512">
        <w:rPr>
          <w:rFonts w:ascii="Aptos" w:hAnsi="Aptos" w:cs="Tahoma"/>
          <w:sz w:val="21"/>
          <w:szCs w:val="21"/>
        </w:rPr>
        <w:softHyphen/>
        <w:t>ing out of the Contract for the performance of the Works whether during the progress of the Works or after its completion or whether before or after the termination, abandonment or breach of the Contract, it shall, in the first place, be referred to and settled by the Owner, who, within a period of 30 (thirty) days after being requested to do so, shall give written notice of his decision to the Bidder.</w:t>
      </w:r>
    </w:p>
    <w:p w14:paraId="054E3B8C" w14:textId="77777777" w:rsidR="009B5512" w:rsidRPr="009B5512" w:rsidRDefault="009B5512" w:rsidP="009B5512">
      <w:pPr>
        <w:pStyle w:val="BodyTextIndent"/>
        <w:spacing w:after="0"/>
        <w:ind w:left="720"/>
        <w:jc w:val="both"/>
        <w:rPr>
          <w:rFonts w:ascii="Aptos" w:hAnsi="Aptos" w:cs="Tahoma"/>
          <w:sz w:val="21"/>
          <w:szCs w:val="21"/>
        </w:rPr>
      </w:pPr>
    </w:p>
    <w:p w14:paraId="254F19D1" w14:textId="77777777" w:rsidR="009B5512" w:rsidRPr="009B5512" w:rsidRDefault="009B5512" w:rsidP="009B5512">
      <w:pPr>
        <w:pStyle w:val="BodyTextIndent"/>
        <w:spacing w:after="0"/>
        <w:ind w:left="720"/>
        <w:jc w:val="both"/>
        <w:rPr>
          <w:rFonts w:ascii="Aptos" w:hAnsi="Aptos" w:cs="Tahoma"/>
          <w:sz w:val="21"/>
          <w:szCs w:val="21"/>
        </w:rPr>
      </w:pPr>
      <w:r w:rsidRPr="009B5512">
        <w:rPr>
          <w:rFonts w:ascii="Aptos" w:hAnsi="Aptos" w:cs="Tahoma"/>
          <w:sz w:val="21"/>
          <w:szCs w:val="21"/>
        </w:rPr>
        <w:t>Save as hereinafter provided, such decision in respect of every matter so referred shall be final and binding upon the parties and shall forthwith be given effect to by the Bidder who shall comply with all such decisions, with all due diligence, whether he requires conciliation and/or arbitration as hereinafter provided or not.</w:t>
      </w:r>
    </w:p>
    <w:p w14:paraId="669E23FE" w14:textId="77777777" w:rsidR="009B5512" w:rsidRPr="009B5512" w:rsidRDefault="009B5512" w:rsidP="009B5512">
      <w:pPr>
        <w:pStyle w:val="BodyTextIndent"/>
        <w:spacing w:after="0"/>
        <w:ind w:left="720"/>
        <w:jc w:val="both"/>
        <w:rPr>
          <w:rFonts w:ascii="Aptos" w:hAnsi="Aptos" w:cs="Tahoma"/>
          <w:sz w:val="21"/>
          <w:szCs w:val="21"/>
        </w:rPr>
      </w:pPr>
    </w:p>
    <w:p w14:paraId="5BD7A289" w14:textId="77777777" w:rsidR="009B5512" w:rsidRPr="009B5512" w:rsidRDefault="009B5512" w:rsidP="009B5512">
      <w:pPr>
        <w:pStyle w:val="BodyTextIndent"/>
        <w:spacing w:after="0"/>
        <w:ind w:left="720"/>
        <w:jc w:val="both"/>
        <w:rPr>
          <w:rFonts w:ascii="Aptos" w:hAnsi="Aptos" w:cs="Tahoma"/>
          <w:sz w:val="21"/>
          <w:szCs w:val="21"/>
        </w:rPr>
      </w:pPr>
      <w:r w:rsidRPr="009B5512">
        <w:rPr>
          <w:rFonts w:ascii="Aptos" w:hAnsi="Aptos" w:cs="Tahoma"/>
          <w:sz w:val="21"/>
          <w:szCs w:val="21"/>
        </w:rPr>
        <w:t>If after the Owner has given written notice of his decision to the Bidder and no claim to conciliation and/ or arbitration has been communicated to him by the Bidder within 30 (thirty) days from the receipt of such notice, the said decision shall become final and binding on the Bidder.</w:t>
      </w:r>
    </w:p>
    <w:p w14:paraId="7A8344BF" w14:textId="77777777" w:rsidR="009B5512" w:rsidRPr="009B5512" w:rsidRDefault="009B5512" w:rsidP="009B5512">
      <w:pPr>
        <w:pStyle w:val="BodyTextIndent"/>
        <w:spacing w:after="0"/>
        <w:ind w:left="720"/>
        <w:jc w:val="both"/>
        <w:rPr>
          <w:rFonts w:ascii="Aptos" w:hAnsi="Aptos" w:cs="Tahoma"/>
          <w:sz w:val="21"/>
          <w:szCs w:val="21"/>
        </w:rPr>
      </w:pPr>
    </w:p>
    <w:p w14:paraId="13E5BB06" w14:textId="11223291" w:rsidR="00E94030" w:rsidRDefault="009B5512" w:rsidP="00050CAE">
      <w:pPr>
        <w:pStyle w:val="BodyTextIndent"/>
        <w:spacing w:after="0"/>
        <w:ind w:left="720"/>
        <w:jc w:val="both"/>
        <w:rPr>
          <w:rFonts w:ascii="Aptos" w:hAnsi="Aptos" w:cs="Tahoma"/>
          <w:sz w:val="21"/>
          <w:szCs w:val="21"/>
        </w:rPr>
      </w:pPr>
      <w:r w:rsidRPr="009B5512">
        <w:rPr>
          <w:rFonts w:ascii="Aptos" w:hAnsi="Aptos" w:cs="Tahoma"/>
          <w:sz w:val="21"/>
          <w:szCs w:val="21"/>
        </w:rPr>
        <w:t>In the event of the Owner failing to notify his decision, as aforesaid, within 30 (thirty) days after being requested, or in the event of the Bidder being dissatisfied with any such decision, or within 30 (thirty) days after the expiry of the first mentioned period of 30 (thirty) days</w:t>
      </w:r>
      <w:proofErr w:type="gramStart"/>
      <w:r w:rsidRPr="009B5512">
        <w:rPr>
          <w:rFonts w:ascii="Aptos" w:hAnsi="Aptos" w:cs="Tahoma"/>
          <w:sz w:val="21"/>
          <w:szCs w:val="21"/>
        </w:rPr>
        <w:t>, as the case may be, either</w:t>
      </w:r>
      <w:proofErr w:type="gramEnd"/>
      <w:r w:rsidRPr="009B5512">
        <w:rPr>
          <w:rFonts w:ascii="Aptos" w:hAnsi="Aptos" w:cs="Tahoma"/>
          <w:sz w:val="21"/>
          <w:szCs w:val="21"/>
        </w:rPr>
        <w:t xml:space="preserve"> party may require that the matters in dispute be referred to arbitration as hereinafter provided.</w:t>
      </w:r>
    </w:p>
    <w:p w14:paraId="34BF753F" w14:textId="77777777" w:rsidR="00E94030" w:rsidRDefault="00E94030" w:rsidP="009B5512">
      <w:pPr>
        <w:pStyle w:val="BodyTextIndent"/>
        <w:spacing w:after="0"/>
        <w:ind w:left="720"/>
        <w:jc w:val="both"/>
        <w:rPr>
          <w:rFonts w:ascii="Aptos" w:hAnsi="Aptos" w:cs="Tahoma"/>
          <w:sz w:val="21"/>
          <w:szCs w:val="21"/>
        </w:rPr>
      </w:pPr>
    </w:p>
    <w:p w14:paraId="42B3A893" w14:textId="3554250C" w:rsidR="000B3CC6" w:rsidRDefault="009B5512" w:rsidP="00C37A63">
      <w:pPr>
        <w:pStyle w:val="BodyTextIndent"/>
        <w:spacing w:after="0"/>
        <w:ind w:left="720"/>
        <w:jc w:val="both"/>
        <w:rPr>
          <w:rFonts w:ascii="Aptos" w:hAnsi="Aptos" w:cs="Tahoma"/>
          <w:sz w:val="21"/>
          <w:szCs w:val="21"/>
        </w:rPr>
      </w:pPr>
      <w:r w:rsidRPr="009B5512">
        <w:rPr>
          <w:rFonts w:ascii="Aptos" w:hAnsi="Aptos" w:cs="Tahoma"/>
          <w:sz w:val="21"/>
          <w:szCs w:val="21"/>
        </w:rPr>
        <w:t xml:space="preserve">Subject to as specified in this Clause, all </w:t>
      </w:r>
      <w:proofErr w:type="gramStart"/>
      <w:r w:rsidRPr="009B5512">
        <w:rPr>
          <w:rFonts w:ascii="Aptos" w:hAnsi="Aptos" w:cs="Tahoma"/>
          <w:sz w:val="21"/>
          <w:szCs w:val="21"/>
        </w:rPr>
        <w:t>disputes</w:t>
      </w:r>
      <w:proofErr w:type="gramEnd"/>
      <w:r w:rsidRPr="009B5512">
        <w:rPr>
          <w:rFonts w:ascii="Aptos" w:hAnsi="Aptos" w:cs="Tahoma"/>
          <w:sz w:val="21"/>
          <w:szCs w:val="21"/>
        </w:rPr>
        <w:t xml:space="preserve"> or differences in respect of which the decision, if any, of the Owner has not become final or binding as aforesaid, shall be settled by arbitration, under and in accordance with the provisions of The Arbitration and Conciliation Act, 1996 or any statutory modification, in the manner hereinafter provided. The venue of arbi</w:t>
      </w:r>
      <w:r w:rsidRPr="009B5512">
        <w:rPr>
          <w:rFonts w:ascii="Aptos" w:hAnsi="Aptos" w:cs="Tahoma"/>
          <w:sz w:val="21"/>
          <w:szCs w:val="21"/>
        </w:rPr>
        <w:softHyphen/>
        <w:t>tration shall be Kolkata, India.</w:t>
      </w:r>
    </w:p>
    <w:p w14:paraId="7FC5AF9A" w14:textId="77777777" w:rsidR="000B3CC6" w:rsidRDefault="000B3CC6" w:rsidP="009B5512">
      <w:pPr>
        <w:pStyle w:val="BodyTextIndent"/>
        <w:spacing w:after="0"/>
        <w:ind w:left="720"/>
        <w:jc w:val="both"/>
        <w:rPr>
          <w:rFonts w:ascii="Aptos" w:hAnsi="Aptos" w:cs="Tahoma"/>
          <w:sz w:val="21"/>
          <w:szCs w:val="21"/>
        </w:rPr>
      </w:pPr>
    </w:p>
    <w:p w14:paraId="496A56C1" w14:textId="0156F370" w:rsidR="009B5512" w:rsidRPr="009B5512" w:rsidRDefault="009B5512" w:rsidP="009B5512">
      <w:pPr>
        <w:pStyle w:val="BodyTextIndent"/>
        <w:spacing w:after="0"/>
        <w:ind w:left="720"/>
        <w:jc w:val="both"/>
        <w:rPr>
          <w:rFonts w:ascii="Aptos" w:hAnsi="Aptos" w:cs="Tahoma"/>
          <w:sz w:val="21"/>
          <w:szCs w:val="21"/>
        </w:rPr>
      </w:pPr>
      <w:r w:rsidRPr="009B5512">
        <w:rPr>
          <w:rFonts w:ascii="Aptos" w:hAnsi="Aptos" w:cs="Tahoma"/>
          <w:sz w:val="21"/>
          <w:szCs w:val="21"/>
        </w:rPr>
        <w:t>The arbitration shall be conducted by a sole arbitrator, appointed by mutual consent of the Parties. The arbitrator shall not be an employee or retired employee of the owner. The arbitrator shall be required to disclose in the writing the existence of any relationship or interest of any kind which is likely to give rise to justifiable doubts as to his neutrality. He shall also be required to disclose any circumstances which are likely to affect his ability to devote sufficient time to the arbitration and complete the arbitration within the specified period.</w:t>
      </w:r>
    </w:p>
    <w:p w14:paraId="0F8F0142" w14:textId="77777777" w:rsidR="009B5512" w:rsidRPr="009B5512" w:rsidRDefault="009B5512" w:rsidP="009B5512">
      <w:pPr>
        <w:pStyle w:val="BodyTextIndent"/>
        <w:spacing w:after="0"/>
        <w:ind w:left="720"/>
        <w:jc w:val="both"/>
        <w:rPr>
          <w:rFonts w:ascii="Aptos" w:hAnsi="Aptos" w:cs="Tahoma"/>
          <w:sz w:val="21"/>
          <w:szCs w:val="21"/>
        </w:rPr>
      </w:pPr>
    </w:p>
    <w:p w14:paraId="7C2FFDF7" w14:textId="77777777" w:rsidR="009B5512" w:rsidRPr="009B5512" w:rsidRDefault="009B5512" w:rsidP="009B5512">
      <w:pPr>
        <w:pStyle w:val="BodyTextIndent"/>
        <w:spacing w:after="0"/>
        <w:ind w:left="720"/>
        <w:jc w:val="both"/>
        <w:rPr>
          <w:rFonts w:ascii="Aptos" w:hAnsi="Aptos" w:cs="Tahoma"/>
          <w:sz w:val="21"/>
          <w:szCs w:val="21"/>
        </w:rPr>
      </w:pPr>
      <w:r w:rsidRPr="009B5512">
        <w:rPr>
          <w:rFonts w:ascii="Aptos" w:hAnsi="Aptos" w:cs="Tahoma"/>
          <w:sz w:val="21"/>
          <w:szCs w:val="21"/>
        </w:rPr>
        <w:t xml:space="preserve">The decision of the sole arbitrator shall be final and binding upon the parties. </w:t>
      </w:r>
    </w:p>
    <w:p w14:paraId="582EE763" w14:textId="77777777" w:rsidR="009B5512" w:rsidRPr="009B5512" w:rsidRDefault="009B5512" w:rsidP="009B5512">
      <w:pPr>
        <w:pStyle w:val="BodyTextIndent"/>
        <w:spacing w:after="0"/>
        <w:ind w:left="720"/>
        <w:jc w:val="both"/>
        <w:rPr>
          <w:rFonts w:ascii="Aptos" w:hAnsi="Aptos" w:cs="Tahoma"/>
          <w:sz w:val="21"/>
          <w:szCs w:val="21"/>
        </w:rPr>
      </w:pPr>
    </w:p>
    <w:p w14:paraId="1A6FA825" w14:textId="77777777" w:rsidR="009B5512" w:rsidRPr="009B5512" w:rsidRDefault="009B5512" w:rsidP="009B5512">
      <w:pPr>
        <w:pStyle w:val="BodyTextIndent"/>
        <w:spacing w:after="0"/>
        <w:ind w:left="720"/>
        <w:jc w:val="both"/>
        <w:rPr>
          <w:rFonts w:ascii="Aptos" w:hAnsi="Aptos" w:cs="Tahoma"/>
          <w:sz w:val="21"/>
          <w:szCs w:val="21"/>
        </w:rPr>
      </w:pPr>
      <w:r w:rsidRPr="009B5512">
        <w:rPr>
          <w:rFonts w:ascii="Aptos" w:hAnsi="Aptos" w:cs="Tahoma"/>
          <w:sz w:val="21"/>
          <w:szCs w:val="21"/>
        </w:rPr>
        <w:t>During settlement of disputes and arbitration proceed</w:t>
      </w:r>
      <w:r w:rsidRPr="009B5512">
        <w:rPr>
          <w:rFonts w:ascii="Aptos" w:hAnsi="Aptos" w:cs="Tahoma"/>
          <w:sz w:val="21"/>
          <w:szCs w:val="21"/>
        </w:rPr>
        <w:softHyphen/>
        <w:t>ings, both parties shall be obliged to carry out their respective obligations under the Contract.</w:t>
      </w:r>
    </w:p>
    <w:p w14:paraId="48924B7D" w14:textId="77777777" w:rsidR="009B5512" w:rsidRPr="009B5512" w:rsidRDefault="009B5512" w:rsidP="009B5512">
      <w:pPr>
        <w:pStyle w:val="BodyTextIndent"/>
        <w:spacing w:after="0"/>
        <w:ind w:left="720"/>
        <w:jc w:val="both"/>
        <w:rPr>
          <w:rFonts w:ascii="Aptos" w:hAnsi="Aptos" w:cs="Tahoma"/>
          <w:sz w:val="21"/>
          <w:szCs w:val="21"/>
        </w:rPr>
      </w:pPr>
    </w:p>
    <w:p w14:paraId="2F66CF28" w14:textId="77777777" w:rsidR="009B5512" w:rsidRPr="009B5512" w:rsidRDefault="009B5512" w:rsidP="009B5512">
      <w:pPr>
        <w:pStyle w:val="BodyTextIndent"/>
        <w:spacing w:after="0"/>
        <w:ind w:left="720"/>
        <w:jc w:val="both"/>
        <w:rPr>
          <w:rFonts w:ascii="Aptos" w:hAnsi="Aptos" w:cs="Tahoma"/>
          <w:sz w:val="21"/>
          <w:szCs w:val="21"/>
        </w:rPr>
      </w:pPr>
      <w:r w:rsidRPr="009B5512">
        <w:rPr>
          <w:rFonts w:ascii="Aptos" w:hAnsi="Aptos" w:cs="Tahoma"/>
          <w:sz w:val="21"/>
          <w:szCs w:val="21"/>
        </w:rPr>
        <w:t>Parties agree that the party invoking arbitration shall specify all disputes to be referred to arbitration at the time of invocation of arbitration and not thereafter.</w:t>
      </w:r>
    </w:p>
    <w:p w14:paraId="1625F5B8" w14:textId="77777777" w:rsidR="009B5512" w:rsidRPr="009B5512" w:rsidRDefault="009B5512" w:rsidP="009B5512">
      <w:pPr>
        <w:pStyle w:val="BodyTextIndent"/>
        <w:spacing w:after="0"/>
        <w:ind w:left="720"/>
        <w:jc w:val="both"/>
        <w:rPr>
          <w:rFonts w:ascii="Aptos" w:hAnsi="Aptos" w:cs="Tahoma"/>
          <w:sz w:val="21"/>
          <w:szCs w:val="21"/>
        </w:rPr>
      </w:pPr>
    </w:p>
    <w:p w14:paraId="4950528F" w14:textId="77777777" w:rsidR="009B5512" w:rsidRPr="009B5512" w:rsidRDefault="009B5512" w:rsidP="009B5512">
      <w:pPr>
        <w:pStyle w:val="BodyTextIndent"/>
        <w:spacing w:after="0"/>
        <w:ind w:left="720"/>
        <w:jc w:val="both"/>
        <w:rPr>
          <w:rFonts w:ascii="Aptos" w:hAnsi="Aptos" w:cs="Tahoma"/>
          <w:sz w:val="21"/>
          <w:szCs w:val="21"/>
        </w:rPr>
      </w:pPr>
      <w:r w:rsidRPr="009B5512">
        <w:rPr>
          <w:rFonts w:ascii="Aptos" w:hAnsi="Aptos" w:cs="Tahoma"/>
          <w:sz w:val="21"/>
          <w:szCs w:val="21"/>
        </w:rPr>
        <w:t>Further, according to Arbitration and Conciliation (Amendment) Act, 2015, Section 29A, the Tribunal shall ensure speedy completion of Arbitration proceedings and pass the award within a period of twelve months from the date when the arbitral tribunal enters upon the reference. However, the parties may extend such period for a further period not exceeding six months.</w:t>
      </w:r>
    </w:p>
    <w:p w14:paraId="297C1310" w14:textId="77777777" w:rsidR="009B5512" w:rsidRPr="009B5512" w:rsidRDefault="009B5512" w:rsidP="009B5512">
      <w:pPr>
        <w:pStyle w:val="BodyTextIndent"/>
        <w:spacing w:after="0"/>
        <w:ind w:left="720"/>
        <w:jc w:val="both"/>
        <w:rPr>
          <w:rFonts w:ascii="Aptos" w:hAnsi="Aptos" w:cs="Tahoma"/>
          <w:sz w:val="21"/>
          <w:szCs w:val="21"/>
        </w:rPr>
      </w:pPr>
    </w:p>
    <w:p w14:paraId="0CC3321F" w14:textId="77777777" w:rsidR="003A7DC2" w:rsidRPr="00E65B48" w:rsidRDefault="003A7DC2" w:rsidP="003A7DC2">
      <w:pPr>
        <w:pStyle w:val="Default"/>
        <w:jc w:val="both"/>
        <w:rPr>
          <w:rFonts w:ascii="Aptos" w:hAnsi="Aptos" w:cs="Tahoma"/>
          <w:bCs/>
          <w:sz w:val="21"/>
          <w:szCs w:val="21"/>
          <w:lang w:val="en-GB"/>
        </w:rPr>
      </w:pPr>
    </w:p>
    <w:p w14:paraId="3C080EF3" w14:textId="16CA6556" w:rsidR="001F7C52" w:rsidRPr="00294EAF" w:rsidRDefault="0066726B">
      <w:pPr>
        <w:pStyle w:val="Default"/>
        <w:numPr>
          <w:ilvl w:val="0"/>
          <w:numId w:val="9"/>
        </w:numPr>
        <w:jc w:val="both"/>
        <w:rPr>
          <w:rFonts w:ascii="Aptos" w:hAnsi="Aptos" w:cs="Tahoma"/>
          <w:b/>
          <w:sz w:val="21"/>
          <w:szCs w:val="21"/>
        </w:rPr>
      </w:pPr>
      <w:r w:rsidRPr="00294EAF">
        <w:rPr>
          <w:rFonts w:ascii="Aptos" w:hAnsi="Aptos" w:cs="Tahoma"/>
          <w:b/>
          <w:sz w:val="21"/>
          <w:szCs w:val="21"/>
        </w:rPr>
        <w:t xml:space="preserve"> </w:t>
      </w:r>
      <w:r w:rsidRPr="00294EAF">
        <w:rPr>
          <w:rFonts w:ascii="Aptos" w:hAnsi="Aptos" w:cs="Tahoma"/>
          <w:b/>
          <w:sz w:val="21"/>
          <w:szCs w:val="21"/>
          <w:u w:val="single"/>
        </w:rPr>
        <w:t>TERMINATION OF CONTRACT</w:t>
      </w:r>
      <w:r w:rsidRPr="00294EAF">
        <w:rPr>
          <w:rFonts w:ascii="Aptos" w:hAnsi="Aptos" w:cs="Tahoma"/>
          <w:b/>
          <w:sz w:val="21"/>
          <w:szCs w:val="21"/>
        </w:rPr>
        <w:t>:</w:t>
      </w:r>
    </w:p>
    <w:p w14:paraId="2B973994" w14:textId="77777777" w:rsidR="00512114" w:rsidRPr="00294EAF" w:rsidRDefault="00512114" w:rsidP="00046312">
      <w:pPr>
        <w:spacing w:line="240" w:lineRule="auto"/>
        <w:contextualSpacing/>
        <w:jc w:val="both"/>
        <w:rPr>
          <w:rFonts w:ascii="Aptos" w:hAnsi="Aptos"/>
          <w:color w:val="2F2F2F"/>
          <w:sz w:val="21"/>
          <w:szCs w:val="21"/>
          <w:lang w:val="en-US"/>
        </w:rPr>
      </w:pPr>
    </w:p>
    <w:p w14:paraId="6352351B" w14:textId="7D46ADD4" w:rsidR="00943B27" w:rsidRPr="00294EAF" w:rsidRDefault="00512114" w:rsidP="00795E61">
      <w:pPr>
        <w:spacing w:line="240" w:lineRule="auto"/>
        <w:ind w:left="990"/>
        <w:contextualSpacing/>
        <w:jc w:val="both"/>
        <w:rPr>
          <w:rFonts w:ascii="Aptos" w:hAnsi="Aptos"/>
          <w:color w:val="2F2F2F"/>
          <w:sz w:val="21"/>
          <w:szCs w:val="21"/>
        </w:rPr>
      </w:pPr>
      <w:r w:rsidRPr="00294EAF">
        <w:rPr>
          <w:rFonts w:ascii="Aptos" w:hAnsi="Aptos"/>
          <w:color w:val="2F2F2F"/>
          <w:sz w:val="21"/>
          <w:szCs w:val="21"/>
        </w:rPr>
        <w:t xml:space="preserve">Event of the </w:t>
      </w:r>
      <w:r w:rsidRPr="00294EAF">
        <w:rPr>
          <w:rFonts w:ascii="Aptos" w:hAnsi="Aptos"/>
          <w:bCs/>
          <w:color w:val="2F2F2F"/>
          <w:sz w:val="21"/>
          <w:szCs w:val="21"/>
        </w:rPr>
        <w:t>Bidder</w:t>
      </w:r>
      <w:r w:rsidRPr="00294EAF">
        <w:rPr>
          <w:rFonts w:ascii="Aptos" w:hAnsi="Aptos"/>
          <w:color w:val="2F2F2F"/>
          <w:sz w:val="21"/>
          <w:szCs w:val="21"/>
        </w:rPr>
        <w:t xml:space="preserve">’s Default - Each of the following Events shall constitute an Event of </w:t>
      </w:r>
      <w:r w:rsidRPr="00294EAF">
        <w:rPr>
          <w:rFonts w:ascii="Aptos" w:hAnsi="Aptos"/>
          <w:bCs/>
          <w:color w:val="2F2F2F"/>
          <w:sz w:val="21"/>
          <w:szCs w:val="21"/>
        </w:rPr>
        <w:t>The Bidder</w:t>
      </w:r>
      <w:r w:rsidRPr="00294EAF">
        <w:rPr>
          <w:rFonts w:ascii="Aptos" w:hAnsi="Aptos"/>
          <w:color w:val="2F2F2F"/>
          <w:sz w:val="21"/>
          <w:szCs w:val="21"/>
        </w:rPr>
        <w:t>’s Default:</w:t>
      </w:r>
    </w:p>
    <w:p w14:paraId="22DAE3BB" w14:textId="05FCE8AB" w:rsidR="00512114" w:rsidRPr="00294EAF" w:rsidRDefault="00512114">
      <w:pPr>
        <w:pStyle w:val="ListParagraph"/>
        <w:numPr>
          <w:ilvl w:val="0"/>
          <w:numId w:val="6"/>
        </w:numPr>
        <w:spacing w:after="0" w:line="240" w:lineRule="auto"/>
        <w:jc w:val="both"/>
        <w:rPr>
          <w:rFonts w:ascii="Aptos" w:hAnsi="Aptos"/>
          <w:color w:val="2F2F2F"/>
          <w:sz w:val="21"/>
          <w:szCs w:val="21"/>
        </w:rPr>
      </w:pPr>
      <w:r w:rsidRPr="00294EAF">
        <w:rPr>
          <w:rFonts w:ascii="Aptos" w:hAnsi="Aptos"/>
          <w:color w:val="2F2F2F"/>
          <w:sz w:val="21"/>
          <w:szCs w:val="21"/>
        </w:rPr>
        <w:t>This Contract may be terminated by either Party with the consent of the other Party at any point of time during subsistence of the Contract by serving 30 (thirty) days’ prior written notice</w:t>
      </w:r>
      <w:r w:rsidR="00943B27" w:rsidRPr="00294EAF">
        <w:rPr>
          <w:rFonts w:ascii="Aptos" w:hAnsi="Aptos"/>
          <w:color w:val="2F2F2F"/>
          <w:sz w:val="21"/>
          <w:szCs w:val="21"/>
        </w:rPr>
        <w:t>.</w:t>
      </w:r>
    </w:p>
    <w:p w14:paraId="2C8C5F20" w14:textId="77777777" w:rsidR="00943B27" w:rsidRPr="00294EAF" w:rsidRDefault="00943B27" w:rsidP="00046312">
      <w:pPr>
        <w:pStyle w:val="ListParagraph"/>
        <w:spacing w:after="0" w:line="240" w:lineRule="auto"/>
        <w:ind w:left="1080"/>
        <w:jc w:val="both"/>
        <w:rPr>
          <w:rFonts w:ascii="Aptos" w:hAnsi="Aptos"/>
          <w:color w:val="2F2F2F"/>
          <w:sz w:val="21"/>
          <w:szCs w:val="21"/>
        </w:rPr>
      </w:pPr>
    </w:p>
    <w:p w14:paraId="425F4158" w14:textId="77777777" w:rsidR="00512114" w:rsidRPr="00294EAF" w:rsidRDefault="00512114">
      <w:pPr>
        <w:pStyle w:val="ListParagraph"/>
        <w:numPr>
          <w:ilvl w:val="0"/>
          <w:numId w:val="6"/>
        </w:numPr>
        <w:spacing w:after="0" w:line="240" w:lineRule="auto"/>
        <w:jc w:val="both"/>
        <w:rPr>
          <w:rFonts w:ascii="Aptos" w:hAnsi="Aptos"/>
          <w:color w:val="2F2F2F"/>
          <w:sz w:val="21"/>
          <w:szCs w:val="21"/>
        </w:rPr>
      </w:pPr>
      <w:r w:rsidRPr="00294EAF">
        <w:rPr>
          <w:rFonts w:ascii="Aptos" w:hAnsi="Aptos"/>
          <w:color w:val="2F2F2F"/>
          <w:sz w:val="21"/>
          <w:szCs w:val="21"/>
        </w:rPr>
        <w:t xml:space="preserve">Each Party shall fulfil its obligation and duties, that are stated to survive termination or are to be carried out after termination or owed by a Party at the time of or </w:t>
      </w:r>
      <w:proofErr w:type="gramStart"/>
      <w:r w:rsidRPr="00294EAF">
        <w:rPr>
          <w:rFonts w:ascii="Aptos" w:hAnsi="Aptos"/>
          <w:color w:val="2F2F2F"/>
          <w:sz w:val="21"/>
          <w:szCs w:val="21"/>
        </w:rPr>
        <w:t>as a result of</w:t>
      </w:r>
      <w:proofErr w:type="gramEnd"/>
      <w:r w:rsidRPr="00294EAF">
        <w:rPr>
          <w:rFonts w:ascii="Aptos" w:hAnsi="Aptos"/>
          <w:color w:val="2F2F2F"/>
          <w:sz w:val="21"/>
          <w:szCs w:val="21"/>
        </w:rPr>
        <w:t xml:space="preserve"> such </w:t>
      </w:r>
      <w:r w:rsidRPr="00294EAF">
        <w:rPr>
          <w:rFonts w:ascii="Aptos" w:hAnsi="Aptos" w:cs="Tahoma"/>
          <w:sz w:val="21"/>
          <w:szCs w:val="21"/>
        </w:rPr>
        <w:t>termination</w:t>
      </w:r>
      <w:r w:rsidRPr="00294EAF">
        <w:rPr>
          <w:rFonts w:ascii="Aptos" w:hAnsi="Aptos"/>
          <w:color w:val="2F2F2F"/>
          <w:sz w:val="21"/>
          <w:szCs w:val="21"/>
        </w:rPr>
        <w:t>.</w:t>
      </w:r>
    </w:p>
    <w:p w14:paraId="75E04995" w14:textId="77777777" w:rsidR="00512114" w:rsidRPr="00294EAF" w:rsidRDefault="00512114" w:rsidP="00046312">
      <w:pPr>
        <w:spacing w:after="0" w:line="240" w:lineRule="auto"/>
        <w:jc w:val="both"/>
        <w:rPr>
          <w:rFonts w:ascii="Aptos" w:hAnsi="Aptos" w:cs="Tahoma"/>
          <w:b/>
          <w:sz w:val="21"/>
          <w:szCs w:val="21"/>
        </w:rPr>
      </w:pPr>
    </w:p>
    <w:p w14:paraId="51145573" w14:textId="29D1AA85" w:rsidR="001F7C52" w:rsidRPr="00294EAF" w:rsidRDefault="00E963EF">
      <w:pPr>
        <w:pStyle w:val="ListParagraph"/>
        <w:numPr>
          <w:ilvl w:val="0"/>
          <w:numId w:val="6"/>
        </w:numPr>
        <w:spacing w:after="0" w:line="240" w:lineRule="auto"/>
        <w:jc w:val="both"/>
        <w:rPr>
          <w:rFonts w:ascii="Aptos" w:hAnsi="Aptos" w:cs="Tahoma"/>
          <w:sz w:val="21"/>
          <w:szCs w:val="21"/>
        </w:rPr>
      </w:pPr>
      <w:r w:rsidRPr="00294EAF">
        <w:rPr>
          <w:rFonts w:ascii="Aptos" w:hAnsi="Aptos" w:cs="Tahoma"/>
          <w:sz w:val="21"/>
          <w:szCs w:val="21"/>
        </w:rPr>
        <w:t>CESC LIMITED</w:t>
      </w:r>
      <w:r w:rsidR="001F7C52" w:rsidRPr="00294EAF">
        <w:rPr>
          <w:rFonts w:ascii="Aptos" w:hAnsi="Aptos" w:cs="Tahoma"/>
          <w:sz w:val="21"/>
          <w:szCs w:val="21"/>
        </w:rPr>
        <w:t xml:space="preserve"> reserves the right to suspend and reinstate execution of the whole or any part of the Works without invalidating the provisions of the Contract. Orders for suspension or reinstatement of the Works shall be issued to the </w:t>
      </w:r>
      <w:r w:rsidR="00C0751A" w:rsidRPr="00294EAF">
        <w:rPr>
          <w:rFonts w:ascii="Aptos" w:hAnsi="Aptos" w:cs="Tahoma"/>
          <w:sz w:val="21"/>
          <w:szCs w:val="21"/>
        </w:rPr>
        <w:t>B</w:t>
      </w:r>
      <w:r w:rsidR="00D363DE" w:rsidRPr="00294EAF">
        <w:rPr>
          <w:rFonts w:ascii="Aptos" w:hAnsi="Aptos" w:cs="Tahoma"/>
          <w:sz w:val="21"/>
          <w:szCs w:val="21"/>
        </w:rPr>
        <w:t>idder</w:t>
      </w:r>
      <w:r w:rsidR="001F7C52" w:rsidRPr="00294EAF">
        <w:rPr>
          <w:rFonts w:ascii="Aptos" w:hAnsi="Aptos" w:cs="Tahoma"/>
          <w:sz w:val="21"/>
          <w:szCs w:val="21"/>
        </w:rPr>
        <w:t xml:space="preserve"> in writing.</w:t>
      </w:r>
    </w:p>
    <w:p w14:paraId="141F1065"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06C4B096" w14:textId="45486631" w:rsidR="001F7C52" w:rsidRPr="00294EAF" w:rsidRDefault="00E963EF">
      <w:pPr>
        <w:pStyle w:val="ListParagraph"/>
        <w:numPr>
          <w:ilvl w:val="0"/>
          <w:numId w:val="6"/>
        </w:numPr>
        <w:spacing w:after="0" w:line="240" w:lineRule="auto"/>
        <w:contextualSpacing w:val="0"/>
        <w:jc w:val="both"/>
        <w:rPr>
          <w:rFonts w:ascii="Aptos" w:hAnsi="Aptos" w:cs="Tahoma"/>
          <w:sz w:val="21"/>
          <w:szCs w:val="21"/>
          <w:lang w:eastAsia="zh-CN"/>
        </w:rPr>
      </w:pPr>
      <w:r w:rsidRPr="00294EAF">
        <w:rPr>
          <w:rFonts w:ascii="Aptos" w:hAnsi="Aptos" w:cs="Tahoma"/>
          <w:sz w:val="21"/>
          <w:szCs w:val="21"/>
          <w:lang w:eastAsia="zh-CN"/>
        </w:rPr>
        <w:t>CESC LIMITED</w:t>
      </w:r>
      <w:r w:rsidR="001F7C52" w:rsidRPr="00294EAF">
        <w:rPr>
          <w:rFonts w:ascii="Aptos" w:hAnsi="Aptos" w:cs="Tahoma"/>
          <w:sz w:val="21"/>
          <w:szCs w:val="21"/>
          <w:lang w:eastAsia="zh-CN"/>
        </w:rPr>
        <w:t xml:space="preserve"> reserves the right to terminate the Contract by giving </w:t>
      </w:r>
      <w:r w:rsidR="001F7C52" w:rsidRPr="00294EAF">
        <w:rPr>
          <w:rFonts w:ascii="Aptos" w:hAnsi="Aptos" w:cs="Tahoma"/>
          <w:b/>
          <w:bCs/>
          <w:sz w:val="21"/>
          <w:szCs w:val="21"/>
          <w:lang w:eastAsia="zh-CN"/>
        </w:rPr>
        <w:t>30 (thirty) days’</w:t>
      </w:r>
      <w:r w:rsidR="001F7C52" w:rsidRPr="00294EAF">
        <w:rPr>
          <w:rFonts w:ascii="Aptos" w:hAnsi="Aptos" w:cs="Tahoma"/>
          <w:sz w:val="21"/>
          <w:szCs w:val="21"/>
          <w:lang w:eastAsia="zh-CN"/>
        </w:rPr>
        <w:t xml:space="preserve"> prior written notice to the </w:t>
      </w:r>
      <w:r w:rsidR="00C0751A" w:rsidRPr="00294EAF">
        <w:rPr>
          <w:rFonts w:ascii="Aptos" w:hAnsi="Aptos" w:cs="Tahoma"/>
          <w:sz w:val="21"/>
          <w:szCs w:val="21"/>
          <w:lang w:eastAsia="zh-CN"/>
        </w:rPr>
        <w:t>B</w:t>
      </w:r>
      <w:r w:rsidR="00D363DE" w:rsidRPr="00294EAF">
        <w:rPr>
          <w:rFonts w:ascii="Aptos" w:hAnsi="Aptos" w:cs="Tahoma"/>
          <w:sz w:val="21"/>
          <w:szCs w:val="21"/>
          <w:lang w:eastAsia="zh-CN"/>
        </w:rPr>
        <w:t>idder</w:t>
      </w:r>
      <w:r w:rsidR="001F7C52" w:rsidRPr="00294EAF">
        <w:rPr>
          <w:rFonts w:ascii="Aptos" w:hAnsi="Aptos" w:cs="Tahoma"/>
          <w:sz w:val="21"/>
          <w:szCs w:val="21"/>
          <w:lang w:eastAsia="zh-CN"/>
        </w:rPr>
        <w:t>, even without assigning any reason whatsoever, and the Contract shall be terminated on expiry of the said notice period.</w:t>
      </w:r>
    </w:p>
    <w:p w14:paraId="01C4AF74" w14:textId="77777777" w:rsidR="00943B27" w:rsidRPr="00294EAF" w:rsidRDefault="00943B27" w:rsidP="00046312">
      <w:pPr>
        <w:spacing w:after="0" w:line="240" w:lineRule="auto"/>
        <w:jc w:val="both"/>
        <w:rPr>
          <w:rFonts w:ascii="Aptos" w:hAnsi="Aptos" w:cs="Tahoma"/>
          <w:sz w:val="21"/>
          <w:szCs w:val="21"/>
        </w:rPr>
      </w:pPr>
    </w:p>
    <w:p w14:paraId="06394271" w14:textId="51E72BA5" w:rsidR="001F7C52" w:rsidRPr="00294EAF" w:rsidRDefault="001F7C52">
      <w:pPr>
        <w:pStyle w:val="ListParagraph"/>
        <w:numPr>
          <w:ilvl w:val="0"/>
          <w:numId w:val="6"/>
        </w:numPr>
        <w:spacing w:after="0" w:line="240" w:lineRule="auto"/>
        <w:contextualSpacing w:val="0"/>
        <w:jc w:val="both"/>
        <w:rPr>
          <w:rFonts w:ascii="Aptos" w:hAnsi="Aptos" w:cs="Tahoma"/>
          <w:sz w:val="21"/>
          <w:szCs w:val="21"/>
          <w:lang w:eastAsia="zh-CN"/>
        </w:rPr>
      </w:pPr>
      <w:r w:rsidRPr="00294EAF">
        <w:rPr>
          <w:rFonts w:ascii="Aptos" w:hAnsi="Aptos" w:cs="Tahoma"/>
          <w:sz w:val="21"/>
          <w:szCs w:val="21"/>
          <w:lang w:eastAsia="zh-CN"/>
        </w:rPr>
        <w:t xml:space="preserve">Upon the occurrence of any of the Event of </w:t>
      </w:r>
      <w:r w:rsidR="00C0751A" w:rsidRPr="00294EAF">
        <w:rPr>
          <w:rFonts w:ascii="Aptos" w:hAnsi="Aptos" w:cs="Tahoma"/>
          <w:sz w:val="21"/>
          <w:szCs w:val="21"/>
          <w:lang w:eastAsia="zh-CN"/>
        </w:rPr>
        <w:t>B</w:t>
      </w:r>
      <w:r w:rsidR="00512114" w:rsidRPr="00294EAF">
        <w:rPr>
          <w:rFonts w:ascii="Aptos" w:hAnsi="Aptos" w:cs="Tahoma"/>
          <w:sz w:val="21"/>
          <w:szCs w:val="21"/>
          <w:lang w:eastAsia="zh-CN"/>
        </w:rPr>
        <w:t>idder</w:t>
      </w:r>
      <w:r w:rsidRPr="00294EAF">
        <w:rPr>
          <w:rFonts w:ascii="Aptos" w:hAnsi="Aptos" w:cs="Tahoma"/>
          <w:sz w:val="21"/>
          <w:szCs w:val="21"/>
          <w:lang w:eastAsia="zh-CN"/>
        </w:rPr>
        <w:t xml:space="preserve">'s Default, as defined hereunder, </w:t>
      </w:r>
      <w:r w:rsidR="00E963EF" w:rsidRPr="00294EAF">
        <w:rPr>
          <w:rFonts w:ascii="Aptos" w:hAnsi="Aptos" w:cs="Tahoma"/>
          <w:sz w:val="21"/>
          <w:szCs w:val="21"/>
          <w:lang w:eastAsia="zh-CN"/>
        </w:rPr>
        <w:t>CESC LIMITED</w:t>
      </w:r>
      <w:r w:rsidRPr="00294EAF">
        <w:rPr>
          <w:rFonts w:ascii="Aptos" w:hAnsi="Aptos" w:cs="Tahoma"/>
          <w:sz w:val="21"/>
          <w:szCs w:val="21"/>
          <w:lang w:eastAsia="zh-CN"/>
        </w:rPr>
        <w:t xml:space="preserve"> shall be at liberty to serve </w:t>
      </w:r>
      <w:r w:rsidR="00512114" w:rsidRPr="00294EAF">
        <w:rPr>
          <w:rFonts w:ascii="Aptos" w:hAnsi="Aptos" w:cs="Tahoma"/>
          <w:sz w:val="21"/>
          <w:szCs w:val="21"/>
          <w:lang w:eastAsia="zh-CN"/>
        </w:rPr>
        <w:t>3</w:t>
      </w:r>
      <w:r w:rsidRPr="00294EAF">
        <w:rPr>
          <w:rFonts w:ascii="Aptos" w:hAnsi="Aptos" w:cs="Tahoma"/>
          <w:sz w:val="21"/>
          <w:szCs w:val="21"/>
          <w:lang w:eastAsia="zh-CN"/>
        </w:rPr>
        <w:t>0 (</w:t>
      </w:r>
      <w:r w:rsidR="00512114" w:rsidRPr="00294EAF">
        <w:rPr>
          <w:rFonts w:ascii="Aptos" w:hAnsi="Aptos" w:cs="Tahoma"/>
          <w:sz w:val="21"/>
          <w:szCs w:val="21"/>
          <w:lang w:eastAsia="zh-CN"/>
        </w:rPr>
        <w:t>thir</w:t>
      </w:r>
      <w:r w:rsidR="00AA4086" w:rsidRPr="00294EAF">
        <w:rPr>
          <w:rFonts w:ascii="Aptos" w:hAnsi="Aptos" w:cs="Tahoma"/>
          <w:sz w:val="21"/>
          <w:szCs w:val="21"/>
          <w:lang w:eastAsia="zh-CN"/>
        </w:rPr>
        <w:t>ty</w:t>
      </w:r>
      <w:r w:rsidRPr="00294EAF">
        <w:rPr>
          <w:rFonts w:ascii="Aptos" w:hAnsi="Aptos" w:cs="Tahoma"/>
          <w:sz w:val="21"/>
          <w:szCs w:val="21"/>
          <w:lang w:eastAsia="zh-CN"/>
        </w:rPr>
        <w:t xml:space="preserve">) days’ prior written notice specifying them Event(s) of </w:t>
      </w:r>
      <w:r w:rsidR="00C0751A" w:rsidRPr="00294EAF">
        <w:rPr>
          <w:rFonts w:ascii="Aptos" w:hAnsi="Aptos" w:cs="Tahoma"/>
          <w:sz w:val="21"/>
          <w:szCs w:val="21"/>
          <w:lang w:eastAsia="zh-CN"/>
        </w:rPr>
        <w:t>B</w:t>
      </w:r>
      <w:r w:rsidR="00512114" w:rsidRPr="00294EAF">
        <w:rPr>
          <w:rFonts w:ascii="Aptos" w:hAnsi="Aptos" w:cs="Tahoma"/>
          <w:sz w:val="21"/>
          <w:szCs w:val="21"/>
          <w:lang w:eastAsia="zh-CN"/>
        </w:rPr>
        <w:t>idder</w:t>
      </w:r>
      <w:r w:rsidRPr="00294EAF">
        <w:rPr>
          <w:rFonts w:ascii="Aptos" w:hAnsi="Aptos" w:cs="Tahoma"/>
          <w:sz w:val="21"/>
          <w:szCs w:val="21"/>
          <w:lang w:eastAsia="zh-CN"/>
        </w:rPr>
        <w:t xml:space="preserve">’s Default and if such Event(s) of Default is/are not rectified /remedied within 30 days from the date of such notice, to the full satisfaction of the </w:t>
      </w:r>
      <w:r w:rsidR="00E963EF" w:rsidRPr="00294EAF">
        <w:rPr>
          <w:rFonts w:ascii="Aptos" w:hAnsi="Aptos" w:cs="Tahoma"/>
          <w:sz w:val="21"/>
          <w:szCs w:val="21"/>
          <w:lang w:eastAsia="zh-CN"/>
        </w:rPr>
        <w:t>CESC LIMITED</w:t>
      </w:r>
      <w:r w:rsidRPr="00294EAF">
        <w:rPr>
          <w:rFonts w:ascii="Aptos" w:hAnsi="Aptos" w:cs="Tahoma"/>
          <w:sz w:val="21"/>
          <w:szCs w:val="21"/>
          <w:lang w:eastAsia="zh-CN"/>
        </w:rPr>
        <w:t>, the Contract shall be terminated on expiry of the notice period.</w:t>
      </w:r>
    </w:p>
    <w:p w14:paraId="5DB69E9F" w14:textId="77777777" w:rsidR="001F7C52" w:rsidRPr="00294EAF" w:rsidRDefault="001F7C52" w:rsidP="00046312">
      <w:pPr>
        <w:pStyle w:val="ListParagraph"/>
        <w:spacing w:after="0" w:line="240" w:lineRule="auto"/>
        <w:jc w:val="both"/>
        <w:rPr>
          <w:rFonts w:ascii="Aptos" w:hAnsi="Aptos" w:cs="Tahoma"/>
          <w:sz w:val="21"/>
          <w:szCs w:val="21"/>
          <w:lang w:eastAsia="zh-CN"/>
        </w:rPr>
      </w:pPr>
    </w:p>
    <w:p w14:paraId="41F03518" w14:textId="7E4CA1EF" w:rsidR="001F7C52" w:rsidRPr="00294EAF" w:rsidRDefault="001F7C52" w:rsidP="00046312">
      <w:pPr>
        <w:pStyle w:val="ListParagraph"/>
        <w:spacing w:after="0" w:line="240" w:lineRule="auto"/>
        <w:ind w:left="1080"/>
        <w:jc w:val="both"/>
        <w:rPr>
          <w:rFonts w:ascii="Aptos" w:hAnsi="Aptos" w:cs="Tahoma"/>
          <w:sz w:val="21"/>
          <w:szCs w:val="21"/>
          <w:lang w:eastAsia="zh-CN"/>
        </w:rPr>
      </w:pPr>
      <w:r w:rsidRPr="00294EAF">
        <w:rPr>
          <w:rFonts w:ascii="Aptos" w:hAnsi="Aptos" w:cs="Tahoma"/>
          <w:sz w:val="21"/>
          <w:szCs w:val="21"/>
          <w:lang w:eastAsia="zh-CN"/>
        </w:rPr>
        <w:t xml:space="preserve">Event of </w:t>
      </w:r>
      <w:r w:rsidR="00C0751A" w:rsidRPr="00294EAF">
        <w:rPr>
          <w:rFonts w:ascii="Aptos" w:hAnsi="Aptos" w:cs="Tahoma"/>
          <w:sz w:val="21"/>
          <w:szCs w:val="21"/>
          <w:lang w:eastAsia="zh-CN"/>
        </w:rPr>
        <w:t>B</w:t>
      </w:r>
      <w:r w:rsidR="00D363DE" w:rsidRPr="00294EAF">
        <w:rPr>
          <w:rFonts w:ascii="Aptos" w:hAnsi="Aptos" w:cs="Tahoma"/>
          <w:sz w:val="21"/>
          <w:szCs w:val="21"/>
          <w:lang w:eastAsia="zh-CN"/>
        </w:rPr>
        <w:t>idder</w:t>
      </w:r>
      <w:r w:rsidRPr="00294EAF">
        <w:rPr>
          <w:rFonts w:ascii="Aptos" w:hAnsi="Aptos" w:cs="Tahoma"/>
          <w:sz w:val="21"/>
          <w:szCs w:val="21"/>
          <w:lang w:eastAsia="zh-CN"/>
        </w:rPr>
        <w:t xml:space="preserve">’s Default - Each of the following Events shall constitute an Event of </w:t>
      </w:r>
      <w:r w:rsidR="00C0751A" w:rsidRPr="00294EAF">
        <w:rPr>
          <w:rFonts w:ascii="Aptos" w:hAnsi="Aptos" w:cs="Tahoma"/>
          <w:sz w:val="21"/>
          <w:szCs w:val="21"/>
          <w:lang w:eastAsia="zh-CN"/>
        </w:rPr>
        <w:t>B</w:t>
      </w:r>
      <w:r w:rsidR="00512114" w:rsidRPr="00294EAF">
        <w:rPr>
          <w:rFonts w:ascii="Aptos" w:hAnsi="Aptos" w:cs="Tahoma"/>
          <w:sz w:val="21"/>
          <w:szCs w:val="21"/>
          <w:lang w:eastAsia="zh-CN"/>
        </w:rPr>
        <w:t>idder</w:t>
      </w:r>
      <w:r w:rsidRPr="00294EAF">
        <w:rPr>
          <w:rFonts w:ascii="Aptos" w:hAnsi="Aptos" w:cs="Tahoma"/>
          <w:sz w:val="21"/>
          <w:szCs w:val="21"/>
          <w:lang w:eastAsia="zh-CN"/>
        </w:rPr>
        <w:t>’s Default:</w:t>
      </w:r>
    </w:p>
    <w:p w14:paraId="3731B2CF" w14:textId="77777777" w:rsidR="001F7C52" w:rsidRPr="00294EAF" w:rsidRDefault="001F7C52" w:rsidP="00046312">
      <w:pPr>
        <w:pStyle w:val="ListParagraph"/>
        <w:spacing w:after="0" w:line="240" w:lineRule="auto"/>
        <w:ind w:left="990"/>
        <w:jc w:val="both"/>
        <w:rPr>
          <w:rFonts w:ascii="Aptos" w:hAnsi="Aptos" w:cs="Tahoma"/>
          <w:b/>
          <w:sz w:val="21"/>
          <w:szCs w:val="21"/>
        </w:rPr>
      </w:pPr>
    </w:p>
    <w:p w14:paraId="0E6F0843" w14:textId="143988C8" w:rsidR="009908D2" w:rsidRPr="00294EAF" w:rsidRDefault="009908D2">
      <w:pPr>
        <w:numPr>
          <w:ilvl w:val="8"/>
          <w:numId w:val="7"/>
        </w:numPr>
        <w:spacing w:line="240" w:lineRule="auto"/>
        <w:contextualSpacing/>
        <w:jc w:val="both"/>
        <w:rPr>
          <w:rFonts w:ascii="Aptos" w:hAnsi="Aptos"/>
          <w:b/>
          <w:bCs/>
          <w:sz w:val="21"/>
          <w:szCs w:val="21"/>
          <w:u w:val="single"/>
        </w:rPr>
      </w:pPr>
      <w:r w:rsidRPr="00294EAF">
        <w:rPr>
          <w:rFonts w:ascii="Aptos" w:hAnsi="Aptos"/>
          <w:sz w:val="21"/>
          <w:szCs w:val="21"/>
        </w:rPr>
        <w:t xml:space="preserve">The failure by the </w:t>
      </w:r>
      <w:r w:rsidRPr="00294EAF">
        <w:rPr>
          <w:rFonts w:ascii="Aptos" w:hAnsi="Aptos"/>
          <w:bCs/>
          <w:sz w:val="21"/>
          <w:szCs w:val="21"/>
        </w:rPr>
        <w:t>Bidder</w:t>
      </w:r>
      <w:r w:rsidRPr="00294EAF">
        <w:rPr>
          <w:rFonts w:ascii="Aptos" w:hAnsi="Aptos"/>
          <w:sz w:val="21"/>
          <w:szCs w:val="21"/>
        </w:rPr>
        <w:t xml:space="preserve"> to perform any obligation under the Contract.</w:t>
      </w:r>
    </w:p>
    <w:p w14:paraId="549CA464" w14:textId="683480C7" w:rsidR="009908D2" w:rsidRPr="00294EAF" w:rsidRDefault="009908D2">
      <w:pPr>
        <w:numPr>
          <w:ilvl w:val="8"/>
          <w:numId w:val="7"/>
        </w:numPr>
        <w:spacing w:line="240" w:lineRule="auto"/>
        <w:contextualSpacing/>
        <w:jc w:val="both"/>
        <w:rPr>
          <w:rFonts w:ascii="Aptos" w:hAnsi="Aptos"/>
          <w:b/>
          <w:bCs/>
          <w:sz w:val="21"/>
          <w:szCs w:val="21"/>
          <w:u w:val="single"/>
        </w:rPr>
      </w:pPr>
      <w:r w:rsidRPr="00294EAF">
        <w:rPr>
          <w:rFonts w:ascii="Aptos" w:hAnsi="Aptos"/>
          <w:sz w:val="21"/>
          <w:szCs w:val="21"/>
        </w:rPr>
        <w:t>The failure by the Bidder to provide services as per the specifications, scope of work and Contract terms &amp; conditions</w:t>
      </w:r>
    </w:p>
    <w:p w14:paraId="185B770F" w14:textId="59879211" w:rsidR="009908D2" w:rsidRPr="00294EAF" w:rsidRDefault="009908D2">
      <w:pPr>
        <w:numPr>
          <w:ilvl w:val="8"/>
          <w:numId w:val="7"/>
        </w:numPr>
        <w:spacing w:line="240" w:lineRule="auto"/>
        <w:contextualSpacing/>
        <w:jc w:val="both"/>
        <w:rPr>
          <w:rFonts w:ascii="Aptos" w:hAnsi="Aptos"/>
          <w:b/>
          <w:bCs/>
          <w:sz w:val="21"/>
          <w:szCs w:val="21"/>
          <w:u w:val="single"/>
        </w:rPr>
      </w:pPr>
      <w:r w:rsidRPr="00294EAF">
        <w:rPr>
          <w:rFonts w:ascii="Aptos" w:hAnsi="Aptos"/>
          <w:sz w:val="21"/>
          <w:szCs w:val="21"/>
        </w:rPr>
        <w:t xml:space="preserve">The failure on part of Bidder to resolve IR issues of its employees resulting into inability to provide services to </w:t>
      </w:r>
      <w:r w:rsidR="00A865FF" w:rsidRPr="00294EAF">
        <w:rPr>
          <w:rFonts w:ascii="Aptos" w:hAnsi="Aptos"/>
          <w:sz w:val="21"/>
          <w:szCs w:val="21"/>
        </w:rPr>
        <w:t>CESC LIMITED</w:t>
      </w:r>
    </w:p>
    <w:p w14:paraId="07F32F0D" w14:textId="40FB7CC1" w:rsidR="009908D2" w:rsidRPr="00294EAF" w:rsidRDefault="009908D2">
      <w:pPr>
        <w:numPr>
          <w:ilvl w:val="8"/>
          <w:numId w:val="7"/>
        </w:numPr>
        <w:spacing w:line="240" w:lineRule="auto"/>
        <w:contextualSpacing/>
        <w:jc w:val="both"/>
        <w:rPr>
          <w:rFonts w:ascii="Aptos" w:hAnsi="Aptos"/>
          <w:b/>
          <w:bCs/>
          <w:sz w:val="21"/>
          <w:szCs w:val="21"/>
          <w:u w:val="single"/>
        </w:rPr>
      </w:pPr>
      <w:r w:rsidRPr="00294EAF">
        <w:rPr>
          <w:rFonts w:ascii="Aptos" w:hAnsi="Aptos"/>
          <w:sz w:val="21"/>
          <w:szCs w:val="21"/>
        </w:rPr>
        <w:t>The failure on part of the Bidder to comply with SLAs, Guidelines as per Electricity Act-2003, CEA, and statutory compliances</w:t>
      </w:r>
    </w:p>
    <w:p w14:paraId="1760CCD5" w14:textId="36AE7C41" w:rsidR="009908D2" w:rsidRPr="00294EAF" w:rsidRDefault="009908D2">
      <w:pPr>
        <w:numPr>
          <w:ilvl w:val="8"/>
          <w:numId w:val="7"/>
        </w:numPr>
        <w:spacing w:line="240" w:lineRule="auto"/>
        <w:contextualSpacing/>
        <w:jc w:val="both"/>
        <w:rPr>
          <w:rFonts w:ascii="Aptos" w:hAnsi="Aptos"/>
          <w:b/>
          <w:sz w:val="21"/>
          <w:szCs w:val="21"/>
        </w:rPr>
      </w:pPr>
      <w:r w:rsidRPr="00294EAF">
        <w:rPr>
          <w:rFonts w:ascii="Aptos" w:hAnsi="Aptos"/>
          <w:sz w:val="21"/>
          <w:szCs w:val="21"/>
        </w:rPr>
        <w:t xml:space="preserve">Any Bankruptcy or insolvency of the </w:t>
      </w:r>
      <w:r w:rsidRPr="00294EAF">
        <w:rPr>
          <w:rFonts w:ascii="Aptos" w:hAnsi="Aptos"/>
          <w:bCs/>
          <w:sz w:val="21"/>
          <w:szCs w:val="21"/>
        </w:rPr>
        <w:t>Bidder</w:t>
      </w:r>
    </w:p>
    <w:p w14:paraId="779EC950" w14:textId="39C379E7" w:rsidR="009908D2" w:rsidRPr="00294EAF" w:rsidRDefault="009908D2">
      <w:pPr>
        <w:numPr>
          <w:ilvl w:val="8"/>
          <w:numId w:val="7"/>
        </w:numPr>
        <w:spacing w:line="240" w:lineRule="auto"/>
        <w:contextualSpacing/>
        <w:jc w:val="both"/>
        <w:rPr>
          <w:rFonts w:ascii="Aptos" w:hAnsi="Aptos"/>
          <w:b/>
          <w:sz w:val="21"/>
          <w:szCs w:val="21"/>
        </w:rPr>
      </w:pPr>
      <w:r w:rsidRPr="00294EAF">
        <w:rPr>
          <w:rFonts w:ascii="Aptos" w:hAnsi="Aptos"/>
          <w:sz w:val="21"/>
          <w:szCs w:val="21"/>
        </w:rPr>
        <w:t xml:space="preserve">Failure on the part of the </w:t>
      </w:r>
      <w:r w:rsidRPr="00294EAF">
        <w:rPr>
          <w:rFonts w:ascii="Aptos" w:hAnsi="Aptos"/>
          <w:bCs/>
          <w:sz w:val="21"/>
          <w:szCs w:val="21"/>
        </w:rPr>
        <w:t>Bidder</w:t>
      </w:r>
      <w:r w:rsidRPr="00294EAF">
        <w:rPr>
          <w:rFonts w:ascii="Aptos" w:hAnsi="Aptos"/>
          <w:sz w:val="21"/>
          <w:szCs w:val="21"/>
        </w:rPr>
        <w:t xml:space="preserve"> to maintain the Performance Bank Guarantee in full force and effect in accordance with the Contract</w:t>
      </w:r>
    </w:p>
    <w:p w14:paraId="504F535D"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0E3E05C2" w14:textId="1D134F9A" w:rsidR="001F7C52" w:rsidRPr="00294EAF" w:rsidRDefault="00E963EF">
      <w:pPr>
        <w:pStyle w:val="ListParagraph"/>
        <w:numPr>
          <w:ilvl w:val="0"/>
          <w:numId w:val="6"/>
        </w:numPr>
        <w:spacing w:after="0" w:line="240" w:lineRule="auto"/>
        <w:jc w:val="both"/>
        <w:rPr>
          <w:rFonts w:ascii="Aptos" w:hAnsi="Aptos" w:cs="Tahoma"/>
          <w:sz w:val="21"/>
          <w:szCs w:val="21"/>
        </w:rPr>
      </w:pPr>
      <w:r w:rsidRPr="00294EAF">
        <w:rPr>
          <w:rFonts w:ascii="Aptos" w:hAnsi="Aptos" w:cs="Tahoma"/>
          <w:sz w:val="21"/>
          <w:szCs w:val="21"/>
        </w:rPr>
        <w:t>CESC LIMITED</w:t>
      </w:r>
      <w:r w:rsidR="001F7C52" w:rsidRPr="00294EAF">
        <w:rPr>
          <w:rFonts w:ascii="Aptos" w:hAnsi="Aptos" w:cs="Tahoma"/>
          <w:sz w:val="21"/>
          <w:szCs w:val="21"/>
        </w:rPr>
        <w:t xml:space="preserve"> may, at any time, withdraw the suspension of performance of the Works as to all or part of the suspended Works by written notice to </w:t>
      </w:r>
      <w:r w:rsidR="00C0751A" w:rsidRPr="00294EAF">
        <w:rPr>
          <w:rFonts w:ascii="Aptos" w:hAnsi="Aptos" w:cs="Tahoma"/>
          <w:sz w:val="21"/>
          <w:szCs w:val="21"/>
        </w:rPr>
        <w:t>B</w:t>
      </w:r>
      <w:r w:rsidR="00D363DE" w:rsidRPr="00294EAF">
        <w:rPr>
          <w:rFonts w:ascii="Aptos" w:hAnsi="Aptos" w:cs="Tahoma"/>
          <w:sz w:val="21"/>
          <w:szCs w:val="21"/>
        </w:rPr>
        <w:t>idder</w:t>
      </w:r>
      <w:r w:rsidR="001F7C52" w:rsidRPr="00294EAF">
        <w:rPr>
          <w:rFonts w:ascii="Aptos" w:hAnsi="Aptos" w:cs="Tahoma"/>
          <w:sz w:val="21"/>
          <w:szCs w:val="21"/>
        </w:rPr>
        <w:t xml:space="preserve"> and </w:t>
      </w:r>
      <w:r w:rsidR="00C0751A" w:rsidRPr="00294EAF">
        <w:rPr>
          <w:rFonts w:ascii="Aptos" w:hAnsi="Aptos" w:cs="Tahoma"/>
          <w:sz w:val="21"/>
          <w:szCs w:val="21"/>
        </w:rPr>
        <w:t>B</w:t>
      </w:r>
      <w:r w:rsidR="00D363DE" w:rsidRPr="00294EAF">
        <w:rPr>
          <w:rFonts w:ascii="Aptos" w:hAnsi="Aptos" w:cs="Tahoma"/>
          <w:sz w:val="21"/>
          <w:szCs w:val="21"/>
        </w:rPr>
        <w:t>idder</w:t>
      </w:r>
      <w:r w:rsidR="001F7C52" w:rsidRPr="00294EAF">
        <w:rPr>
          <w:rFonts w:ascii="Aptos" w:hAnsi="Aptos" w:cs="Tahoma"/>
          <w:sz w:val="21"/>
          <w:szCs w:val="21"/>
        </w:rPr>
        <w:t xml:space="preserve"> shall resume diligent performance of the works for which the suspension is withdrawn on the specified effective date of withdrawal.</w:t>
      </w:r>
    </w:p>
    <w:p w14:paraId="7C6F9753" w14:textId="77777777" w:rsidR="001F7C52" w:rsidRPr="00294EAF" w:rsidRDefault="001F7C52" w:rsidP="00046312">
      <w:pPr>
        <w:spacing w:after="0" w:line="240" w:lineRule="auto"/>
        <w:contextualSpacing/>
        <w:jc w:val="both"/>
        <w:rPr>
          <w:rFonts w:ascii="Aptos" w:hAnsi="Aptos" w:cs="Tahoma"/>
          <w:sz w:val="21"/>
          <w:szCs w:val="21"/>
        </w:rPr>
      </w:pPr>
    </w:p>
    <w:p w14:paraId="600D3FAA" w14:textId="6DA3583E" w:rsidR="001F7C52" w:rsidRPr="00294EAF" w:rsidRDefault="00C0751A">
      <w:pPr>
        <w:pStyle w:val="ListParagraph"/>
        <w:numPr>
          <w:ilvl w:val="0"/>
          <w:numId w:val="6"/>
        </w:numPr>
        <w:spacing w:after="0" w:line="240" w:lineRule="auto"/>
        <w:jc w:val="both"/>
        <w:rPr>
          <w:rFonts w:ascii="Aptos" w:hAnsi="Aptos" w:cs="Tahoma"/>
          <w:sz w:val="21"/>
          <w:szCs w:val="21"/>
        </w:rPr>
      </w:pPr>
      <w:r w:rsidRPr="00294EAF">
        <w:rPr>
          <w:rFonts w:ascii="Aptos" w:hAnsi="Aptos" w:cs="Tahoma"/>
          <w:sz w:val="21"/>
          <w:szCs w:val="21"/>
        </w:rPr>
        <w:t>B</w:t>
      </w:r>
      <w:r w:rsidR="00D363DE" w:rsidRPr="00294EAF">
        <w:rPr>
          <w:rFonts w:ascii="Aptos" w:hAnsi="Aptos" w:cs="Tahoma"/>
          <w:sz w:val="21"/>
          <w:szCs w:val="21"/>
        </w:rPr>
        <w:t>idder</w:t>
      </w:r>
      <w:r w:rsidR="001F7C52" w:rsidRPr="00294EAF">
        <w:rPr>
          <w:rFonts w:ascii="Aptos" w:hAnsi="Aptos" w:cs="Tahoma"/>
          <w:sz w:val="21"/>
          <w:szCs w:val="21"/>
        </w:rPr>
        <w:t xml:space="preserve"> shall not be entitled to any prospective profits or any damages because of such suspensions or withdrawals of suspension.</w:t>
      </w:r>
    </w:p>
    <w:p w14:paraId="775047FA" w14:textId="77777777" w:rsidR="001F7C52" w:rsidRPr="00294EAF" w:rsidRDefault="001F7C52" w:rsidP="00046312">
      <w:pPr>
        <w:pStyle w:val="ListParagraph"/>
        <w:spacing w:line="240" w:lineRule="auto"/>
        <w:jc w:val="both"/>
        <w:rPr>
          <w:rFonts w:ascii="Aptos" w:hAnsi="Aptos" w:cs="Tahoma"/>
          <w:sz w:val="21"/>
          <w:szCs w:val="21"/>
        </w:rPr>
      </w:pPr>
    </w:p>
    <w:p w14:paraId="5DE63F40" w14:textId="4FE57317" w:rsidR="001F7C52" w:rsidRPr="00294EAF" w:rsidRDefault="001F7C52">
      <w:pPr>
        <w:pStyle w:val="ListParagraph"/>
        <w:numPr>
          <w:ilvl w:val="0"/>
          <w:numId w:val="6"/>
        </w:numPr>
        <w:spacing w:after="0" w:line="240" w:lineRule="auto"/>
        <w:jc w:val="both"/>
        <w:rPr>
          <w:rFonts w:ascii="Aptos" w:hAnsi="Aptos" w:cs="Tahoma"/>
          <w:sz w:val="21"/>
          <w:szCs w:val="21"/>
        </w:rPr>
      </w:pPr>
      <w:r w:rsidRPr="00294EAF">
        <w:rPr>
          <w:rFonts w:ascii="Aptos" w:hAnsi="Aptos" w:cs="Tahoma"/>
          <w:sz w:val="21"/>
          <w:szCs w:val="21"/>
        </w:rPr>
        <w:t xml:space="preserve">If </w:t>
      </w:r>
      <w:r w:rsidR="00C0751A" w:rsidRPr="00294EAF">
        <w:rPr>
          <w:rFonts w:ascii="Aptos" w:hAnsi="Aptos" w:cs="Tahoma"/>
          <w:sz w:val="21"/>
          <w:szCs w:val="21"/>
        </w:rPr>
        <w:t>B</w:t>
      </w:r>
      <w:r w:rsidR="00D363DE" w:rsidRPr="00294EAF">
        <w:rPr>
          <w:rFonts w:ascii="Aptos" w:hAnsi="Aptos" w:cs="Tahoma"/>
          <w:sz w:val="21"/>
          <w:szCs w:val="21"/>
        </w:rPr>
        <w:t>idder</w:t>
      </w:r>
      <w:r w:rsidRPr="00294EAF">
        <w:rPr>
          <w:rFonts w:ascii="Aptos" w:hAnsi="Aptos" w:cs="Tahoma"/>
          <w:sz w:val="21"/>
          <w:szCs w:val="21"/>
        </w:rPr>
        <w:t xml:space="preserve">’s performance is found to be unsatisfactory, </w:t>
      </w:r>
      <w:r w:rsidR="00E963EF" w:rsidRPr="00294EAF">
        <w:rPr>
          <w:rFonts w:ascii="Aptos" w:hAnsi="Aptos" w:cs="Tahoma"/>
          <w:sz w:val="21"/>
          <w:szCs w:val="21"/>
        </w:rPr>
        <w:t>CESC LIMITED</w:t>
      </w:r>
      <w:r w:rsidRPr="00294EAF">
        <w:rPr>
          <w:rFonts w:ascii="Aptos" w:hAnsi="Aptos" w:cs="Tahoma"/>
          <w:sz w:val="21"/>
          <w:szCs w:val="21"/>
        </w:rPr>
        <w:t xml:space="preserve"> reserves the right to terminate this Work Order, at any time during the above-mentioned period, by serving a notice of one month.</w:t>
      </w:r>
    </w:p>
    <w:p w14:paraId="651556C9" w14:textId="77777777" w:rsidR="001F7C52" w:rsidRPr="00294EAF" w:rsidRDefault="001F7C52" w:rsidP="00046312">
      <w:pPr>
        <w:spacing w:after="0" w:line="240" w:lineRule="auto"/>
        <w:contextualSpacing/>
        <w:jc w:val="both"/>
        <w:rPr>
          <w:rFonts w:ascii="Aptos" w:hAnsi="Aptos" w:cs="Tahoma"/>
          <w:sz w:val="21"/>
          <w:szCs w:val="21"/>
        </w:rPr>
      </w:pPr>
    </w:p>
    <w:p w14:paraId="7EAF435E" w14:textId="77777777" w:rsidR="001F7C52" w:rsidRPr="00294EAF" w:rsidRDefault="001F7C52">
      <w:pPr>
        <w:pStyle w:val="ListParagraph"/>
        <w:numPr>
          <w:ilvl w:val="0"/>
          <w:numId w:val="6"/>
        </w:numPr>
        <w:spacing w:after="0" w:line="240" w:lineRule="auto"/>
        <w:jc w:val="both"/>
        <w:rPr>
          <w:rFonts w:ascii="Aptos" w:hAnsi="Aptos" w:cs="Tahoma"/>
          <w:sz w:val="21"/>
          <w:szCs w:val="21"/>
        </w:rPr>
      </w:pPr>
      <w:r w:rsidRPr="00294EAF">
        <w:rPr>
          <w:rFonts w:ascii="Aptos" w:hAnsi="Aptos" w:cs="Tahoma"/>
          <w:sz w:val="21"/>
          <w:szCs w:val="21"/>
        </w:rPr>
        <w:t>If suspension continues for more than 180 (One Hundred Eighty) days, unless such suspension is:</w:t>
      </w:r>
    </w:p>
    <w:p w14:paraId="24B87200" w14:textId="77777777" w:rsidR="001F7C52" w:rsidRPr="00294EAF" w:rsidRDefault="001F7C52" w:rsidP="00046312">
      <w:pPr>
        <w:pStyle w:val="ListParagraph"/>
        <w:spacing w:after="0" w:line="240" w:lineRule="auto"/>
        <w:jc w:val="both"/>
        <w:rPr>
          <w:rFonts w:ascii="Aptos" w:hAnsi="Aptos" w:cs="Tahoma"/>
          <w:sz w:val="21"/>
          <w:szCs w:val="21"/>
        </w:rPr>
      </w:pPr>
    </w:p>
    <w:p w14:paraId="52FA1F6C" w14:textId="3135616C" w:rsidR="001F7C52" w:rsidRPr="00294EAF" w:rsidRDefault="001F7C52">
      <w:pPr>
        <w:pStyle w:val="ListParagraph"/>
        <w:numPr>
          <w:ilvl w:val="8"/>
          <w:numId w:val="2"/>
        </w:numPr>
        <w:spacing w:after="0" w:line="240" w:lineRule="auto"/>
        <w:ind w:left="1560" w:hanging="425"/>
        <w:jc w:val="both"/>
        <w:rPr>
          <w:rFonts w:ascii="Aptos" w:hAnsi="Aptos" w:cs="Tahoma"/>
          <w:sz w:val="21"/>
          <w:szCs w:val="21"/>
        </w:rPr>
      </w:pPr>
      <w:r w:rsidRPr="00294EAF">
        <w:rPr>
          <w:rFonts w:ascii="Aptos" w:hAnsi="Aptos" w:cs="Tahoma"/>
          <w:sz w:val="21"/>
          <w:szCs w:val="21"/>
        </w:rPr>
        <w:t xml:space="preserve">By reason(s) of the default or failure on the part of the </w:t>
      </w:r>
      <w:r w:rsidR="00331657" w:rsidRPr="00294EAF">
        <w:rPr>
          <w:rFonts w:ascii="Aptos" w:hAnsi="Aptos" w:cs="Tahoma"/>
          <w:sz w:val="21"/>
          <w:szCs w:val="21"/>
        </w:rPr>
        <w:t>bidder</w:t>
      </w:r>
    </w:p>
    <w:p w14:paraId="60945FA1" w14:textId="77777777" w:rsidR="001F7C52" w:rsidRPr="00294EAF" w:rsidRDefault="001F7C52">
      <w:pPr>
        <w:pStyle w:val="ListParagraph"/>
        <w:numPr>
          <w:ilvl w:val="8"/>
          <w:numId w:val="2"/>
        </w:numPr>
        <w:spacing w:after="0" w:line="240" w:lineRule="auto"/>
        <w:ind w:left="1560" w:hanging="425"/>
        <w:jc w:val="both"/>
        <w:rPr>
          <w:rFonts w:ascii="Aptos" w:hAnsi="Aptos" w:cs="Tahoma"/>
          <w:sz w:val="21"/>
          <w:szCs w:val="21"/>
        </w:rPr>
      </w:pPr>
      <w:r w:rsidRPr="00294EAF">
        <w:rPr>
          <w:rFonts w:ascii="Aptos" w:hAnsi="Aptos" w:cs="Tahoma"/>
          <w:sz w:val="21"/>
          <w:szCs w:val="21"/>
        </w:rPr>
        <w:t>Is necessary for the proper execution of the Works or</w:t>
      </w:r>
    </w:p>
    <w:p w14:paraId="372584D2" w14:textId="77777777" w:rsidR="001F7C52" w:rsidRPr="00294EAF" w:rsidRDefault="001F7C52">
      <w:pPr>
        <w:pStyle w:val="ListParagraph"/>
        <w:numPr>
          <w:ilvl w:val="8"/>
          <w:numId w:val="2"/>
        </w:numPr>
        <w:spacing w:after="0" w:line="240" w:lineRule="auto"/>
        <w:ind w:left="1560" w:hanging="425"/>
        <w:jc w:val="both"/>
        <w:rPr>
          <w:rFonts w:ascii="Aptos" w:hAnsi="Aptos" w:cs="Tahoma"/>
          <w:sz w:val="21"/>
          <w:szCs w:val="21"/>
        </w:rPr>
      </w:pPr>
      <w:r w:rsidRPr="00294EAF">
        <w:rPr>
          <w:rFonts w:ascii="Aptos" w:hAnsi="Aptos" w:cs="Tahoma"/>
          <w:sz w:val="21"/>
          <w:szCs w:val="21"/>
        </w:rPr>
        <w:t>Is for reason(s) of whether affecting the safety or quality of the work(s)</w:t>
      </w:r>
    </w:p>
    <w:p w14:paraId="35654441" w14:textId="77777777" w:rsidR="001F7C52" w:rsidRPr="00294EAF" w:rsidRDefault="001F7C52" w:rsidP="00046312">
      <w:pPr>
        <w:spacing w:after="0" w:line="240" w:lineRule="auto"/>
        <w:jc w:val="both"/>
        <w:rPr>
          <w:rFonts w:ascii="Aptos" w:hAnsi="Aptos" w:cs="Tahoma"/>
          <w:sz w:val="21"/>
          <w:szCs w:val="21"/>
        </w:rPr>
      </w:pPr>
    </w:p>
    <w:p w14:paraId="494A0114" w14:textId="47F97C04" w:rsidR="007B537F" w:rsidRDefault="001F7C52" w:rsidP="00E65B48">
      <w:pPr>
        <w:spacing w:after="0" w:line="240" w:lineRule="auto"/>
        <w:ind w:left="1135"/>
        <w:jc w:val="both"/>
        <w:rPr>
          <w:rFonts w:ascii="Aptos" w:hAnsi="Aptos" w:cs="Tahoma"/>
          <w:sz w:val="21"/>
          <w:szCs w:val="21"/>
        </w:rPr>
      </w:pPr>
      <w:r w:rsidRPr="00294EAF">
        <w:rPr>
          <w:rFonts w:ascii="Aptos" w:hAnsi="Aptos" w:cs="Tahoma"/>
          <w:sz w:val="21"/>
          <w:szCs w:val="21"/>
        </w:rPr>
        <w:lastRenderedPageBreak/>
        <w:t xml:space="preserve">The reasons for the suspension stated by </w:t>
      </w:r>
      <w:r w:rsidR="00E963EF" w:rsidRPr="00294EAF">
        <w:rPr>
          <w:rFonts w:ascii="Aptos" w:hAnsi="Aptos" w:cs="Tahoma"/>
          <w:sz w:val="21"/>
          <w:szCs w:val="21"/>
        </w:rPr>
        <w:t>CESC LIMITED</w:t>
      </w:r>
      <w:r w:rsidRPr="00294EAF">
        <w:rPr>
          <w:rFonts w:ascii="Aptos" w:hAnsi="Aptos" w:cs="Tahoma"/>
          <w:sz w:val="21"/>
          <w:szCs w:val="21"/>
        </w:rPr>
        <w:t xml:space="preserve"> in any notice of suspension as aforesaid shall be final and binding upon the </w:t>
      </w:r>
      <w:r w:rsidR="00C0751A" w:rsidRPr="00294EAF">
        <w:rPr>
          <w:rFonts w:ascii="Aptos" w:hAnsi="Aptos" w:cs="Tahoma"/>
          <w:sz w:val="21"/>
          <w:szCs w:val="21"/>
        </w:rPr>
        <w:t>B</w:t>
      </w:r>
      <w:r w:rsidR="00D363DE" w:rsidRPr="00294EAF">
        <w:rPr>
          <w:rFonts w:ascii="Aptos" w:hAnsi="Aptos" w:cs="Tahoma"/>
          <w:sz w:val="21"/>
          <w:szCs w:val="21"/>
        </w:rPr>
        <w:t>idder</w:t>
      </w:r>
      <w:r w:rsidRPr="00294EAF">
        <w:rPr>
          <w:rFonts w:ascii="Aptos" w:hAnsi="Aptos" w:cs="Tahoma"/>
          <w:sz w:val="21"/>
          <w:szCs w:val="21"/>
        </w:rPr>
        <w:t>, the parties shall review and decide on further course of action for the Contract</w:t>
      </w:r>
      <w:r w:rsidR="00E65B48">
        <w:rPr>
          <w:rFonts w:ascii="Aptos" w:hAnsi="Aptos" w:cs="Tahoma"/>
          <w:sz w:val="21"/>
          <w:szCs w:val="21"/>
        </w:rPr>
        <w:t>.</w:t>
      </w:r>
    </w:p>
    <w:p w14:paraId="75951D18" w14:textId="77777777" w:rsidR="003A7DC2" w:rsidRPr="00294EAF" w:rsidRDefault="003A7DC2" w:rsidP="00E65B48">
      <w:pPr>
        <w:spacing w:after="0" w:line="240" w:lineRule="auto"/>
        <w:ind w:left="1135"/>
        <w:jc w:val="both"/>
        <w:rPr>
          <w:rFonts w:ascii="Aptos" w:hAnsi="Aptos" w:cs="Tahoma"/>
          <w:sz w:val="21"/>
          <w:szCs w:val="21"/>
        </w:rPr>
      </w:pPr>
    </w:p>
    <w:p w14:paraId="3E24CE6A" w14:textId="52385EFF" w:rsidR="001F7C52" w:rsidRPr="00294EAF" w:rsidRDefault="00AC0C69">
      <w:pPr>
        <w:pStyle w:val="Default"/>
        <w:numPr>
          <w:ilvl w:val="0"/>
          <w:numId w:val="9"/>
        </w:numPr>
        <w:jc w:val="both"/>
        <w:rPr>
          <w:rFonts w:ascii="Aptos" w:hAnsi="Aptos" w:cs="Tahoma"/>
          <w:b/>
          <w:bCs/>
          <w:sz w:val="21"/>
          <w:szCs w:val="21"/>
          <w:u w:val="single"/>
        </w:rPr>
      </w:pPr>
      <w:r w:rsidRPr="00294EAF">
        <w:rPr>
          <w:rFonts w:ascii="Aptos" w:hAnsi="Aptos" w:cs="Tahoma"/>
          <w:b/>
          <w:bCs/>
          <w:sz w:val="21"/>
          <w:szCs w:val="21"/>
          <w:u w:val="single"/>
        </w:rPr>
        <w:t>DISPUTE RESOLUTION AND ARBITRATION</w:t>
      </w:r>
      <w:r w:rsidRPr="00294EAF">
        <w:rPr>
          <w:rFonts w:ascii="Aptos" w:hAnsi="Aptos" w:cs="Tahoma"/>
          <w:b/>
          <w:bCs/>
          <w:sz w:val="21"/>
          <w:szCs w:val="21"/>
        </w:rPr>
        <w:t>:</w:t>
      </w:r>
    </w:p>
    <w:p w14:paraId="250F94E5" w14:textId="77777777" w:rsidR="001F7C52" w:rsidRPr="00294EAF" w:rsidRDefault="001F7C52" w:rsidP="00046312">
      <w:pPr>
        <w:spacing w:after="0" w:line="240" w:lineRule="auto"/>
        <w:jc w:val="both"/>
        <w:rPr>
          <w:rFonts w:ascii="Aptos" w:hAnsi="Aptos" w:cs="Tahoma"/>
          <w:sz w:val="21"/>
          <w:szCs w:val="21"/>
          <w:u w:val="single"/>
        </w:rPr>
      </w:pPr>
    </w:p>
    <w:p w14:paraId="61CFED9B" w14:textId="524FAD2E" w:rsidR="001F7C52" w:rsidRPr="00294EAF" w:rsidRDefault="001F7C52" w:rsidP="00530C8C">
      <w:pPr>
        <w:pStyle w:val="BodyText3"/>
        <w:spacing w:after="0"/>
        <w:ind w:left="720"/>
        <w:jc w:val="both"/>
        <w:rPr>
          <w:rFonts w:ascii="Aptos" w:hAnsi="Aptos" w:cs="Tahoma"/>
          <w:sz w:val="21"/>
          <w:szCs w:val="21"/>
        </w:rPr>
      </w:pPr>
      <w:r w:rsidRPr="00294EAF">
        <w:rPr>
          <w:rFonts w:ascii="Aptos" w:hAnsi="Aptos" w:cs="Tahoma"/>
          <w:sz w:val="21"/>
          <w:szCs w:val="21"/>
        </w:rPr>
        <w:t xml:space="preserve">The Contract shall be governed by and construed in accordance with the laws of India. In the event of any dispute or difference between the Parties arising out of the Contract including the interpretation of the terms thereof, the Parties shall attempt to resolve the dispute in good faith through senior level negotiations.  In case any such dispute or difference is not amicably resolved within </w:t>
      </w:r>
      <w:r w:rsidR="00AD20D7" w:rsidRPr="00294EAF">
        <w:rPr>
          <w:rFonts w:ascii="Aptos" w:hAnsi="Aptos" w:cs="Tahoma"/>
          <w:sz w:val="21"/>
          <w:szCs w:val="21"/>
        </w:rPr>
        <w:t>forty-five</w:t>
      </w:r>
      <w:r w:rsidRPr="00294EAF">
        <w:rPr>
          <w:rFonts w:ascii="Aptos" w:hAnsi="Aptos" w:cs="Tahoma"/>
          <w:sz w:val="21"/>
          <w:szCs w:val="21"/>
        </w:rPr>
        <w:t xml:space="preserve"> days of such referral, it shall be referred for arbitration to an arbitral tribunal comprising of a sole Arbitrator in accordance with the provisions of the Arbitration and Conciliation Act 1996 or any statutory amendment, modification or re-enactment thereof as may be in force at the material point of time of reference of the disputes.  The sole Arbitrator shall adopt a fast-track procedure mandated under the provisions of the Act.  The Arbitrator shall give a reasoned award which shall be binding upon the Parties.  The place of arbitration shall be </w:t>
      </w:r>
      <w:r w:rsidR="00795E61" w:rsidRPr="00294EAF">
        <w:rPr>
          <w:rFonts w:ascii="Aptos" w:hAnsi="Aptos" w:cs="Tahoma"/>
          <w:sz w:val="21"/>
          <w:szCs w:val="21"/>
        </w:rPr>
        <w:t>Kolkata</w:t>
      </w:r>
      <w:r w:rsidRPr="00294EAF">
        <w:rPr>
          <w:rFonts w:ascii="Aptos" w:hAnsi="Aptos" w:cs="Tahoma"/>
          <w:sz w:val="21"/>
          <w:szCs w:val="21"/>
        </w:rPr>
        <w:t xml:space="preserve">, </w:t>
      </w:r>
      <w:r w:rsidR="00795E61" w:rsidRPr="00294EAF">
        <w:rPr>
          <w:rFonts w:ascii="Aptos" w:hAnsi="Aptos" w:cs="Tahoma"/>
          <w:sz w:val="21"/>
          <w:szCs w:val="21"/>
        </w:rPr>
        <w:t>West Bengal</w:t>
      </w:r>
      <w:r w:rsidRPr="00294EAF">
        <w:rPr>
          <w:rFonts w:ascii="Aptos" w:hAnsi="Aptos" w:cs="Tahoma"/>
          <w:sz w:val="21"/>
          <w:szCs w:val="21"/>
        </w:rPr>
        <w:t xml:space="preserve"> and the language of the arbitration shall be English.</w:t>
      </w:r>
    </w:p>
    <w:p w14:paraId="00DB3A0A" w14:textId="77777777" w:rsidR="001F7C52" w:rsidRPr="00294EAF" w:rsidRDefault="001F7C52" w:rsidP="00530C8C">
      <w:pPr>
        <w:pStyle w:val="BodyText3"/>
        <w:spacing w:after="0"/>
        <w:ind w:left="720"/>
        <w:jc w:val="both"/>
        <w:rPr>
          <w:rFonts w:ascii="Aptos" w:hAnsi="Aptos" w:cs="Tahoma"/>
          <w:sz w:val="21"/>
          <w:szCs w:val="21"/>
        </w:rPr>
      </w:pPr>
    </w:p>
    <w:p w14:paraId="3176FB92" w14:textId="7A8AF51D" w:rsidR="00743555" w:rsidRDefault="001F7C52" w:rsidP="00530C8C">
      <w:pPr>
        <w:pStyle w:val="BodyText3"/>
        <w:spacing w:after="0"/>
        <w:ind w:left="720"/>
        <w:jc w:val="both"/>
        <w:rPr>
          <w:rFonts w:ascii="Aptos" w:hAnsi="Aptos" w:cs="Tahoma"/>
          <w:sz w:val="21"/>
          <w:szCs w:val="21"/>
        </w:rPr>
      </w:pPr>
      <w:r w:rsidRPr="00294EAF">
        <w:rPr>
          <w:rFonts w:ascii="Aptos" w:hAnsi="Aptos" w:cs="Tahoma"/>
          <w:sz w:val="21"/>
          <w:szCs w:val="21"/>
        </w:rPr>
        <w:t>During settlement of disputes and pendency of the arbitration proceedings, both Parties shall be obliged to carry out their respective obligations under the Contract.</w:t>
      </w:r>
    </w:p>
    <w:p w14:paraId="18C1649B" w14:textId="77777777" w:rsidR="000057C5" w:rsidRPr="000057C5" w:rsidRDefault="000057C5" w:rsidP="000057C5">
      <w:pPr>
        <w:pStyle w:val="BodyText3"/>
        <w:spacing w:after="0"/>
        <w:ind w:left="1080"/>
        <w:jc w:val="both"/>
        <w:rPr>
          <w:rFonts w:ascii="Aptos" w:hAnsi="Aptos" w:cs="Tahoma"/>
          <w:sz w:val="21"/>
          <w:szCs w:val="21"/>
        </w:rPr>
      </w:pPr>
    </w:p>
    <w:p w14:paraId="211EB559" w14:textId="49DB993B" w:rsidR="007160B4" w:rsidRPr="00294EAF" w:rsidRDefault="00795E61">
      <w:pPr>
        <w:pStyle w:val="Default"/>
        <w:numPr>
          <w:ilvl w:val="0"/>
          <w:numId w:val="9"/>
        </w:numPr>
        <w:jc w:val="both"/>
        <w:rPr>
          <w:rFonts w:ascii="Aptos" w:hAnsi="Aptos" w:cs="Tahoma"/>
          <w:b/>
          <w:bCs/>
          <w:sz w:val="21"/>
          <w:szCs w:val="21"/>
          <w:u w:val="single"/>
        </w:rPr>
      </w:pPr>
      <w:r w:rsidRPr="00294EAF">
        <w:rPr>
          <w:rFonts w:ascii="Aptos" w:hAnsi="Aptos" w:cs="Tahoma"/>
          <w:sz w:val="21"/>
          <w:szCs w:val="21"/>
        </w:rPr>
        <w:t xml:space="preserve"> </w:t>
      </w:r>
      <w:r w:rsidR="007160B4" w:rsidRPr="00294EAF">
        <w:rPr>
          <w:rFonts w:ascii="Aptos" w:hAnsi="Aptos" w:cs="Tahoma"/>
          <w:b/>
          <w:bCs/>
          <w:sz w:val="21"/>
          <w:szCs w:val="21"/>
          <w:u w:val="single"/>
        </w:rPr>
        <w:t xml:space="preserve">CONDUCT OF </w:t>
      </w:r>
      <w:r w:rsidR="00C0751A" w:rsidRPr="00294EAF">
        <w:rPr>
          <w:rFonts w:ascii="Aptos" w:hAnsi="Aptos" w:cs="Tahoma"/>
          <w:b/>
          <w:bCs/>
          <w:sz w:val="21"/>
          <w:szCs w:val="21"/>
          <w:u w:val="single"/>
        </w:rPr>
        <w:t>BIDDER</w:t>
      </w:r>
      <w:r w:rsidR="007160B4" w:rsidRPr="00294EAF">
        <w:rPr>
          <w:rFonts w:ascii="Aptos" w:hAnsi="Aptos" w:cs="Tahoma"/>
          <w:b/>
          <w:bCs/>
          <w:sz w:val="21"/>
          <w:szCs w:val="21"/>
          <w:u w:val="single"/>
        </w:rPr>
        <w:t>’S STAFF</w:t>
      </w:r>
    </w:p>
    <w:p w14:paraId="0AEC040B" w14:textId="77777777" w:rsidR="001E08EF" w:rsidRPr="00294EAF" w:rsidRDefault="001E08EF" w:rsidP="00046312">
      <w:pPr>
        <w:pStyle w:val="Default"/>
        <w:ind w:left="360"/>
        <w:jc w:val="both"/>
        <w:rPr>
          <w:rFonts w:ascii="Aptos" w:hAnsi="Aptos" w:cs="Tahoma"/>
          <w:b/>
          <w:bCs/>
          <w:sz w:val="21"/>
          <w:szCs w:val="21"/>
          <w:u w:val="single"/>
        </w:rPr>
      </w:pPr>
    </w:p>
    <w:p w14:paraId="546D04A1" w14:textId="30FA4D0D" w:rsidR="00C26D60" w:rsidRPr="00757DB4" w:rsidRDefault="005F7878" w:rsidP="00757DB4">
      <w:pPr>
        <w:pStyle w:val="ListParagraph"/>
        <w:spacing w:line="240" w:lineRule="auto"/>
        <w:jc w:val="both"/>
        <w:rPr>
          <w:rFonts w:ascii="Aptos" w:hAnsi="Aptos"/>
          <w:color w:val="2F2F2F"/>
          <w:sz w:val="21"/>
          <w:szCs w:val="21"/>
        </w:rPr>
      </w:pPr>
      <w:r w:rsidRPr="00294EAF">
        <w:rPr>
          <w:rFonts w:ascii="Aptos" w:hAnsi="Aptos"/>
          <w:color w:val="2F2F2F"/>
          <w:sz w:val="21"/>
          <w:szCs w:val="21"/>
        </w:rPr>
        <w:t xml:space="preserve">If any of the employees of the </w:t>
      </w:r>
      <w:r w:rsidRPr="00294EAF">
        <w:rPr>
          <w:rFonts w:ascii="Aptos" w:hAnsi="Aptos"/>
          <w:bCs/>
          <w:color w:val="2F2F2F"/>
          <w:sz w:val="21"/>
          <w:szCs w:val="21"/>
        </w:rPr>
        <w:t>Bidder</w:t>
      </w:r>
      <w:r w:rsidRPr="00294EAF">
        <w:rPr>
          <w:rFonts w:ascii="Aptos" w:hAnsi="Aptos"/>
          <w:color w:val="2F2F2F"/>
          <w:sz w:val="21"/>
          <w:szCs w:val="21"/>
        </w:rPr>
        <w:t xml:space="preserve">, in opinion of </w:t>
      </w:r>
      <w:r w:rsidR="00E963EF" w:rsidRPr="00294EAF">
        <w:rPr>
          <w:rFonts w:ascii="Aptos" w:hAnsi="Aptos"/>
          <w:color w:val="2F2F2F"/>
          <w:sz w:val="21"/>
          <w:szCs w:val="21"/>
        </w:rPr>
        <w:t>CESC LIMITED</w:t>
      </w:r>
      <w:r w:rsidRPr="00294EAF">
        <w:rPr>
          <w:rFonts w:ascii="Aptos" w:hAnsi="Aptos"/>
          <w:color w:val="2F2F2F"/>
          <w:sz w:val="21"/>
          <w:szCs w:val="21"/>
        </w:rPr>
        <w:t xml:space="preserve"> Officials, is guilty of any misconduct or incompetence or negligence, then if </w:t>
      </w:r>
      <w:proofErr w:type="gramStart"/>
      <w:r w:rsidRPr="00294EAF">
        <w:rPr>
          <w:rFonts w:ascii="Aptos" w:hAnsi="Aptos"/>
          <w:color w:val="2F2F2F"/>
          <w:sz w:val="21"/>
          <w:szCs w:val="21"/>
        </w:rPr>
        <w:t>so</w:t>
      </w:r>
      <w:proofErr w:type="gramEnd"/>
      <w:r w:rsidRPr="00294EAF">
        <w:rPr>
          <w:rFonts w:ascii="Aptos" w:hAnsi="Aptos"/>
          <w:color w:val="2F2F2F"/>
          <w:sz w:val="21"/>
          <w:szCs w:val="21"/>
        </w:rPr>
        <w:t xml:space="preserve"> directed by </w:t>
      </w:r>
      <w:r w:rsidR="00E963EF" w:rsidRPr="00294EAF">
        <w:rPr>
          <w:rFonts w:ascii="Aptos" w:hAnsi="Aptos"/>
          <w:color w:val="2F2F2F"/>
          <w:sz w:val="21"/>
          <w:szCs w:val="21"/>
        </w:rPr>
        <w:t>CESC LIMITED</w:t>
      </w:r>
      <w:r w:rsidRPr="00294EAF">
        <w:rPr>
          <w:rFonts w:ascii="Aptos" w:hAnsi="Aptos"/>
          <w:color w:val="2F2F2F"/>
          <w:sz w:val="21"/>
          <w:szCs w:val="21"/>
        </w:rPr>
        <w:t xml:space="preserve">, the </w:t>
      </w:r>
      <w:r w:rsidRPr="00294EAF">
        <w:rPr>
          <w:rFonts w:ascii="Aptos" w:hAnsi="Aptos"/>
          <w:bCs/>
          <w:color w:val="2F2F2F"/>
          <w:sz w:val="21"/>
          <w:szCs w:val="21"/>
        </w:rPr>
        <w:t>Bidder</w:t>
      </w:r>
      <w:r w:rsidRPr="00294EAF">
        <w:rPr>
          <w:rFonts w:ascii="Aptos" w:hAnsi="Aptos"/>
          <w:color w:val="2F2F2F"/>
          <w:sz w:val="21"/>
          <w:szCs w:val="21"/>
        </w:rPr>
        <w:t xml:space="preserve"> shall at once remove such employees and replace him by a qualified and competent substitute. The</w:t>
      </w:r>
      <w:r w:rsidRPr="00294EAF">
        <w:rPr>
          <w:rFonts w:ascii="Aptos" w:hAnsi="Aptos"/>
          <w:bCs/>
          <w:color w:val="2F2F2F"/>
          <w:sz w:val="21"/>
          <w:szCs w:val="21"/>
        </w:rPr>
        <w:t xml:space="preserve"> Bidder</w:t>
      </w:r>
      <w:r w:rsidRPr="00294EAF">
        <w:rPr>
          <w:rFonts w:ascii="Aptos" w:hAnsi="Aptos"/>
          <w:color w:val="2F2F2F"/>
          <w:sz w:val="21"/>
          <w:szCs w:val="21"/>
        </w:rPr>
        <w:t xml:space="preserve"> shall submit/intimate all records of the field staff to the nearest police station and acknowledgement thereof to </w:t>
      </w:r>
      <w:r w:rsidR="00E963EF" w:rsidRPr="00294EAF">
        <w:rPr>
          <w:rFonts w:ascii="Aptos" w:hAnsi="Aptos"/>
          <w:color w:val="2F2F2F"/>
          <w:sz w:val="21"/>
          <w:szCs w:val="21"/>
        </w:rPr>
        <w:t>CESC LIMITED</w:t>
      </w:r>
      <w:r w:rsidRPr="00294EAF">
        <w:rPr>
          <w:rFonts w:ascii="Aptos" w:hAnsi="Aptos"/>
          <w:color w:val="2F2F2F"/>
          <w:sz w:val="21"/>
          <w:szCs w:val="21"/>
        </w:rPr>
        <w:t>, to avoid any mis-happenings. The Id-card will be issued only after furnishing a list of persons duly acknowledged by the police station.</w:t>
      </w:r>
    </w:p>
    <w:p w14:paraId="29130905" w14:textId="77777777" w:rsidR="00B62949" w:rsidRDefault="00B62949" w:rsidP="00046312">
      <w:pPr>
        <w:pStyle w:val="Default"/>
        <w:jc w:val="both"/>
        <w:rPr>
          <w:rFonts w:ascii="Aptos" w:hAnsi="Aptos" w:cs="Tahoma"/>
          <w:b/>
          <w:bCs/>
          <w:sz w:val="21"/>
          <w:szCs w:val="21"/>
          <w:u w:val="single"/>
        </w:rPr>
      </w:pPr>
    </w:p>
    <w:p w14:paraId="361C814D" w14:textId="7D9C8ADA" w:rsidR="00482730" w:rsidRPr="00294EAF" w:rsidRDefault="00824E9D">
      <w:pPr>
        <w:pStyle w:val="Default"/>
        <w:numPr>
          <w:ilvl w:val="0"/>
          <w:numId w:val="9"/>
        </w:numPr>
        <w:jc w:val="both"/>
        <w:rPr>
          <w:rFonts w:ascii="Aptos" w:hAnsi="Aptos" w:cs="Tahoma"/>
          <w:b/>
          <w:bCs/>
          <w:sz w:val="21"/>
          <w:szCs w:val="21"/>
          <w:u w:val="single"/>
        </w:rPr>
      </w:pPr>
      <w:r w:rsidRPr="00294EAF">
        <w:rPr>
          <w:rFonts w:ascii="Aptos" w:hAnsi="Aptos" w:cs="Tahoma"/>
          <w:sz w:val="21"/>
          <w:szCs w:val="21"/>
        </w:rPr>
        <w:t xml:space="preserve">    </w:t>
      </w:r>
      <w:r w:rsidR="00F00B99" w:rsidRPr="00294EAF">
        <w:rPr>
          <w:rFonts w:ascii="Aptos" w:hAnsi="Aptos" w:cs="Tahoma"/>
          <w:b/>
          <w:bCs/>
          <w:sz w:val="21"/>
          <w:szCs w:val="21"/>
          <w:u w:val="single"/>
        </w:rPr>
        <w:t>CORRESPONDENCE</w:t>
      </w:r>
    </w:p>
    <w:p w14:paraId="769480D3" w14:textId="77777777" w:rsidR="00F00B99" w:rsidRPr="00294EAF" w:rsidRDefault="00F00B99" w:rsidP="00046312">
      <w:pPr>
        <w:pStyle w:val="Default"/>
        <w:jc w:val="both"/>
        <w:rPr>
          <w:rFonts w:ascii="Aptos" w:hAnsi="Aptos" w:cs="Tahoma"/>
          <w:b/>
          <w:bCs/>
          <w:sz w:val="21"/>
          <w:szCs w:val="21"/>
          <w:u w:val="single"/>
        </w:rPr>
      </w:pPr>
    </w:p>
    <w:p w14:paraId="0C57CCAF" w14:textId="6E78177C" w:rsidR="00A940EA" w:rsidRDefault="00F00B99" w:rsidP="00152FE7">
      <w:pPr>
        <w:spacing w:line="240" w:lineRule="auto"/>
        <w:ind w:left="567"/>
        <w:jc w:val="both"/>
        <w:rPr>
          <w:rFonts w:ascii="Aptos" w:hAnsi="Aptos" w:cs="Tahoma"/>
          <w:sz w:val="21"/>
          <w:szCs w:val="21"/>
          <w:lang w:val="en-GB"/>
        </w:rPr>
      </w:pPr>
      <w:r w:rsidRPr="00294EAF">
        <w:rPr>
          <w:rFonts w:ascii="Aptos" w:hAnsi="Aptos" w:cs="Tahoma"/>
          <w:sz w:val="21"/>
          <w:szCs w:val="21"/>
          <w:lang w:val="en-GB"/>
        </w:rPr>
        <w:t xml:space="preserve">All correspondence pertaining to this work order in respect of any clarification required on the terms and conditions, etc. should be addressed to the Chief Operating Officer, </w:t>
      </w:r>
      <w:r w:rsidR="00E963EF" w:rsidRPr="00294EAF">
        <w:rPr>
          <w:rFonts w:ascii="Aptos" w:hAnsi="Aptos" w:cs="Tahoma"/>
          <w:sz w:val="21"/>
          <w:szCs w:val="21"/>
          <w:lang w:val="en-GB"/>
        </w:rPr>
        <w:t>CESC LIMITED</w:t>
      </w:r>
      <w:r w:rsidRPr="00294EAF">
        <w:rPr>
          <w:rFonts w:ascii="Aptos" w:hAnsi="Aptos" w:cs="Tahoma"/>
          <w:sz w:val="21"/>
          <w:szCs w:val="21"/>
          <w:lang w:val="en-GB"/>
        </w:rPr>
        <w:t xml:space="preserve"> at our Corporate Office at </w:t>
      </w:r>
      <w:r w:rsidR="00A940EA">
        <w:rPr>
          <w:rFonts w:ascii="Aptos" w:hAnsi="Aptos" w:cs="Tahoma"/>
          <w:sz w:val="21"/>
          <w:szCs w:val="21"/>
          <w:lang w:val="en-GB"/>
        </w:rPr>
        <w:t>Kolkata</w:t>
      </w:r>
    </w:p>
    <w:p w14:paraId="302144F8" w14:textId="77777777" w:rsidR="00152FE7" w:rsidRPr="00294EAF" w:rsidRDefault="00152FE7" w:rsidP="00152FE7">
      <w:pPr>
        <w:spacing w:line="240" w:lineRule="auto"/>
        <w:ind w:left="567"/>
        <w:jc w:val="both"/>
        <w:rPr>
          <w:rFonts w:ascii="Aptos" w:hAnsi="Aptos" w:cs="Tahoma"/>
          <w:sz w:val="21"/>
          <w:szCs w:val="21"/>
          <w:lang w:val="en-GB"/>
        </w:rPr>
      </w:pPr>
    </w:p>
    <w:p w14:paraId="2158CDF4" w14:textId="5F811BFC" w:rsidR="007160B4" w:rsidRPr="00294EAF" w:rsidRDefault="007160B4">
      <w:pPr>
        <w:pStyle w:val="Default"/>
        <w:numPr>
          <w:ilvl w:val="0"/>
          <w:numId w:val="9"/>
        </w:numPr>
        <w:jc w:val="both"/>
        <w:rPr>
          <w:rFonts w:ascii="Aptos" w:hAnsi="Aptos" w:cs="Tahoma"/>
          <w:b/>
          <w:bCs/>
          <w:sz w:val="21"/>
          <w:szCs w:val="21"/>
          <w:u w:val="single"/>
        </w:rPr>
      </w:pPr>
      <w:r w:rsidRPr="00294EAF">
        <w:rPr>
          <w:rFonts w:ascii="Aptos" w:hAnsi="Aptos" w:cs="Tahoma"/>
          <w:b/>
          <w:bCs/>
          <w:sz w:val="21"/>
          <w:szCs w:val="21"/>
          <w:u w:val="single"/>
        </w:rPr>
        <w:t>COMPLIANCE OF LABOUR LEGISLATION</w:t>
      </w:r>
    </w:p>
    <w:p w14:paraId="66E1C655" w14:textId="77777777" w:rsidR="007160B4" w:rsidRPr="00294EAF" w:rsidRDefault="007160B4" w:rsidP="00046312">
      <w:pPr>
        <w:pStyle w:val="ListParagraph"/>
        <w:tabs>
          <w:tab w:val="left" w:pos="851"/>
        </w:tabs>
        <w:spacing w:line="240" w:lineRule="auto"/>
        <w:jc w:val="both"/>
        <w:rPr>
          <w:rFonts w:ascii="Aptos" w:hAnsi="Aptos" w:cs="Tahoma"/>
          <w:b/>
          <w:bCs/>
          <w:sz w:val="21"/>
          <w:szCs w:val="21"/>
          <w:u w:val="single"/>
        </w:rPr>
      </w:pPr>
    </w:p>
    <w:p w14:paraId="7E8289A9" w14:textId="0A413939" w:rsidR="007160B4"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pay wages to his personnel, which shall comply those prescribed under the Payment of Wages Act 1936 and Minimum Wages Act, 1948, The Payment of Bonus Act 1965 etc. and subsequent amendments.</w:t>
      </w:r>
    </w:p>
    <w:p w14:paraId="737C4203" w14:textId="77777777" w:rsidR="005971FA" w:rsidRPr="00294EAF" w:rsidRDefault="005971FA" w:rsidP="00046312">
      <w:pPr>
        <w:pStyle w:val="ListParagraph"/>
        <w:spacing w:after="0" w:line="240" w:lineRule="auto"/>
        <w:ind w:left="927"/>
        <w:jc w:val="both"/>
        <w:rPr>
          <w:rFonts w:ascii="Aptos" w:hAnsi="Aptos" w:cs="Tahoma"/>
          <w:b/>
          <w:bCs/>
          <w:sz w:val="21"/>
          <w:szCs w:val="21"/>
          <w:u w:val="single"/>
        </w:rPr>
      </w:pPr>
    </w:p>
    <w:p w14:paraId="30BDA77A" w14:textId="0515E233" w:rsidR="004A2C94"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cs="Tahoma"/>
          <w:sz w:val="21"/>
          <w:szCs w:val="21"/>
        </w:rPr>
        <w:t>Bidder</w:t>
      </w:r>
      <w:r w:rsidRPr="00294EAF">
        <w:rPr>
          <w:rFonts w:ascii="Aptos" w:hAnsi="Aptos" w:cs="Tahoma"/>
          <w:sz w:val="21"/>
          <w:szCs w:val="21"/>
        </w:rPr>
        <w:t xml:space="preserve"> shall pay wages to his personnel without any deductions of any kind except those specified by the Central Government or as permissible under the Payment of Wages Act, 1936.</w:t>
      </w:r>
    </w:p>
    <w:p w14:paraId="7E466192" w14:textId="77777777" w:rsidR="00E83460" w:rsidRPr="00294EAF" w:rsidRDefault="00E83460" w:rsidP="00046312">
      <w:pPr>
        <w:spacing w:after="0" w:line="240" w:lineRule="auto"/>
        <w:jc w:val="both"/>
        <w:rPr>
          <w:rFonts w:ascii="Aptos" w:hAnsi="Aptos" w:cs="Tahoma"/>
          <w:b/>
          <w:bCs/>
          <w:sz w:val="21"/>
          <w:szCs w:val="21"/>
          <w:u w:val="single"/>
        </w:rPr>
      </w:pPr>
    </w:p>
    <w:p w14:paraId="11B9E621" w14:textId="592174B7" w:rsidR="007160B4"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comply with all relevant provisions of Employees’ Provident Funds and Miscellaneous Provisions Act, 1952, the Employees’ State Insurance Act, 1948 (in</w:t>
      </w:r>
      <w:r w:rsidR="00DF277C" w:rsidRPr="00294EAF">
        <w:rPr>
          <w:rFonts w:ascii="Aptos" w:hAnsi="Aptos" w:cs="Tahoma"/>
          <w:sz w:val="21"/>
          <w:szCs w:val="21"/>
        </w:rPr>
        <w:t xml:space="preserve"> </w:t>
      </w:r>
      <w:r w:rsidRPr="00294EAF">
        <w:rPr>
          <w:rFonts w:ascii="Aptos" w:hAnsi="Aptos" w:cs="Tahoma"/>
          <w:sz w:val="21"/>
          <w:szCs w:val="21"/>
        </w:rPr>
        <w:t xml:space="preserve">ESI Implemented area), The Employees Compensation act 1923 (in </w:t>
      </w:r>
      <w:r w:rsidR="00824E9D" w:rsidRPr="00294EAF">
        <w:rPr>
          <w:rFonts w:ascii="Aptos" w:hAnsi="Aptos" w:cs="Tahoma"/>
          <w:sz w:val="21"/>
          <w:szCs w:val="21"/>
        </w:rPr>
        <w:t>non-ESI</w:t>
      </w:r>
      <w:r w:rsidRPr="00294EAF">
        <w:rPr>
          <w:rFonts w:ascii="Aptos" w:hAnsi="Aptos" w:cs="Tahoma"/>
          <w:sz w:val="21"/>
          <w:szCs w:val="21"/>
        </w:rPr>
        <w:t xml:space="preserve"> implemented area), Contract Labour (R&amp;A) Act 1970, or any other applicable Act and the regulations made thereunder.</w:t>
      </w:r>
    </w:p>
    <w:p w14:paraId="3E9978DC" w14:textId="77777777" w:rsidR="005971FA" w:rsidRDefault="005971FA" w:rsidP="00046312">
      <w:pPr>
        <w:spacing w:after="0" w:line="240" w:lineRule="auto"/>
        <w:jc w:val="both"/>
        <w:rPr>
          <w:rFonts w:ascii="Aptos" w:hAnsi="Aptos" w:cs="Tahoma"/>
          <w:b/>
          <w:bCs/>
          <w:sz w:val="21"/>
          <w:szCs w:val="21"/>
          <w:u w:val="single"/>
        </w:rPr>
      </w:pPr>
    </w:p>
    <w:p w14:paraId="072BCD3E" w14:textId="77777777" w:rsidR="00C37A63" w:rsidRDefault="00C37A63" w:rsidP="00046312">
      <w:pPr>
        <w:spacing w:after="0" w:line="240" w:lineRule="auto"/>
        <w:jc w:val="both"/>
        <w:rPr>
          <w:rFonts w:ascii="Aptos" w:hAnsi="Aptos" w:cs="Tahoma"/>
          <w:b/>
          <w:bCs/>
          <w:sz w:val="21"/>
          <w:szCs w:val="21"/>
          <w:u w:val="single"/>
        </w:rPr>
      </w:pPr>
    </w:p>
    <w:p w14:paraId="1DFCE962" w14:textId="77777777" w:rsidR="00C37A63" w:rsidRDefault="00C37A63" w:rsidP="00046312">
      <w:pPr>
        <w:spacing w:after="0" w:line="240" w:lineRule="auto"/>
        <w:jc w:val="both"/>
        <w:rPr>
          <w:rFonts w:ascii="Aptos" w:hAnsi="Aptos" w:cs="Tahoma"/>
          <w:b/>
          <w:bCs/>
          <w:sz w:val="21"/>
          <w:szCs w:val="21"/>
          <w:u w:val="single"/>
        </w:rPr>
      </w:pPr>
    </w:p>
    <w:p w14:paraId="241B0197" w14:textId="77777777" w:rsidR="00C37A63" w:rsidRDefault="00C37A63" w:rsidP="00046312">
      <w:pPr>
        <w:spacing w:after="0" w:line="240" w:lineRule="auto"/>
        <w:jc w:val="both"/>
        <w:rPr>
          <w:rFonts w:ascii="Aptos" w:hAnsi="Aptos" w:cs="Tahoma"/>
          <w:b/>
          <w:bCs/>
          <w:sz w:val="21"/>
          <w:szCs w:val="21"/>
          <w:u w:val="single"/>
        </w:rPr>
      </w:pPr>
    </w:p>
    <w:p w14:paraId="3D691AC6" w14:textId="77777777" w:rsidR="00C37A63" w:rsidRPr="00294EAF" w:rsidRDefault="00C37A63" w:rsidP="00046312">
      <w:pPr>
        <w:spacing w:after="0" w:line="240" w:lineRule="auto"/>
        <w:jc w:val="both"/>
        <w:rPr>
          <w:rFonts w:ascii="Aptos" w:hAnsi="Aptos" w:cs="Tahoma"/>
          <w:b/>
          <w:bCs/>
          <w:sz w:val="21"/>
          <w:szCs w:val="21"/>
          <w:u w:val="single"/>
        </w:rPr>
      </w:pPr>
    </w:p>
    <w:p w14:paraId="23BE40A7" w14:textId="28B05BFD" w:rsidR="007160B4"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lastRenderedPageBreak/>
        <w:t xml:space="preserve">The </w:t>
      </w:r>
      <w:r w:rsidR="00C0751A" w:rsidRPr="00294EAF">
        <w:rPr>
          <w:rFonts w:ascii="Aptos" w:hAnsi="Aptos"/>
          <w:bCs/>
          <w:sz w:val="21"/>
          <w:szCs w:val="21"/>
        </w:rPr>
        <w:t>Bidder</w:t>
      </w:r>
      <w:r w:rsidRPr="00294EAF">
        <w:rPr>
          <w:rFonts w:ascii="Aptos" w:hAnsi="Aptos" w:cs="Tahoma"/>
          <w:sz w:val="21"/>
          <w:szCs w:val="21"/>
        </w:rPr>
        <w:t xml:space="preserve"> shall also be responsible for and shall pay full compensation to his personnel, payable against injury/accident on duty under the Workmen’s Compensation Act, 1923 and amendments thereto without waiting for claim amount. Under no circumstances, </w:t>
      </w:r>
      <w:r w:rsidR="00E963EF" w:rsidRPr="00294EAF">
        <w:rPr>
          <w:rFonts w:ascii="Aptos" w:hAnsi="Aptos" w:cs="Tahoma"/>
          <w:sz w:val="21"/>
          <w:szCs w:val="21"/>
        </w:rPr>
        <w:t>CESC LIMITED</w:t>
      </w:r>
      <w:r w:rsidRPr="00294EAF">
        <w:rPr>
          <w:rFonts w:ascii="Aptos" w:hAnsi="Aptos" w:cs="Tahoma"/>
          <w:sz w:val="21"/>
          <w:szCs w:val="21"/>
        </w:rPr>
        <w:t xml:space="preserve"> shall be liable for any payment on such account to the </w:t>
      </w:r>
      <w:r w:rsidR="00C0751A" w:rsidRPr="00294EAF">
        <w:rPr>
          <w:rFonts w:ascii="Aptos" w:hAnsi="Aptos"/>
          <w:bCs/>
          <w:sz w:val="21"/>
          <w:szCs w:val="21"/>
        </w:rPr>
        <w:t>Bidder</w:t>
      </w:r>
      <w:r w:rsidRPr="00294EAF">
        <w:rPr>
          <w:rFonts w:ascii="Aptos" w:hAnsi="Aptos" w:cs="Tahoma"/>
          <w:sz w:val="21"/>
          <w:szCs w:val="21"/>
        </w:rPr>
        <w:t xml:space="preserve">’s personnel. The </w:t>
      </w:r>
      <w:r w:rsidR="00C0751A" w:rsidRPr="00294EAF">
        <w:rPr>
          <w:rFonts w:ascii="Aptos" w:hAnsi="Aptos"/>
          <w:bCs/>
          <w:sz w:val="21"/>
          <w:szCs w:val="21"/>
        </w:rPr>
        <w:t>Bidder</w:t>
      </w:r>
      <w:r w:rsidRPr="00294EAF">
        <w:rPr>
          <w:rFonts w:ascii="Aptos" w:hAnsi="Aptos" w:cs="Tahoma"/>
          <w:sz w:val="21"/>
          <w:szCs w:val="21"/>
        </w:rPr>
        <w:t xml:space="preserve"> shall keep </w:t>
      </w:r>
      <w:r w:rsidR="00E963EF" w:rsidRPr="00294EAF">
        <w:rPr>
          <w:rFonts w:ascii="Aptos" w:hAnsi="Aptos" w:cs="Tahoma"/>
          <w:sz w:val="21"/>
          <w:szCs w:val="21"/>
        </w:rPr>
        <w:t>CESC LIMITED</w:t>
      </w:r>
      <w:r w:rsidRPr="00294EAF">
        <w:rPr>
          <w:rFonts w:ascii="Aptos" w:hAnsi="Aptos" w:cs="Tahoma"/>
          <w:sz w:val="21"/>
          <w:szCs w:val="21"/>
        </w:rPr>
        <w:t xml:space="preserve"> indemnified against the same and from all proceedings in respect thereof.</w:t>
      </w:r>
    </w:p>
    <w:p w14:paraId="3AAA0819" w14:textId="77777777" w:rsidR="005971FA" w:rsidRPr="00294EAF" w:rsidRDefault="005971FA" w:rsidP="00046312">
      <w:pPr>
        <w:spacing w:after="0" w:line="240" w:lineRule="auto"/>
        <w:jc w:val="both"/>
        <w:rPr>
          <w:rFonts w:ascii="Aptos" w:hAnsi="Aptos" w:cs="Tahoma"/>
          <w:b/>
          <w:bCs/>
          <w:sz w:val="21"/>
          <w:szCs w:val="21"/>
          <w:u w:val="single"/>
        </w:rPr>
      </w:pPr>
    </w:p>
    <w:p w14:paraId="54C31724" w14:textId="587DAB4C" w:rsidR="007160B4"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is required to get separate code under the provision of EPF and ESI Acts, if not already taken and deposit the employer’s contribution along with employee subscription, as per rule and submit copy of challans at the time of claiming payment, failing which an amount equivalent to employer’s contribution and </w:t>
      </w:r>
      <w:r w:rsidR="002A3BDD" w:rsidRPr="00294EAF">
        <w:rPr>
          <w:rFonts w:ascii="Aptos" w:hAnsi="Aptos" w:cs="Tahoma"/>
          <w:sz w:val="21"/>
          <w:szCs w:val="21"/>
        </w:rPr>
        <w:t>employee’s</w:t>
      </w:r>
      <w:r w:rsidRPr="00294EAF">
        <w:rPr>
          <w:rFonts w:ascii="Aptos" w:hAnsi="Aptos" w:cs="Tahoma"/>
          <w:sz w:val="21"/>
          <w:szCs w:val="21"/>
        </w:rPr>
        <w:t xml:space="preserve"> subscription shall be deducted from each of </w:t>
      </w:r>
      <w:r w:rsidR="00C0751A" w:rsidRPr="00294EAF">
        <w:rPr>
          <w:rFonts w:ascii="Aptos" w:hAnsi="Aptos"/>
          <w:bCs/>
          <w:sz w:val="21"/>
          <w:szCs w:val="21"/>
        </w:rPr>
        <w:t>Bidder</w:t>
      </w:r>
      <w:r w:rsidRPr="00294EAF">
        <w:rPr>
          <w:rFonts w:ascii="Aptos" w:hAnsi="Aptos"/>
          <w:bCs/>
          <w:sz w:val="21"/>
          <w:szCs w:val="21"/>
        </w:rPr>
        <w:t>’s</w:t>
      </w:r>
      <w:r w:rsidRPr="00294EAF">
        <w:rPr>
          <w:rFonts w:ascii="Aptos" w:hAnsi="Aptos" w:cs="Tahoma"/>
          <w:sz w:val="21"/>
          <w:szCs w:val="21"/>
        </w:rPr>
        <w:t xml:space="preserve"> bill and deposited with the concerned authorities. The </w:t>
      </w:r>
      <w:r w:rsidR="00C0751A" w:rsidRPr="00294EAF">
        <w:rPr>
          <w:rFonts w:ascii="Aptos" w:hAnsi="Aptos"/>
          <w:bCs/>
          <w:sz w:val="21"/>
          <w:szCs w:val="21"/>
        </w:rPr>
        <w:t>Bidder</w:t>
      </w:r>
      <w:r w:rsidRPr="00294EAF">
        <w:rPr>
          <w:rFonts w:ascii="Aptos" w:hAnsi="Aptos" w:cs="Tahoma"/>
          <w:sz w:val="21"/>
          <w:szCs w:val="21"/>
        </w:rPr>
        <w:t xml:space="preserve"> shall be solely responsible for any consequences arising out of breach of any legislation.</w:t>
      </w:r>
    </w:p>
    <w:p w14:paraId="3ACC305E" w14:textId="77777777" w:rsidR="005971FA" w:rsidRPr="00294EAF" w:rsidRDefault="005971FA" w:rsidP="00046312">
      <w:pPr>
        <w:spacing w:after="0" w:line="240" w:lineRule="auto"/>
        <w:jc w:val="both"/>
        <w:rPr>
          <w:rFonts w:ascii="Aptos" w:hAnsi="Aptos" w:cs="Tahoma"/>
          <w:b/>
          <w:bCs/>
          <w:sz w:val="21"/>
          <w:szCs w:val="21"/>
          <w:u w:val="single"/>
        </w:rPr>
      </w:pPr>
    </w:p>
    <w:p w14:paraId="5B5B9D10" w14:textId="0C637049" w:rsidR="007160B4"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In every case in which by virtue the provisions of Section 12 (1) of the Workmen Compensation Act, 1923, </w:t>
      </w:r>
      <w:r w:rsidR="00E963EF" w:rsidRPr="00294EAF">
        <w:rPr>
          <w:rFonts w:ascii="Aptos" w:hAnsi="Aptos" w:cs="Tahoma"/>
          <w:sz w:val="21"/>
          <w:szCs w:val="21"/>
        </w:rPr>
        <w:t>CESC LIMITED</w:t>
      </w:r>
      <w:r w:rsidRPr="00294EAF">
        <w:rPr>
          <w:rFonts w:ascii="Aptos" w:hAnsi="Aptos" w:cs="Tahoma"/>
          <w:sz w:val="21"/>
          <w:szCs w:val="21"/>
        </w:rPr>
        <w:t xml:space="preserve"> becomes obliged to pay compensation to a personnel engaged by the </w:t>
      </w:r>
      <w:r w:rsidR="00C0751A" w:rsidRPr="00294EAF">
        <w:rPr>
          <w:rFonts w:ascii="Aptos" w:hAnsi="Aptos"/>
          <w:bCs/>
          <w:sz w:val="21"/>
          <w:szCs w:val="21"/>
        </w:rPr>
        <w:t>Bidder</w:t>
      </w:r>
      <w:r w:rsidRPr="00294EAF">
        <w:rPr>
          <w:rFonts w:ascii="Aptos" w:hAnsi="Aptos" w:cs="Tahoma"/>
          <w:sz w:val="21"/>
          <w:szCs w:val="21"/>
        </w:rPr>
        <w:t xml:space="preserve">, </w:t>
      </w:r>
      <w:r w:rsidR="00E963EF" w:rsidRPr="00294EAF">
        <w:rPr>
          <w:rFonts w:ascii="Aptos" w:hAnsi="Aptos" w:cs="Tahoma"/>
          <w:sz w:val="21"/>
          <w:szCs w:val="21"/>
        </w:rPr>
        <w:t>CESC LIMITED</w:t>
      </w:r>
      <w:r w:rsidRPr="00294EAF">
        <w:rPr>
          <w:rFonts w:ascii="Aptos" w:hAnsi="Aptos" w:cs="Tahoma"/>
          <w:sz w:val="21"/>
          <w:szCs w:val="21"/>
        </w:rPr>
        <w:t xml:space="preserve"> shall recover from the </w:t>
      </w:r>
      <w:r w:rsidR="00C0751A" w:rsidRPr="00294EAF">
        <w:rPr>
          <w:rFonts w:ascii="Aptos" w:hAnsi="Aptos"/>
          <w:bCs/>
          <w:sz w:val="21"/>
          <w:szCs w:val="21"/>
        </w:rPr>
        <w:t>Bidder</w:t>
      </w:r>
      <w:r w:rsidRPr="00294EAF">
        <w:rPr>
          <w:rFonts w:ascii="Aptos" w:hAnsi="Aptos" w:cs="Tahoma"/>
          <w:sz w:val="21"/>
          <w:szCs w:val="21"/>
        </w:rPr>
        <w:t xml:space="preserve"> the amount of compensation so paid, and without prejudice to the rights of </w:t>
      </w:r>
      <w:r w:rsidR="00E963EF" w:rsidRPr="00294EAF">
        <w:rPr>
          <w:rFonts w:ascii="Aptos" w:hAnsi="Aptos" w:cs="Tahoma"/>
          <w:sz w:val="21"/>
          <w:szCs w:val="21"/>
        </w:rPr>
        <w:t>CESC LIMITED</w:t>
      </w:r>
      <w:r w:rsidRPr="00294EAF">
        <w:rPr>
          <w:rFonts w:ascii="Aptos" w:hAnsi="Aptos" w:cs="Tahoma"/>
          <w:sz w:val="21"/>
          <w:szCs w:val="21"/>
        </w:rPr>
        <w:t xml:space="preserve"> under Section 12 (2) of the said Act, </w:t>
      </w:r>
      <w:r w:rsidR="00E963EF" w:rsidRPr="00294EAF">
        <w:rPr>
          <w:rFonts w:ascii="Aptos" w:hAnsi="Aptos" w:cs="Tahoma"/>
          <w:sz w:val="21"/>
          <w:szCs w:val="21"/>
        </w:rPr>
        <w:t>CESC LIMITED</w:t>
      </w:r>
      <w:r w:rsidRPr="00294EAF">
        <w:rPr>
          <w:rFonts w:ascii="Aptos" w:hAnsi="Aptos" w:cs="Tahoma"/>
          <w:sz w:val="21"/>
          <w:szCs w:val="21"/>
        </w:rPr>
        <w:t xml:space="preserve"> shall be at liberty to recover such amount or any part thereof by deducting the same from any sum due from </w:t>
      </w:r>
      <w:r w:rsidR="00E963EF" w:rsidRPr="00294EAF">
        <w:rPr>
          <w:rFonts w:ascii="Aptos" w:hAnsi="Aptos" w:cs="Tahoma"/>
          <w:sz w:val="21"/>
          <w:szCs w:val="21"/>
        </w:rPr>
        <w:t>CESC LIMITED</w:t>
      </w:r>
      <w:r w:rsidRPr="00294EAF">
        <w:rPr>
          <w:rFonts w:ascii="Aptos" w:hAnsi="Aptos" w:cs="Tahoma"/>
          <w:sz w:val="21"/>
          <w:szCs w:val="21"/>
        </w:rPr>
        <w:t xml:space="preserve"> to the </w:t>
      </w:r>
      <w:r w:rsidR="00C0751A" w:rsidRPr="00294EAF">
        <w:rPr>
          <w:rFonts w:ascii="Aptos" w:hAnsi="Aptos"/>
          <w:bCs/>
          <w:sz w:val="21"/>
          <w:szCs w:val="21"/>
        </w:rPr>
        <w:t>Bidder</w:t>
      </w:r>
      <w:r w:rsidRPr="00294EAF">
        <w:rPr>
          <w:rFonts w:ascii="Aptos" w:hAnsi="Aptos" w:cs="Tahoma"/>
          <w:sz w:val="21"/>
          <w:szCs w:val="21"/>
        </w:rPr>
        <w:t xml:space="preserve"> whether under the concerned Contract or otherwise or as a debt payable by the </w:t>
      </w:r>
      <w:r w:rsidR="00C0751A" w:rsidRPr="00294EAF">
        <w:rPr>
          <w:rFonts w:ascii="Aptos" w:hAnsi="Aptos"/>
          <w:bCs/>
          <w:sz w:val="21"/>
          <w:szCs w:val="21"/>
        </w:rPr>
        <w:t>Bidder</w:t>
      </w:r>
      <w:r w:rsidRPr="00294EAF">
        <w:rPr>
          <w:rFonts w:ascii="Aptos" w:hAnsi="Aptos" w:cs="Tahoma"/>
          <w:sz w:val="21"/>
          <w:szCs w:val="21"/>
        </w:rPr>
        <w:t>.</w:t>
      </w:r>
    </w:p>
    <w:p w14:paraId="48C7B8F4" w14:textId="77777777" w:rsidR="00152FE7" w:rsidRPr="00294EAF" w:rsidRDefault="00152FE7" w:rsidP="00046312">
      <w:pPr>
        <w:spacing w:after="0" w:line="240" w:lineRule="auto"/>
        <w:jc w:val="both"/>
        <w:rPr>
          <w:rFonts w:ascii="Aptos" w:hAnsi="Aptos" w:cs="Tahoma"/>
          <w:b/>
          <w:bCs/>
          <w:sz w:val="21"/>
          <w:szCs w:val="21"/>
          <w:u w:val="single"/>
        </w:rPr>
      </w:pPr>
    </w:p>
    <w:p w14:paraId="64A5589C" w14:textId="7DE0AC24" w:rsidR="007160B4"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comply with and must ensure that all its personnel shall comply with all applicable laws and ordinances and all orders, rules and regulations issued by the State of </w:t>
      </w:r>
      <w:r w:rsidR="00FF6A78" w:rsidRPr="00294EAF">
        <w:rPr>
          <w:rFonts w:ascii="Aptos" w:hAnsi="Aptos" w:cs="Tahoma"/>
          <w:sz w:val="21"/>
          <w:szCs w:val="21"/>
        </w:rPr>
        <w:t>West Bengal</w:t>
      </w:r>
      <w:r w:rsidRPr="00294EAF">
        <w:rPr>
          <w:rFonts w:ascii="Aptos" w:hAnsi="Aptos" w:cs="Tahoma"/>
          <w:sz w:val="21"/>
          <w:szCs w:val="21"/>
        </w:rPr>
        <w:t xml:space="preserve"> from time to time.  In the event of non-compliance, the </w:t>
      </w:r>
      <w:r w:rsidR="00C0751A" w:rsidRPr="00294EAF">
        <w:rPr>
          <w:rFonts w:ascii="Aptos" w:hAnsi="Aptos"/>
          <w:bCs/>
          <w:sz w:val="21"/>
          <w:szCs w:val="21"/>
        </w:rPr>
        <w:t>Bidder</w:t>
      </w:r>
      <w:r w:rsidRPr="00294EAF">
        <w:rPr>
          <w:rFonts w:ascii="Aptos" w:hAnsi="Aptos" w:cs="Tahoma"/>
          <w:sz w:val="21"/>
          <w:szCs w:val="21"/>
        </w:rPr>
        <w:t xml:space="preserve"> shall take prompt corrective measures and shall keep </w:t>
      </w:r>
      <w:r w:rsidR="00E963EF" w:rsidRPr="00294EAF">
        <w:rPr>
          <w:rFonts w:ascii="Aptos" w:hAnsi="Aptos" w:cs="Tahoma"/>
          <w:sz w:val="21"/>
          <w:szCs w:val="21"/>
        </w:rPr>
        <w:t>CESC LIMITED</w:t>
      </w:r>
      <w:r w:rsidRPr="00294EAF">
        <w:rPr>
          <w:rFonts w:ascii="Aptos" w:hAnsi="Aptos" w:cs="Tahoma"/>
          <w:sz w:val="21"/>
          <w:szCs w:val="21"/>
        </w:rPr>
        <w:t xml:space="preserve"> indemnified against any loss that may arise against </w:t>
      </w:r>
      <w:r w:rsidR="00E963EF" w:rsidRPr="00294EAF">
        <w:rPr>
          <w:rFonts w:ascii="Aptos" w:hAnsi="Aptos" w:cs="Tahoma"/>
          <w:sz w:val="21"/>
          <w:szCs w:val="21"/>
        </w:rPr>
        <w:t>CESC LIMITED</w:t>
      </w:r>
      <w:r w:rsidRPr="00294EAF">
        <w:rPr>
          <w:rFonts w:ascii="Aptos" w:hAnsi="Aptos" w:cs="Tahoma"/>
          <w:sz w:val="21"/>
          <w:szCs w:val="21"/>
        </w:rPr>
        <w:t xml:space="preserve"> in this regard.</w:t>
      </w:r>
    </w:p>
    <w:p w14:paraId="4EC8AD68" w14:textId="77777777" w:rsidR="00954C93" w:rsidRPr="00294EAF" w:rsidRDefault="00954C93" w:rsidP="00046312">
      <w:pPr>
        <w:spacing w:after="0" w:line="240" w:lineRule="auto"/>
        <w:jc w:val="both"/>
        <w:rPr>
          <w:rFonts w:ascii="Aptos" w:hAnsi="Aptos" w:cs="Tahoma"/>
          <w:b/>
          <w:bCs/>
          <w:sz w:val="21"/>
          <w:szCs w:val="21"/>
          <w:u w:val="single"/>
        </w:rPr>
      </w:pPr>
    </w:p>
    <w:p w14:paraId="7256EA19" w14:textId="64FFA54F" w:rsidR="00593053"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ensure full compliance of above (‘a’ to ‘g’) and </w:t>
      </w:r>
      <w:r w:rsidR="00E963EF" w:rsidRPr="00294EAF">
        <w:rPr>
          <w:rFonts w:ascii="Aptos" w:hAnsi="Aptos" w:cs="Tahoma"/>
          <w:sz w:val="21"/>
          <w:szCs w:val="21"/>
        </w:rPr>
        <w:t>CESC LIMITED</w:t>
      </w:r>
      <w:r w:rsidRPr="00294EAF">
        <w:rPr>
          <w:rFonts w:ascii="Aptos" w:hAnsi="Aptos" w:cs="Tahoma"/>
          <w:sz w:val="21"/>
          <w:szCs w:val="21"/>
        </w:rPr>
        <w:t xml:space="preserve"> shall not be responsible for any violation of the above by the </w:t>
      </w:r>
      <w:r w:rsidR="00C0751A" w:rsidRPr="00294EAF">
        <w:rPr>
          <w:rFonts w:ascii="Aptos" w:hAnsi="Aptos"/>
          <w:bCs/>
          <w:sz w:val="21"/>
          <w:szCs w:val="21"/>
        </w:rPr>
        <w:t>Bidder</w:t>
      </w:r>
      <w:r w:rsidRPr="00294EAF">
        <w:rPr>
          <w:rFonts w:ascii="Aptos" w:hAnsi="Aptos" w:cs="Tahoma"/>
          <w:sz w:val="21"/>
          <w:szCs w:val="21"/>
        </w:rPr>
        <w:t>.</w:t>
      </w:r>
    </w:p>
    <w:p w14:paraId="4E8EC4E2" w14:textId="77777777" w:rsidR="009F6AA6" w:rsidRDefault="009F6AA6" w:rsidP="00046312">
      <w:pPr>
        <w:spacing w:after="0" w:line="240" w:lineRule="auto"/>
        <w:jc w:val="both"/>
        <w:rPr>
          <w:rFonts w:ascii="Aptos" w:hAnsi="Aptos" w:cs="Tahoma"/>
          <w:b/>
          <w:bCs/>
          <w:sz w:val="21"/>
          <w:szCs w:val="21"/>
          <w:u w:val="single"/>
        </w:rPr>
      </w:pPr>
    </w:p>
    <w:p w14:paraId="3D6F7395" w14:textId="77777777" w:rsidR="009F6AA6" w:rsidRPr="00294EAF" w:rsidRDefault="009F6AA6" w:rsidP="00046312">
      <w:pPr>
        <w:spacing w:after="0" w:line="240" w:lineRule="auto"/>
        <w:jc w:val="both"/>
        <w:rPr>
          <w:rFonts w:ascii="Aptos" w:hAnsi="Aptos" w:cs="Tahoma"/>
          <w:b/>
          <w:bCs/>
          <w:sz w:val="21"/>
          <w:szCs w:val="21"/>
          <w:u w:val="single"/>
        </w:rPr>
      </w:pPr>
    </w:p>
    <w:p w14:paraId="624DDA0D" w14:textId="77777777" w:rsidR="007160B4" w:rsidRPr="00294EAF" w:rsidRDefault="007160B4">
      <w:pPr>
        <w:pStyle w:val="Default"/>
        <w:numPr>
          <w:ilvl w:val="0"/>
          <w:numId w:val="9"/>
        </w:numPr>
        <w:jc w:val="both"/>
        <w:rPr>
          <w:rFonts w:ascii="Aptos" w:hAnsi="Aptos" w:cs="Tahoma"/>
          <w:b/>
          <w:sz w:val="21"/>
          <w:szCs w:val="21"/>
        </w:rPr>
      </w:pPr>
      <w:r w:rsidRPr="00294EAF">
        <w:rPr>
          <w:rFonts w:ascii="Aptos" w:hAnsi="Aptos" w:cs="Tahoma"/>
          <w:b/>
          <w:sz w:val="21"/>
          <w:szCs w:val="21"/>
          <w:u w:val="single"/>
        </w:rPr>
        <w:t>REPRESENTATIONS AND WARRANTIES</w:t>
      </w:r>
      <w:r w:rsidRPr="00294EAF">
        <w:rPr>
          <w:rFonts w:ascii="Aptos" w:hAnsi="Aptos" w:cs="Tahoma"/>
          <w:b/>
          <w:sz w:val="21"/>
          <w:szCs w:val="21"/>
        </w:rPr>
        <w:t>:</w:t>
      </w:r>
    </w:p>
    <w:p w14:paraId="5FB301A2" w14:textId="77777777" w:rsidR="007160B4" w:rsidRPr="00294EAF" w:rsidRDefault="007160B4" w:rsidP="00046312">
      <w:pPr>
        <w:pStyle w:val="ListParagraph"/>
        <w:spacing w:line="240" w:lineRule="auto"/>
        <w:ind w:left="567"/>
        <w:jc w:val="both"/>
        <w:rPr>
          <w:rFonts w:ascii="Aptos" w:hAnsi="Aptos" w:cs="Tahoma"/>
          <w:b/>
          <w:sz w:val="21"/>
          <w:szCs w:val="21"/>
        </w:rPr>
      </w:pPr>
    </w:p>
    <w:p w14:paraId="715286AE" w14:textId="4460BEAC" w:rsidR="007160B4" w:rsidRPr="00294EAF" w:rsidRDefault="007160B4">
      <w:pPr>
        <w:pStyle w:val="ListParagraph"/>
        <w:numPr>
          <w:ilvl w:val="0"/>
          <w:numId w:val="19"/>
        </w:numPr>
        <w:spacing w:after="0" w:line="240" w:lineRule="auto"/>
        <w:jc w:val="both"/>
        <w:rPr>
          <w:rFonts w:ascii="Aptos" w:hAnsi="Aptos" w:cs="Tahoma"/>
          <w:b/>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represent and warrant </w:t>
      </w:r>
      <w:r w:rsidR="00E963EF" w:rsidRPr="00294EAF">
        <w:rPr>
          <w:rFonts w:ascii="Aptos" w:hAnsi="Aptos" w:cs="Tahoma"/>
          <w:sz w:val="21"/>
          <w:szCs w:val="21"/>
        </w:rPr>
        <w:t>CESC LIMITED</w:t>
      </w:r>
      <w:r w:rsidRPr="00294EAF">
        <w:rPr>
          <w:rFonts w:ascii="Aptos" w:hAnsi="Aptos" w:cs="Tahoma"/>
          <w:sz w:val="21"/>
          <w:szCs w:val="21"/>
        </w:rPr>
        <w:t xml:space="preserve"> that it </w:t>
      </w:r>
      <w:r w:rsidR="00EE614C" w:rsidRPr="00294EAF">
        <w:rPr>
          <w:rFonts w:ascii="Aptos" w:hAnsi="Aptos" w:cs="Tahoma"/>
          <w:sz w:val="21"/>
          <w:szCs w:val="21"/>
        </w:rPr>
        <w:t>possesses</w:t>
      </w:r>
      <w:r w:rsidRPr="00294EAF">
        <w:rPr>
          <w:rFonts w:ascii="Aptos" w:hAnsi="Aptos" w:cs="Tahoma"/>
          <w:sz w:val="21"/>
          <w:szCs w:val="21"/>
        </w:rPr>
        <w:t xml:space="preserve"> all licenses, permits, clearances, approvals registrations to operate and maintain the system as per scope.</w:t>
      </w:r>
    </w:p>
    <w:p w14:paraId="0605B175" w14:textId="11E0328B" w:rsidR="007160B4" w:rsidRPr="00294EAF" w:rsidRDefault="007160B4">
      <w:pPr>
        <w:pStyle w:val="ListParagraph"/>
        <w:numPr>
          <w:ilvl w:val="0"/>
          <w:numId w:val="19"/>
        </w:numPr>
        <w:spacing w:after="0" w:line="240" w:lineRule="auto"/>
        <w:jc w:val="both"/>
        <w:rPr>
          <w:rFonts w:ascii="Aptos" w:hAnsi="Aptos" w:cs="Tahoma"/>
          <w:b/>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represent and warrant </w:t>
      </w:r>
      <w:r w:rsidR="00E963EF" w:rsidRPr="00294EAF">
        <w:rPr>
          <w:rFonts w:ascii="Aptos" w:hAnsi="Aptos" w:cs="Tahoma"/>
          <w:sz w:val="21"/>
          <w:szCs w:val="21"/>
        </w:rPr>
        <w:t>CESC LIMITED</w:t>
      </w:r>
      <w:r w:rsidRPr="00294EAF">
        <w:rPr>
          <w:rFonts w:ascii="Aptos" w:hAnsi="Aptos" w:cs="Tahoma"/>
          <w:sz w:val="21"/>
          <w:szCs w:val="21"/>
        </w:rPr>
        <w:t xml:space="preserve"> that is has complied with all the eligibility criteria and conditions and further undertakes to comply and fulfil the resource requirements from time to time.</w:t>
      </w:r>
    </w:p>
    <w:p w14:paraId="57A20327" w14:textId="76B466CE" w:rsidR="00AF21A6" w:rsidRPr="00294EAF" w:rsidRDefault="007160B4">
      <w:pPr>
        <w:pStyle w:val="ListParagraph"/>
        <w:numPr>
          <w:ilvl w:val="0"/>
          <w:numId w:val="19"/>
        </w:numPr>
        <w:spacing w:after="0" w:line="240" w:lineRule="auto"/>
        <w:jc w:val="both"/>
        <w:rPr>
          <w:rFonts w:ascii="Aptos" w:hAnsi="Aptos" w:cs="Tahoma"/>
          <w:b/>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further undertake and assure </w:t>
      </w:r>
      <w:r w:rsidR="00E963EF" w:rsidRPr="00294EAF">
        <w:rPr>
          <w:rFonts w:ascii="Aptos" w:hAnsi="Aptos" w:cs="Tahoma"/>
          <w:sz w:val="21"/>
          <w:szCs w:val="21"/>
        </w:rPr>
        <w:t>CESC LIMITED</w:t>
      </w:r>
      <w:r w:rsidRPr="00294EAF">
        <w:rPr>
          <w:rFonts w:ascii="Aptos" w:hAnsi="Aptos" w:cs="Tahoma"/>
          <w:sz w:val="21"/>
          <w:szCs w:val="21"/>
        </w:rPr>
        <w:t xml:space="preserve"> that it shall utilize its complete skills, capacity and expertise towards successful job execution adhering to safety norms and environmental measures, to the complete satisfaction of </w:t>
      </w:r>
      <w:r w:rsidR="00E963EF" w:rsidRPr="00294EAF">
        <w:rPr>
          <w:rFonts w:ascii="Aptos" w:hAnsi="Aptos" w:cs="Tahoma"/>
          <w:sz w:val="21"/>
          <w:szCs w:val="21"/>
        </w:rPr>
        <w:t>CESC LIMITED</w:t>
      </w:r>
      <w:r w:rsidRPr="00294EAF">
        <w:rPr>
          <w:rFonts w:ascii="Aptos" w:hAnsi="Aptos" w:cs="Tahoma"/>
          <w:sz w:val="21"/>
          <w:szCs w:val="21"/>
        </w:rPr>
        <w:t>.</w:t>
      </w:r>
    </w:p>
    <w:p w14:paraId="6EFACF7B" w14:textId="77777777" w:rsidR="00D9555E" w:rsidRPr="00294EAF" w:rsidRDefault="00D9555E" w:rsidP="00046312">
      <w:pPr>
        <w:spacing w:after="0" w:line="240" w:lineRule="auto"/>
        <w:jc w:val="both"/>
        <w:rPr>
          <w:rFonts w:ascii="Aptos" w:hAnsi="Aptos" w:cs="Tahoma"/>
          <w:b/>
          <w:sz w:val="21"/>
          <w:szCs w:val="21"/>
          <w:u w:val="single"/>
        </w:rPr>
      </w:pPr>
    </w:p>
    <w:p w14:paraId="12166D0C" w14:textId="086B5DB6" w:rsidR="00956144" w:rsidRPr="00294EAF" w:rsidRDefault="00113263">
      <w:pPr>
        <w:pStyle w:val="Default"/>
        <w:numPr>
          <w:ilvl w:val="0"/>
          <w:numId w:val="9"/>
        </w:numPr>
        <w:jc w:val="both"/>
        <w:rPr>
          <w:rFonts w:ascii="Aptos" w:hAnsi="Aptos" w:cs="Tahoma"/>
          <w:sz w:val="21"/>
          <w:szCs w:val="21"/>
        </w:rPr>
      </w:pPr>
      <w:r w:rsidRPr="00294EAF">
        <w:rPr>
          <w:rFonts w:ascii="Aptos" w:hAnsi="Aptos" w:cs="Tahoma"/>
          <w:b/>
          <w:bCs/>
          <w:sz w:val="21"/>
          <w:szCs w:val="21"/>
        </w:rPr>
        <w:t xml:space="preserve">    </w:t>
      </w:r>
      <w:r w:rsidR="00956144" w:rsidRPr="00294EAF">
        <w:rPr>
          <w:rFonts w:ascii="Aptos" w:hAnsi="Aptos" w:cs="Tahoma"/>
          <w:b/>
          <w:bCs/>
          <w:sz w:val="21"/>
          <w:szCs w:val="21"/>
          <w:u w:val="single"/>
        </w:rPr>
        <w:t>INSURANCE</w:t>
      </w:r>
    </w:p>
    <w:p w14:paraId="0162194A" w14:textId="77777777" w:rsidR="00956144" w:rsidRPr="00294EAF" w:rsidRDefault="00956144" w:rsidP="00046312">
      <w:pPr>
        <w:pStyle w:val="ListParagraph"/>
        <w:tabs>
          <w:tab w:val="left" w:pos="851"/>
        </w:tabs>
        <w:spacing w:line="240" w:lineRule="auto"/>
        <w:jc w:val="both"/>
        <w:rPr>
          <w:rFonts w:ascii="Aptos" w:hAnsi="Aptos" w:cs="Tahoma"/>
          <w:b/>
          <w:bCs/>
          <w:sz w:val="21"/>
          <w:szCs w:val="21"/>
          <w:u w:val="single"/>
        </w:rPr>
      </w:pPr>
    </w:p>
    <w:p w14:paraId="2B70DAA4" w14:textId="1ECE24B5" w:rsidR="00956144" w:rsidRPr="00294EAF" w:rsidRDefault="00956144">
      <w:pPr>
        <w:pStyle w:val="ListParagraph"/>
        <w:numPr>
          <w:ilvl w:val="0"/>
          <w:numId w:val="16"/>
        </w:numPr>
        <w:spacing w:after="0" w:line="240" w:lineRule="auto"/>
        <w:jc w:val="both"/>
        <w:rPr>
          <w:rFonts w:ascii="Aptos" w:hAnsi="Aptos"/>
          <w:b/>
          <w:sz w:val="21"/>
          <w:szCs w:val="21"/>
        </w:rPr>
      </w:pPr>
      <w:bookmarkStart w:id="3" w:name="_Hlk27130200"/>
      <w:r w:rsidRPr="00294EAF">
        <w:rPr>
          <w:rFonts w:ascii="Aptos" w:hAnsi="Aptos" w:cs="Tahoma"/>
          <w:sz w:val="21"/>
          <w:szCs w:val="21"/>
        </w:rPr>
        <w:t xml:space="preserve">Appropriate insurance policies must be arranged by the </w:t>
      </w:r>
      <w:r w:rsidR="00C0751A" w:rsidRPr="00294EAF">
        <w:rPr>
          <w:rFonts w:ascii="Aptos" w:hAnsi="Aptos"/>
          <w:bCs/>
          <w:sz w:val="21"/>
          <w:szCs w:val="21"/>
        </w:rPr>
        <w:t>Bidder</w:t>
      </w:r>
      <w:r w:rsidRPr="00294EAF">
        <w:rPr>
          <w:rFonts w:ascii="Aptos" w:hAnsi="Aptos" w:cs="Tahoma"/>
          <w:sz w:val="21"/>
          <w:szCs w:val="21"/>
        </w:rPr>
        <w:t xml:space="preserve"> towards successful execution of this work order in appropriate fashion covering related risks, third party liabilities and those relating to its staff.</w:t>
      </w:r>
      <w:bookmarkEnd w:id="3"/>
    </w:p>
    <w:p w14:paraId="2380863F" w14:textId="08377622" w:rsidR="00956144" w:rsidRPr="00294EAF" w:rsidRDefault="00956144">
      <w:pPr>
        <w:pStyle w:val="ListParagraph"/>
        <w:numPr>
          <w:ilvl w:val="0"/>
          <w:numId w:val="16"/>
        </w:numPr>
        <w:spacing w:after="0" w:line="240" w:lineRule="auto"/>
        <w:jc w:val="both"/>
        <w:rPr>
          <w:rFonts w:ascii="Aptos" w:hAnsi="Aptos"/>
          <w:b/>
          <w:sz w:val="21"/>
          <w:szCs w:val="21"/>
        </w:rPr>
      </w:pPr>
      <w:r w:rsidRPr="00294EAF">
        <w:rPr>
          <w:rFonts w:ascii="Aptos" w:hAnsi="Aptos" w:cs="Tahoma"/>
          <w:sz w:val="21"/>
          <w:szCs w:val="21"/>
        </w:rPr>
        <w:t xml:space="preserve">It will be the responsibility of the </w:t>
      </w:r>
      <w:r w:rsidR="00C0751A" w:rsidRPr="00294EAF">
        <w:rPr>
          <w:rFonts w:ascii="Aptos" w:hAnsi="Aptos"/>
          <w:bCs/>
          <w:sz w:val="21"/>
          <w:szCs w:val="21"/>
        </w:rPr>
        <w:t>Bidder</w:t>
      </w:r>
      <w:r w:rsidRPr="00294EAF">
        <w:rPr>
          <w:rFonts w:ascii="Aptos" w:hAnsi="Aptos" w:cs="Tahoma"/>
          <w:sz w:val="21"/>
          <w:szCs w:val="21"/>
        </w:rPr>
        <w:t xml:space="preserve"> to maintain all necessary insurance coverage to the extent both in time and amount to take care of all its liabilities either direct or indirect, in pursuance of the Contract.</w:t>
      </w:r>
    </w:p>
    <w:p w14:paraId="14AAD480" w14:textId="3AFD244C" w:rsidR="00956144" w:rsidRPr="00294EAF" w:rsidRDefault="00E963EF">
      <w:pPr>
        <w:pStyle w:val="ListParagraph"/>
        <w:numPr>
          <w:ilvl w:val="0"/>
          <w:numId w:val="16"/>
        </w:numPr>
        <w:spacing w:after="0" w:line="240" w:lineRule="auto"/>
        <w:jc w:val="both"/>
        <w:rPr>
          <w:rFonts w:ascii="Aptos" w:hAnsi="Aptos" w:cs="Tahoma"/>
          <w:b/>
          <w:bCs/>
          <w:sz w:val="21"/>
          <w:szCs w:val="21"/>
          <w:u w:val="single"/>
        </w:rPr>
      </w:pPr>
      <w:r w:rsidRPr="00294EAF">
        <w:rPr>
          <w:rFonts w:ascii="Aptos" w:hAnsi="Aptos" w:cs="Tahoma"/>
          <w:sz w:val="21"/>
          <w:szCs w:val="21"/>
        </w:rPr>
        <w:t>CESC LIMITED</w:t>
      </w:r>
      <w:r w:rsidR="00956144" w:rsidRPr="00294EAF">
        <w:rPr>
          <w:rFonts w:ascii="Aptos" w:hAnsi="Aptos" w:cs="Tahoma"/>
          <w:sz w:val="21"/>
          <w:szCs w:val="21"/>
        </w:rPr>
        <w:t xml:space="preserve"> will not be responsible for any claim/demand arising out of any action/inaction attributable to its personnel. The </w:t>
      </w:r>
      <w:r w:rsidR="00C0751A" w:rsidRPr="00294EAF">
        <w:rPr>
          <w:rFonts w:ascii="Aptos" w:hAnsi="Aptos"/>
          <w:bCs/>
          <w:sz w:val="21"/>
          <w:szCs w:val="21"/>
        </w:rPr>
        <w:t>Bidder</w:t>
      </w:r>
      <w:r w:rsidR="00956144" w:rsidRPr="00294EAF">
        <w:rPr>
          <w:rFonts w:ascii="Aptos" w:hAnsi="Aptos" w:cs="Tahoma"/>
          <w:sz w:val="21"/>
          <w:szCs w:val="21"/>
        </w:rPr>
        <w:t xml:space="preserve"> shall keep </w:t>
      </w:r>
      <w:r w:rsidRPr="00294EAF">
        <w:rPr>
          <w:rFonts w:ascii="Aptos" w:hAnsi="Aptos" w:cs="Tahoma"/>
          <w:sz w:val="21"/>
          <w:szCs w:val="21"/>
        </w:rPr>
        <w:t>CESC LIMITED</w:t>
      </w:r>
      <w:r w:rsidR="00956144" w:rsidRPr="00294EAF">
        <w:rPr>
          <w:rFonts w:ascii="Aptos" w:hAnsi="Aptos" w:cs="Tahoma"/>
          <w:sz w:val="21"/>
          <w:szCs w:val="21"/>
        </w:rPr>
        <w:t xml:space="preserve"> indemnified against the same and from all proceedings in respect thereof.</w:t>
      </w:r>
    </w:p>
    <w:p w14:paraId="78A6F7C5" w14:textId="47FD0921" w:rsidR="00956144" w:rsidRPr="00294EAF" w:rsidRDefault="00956144">
      <w:pPr>
        <w:pStyle w:val="ListParagraph"/>
        <w:numPr>
          <w:ilvl w:val="0"/>
          <w:numId w:val="16"/>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cs="Tahoma"/>
          <w:sz w:val="21"/>
          <w:szCs w:val="21"/>
        </w:rPr>
        <w:t>Bidder</w:t>
      </w:r>
      <w:r w:rsidRPr="00294EAF">
        <w:rPr>
          <w:rFonts w:ascii="Aptos" w:hAnsi="Aptos" w:cs="Tahoma"/>
          <w:sz w:val="21"/>
          <w:szCs w:val="21"/>
        </w:rPr>
        <w:t xml:space="preserve"> will take insurance cover for the material issued to it from issuance till installation/commissioning including transit cum storage cum erection.</w:t>
      </w:r>
    </w:p>
    <w:p w14:paraId="1E869915" w14:textId="77777777" w:rsidR="00F72C7E" w:rsidRDefault="00F72C7E" w:rsidP="003A7DC2">
      <w:pPr>
        <w:spacing w:line="240" w:lineRule="auto"/>
        <w:jc w:val="both"/>
        <w:rPr>
          <w:rFonts w:ascii="Aptos" w:hAnsi="Aptos"/>
          <w:b/>
          <w:sz w:val="21"/>
          <w:szCs w:val="21"/>
        </w:rPr>
      </w:pPr>
    </w:p>
    <w:p w14:paraId="703AA431" w14:textId="77777777" w:rsidR="00215814" w:rsidRDefault="00215814" w:rsidP="003A7DC2">
      <w:pPr>
        <w:spacing w:line="240" w:lineRule="auto"/>
        <w:jc w:val="both"/>
        <w:rPr>
          <w:rFonts w:ascii="Aptos" w:hAnsi="Aptos"/>
          <w:b/>
          <w:sz w:val="21"/>
          <w:szCs w:val="21"/>
        </w:rPr>
      </w:pPr>
    </w:p>
    <w:p w14:paraId="39133165" w14:textId="77777777" w:rsidR="00215814" w:rsidRDefault="00215814" w:rsidP="003A7DC2">
      <w:pPr>
        <w:spacing w:line="240" w:lineRule="auto"/>
        <w:jc w:val="both"/>
        <w:rPr>
          <w:rFonts w:ascii="Aptos" w:hAnsi="Aptos"/>
          <w:b/>
          <w:sz w:val="21"/>
          <w:szCs w:val="21"/>
        </w:rPr>
      </w:pPr>
    </w:p>
    <w:p w14:paraId="22578198" w14:textId="77777777" w:rsidR="00215814" w:rsidRPr="003A7DC2" w:rsidRDefault="00215814" w:rsidP="003A7DC2">
      <w:pPr>
        <w:spacing w:line="240" w:lineRule="auto"/>
        <w:jc w:val="both"/>
        <w:rPr>
          <w:rFonts w:ascii="Aptos" w:hAnsi="Aptos"/>
          <w:b/>
          <w:sz w:val="21"/>
          <w:szCs w:val="21"/>
        </w:rPr>
      </w:pPr>
    </w:p>
    <w:p w14:paraId="0E81ED3C" w14:textId="7F334DD5" w:rsidR="00956144" w:rsidRPr="00294EAF" w:rsidRDefault="0064488C">
      <w:pPr>
        <w:pStyle w:val="Default"/>
        <w:numPr>
          <w:ilvl w:val="0"/>
          <w:numId w:val="9"/>
        </w:numPr>
        <w:jc w:val="both"/>
        <w:rPr>
          <w:rFonts w:ascii="Aptos" w:hAnsi="Aptos" w:cs="Tahoma"/>
          <w:sz w:val="21"/>
          <w:szCs w:val="21"/>
        </w:rPr>
      </w:pPr>
      <w:r w:rsidRPr="00294EAF">
        <w:rPr>
          <w:rFonts w:ascii="Aptos" w:hAnsi="Aptos" w:cs="Tahoma"/>
          <w:b/>
          <w:bCs/>
          <w:sz w:val="21"/>
          <w:szCs w:val="21"/>
        </w:rPr>
        <w:t xml:space="preserve">      </w:t>
      </w:r>
      <w:r w:rsidR="00956144" w:rsidRPr="00294EAF">
        <w:rPr>
          <w:rFonts w:ascii="Aptos" w:hAnsi="Aptos" w:cs="Tahoma"/>
          <w:b/>
          <w:bCs/>
          <w:sz w:val="21"/>
          <w:szCs w:val="21"/>
          <w:u w:val="single"/>
        </w:rPr>
        <w:t>LIABILITY FOR ACCIDENT AND DAMAGES</w:t>
      </w:r>
    </w:p>
    <w:p w14:paraId="2976E194" w14:textId="77777777" w:rsidR="00956144" w:rsidRPr="00294EAF" w:rsidRDefault="00956144" w:rsidP="00046312">
      <w:pPr>
        <w:pStyle w:val="ListParagraph"/>
        <w:spacing w:line="240" w:lineRule="auto"/>
        <w:ind w:left="567"/>
        <w:jc w:val="both"/>
        <w:rPr>
          <w:rFonts w:ascii="Aptos" w:hAnsi="Aptos" w:cs="Tahoma"/>
          <w:b/>
          <w:bCs/>
          <w:sz w:val="21"/>
          <w:szCs w:val="21"/>
          <w:u w:val="single"/>
        </w:rPr>
      </w:pPr>
    </w:p>
    <w:p w14:paraId="16CB7B97" w14:textId="2D62C7D4" w:rsidR="00824E9D" w:rsidRPr="00294EAF" w:rsidRDefault="00956144" w:rsidP="004D08E9">
      <w:pPr>
        <w:pStyle w:val="ListParagraph"/>
        <w:spacing w:line="240" w:lineRule="auto"/>
        <w:ind w:left="567"/>
        <w:jc w:val="both"/>
        <w:rPr>
          <w:rFonts w:ascii="Aptos" w:hAnsi="Aptos" w:cs="Tahoma"/>
          <w:sz w:val="21"/>
          <w:szCs w:val="21"/>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indemnify, </w:t>
      </w:r>
      <w:proofErr w:type="gramStart"/>
      <w:r w:rsidRPr="00294EAF">
        <w:rPr>
          <w:rFonts w:ascii="Aptos" w:hAnsi="Aptos" w:cs="Tahoma"/>
          <w:sz w:val="21"/>
          <w:szCs w:val="21"/>
        </w:rPr>
        <w:t>defend</w:t>
      </w:r>
      <w:proofErr w:type="gramEnd"/>
      <w:r w:rsidRPr="00294EAF">
        <w:rPr>
          <w:rFonts w:ascii="Aptos" w:hAnsi="Aptos" w:cs="Tahoma"/>
          <w:sz w:val="21"/>
          <w:szCs w:val="21"/>
        </w:rPr>
        <w:t xml:space="preserve"> and hold and keep </w:t>
      </w:r>
      <w:r w:rsidR="00E963EF" w:rsidRPr="00294EAF">
        <w:rPr>
          <w:rFonts w:ascii="Aptos" w:hAnsi="Aptos" w:cs="Tahoma"/>
          <w:sz w:val="21"/>
          <w:szCs w:val="21"/>
        </w:rPr>
        <w:t>CESC LIMITED</w:t>
      </w:r>
      <w:r w:rsidRPr="00294EAF">
        <w:rPr>
          <w:rFonts w:ascii="Aptos" w:hAnsi="Aptos" w:cs="Tahoma"/>
          <w:sz w:val="21"/>
          <w:szCs w:val="21"/>
        </w:rPr>
        <w:t xml:space="preserve"> indemnified from all liabilities resulting out of this work order and act of </w:t>
      </w:r>
      <w:r w:rsidR="00C0751A" w:rsidRPr="00294EAF">
        <w:rPr>
          <w:rFonts w:ascii="Aptos" w:hAnsi="Aptos" w:cs="Tahoma"/>
          <w:sz w:val="21"/>
          <w:szCs w:val="21"/>
        </w:rPr>
        <w:t>Bidder</w:t>
      </w:r>
      <w:r w:rsidR="000A172F" w:rsidRPr="00294EAF">
        <w:rPr>
          <w:rFonts w:ascii="Aptos" w:hAnsi="Aptos" w:cs="Tahoma"/>
          <w:sz w:val="21"/>
          <w:szCs w:val="21"/>
        </w:rPr>
        <w:t>’s</w:t>
      </w:r>
      <w:r w:rsidRPr="00294EAF">
        <w:rPr>
          <w:rFonts w:ascii="Aptos" w:hAnsi="Aptos" w:cs="Tahoma"/>
          <w:sz w:val="21"/>
          <w:szCs w:val="21"/>
        </w:rPr>
        <w:t xml:space="preserve"> employees, workmen, representatives, agents, etc. or for non-compliance with the applicable laws and regulations of the government and local authorities, not obtaining the relevant license and permits etc. for execution of the work order.</w:t>
      </w:r>
    </w:p>
    <w:p w14:paraId="74ED4E06" w14:textId="491DDB0B" w:rsidR="00956144" w:rsidRPr="00294EAF" w:rsidRDefault="000A66DE">
      <w:pPr>
        <w:pStyle w:val="Default"/>
        <w:numPr>
          <w:ilvl w:val="0"/>
          <w:numId w:val="9"/>
        </w:numPr>
        <w:jc w:val="both"/>
        <w:rPr>
          <w:rFonts w:ascii="Aptos" w:hAnsi="Aptos" w:cs="Tahoma"/>
          <w:sz w:val="21"/>
          <w:szCs w:val="21"/>
        </w:rPr>
      </w:pPr>
      <w:r>
        <w:rPr>
          <w:rFonts w:ascii="Aptos" w:hAnsi="Aptos"/>
          <w:bCs/>
          <w:sz w:val="21"/>
          <w:szCs w:val="21"/>
        </w:rPr>
        <w:t xml:space="preserve">      </w:t>
      </w:r>
      <w:r w:rsidR="00956144" w:rsidRPr="00294EAF">
        <w:rPr>
          <w:rFonts w:ascii="Aptos" w:hAnsi="Aptos"/>
          <w:b/>
          <w:sz w:val="21"/>
          <w:szCs w:val="21"/>
          <w:u w:val="single"/>
        </w:rPr>
        <w:t>INDEMNITY:</w:t>
      </w:r>
    </w:p>
    <w:p w14:paraId="4ED73F9A" w14:textId="77777777" w:rsidR="00956144" w:rsidRPr="00294EAF" w:rsidRDefault="00956144" w:rsidP="00046312">
      <w:pPr>
        <w:spacing w:line="240" w:lineRule="auto"/>
        <w:ind w:left="567"/>
        <w:jc w:val="both"/>
        <w:rPr>
          <w:rFonts w:ascii="Aptos" w:hAnsi="Aptos" w:cs="Tahoma"/>
          <w:sz w:val="21"/>
          <w:szCs w:val="21"/>
        </w:rPr>
      </w:pPr>
    </w:p>
    <w:p w14:paraId="32AFE7DD" w14:textId="4A5A89A6" w:rsidR="00956144" w:rsidRPr="00294EAF" w:rsidRDefault="00956144" w:rsidP="00152FE7">
      <w:pPr>
        <w:pStyle w:val="ListParagraph"/>
        <w:numPr>
          <w:ilvl w:val="0"/>
          <w:numId w:val="17"/>
        </w:numPr>
        <w:spacing w:after="0" w:line="240" w:lineRule="auto"/>
        <w:jc w:val="both"/>
        <w:rPr>
          <w:rFonts w:ascii="Aptos" w:hAnsi="Aptos" w:cs="Tahoma"/>
          <w:sz w:val="21"/>
          <w:szCs w:val="21"/>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indemnify, </w:t>
      </w:r>
      <w:proofErr w:type="gramStart"/>
      <w:r w:rsidRPr="00294EAF">
        <w:rPr>
          <w:rFonts w:ascii="Aptos" w:hAnsi="Aptos" w:cs="Tahoma"/>
          <w:sz w:val="21"/>
          <w:szCs w:val="21"/>
        </w:rPr>
        <w:t>defend</w:t>
      </w:r>
      <w:proofErr w:type="gramEnd"/>
      <w:r w:rsidRPr="00294EAF">
        <w:rPr>
          <w:rFonts w:ascii="Aptos" w:hAnsi="Aptos" w:cs="Tahoma"/>
          <w:sz w:val="21"/>
          <w:szCs w:val="21"/>
        </w:rPr>
        <w:t xml:space="preserve"> and hold harmless </w:t>
      </w:r>
      <w:r w:rsidR="00E963EF" w:rsidRPr="00294EAF">
        <w:rPr>
          <w:rFonts w:ascii="Aptos" w:hAnsi="Aptos" w:cs="Tahoma"/>
          <w:sz w:val="21"/>
          <w:szCs w:val="21"/>
        </w:rPr>
        <w:t>CESC LIMITED</w:t>
      </w:r>
      <w:r w:rsidRPr="00294EAF">
        <w:rPr>
          <w:rFonts w:ascii="Aptos" w:hAnsi="Aptos" w:cs="Tahoma"/>
          <w:sz w:val="21"/>
          <w:szCs w:val="21"/>
        </w:rPr>
        <w:t xml:space="preserve"> and all of their directors, officers, employees, agents and representatives, from and against any claim, demand, cause of action, liability, loss or expense arising:</w:t>
      </w:r>
    </w:p>
    <w:p w14:paraId="215ED8DC" w14:textId="0D48A240" w:rsidR="00956144" w:rsidRPr="00294EAF" w:rsidRDefault="00956144">
      <w:pPr>
        <w:pStyle w:val="ListParagraph"/>
        <w:numPr>
          <w:ilvl w:val="0"/>
          <w:numId w:val="17"/>
        </w:numPr>
        <w:spacing w:after="0" w:line="240" w:lineRule="auto"/>
        <w:jc w:val="both"/>
        <w:rPr>
          <w:rFonts w:ascii="Aptos" w:hAnsi="Aptos" w:cs="Tahoma"/>
          <w:bCs/>
          <w:sz w:val="21"/>
          <w:szCs w:val="21"/>
        </w:rPr>
      </w:pPr>
      <w:r w:rsidRPr="00294EAF">
        <w:rPr>
          <w:rFonts w:ascii="Aptos" w:hAnsi="Aptos" w:cs="Tahoma"/>
          <w:sz w:val="21"/>
          <w:szCs w:val="21"/>
        </w:rPr>
        <w:t xml:space="preserve">By reason of </w:t>
      </w:r>
      <w:r w:rsidR="00C0751A" w:rsidRPr="00294EAF">
        <w:rPr>
          <w:rFonts w:ascii="Aptos" w:hAnsi="Aptos"/>
          <w:bCs/>
          <w:sz w:val="21"/>
          <w:szCs w:val="21"/>
        </w:rPr>
        <w:t>Bidder</w:t>
      </w:r>
      <w:r w:rsidRPr="00294EAF">
        <w:rPr>
          <w:rFonts w:ascii="Aptos" w:hAnsi="Aptos" w:cs="Tahoma"/>
          <w:sz w:val="21"/>
          <w:szCs w:val="21"/>
        </w:rPr>
        <w:t>’s and / or its Sub-</w:t>
      </w:r>
      <w:r w:rsidR="000A172F" w:rsidRPr="00294EAF">
        <w:rPr>
          <w:rFonts w:ascii="Aptos" w:hAnsi="Aptos"/>
          <w:bCs/>
          <w:sz w:val="21"/>
          <w:szCs w:val="21"/>
        </w:rPr>
        <w:t>vendor</w:t>
      </w:r>
      <w:r w:rsidRPr="00294EAF">
        <w:rPr>
          <w:rFonts w:ascii="Aptos" w:hAnsi="Aptos" w:cs="Tahoma"/>
          <w:sz w:val="21"/>
          <w:szCs w:val="21"/>
        </w:rPr>
        <w:t xml:space="preserve"> (or their </w:t>
      </w:r>
      <w:proofErr w:type="gramStart"/>
      <w:r w:rsidRPr="00294EAF">
        <w:rPr>
          <w:rFonts w:ascii="Aptos" w:hAnsi="Aptos" w:cs="Tahoma"/>
          <w:sz w:val="21"/>
          <w:szCs w:val="21"/>
        </w:rPr>
        <w:t>Directors</w:t>
      </w:r>
      <w:proofErr w:type="gramEnd"/>
      <w:r w:rsidRPr="00294EAF">
        <w:rPr>
          <w:rFonts w:ascii="Aptos" w:hAnsi="Aptos" w:cs="Tahoma"/>
          <w:sz w:val="21"/>
          <w:szCs w:val="21"/>
        </w:rPr>
        <w:t xml:space="preserve">, employees etc.) failure to comply with any law, ordinance, regulation, rule or order, or with the Contract. This includes, but is not limited to, fines or penalties by government authorities and claims arising from </w:t>
      </w:r>
      <w:r w:rsidR="00C0751A" w:rsidRPr="00294EAF">
        <w:rPr>
          <w:rFonts w:ascii="Aptos" w:hAnsi="Aptos"/>
          <w:bCs/>
          <w:sz w:val="21"/>
          <w:szCs w:val="21"/>
        </w:rPr>
        <w:t>Bidder</w:t>
      </w:r>
      <w:r w:rsidRPr="00294EAF">
        <w:rPr>
          <w:rFonts w:ascii="Aptos" w:hAnsi="Aptos" w:cs="Tahoma"/>
          <w:sz w:val="21"/>
          <w:szCs w:val="21"/>
        </w:rPr>
        <w:t>’s failure to pay taxes, wages and alike.</w:t>
      </w:r>
    </w:p>
    <w:p w14:paraId="4A3A11DB" w14:textId="7A525B6B" w:rsidR="00152FE7" w:rsidRPr="000B3CC6" w:rsidRDefault="00E963EF" w:rsidP="00152FE7">
      <w:pPr>
        <w:pStyle w:val="ListParagraph"/>
        <w:numPr>
          <w:ilvl w:val="0"/>
          <w:numId w:val="17"/>
        </w:numPr>
        <w:spacing w:after="0" w:line="240" w:lineRule="auto"/>
        <w:jc w:val="both"/>
        <w:rPr>
          <w:rFonts w:ascii="Aptos" w:hAnsi="Aptos" w:cs="Tahoma"/>
          <w:bCs/>
          <w:sz w:val="21"/>
          <w:szCs w:val="21"/>
        </w:rPr>
      </w:pPr>
      <w:r w:rsidRPr="00294EAF">
        <w:rPr>
          <w:rFonts w:ascii="Aptos" w:hAnsi="Aptos" w:cs="Tahoma"/>
          <w:sz w:val="21"/>
          <w:szCs w:val="21"/>
        </w:rPr>
        <w:t>CESC LIMITED</w:t>
      </w:r>
      <w:r w:rsidR="00956144" w:rsidRPr="00294EAF">
        <w:rPr>
          <w:rFonts w:ascii="Aptos" w:hAnsi="Aptos" w:cs="Tahoma"/>
          <w:sz w:val="21"/>
          <w:szCs w:val="21"/>
        </w:rPr>
        <w:t xml:space="preserve"> shall be entitled to retain from payments otherwise due to the </w:t>
      </w:r>
      <w:r w:rsidR="00C0751A" w:rsidRPr="00294EAF">
        <w:rPr>
          <w:rFonts w:ascii="Aptos" w:hAnsi="Aptos"/>
          <w:bCs/>
          <w:sz w:val="21"/>
          <w:szCs w:val="21"/>
        </w:rPr>
        <w:t>Bidder</w:t>
      </w:r>
      <w:r w:rsidR="00956144" w:rsidRPr="00294EAF">
        <w:rPr>
          <w:rFonts w:ascii="Aptos" w:hAnsi="Aptos" w:cs="Tahoma"/>
          <w:sz w:val="21"/>
          <w:szCs w:val="21"/>
        </w:rPr>
        <w:t xml:space="preserve"> such amounts as shall reasonably be considered necessary to satisfy any claims, suits or liens for damages that fall within </w:t>
      </w:r>
      <w:r w:rsidR="00C0751A" w:rsidRPr="00294EAF">
        <w:rPr>
          <w:rFonts w:ascii="Aptos" w:hAnsi="Aptos"/>
          <w:bCs/>
          <w:sz w:val="21"/>
          <w:szCs w:val="21"/>
        </w:rPr>
        <w:t>Bidder</w:t>
      </w:r>
      <w:r w:rsidR="00956144" w:rsidRPr="00294EAF">
        <w:rPr>
          <w:rFonts w:ascii="Aptos" w:hAnsi="Aptos"/>
          <w:bCs/>
          <w:sz w:val="21"/>
          <w:szCs w:val="21"/>
        </w:rPr>
        <w:t>’s in</w:t>
      </w:r>
      <w:r w:rsidR="00956144" w:rsidRPr="00294EAF">
        <w:rPr>
          <w:rFonts w:ascii="Aptos" w:hAnsi="Aptos" w:cs="Tahoma"/>
          <w:sz w:val="21"/>
          <w:szCs w:val="21"/>
        </w:rPr>
        <w:t xml:space="preserve">demnity obligations under this Clause, until such claims suits or liens have been settled and satisfactory evidence to that effect has been furnished to </w:t>
      </w:r>
      <w:r w:rsidRPr="00294EAF">
        <w:rPr>
          <w:rFonts w:ascii="Aptos" w:hAnsi="Aptos" w:cs="Tahoma"/>
          <w:sz w:val="21"/>
          <w:szCs w:val="21"/>
        </w:rPr>
        <w:t>CESC LIMITED</w:t>
      </w:r>
      <w:r w:rsidR="00956144" w:rsidRPr="00294EAF">
        <w:rPr>
          <w:rFonts w:ascii="Aptos" w:hAnsi="Aptos" w:cs="Tahoma"/>
          <w:sz w:val="21"/>
          <w:szCs w:val="21"/>
        </w:rPr>
        <w:t>.</w:t>
      </w:r>
    </w:p>
    <w:p w14:paraId="5B423E88" w14:textId="77777777" w:rsidR="00D60A91" w:rsidRDefault="00D60A91" w:rsidP="00046312">
      <w:pPr>
        <w:spacing w:after="0" w:line="240" w:lineRule="auto"/>
        <w:jc w:val="both"/>
        <w:rPr>
          <w:rFonts w:ascii="Aptos" w:hAnsi="Aptos" w:cs="Tahoma"/>
          <w:b/>
          <w:bCs/>
          <w:sz w:val="21"/>
          <w:szCs w:val="21"/>
          <w:u w:val="single"/>
        </w:rPr>
      </w:pPr>
    </w:p>
    <w:p w14:paraId="026ED419" w14:textId="77777777" w:rsidR="000A66DE" w:rsidRPr="00294EAF" w:rsidRDefault="000A66DE" w:rsidP="00046312">
      <w:pPr>
        <w:spacing w:after="0" w:line="240" w:lineRule="auto"/>
        <w:jc w:val="both"/>
        <w:rPr>
          <w:rFonts w:ascii="Aptos" w:hAnsi="Aptos" w:cs="Tahoma"/>
          <w:b/>
          <w:bCs/>
          <w:sz w:val="21"/>
          <w:szCs w:val="21"/>
          <w:u w:val="single"/>
        </w:rPr>
      </w:pPr>
    </w:p>
    <w:p w14:paraId="576DC370" w14:textId="2CAC577D" w:rsidR="00956144" w:rsidRPr="00294EAF" w:rsidRDefault="00956144">
      <w:pPr>
        <w:pStyle w:val="Default"/>
        <w:numPr>
          <w:ilvl w:val="0"/>
          <w:numId w:val="9"/>
        </w:numPr>
        <w:jc w:val="both"/>
        <w:rPr>
          <w:rFonts w:ascii="Aptos" w:hAnsi="Aptos"/>
          <w:sz w:val="21"/>
          <w:szCs w:val="21"/>
        </w:rPr>
      </w:pPr>
      <w:r w:rsidRPr="00294EAF">
        <w:rPr>
          <w:rFonts w:ascii="Aptos" w:hAnsi="Aptos"/>
          <w:b/>
          <w:sz w:val="21"/>
          <w:szCs w:val="21"/>
          <w:u w:val="single"/>
        </w:rPr>
        <w:t xml:space="preserve">DUTIES &amp; RESPONSIBILITIES OF THE </w:t>
      </w:r>
      <w:r w:rsidR="00425B01" w:rsidRPr="00294EAF">
        <w:rPr>
          <w:rFonts w:ascii="Aptos" w:hAnsi="Aptos"/>
          <w:b/>
          <w:sz w:val="21"/>
          <w:szCs w:val="21"/>
          <w:u w:val="single"/>
        </w:rPr>
        <w:t>BIDDER</w:t>
      </w:r>
    </w:p>
    <w:p w14:paraId="28EF7136" w14:textId="77777777" w:rsidR="00956144" w:rsidRPr="00294EAF" w:rsidRDefault="00956144" w:rsidP="00046312">
      <w:pPr>
        <w:pStyle w:val="ListParagraph"/>
        <w:spacing w:line="240" w:lineRule="auto"/>
        <w:ind w:left="567"/>
        <w:jc w:val="both"/>
        <w:rPr>
          <w:rFonts w:ascii="Aptos" w:hAnsi="Aptos"/>
          <w:b/>
          <w:sz w:val="21"/>
          <w:szCs w:val="21"/>
        </w:rPr>
      </w:pPr>
    </w:p>
    <w:p w14:paraId="09BE6C69" w14:textId="2F29667A" w:rsidR="000A7A31" w:rsidRPr="00B63FEA" w:rsidRDefault="000A7A31" w:rsidP="00046312">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carry out all related jobs pertaining to </w:t>
      </w:r>
      <w:r w:rsidR="00D852A7">
        <w:rPr>
          <w:rFonts w:ascii="Aptos" w:hAnsi="Aptos"/>
          <w:bCs/>
          <w:color w:val="2F2F2F"/>
          <w:sz w:val="21"/>
          <w:szCs w:val="21"/>
        </w:rPr>
        <w:t xml:space="preserve">the GPR Survey operations at site </w:t>
      </w:r>
      <w:r w:rsidRPr="00294EAF">
        <w:rPr>
          <w:rFonts w:ascii="Aptos" w:hAnsi="Aptos"/>
          <w:bCs/>
          <w:color w:val="2F2F2F"/>
          <w:sz w:val="21"/>
          <w:szCs w:val="21"/>
        </w:rPr>
        <w:t xml:space="preserve">as per the defined and specified scope of work complying with IS Standards &amp; in accordance with the directives and instructions of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engineers.</w:t>
      </w:r>
    </w:p>
    <w:p w14:paraId="445D5C2A" w14:textId="77777777" w:rsidR="00B63FEA" w:rsidRPr="00B63FEA" w:rsidRDefault="00B63FEA" w:rsidP="00B63FEA">
      <w:pPr>
        <w:pStyle w:val="ListParagraph"/>
        <w:spacing w:after="0" w:line="240" w:lineRule="auto"/>
        <w:ind w:left="927"/>
        <w:jc w:val="both"/>
        <w:rPr>
          <w:rFonts w:ascii="Aptos" w:hAnsi="Aptos"/>
          <w:b/>
          <w:color w:val="2F2F2F"/>
          <w:sz w:val="21"/>
          <w:szCs w:val="21"/>
        </w:rPr>
      </w:pPr>
    </w:p>
    <w:p w14:paraId="7B463A8C" w14:textId="7E4AC34E"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supervisors shall be equipped with mobile handsets for communication with engineers of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All field staff should be provided with compatible mobile handsets for job allocation &amp; communication by the Bidder at its cost. </w:t>
      </w:r>
    </w:p>
    <w:p w14:paraId="75B5615C" w14:textId="77777777" w:rsidR="004D08E9" w:rsidRPr="00294EAF" w:rsidRDefault="004D08E9" w:rsidP="004D08E9">
      <w:pPr>
        <w:spacing w:after="0" w:line="240" w:lineRule="auto"/>
        <w:jc w:val="both"/>
        <w:rPr>
          <w:rFonts w:ascii="Aptos" w:hAnsi="Aptos"/>
          <w:b/>
          <w:color w:val="2F2F2F"/>
          <w:sz w:val="21"/>
          <w:szCs w:val="21"/>
        </w:rPr>
      </w:pPr>
    </w:p>
    <w:p w14:paraId="5040F469" w14:textId="3961CE26"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ensure competent supervision so that the assigned work is carried out in accordance with the provisions of all statutory rules/guidelines as well as safety precautions specified by </w:t>
      </w:r>
      <w:r w:rsidR="00E963EF" w:rsidRPr="00294EAF">
        <w:rPr>
          <w:rFonts w:ascii="Aptos" w:hAnsi="Aptos"/>
          <w:bCs/>
          <w:color w:val="2F2F2F"/>
          <w:sz w:val="21"/>
          <w:szCs w:val="21"/>
        </w:rPr>
        <w:t>CESC LIMITED</w:t>
      </w:r>
      <w:r w:rsidRPr="00294EAF">
        <w:rPr>
          <w:rFonts w:ascii="Aptos" w:hAnsi="Aptos"/>
          <w:bCs/>
          <w:color w:val="2F2F2F"/>
          <w:sz w:val="21"/>
          <w:szCs w:val="21"/>
        </w:rPr>
        <w:t>.</w:t>
      </w:r>
    </w:p>
    <w:p w14:paraId="36FA5AFF" w14:textId="77777777" w:rsidR="004824B5" w:rsidRPr="00294EAF" w:rsidRDefault="004824B5" w:rsidP="00046312">
      <w:pPr>
        <w:spacing w:line="240" w:lineRule="auto"/>
        <w:contextualSpacing/>
        <w:jc w:val="both"/>
        <w:rPr>
          <w:rFonts w:ascii="Aptos" w:hAnsi="Aptos"/>
          <w:b/>
          <w:color w:val="2F2F2F"/>
          <w:sz w:val="21"/>
          <w:szCs w:val="21"/>
        </w:rPr>
      </w:pPr>
    </w:p>
    <w:p w14:paraId="249FB362" w14:textId="6CAE273E" w:rsidR="00D60A91" w:rsidRPr="002F724A" w:rsidRDefault="000A7A31" w:rsidP="00046312">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make all arrangements for tools, tackles, related </w:t>
      </w:r>
      <w:proofErr w:type="gramStart"/>
      <w:r w:rsidRPr="00294EAF">
        <w:rPr>
          <w:rFonts w:ascii="Aptos" w:hAnsi="Aptos"/>
          <w:bCs/>
          <w:color w:val="2F2F2F"/>
          <w:sz w:val="21"/>
          <w:szCs w:val="21"/>
        </w:rPr>
        <w:t>equipment</w:t>
      </w:r>
      <w:proofErr w:type="gramEnd"/>
      <w:r w:rsidRPr="00294EAF">
        <w:rPr>
          <w:rFonts w:ascii="Aptos" w:hAnsi="Aptos"/>
          <w:bCs/>
          <w:color w:val="2F2F2F"/>
          <w:sz w:val="21"/>
          <w:szCs w:val="21"/>
        </w:rPr>
        <w:t xml:space="preserve"> and safety devices to be used by his personnel in course of discharging their work. The requisite transport arrangement for the Bidder’s crew for commuting within </w:t>
      </w:r>
      <w:r w:rsidR="00E963EF" w:rsidRPr="00294EAF">
        <w:rPr>
          <w:rFonts w:ascii="Aptos" w:hAnsi="Aptos"/>
          <w:bCs/>
          <w:color w:val="2F2F2F"/>
          <w:sz w:val="21"/>
          <w:szCs w:val="21"/>
        </w:rPr>
        <w:t xml:space="preserve">CESC </w:t>
      </w:r>
      <w:r w:rsidRPr="00294EAF">
        <w:rPr>
          <w:rFonts w:ascii="Aptos" w:hAnsi="Aptos"/>
          <w:bCs/>
          <w:color w:val="2F2F2F"/>
          <w:sz w:val="21"/>
          <w:szCs w:val="21"/>
        </w:rPr>
        <w:t>shall be ensured by the Bidder.</w:t>
      </w:r>
    </w:p>
    <w:p w14:paraId="3AA10E8B" w14:textId="77777777" w:rsidR="00D60A91" w:rsidRPr="00294EAF" w:rsidRDefault="00D60A91" w:rsidP="00046312">
      <w:pPr>
        <w:spacing w:line="240" w:lineRule="auto"/>
        <w:contextualSpacing/>
        <w:jc w:val="both"/>
        <w:rPr>
          <w:rFonts w:ascii="Aptos" w:hAnsi="Aptos"/>
          <w:b/>
          <w:color w:val="2F2F2F"/>
          <w:sz w:val="21"/>
          <w:szCs w:val="21"/>
        </w:rPr>
      </w:pPr>
    </w:p>
    <w:p w14:paraId="61E27F56" w14:textId="30C4B9C3" w:rsidR="000A7A31" w:rsidRPr="00680472"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personnel deployed shall strictly adhere to the instructions issued by the engineers of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from time to time in the interest of providing the best standard of service.</w:t>
      </w:r>
    </w:p>
    <w:p w14:paraId="4653C4D1" w14:textId="77777777" w:rsidR="00680472" w:rsidRPr="00680472" w:rsidRDefault="00680472" w:rsidP="00680472">
      <w:pPr>
        <w:spacing w:after="0" w:line="240" w:lineRule="auto"/>
        <w:jc w:val="both"/>
        <w:rPr>
          <w:rFonts w:ascii="Aptos" w:hAnsi="Aptos"/>
          <w:b/>
          <w:color w:val="2F2F2F"/>
          <w:sz w:val="21"/>
          <w:szCs w:val="21"/>
        </w:rPr>
      </w:pPr>
    </w:p>
    <w:p w14:paraId="493BE1E1" w14:textId="1819D43C"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maintain and regularly update records, Reports and allied documents pertaining to </w:t>
      </w:r>
      <w:r w:rsidR="00E963EF" w:rsidRPr="00294EAF">
        <w:rPr>
          <w:rFonts w:ascii="Aptos" w:hAnsi="Aptos"/>
          <w:bCs/>
          <w:color w:val="2F2F2F"/>
          <w:sz w:val="21"/>
          <w:szCs w:val="21"/>
        </w:rPr>
        <w:t>CESC LIMITED</w:t>
      </w:r>
      <w:r w:rsidRPr="00294EAF">
        <w:rPr>
          <w:rFonts w:ascii="Aptos" w:hAnsi="Aptos"/>
          <w:bCs/>
          <w:color w:val="2F2F2F"/>
          <w:sz w:val="21"/>
          <w:szCs w:val="21"/>
        </w:rPr>
        <w:t xml:space="preserve">’s requirements in such formats as specified by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and produce the same on demand.</w:t>
      </w:r>
    </w:p>
    <w:p w14:paraId="19555433" w14:textId="77777777" w:rsidR="000A7A31" w:rsidRPr="00294EAF" w:rsidRDefault="000A7A31" w:rsidP="00046312">
      <w:pPr>
        <w:spacing w:line="240" w:lineRule="auto"/>
        <w:contextualSpacing/>
        <w:jc w:val="both"/>
        <w:rPr>
          <w:rFonts w:ascii="Aptos" w:hAnsi="Aptos"/>
          <w:b/>
          <w:color w:val="2F2F2F"/>
          <w:sz w:val="21"/>
          <w:szCs w:val="21"/>
        </w:rPr>
      </w:pPr>
    </w:p>
    <w:p w14:paraId="798BEBBC" w14:textId="1BC16294"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submit periodic MIS reports to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for various jobs undertaken by them at intervals to be specified by </w:t>
      </w:r>
      <w:r w:rsidR="00E963EF" w:rsidRPr="00294EAF">
        <w:rPr>
          <w:rFonts w:ascii="Aptos" w:hAnsi="Aptos"/>
          <w:bCs/>
          <w:color w:val="2F2F2F"/>
          <w:sz w:val="21"/>
          <w:szCs w:val="21"/>
        </w:rPr>
        <w:t>CESC LIMITED</w:t>
      </w:r>
      <w:r w:rsidRPr="00294EAF">
        <w:rPr>
          <w:rFonts w:ascii="Aptos" w:hAnsi="Aptos"/>
          <w:bCs/>
          <w:color w:val="2F2F2F"/>
          <w:sz w:val="21"/>
          <w:szCs w:val="21"/>
        </w:rPr>
        <w:t>.</w:t>
      </w:r>
    </w:p>
    <w:p w14:paraId="07DF88E1" w14:textId="77777777" w:rsidR="000A7A31" w:rsidRPr="00294EAF" w:rsidRDefault="000A7A31" w:rsidP="00046312">
      <w:pPr>
        <w:spacing w:line="240" w:lineRule="auto"/>
        <w:contextualSpacing/>
        <w:jc w:val="both"/>
        <w:rPr>
          <w:rFonts w:ascii="Aptos" w:hAnsi="Aptos"/>
          <w:b/>
          <w:color w:val="2F2F2F"/>
          <w:sz w:val="21"/>
          <w:szCs w:val="21"/>
        </w:rPr>
      </w:pPr>
    </w:p>
    <w:p w14:paraId="1B043932" w14:textId="4BD3909B" w:rsidR="004213C3" w:rsidRPr="003D2201" w:rsidRDefault="000A7A31" w:rsidP="004213C3">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At all points of time, the Bidder shall ensure that his personnel shall work under the overall supervision of </w:t>
      </w:r>
      <w:r w:rsidR="00E963EF" w:rsidRPr="00294EAF">
        <w:rPr>
          <w:rFonts w:ascii="Aptos" w:hAnsi="Aptos"/>
          <w:bCs/>
          <w:color w:val="2F2F2F"/>
          <w:sz w:val="21"/>
          <w:szCs w:val="21"/>
        </w:rPr>
        <w:t>CESC LIMITED</w:t>
      </w:r>
      <w:r w:rsidRPr="00294EAF">
        <w:rPr>
          <w:rFonts w:ascii="Aptos" w:hAnsi="Aptos"/>
          <w:bCs/>
          <w:color w:val="2F2F2F"/>
          <w:sz w:val="21"/>
          <w:szCs w:val="21"/>
        </w:rPr>
        <w:t xml:space="preserve">’s engineers, who shall have to be kept informed of the activities </w:t>
      </w:r>
      <w:proofErr w:type="gramStart"/>
      <w:r w:rsidRPr="00294EAF">
        <w:rPr>
          <w:rFonts w:ascii="Aptos" w:hAnsi="Aptos"/>
          <w:bCs/>
          <w:color w:val="2F2F2F"/>
          <w:sz w:val="21"/>
          <w:szCs w:val="21"/>
        </w:rPr>
        <w:t xml:space="preserve">undertaken and the progress </w:t>
      </w:r>
      <w:r w:rsidR="00D852A7">
        <w:rPr>
          <w:rFonts w:ascii="Aptos" w:hAnsi="Aptos"/>
          <w:bCs/>
          <w:color w:val="2F2F2F"/>
          <w:sz w:val="21"/>
          <w:szCs w:val="21"/>
        </w:rPr>
        <w:t>of the work at all times</w:t>
      </w:r>
      <w:proofErr w:type="gramEnd"/>
      <w:r w:rsidR="00D852A7">
        <w:rPr>
          <w:rFonts w:ascii="Aptos" w:hAnsi="Aptos"/>
          <w:bCs/>
          <w:color w:val="2F2F2F"/>
          <w:sz w:val="21"/>
          <w:szCs w:val="21"/>
        </w:rPr>
        <w:t>.</w:t>
      </w:r>
    </w:p>
    <w:p w14:paraId="3D41A64E" w14:textId="77777777" w:rsidR="00D852A7" w:rsidRPr="00D852A7" w:rsidRDefault="00D852A7" w:rsidP="00D852A7">
      <w:pPr>
        <w:spacing w:after="0" w:line="240" w:lineRule="auto"/>
        <w:jc w:val="both"/>
        <w:rPr>
          <w:rFonts w:ascii="Aptos" w:hAnsi="Aptos"/>
          <w:b/>
          <w:color w:val="2F2F2F"/>
          <w:sz w:val="21"/>
          <w:szCs w:val="21"/>
        </w:rPr>
      </w:pPr>
    </w:p>
    <w:p w14:paraId="788C7D89" w14:textId="791D24A1"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Where necessary, the Bidder shall intimate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engineers to take necessary shut downs before commencement of any work on live lines. In the event of The Bidder’s failure to inform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and in the event of any accident / casualty / legality thereof, the same shall be the sole liability and responsibility of the concerned The Bidder only.</w:t>
      </w:r>
    </w:p>
    <w:p w14:paraId="40B8D71F" w14:textId="77777777" w:rsidR="000A7A31" w:rsidRPr="00294EAF" w:rsidRDefault="000A7A31" w:rsidP="00046312">
      <w:pPr>
        <w:spacing w:line="240" w:lineRule="auto"/>
        <w:contextualSpacing/>
        <w:jc w:val="both"/>
        <w:rPr>
          <w:rFonts w:ascii="Aptos" w:hAnsi="Aptos"/>
          <w:b/>
          <w:color w:val="2F2F2F"/>
          <w:sz w:val="21"/>
          <w:szCs w:val="21"/>
        </w:rPr>
      </w:pPr>
    </w:p>
    <w:p w14:paraId="0E219EE6" w14:textId="77777777"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The personnel employed by the Bidder shall always be the employee of the Bidder and their working hours, rates of compensation and all other related matters concerning their employment shall be determined by the Bidder.</w:t>
      </w:r>
    </w:p>
    <w:p w14:paraId="104E0803" w14:textId="77777777" w:rsidR="000B3CC6" w:rsidRDefault="000B3CC6" w:rsidP="00046312">
      <w:pPr>
        <w:spacing w:line="240" w:lineRule="auto"/>
        <w:contextualSpacing/>
        <w:jc w:val="both"/>
        <w:rPr>
          <w:rFonts w:ascii="Aptos" w:hAnsi="Aptos"/>
          <w:b/>
          <w:color w:val="2F2F2F"/>
          <w:sz w:val="21"/>
          <w:szCs w:val="21"/>
        </w:rPr>
      </w:pPr>
    </w:p>
    <w:p w14:paraId="17396B8B" w14:textId="77777777"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be responsible for managing the local site conditions/environment &amp; should make itself acquainted with the same. </w:t>
      </w:r>
    </w:p>
    <w:p w14:paraId="7C9426A9" w14:textId="77777777" w:rsidR="0065586E" w:rsidRPr="00294EAF" w:rsidRDefault="0065586E" w:rsidP="00046312">
      <w:pPr>
        <w:spacing w:line="240" w:lineRule="auto"/>
        <w:contextualSpacing/>
        <w:jc w:val="both"/>
        <w:rPr>
          <w:rFonts w:ascii="Aptos" w:hAnsi="Aptos"/>
          <w:b/>
          <w:color w:val="2F2F2F"/>
          <w:sz w:val="21"/>
          <w:szCs w:val="21"/>
        </w:rPr>
      </w:pPr>
    </w:p>
    <w:p w14:paraId="0869D877" w14:textId="27392B13" w:rsidR="000B3CC6" w:rsidRPr="000B3CC6" w:rsidRDefault="000A7A31" w:rsidP="00046312">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be liable / responsible in any manner, for any claims, demands etc. of his personnel and not involve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in any manner in respect of such claims &amp; demands. For any matter not resolved by the Bidder &amp; which is escalated to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management, the Bidder will be liable to comply with the directions of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management.</w:t>
      </w:r>
    </w:p>
    <w:p w14:paraId="576114EC" w14:textId="77777777" w:rsidR="000B3CC6" w:rsidRPr="000B3CC6" w:rsidRDefault="000B3CC6" w:rsidP="000B3CC6">
      <w:pPr>
        <w:spacing w:after="0" w:line="240" w:lineRule="auto"/>
        <w:jc w:val="both"/>
        <w:rPr>
          <w:rFonts w:ascii="Aptos" w:hAnsi="Aptos"/>
          <w:b/>
          <w:color w:val="2F2F2F"/>
          <w:sz w:val="21"/>
          <w:szCs w:val="21"/>
        </w:rPr>
      </w:pPr>
    </w:p>
    <w:p w14:paraId="7EC26209" w14:textId="508F9939"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ensure that his personnel follow the proper code of conduct and ethical practices in their dealings with all stakeholders. Under no circumstances, the personnel engaged shall indulge in any activity of improper or dishonest nature or take any action that may result in financial loss, reputation or otherwise to </w:t>
      </w:r>
      <w:r w:rsidR="00E963EF" w:rsidRPr="00294EAF">
        <w:rPr>
          <w:rFonts w:ascii="Aptos" w:hAnsi="Aptos"/>
          <w:bCs/>
          <w:color w:val="2F2F2F"/>
          <w:sz w:val="21"/>
          <w:szCs w:val="21"/>
        </w:rPr>
        <w:t>CESC LIMITED</w:t>
      </w:r>
      <w:r w:rsidRPr="00294EAF">
        <w:rPr>
          <w:rFonts w:ascii="Aptos" w:hAnsi="Aptos"/>
          <w:bCs/>
          <w:color w:val="2F2F2F"/>
          <w:sz w:val="21"/>
          <w:szCs w:val="21"/>
        </w:rPr>
        <w:t>.</w:t>
      </w:r>
    </w:p>
    <w:p w14:paraId="0237F92C" w14:textId="77777777" w:rsidR="000A7A31" w:rsidRPr="00294EAF" w:rsidRDefault="000A7A31" w:rsidP="00046312">
      <w:pPr>
        <w:spacing w:line="240" w:lineRule="auto"/>
        <w:contextualSpacing/>
        <w:jc w:val="both"/>
        <w:rPr>
          <w:rFonts w:ascii="Aptos" w:hAnsi="Aptos"/>
          <w:b/>
          <w:color w:val="2F2F2F"/>
          <w:sz w:val="21"/>
          <w:szCs w:val="21"/>
        </w:rPr>
      </w:pPr>
    </w:p>
    <w:p w14:paraId="385EB0E0" w14:textId="0A8A4080"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In cases where the Bidder’s personnel are found not adequately qualified or found to be involved in improper / dishonest activities, the Bidder shall arrange for his removal forthwith and provide another qualified / trained personnel towards his replacement within a maximum </w:t>
      </w:r>
      <w:proofErr w:type="gramStart"/>
      <w:r w:rsidRPr="00294EAF">
        <w:rPr>
          <w:rFonts w:ascii="Aptos" w:hAnsi="Aptos"/>
          <w:bCs/>
          <w:color w:val="2F2F2F"/>
          <w:sz w:val="21"/>
          <w:szCs w:val="21"/>
        </w:rPr>
        <w:t>time period</w:t>
      </w:r>
      <w:proofErr w:type="gramEnd"/>
      <w:r w:rsidRPr="00294EAF">
        <w:rPr>
          <w:rFonts w:ascii="Aptos" w:hAnsi="Aptos"/>
          <w:bCs/>
          <w:color w:val="2F2F2F"/>
          <w:sz w:val="21"/>
          <w:szCs w:val="21"/>
        </w:rPr>
        <w:t xml:space="preserve"> of 24 hours with intimation to </w:t>
      </w:r>
      <w:r w:rsidR="00E963EF" w:rsidRPr="00294EAF">
        <w:rPr>
          <w:rFonts w:ascii="Aptos" w:hAnsi="Aptos"/>
          <w:bCs/>
          <w:color w:val="2F2F2F"/>
          <w:sz w:val="21"/>
          <w:szCs w:val="21"/>
        </w:rPr>
        <w:t>CESC LIMITED</w:t>
      </w:r>
      <w:r w:rsidRPr="00294EAF">
        <w:rPr>
          <w:rFonts w:ascii="Aptos" w:hAnsi="Aptos"/>
          <w:bCs/>
          <w:color w:val="2F2F2F"/>
          <w:sz w:val="21"/>
          <w:szCs w:val="21"/>
        </w:rPr>
        <w:t>.</w:t>
      </w:r>
    </w:p>
    <w:p w14:paraId="23B45B71" w14:textId="77777777" w:rsidR="000A7A31" w:rsidRPr="00294EAF" w:rsidRDefault="000A7A31" w:rsidP="00046312">
      <w:pPr>
        <w:spacing w:line="240" w:lineRule="auto"/>
        <w:contextualSpacing/>
        <w:jc w:val="both"/>
        <w:rPr>
          <w:rFonts w:ascii="Aptos" w:hAnsi="Aptos"/>
          <w:b/>
          <w:color w:val="2F2F2F"/>
          <w:sz w:val="21"/>
          <w:szCs w:val="21"/>
        </w:rPr>
      </w:pPr>
    </w:p>
    <w:p w14:paraId="5924D544" w14:textId="053F175A"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Where necessary, the Bidder’s personnel shall also have to execute job beyond the operating area of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as per directions to be issued by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engineers.</w:t>
      </w:r>
    </w:p>
    <w:p w14:paraId="75167C06" w14:textId="77777777" w:rsidR="000A7A31" w:rsidRPr="00294EAF" w:rsidRDefault="000A7A31" w:rsidP="00046312">
      <w:pPr>
        <w:spacing w:line="240" w:lineRule="auto"/>
        <w:contextualSpacing/>
        <w:jc w:val="both"/>
        <w:rPr>
          <w:rFonts w:ascii="Aptos" w:hAnsi="Aptos"/>
          <w:b/>
          <w:color w:val="2F2F2F"/>
          <w:sz w:val="21"/>
          <w:szCs w:val="21"/>
        </w:rPr>
      </w:pPr>
    </w:p>
    <w:p w14:paraId="7AA0E8B7" w14:textId="3B9D4147"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Bidder’s employee will not be allowed overtime without written permission from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Engineer.</w:t>
      </w:r>
    </w:p>
    <w:p w14:paraId="0A0C9C1C" w14:textId="77777777" w:rsidR="000A7A31" w:rsidRPr="00294EAF" w:rsidRDefault="000A7A31" w:rsidP="00046312">
      <w:pPr>
        <w:spacing w:line="240" w:lineRule="auto"/>
        <w:contextualSpacing/>
        <w:jc w:val="both"/>
        <w:rPr>
          <w:rFonts w:ascii="Aptos" w:hAnsi="Aptos"/>
          <w:b/>
          <w:color w:val="2F2F2F"/>
          <w:sz w:val="21"/>
          <w:szCs w:val="21"/>
        </w:rPr>
      </w:pPr>
    </w:p>
    <w:p w14:paraId="705564C6" w14:textId="1B0CD7DF" w:rsidR="00473CBC"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It will be the responsibility of the Bidder to obtain necessary licenses, statutory permissions/approvals for performance of its services </w:t>
      </w:r>
    </w:p>
    <w:sectPr w:rsidR="00473CBC" w:rsidRPr="00294EAF" w:rsidSect="00A40877">
      <w:headerReference w:type="even" r:id="rId16"/>
      <w:headerReference w:type="default" r:id="rId17"/>
      <w:footerReference w:type="default" r:id="rId18"/>
      <w:headerReference w:type="first" r:id="rId1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462E3E" w14:textId="77777777" w:rsidR="00565A22" w:rsidRDefault="00565A22">
      <w:pPr>
        <w:spacing w:after="0" w:line="240" w:lineRule="auto"/>
      </w:pPr>
      <w:r>
        <w:separator/>
      </w:r>
    </w:p>
  </w:endnote>
  <w:endnote w:type="continuationSeparator" w:id="0">
    <w:p w14:paraId="1F6E295F" w14:textId="77777777" w:rsidR="00565A22" w:rsidRDefault="00565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IDFont+F2">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ptos" w:hAnsi="Aptos"/>
        <w:sz w:val="18"/>
        <w:szCs w:val="18"/>
      </w:rPr>
      <w:id w:val="1573541653"/>
      <w:docPartObj>
        <w:docPartGallery w:val="Page Numbers (Bottom of Page)"/>
        <w:docPartUnique/>
      </w:docPartObj>
    </w:sdtPr>
    <w:sdtContent>
      <w:sdt>
        <w:sdtPr>
          <w:rPr>
            <w:rFonts w:ascii="Aptos" w:hAnsi="Aptos"/>
            <w:sz w:val="18"/>
            <w:szCs w:val="18"/>
          </w:rPr>
          <w:id w:val="1728636285"/>
          <w:docPartObj>
            <w:docPartGallery w:val="Page Numbers (Top of Page)"/>
            <w:docPartUnique/>
          </w:docPartObj>
        </w:sdtPr>
        <w:sdtContent>
          <w:p w14:paraId="5C6704CC" w14:textId="77777777" w:rsidR="00630C43" w:rsidRPr="00515172" w:rsidRDefault="00000000" w:rsidP="00B15E47">
            <w:pPr>
              <w:spacing w:after="0" w:line="240" w:lineRule="auto"/>
              <w:jc w:val="center"/>
              <w:rPr>
                <w:rFonts w:ascii="Aptos" w:hAnsi="Aptos"/>
                <w:sz w:val="18"/>
                <w:szCs w:val="18"/>
              </w:rPr>
            </w:pPr>
            <w:r w:rsidRPr="00515172">
              <w:rPr>
                <w:rFonts w:ascii="Aptos" w:hAnsi="Aptos"/>
                <w:sz w:val="18"/>
                <w:szCs w:val="18"/>
              </w:rPr>
              <w:t xml:space="preserve">                                                               </w:t>
            </w:r>
          </w:p>
          <w:p w14:paraId="060218AC" w14:textId="0AF35C14" w:rsidR="00630C43" w:rsidRPr="00765A29" w:rsidRDefault="00000000" w:rsidP="007614F5">
            <w:pPr>
              <w:spacing w:after="0" w:line="240" w:lineRule="auto"/>
              <w:rPr>
                <w:rFonts w:ascii="Aptos" w:eastAsia="Times New Roman" w:hAnsi="Aptos" w:cs="Tahoma"/>
                <w:b/>
                <w:sz w:val="20"/>
                <w:szCs w:val="20"/>
                <w:u w:val="single"/>
                <w:lang w:eastAsia="en-IN"/>
              </w:rPr>
            </w:pPr>
            <w:r w:rsidRPr="00515172">
              <w:rPr>
                <w:rFonts w:ascii="Aptos" w:hAnsi="Aptos"/>
                <w:sz w:val="18"/>
                <w:szCs w:val="18"/>
              </w:rPr>
              <w:t xml:space="preserve">Page </w:t>
            </w:r>
            <w:r w:rsidRPr="00515172">
              <w:rPr>
                <w:rFonts w:ascii="Aptos" w:hAnsi="Aptos"/>
                <w:b/>
                <w:bCs/>
                <w:sz w:val="20"/>
                <w:szCs w:val="20"/>
              </w:rPr>
              <w:fldChar w:fldCharType="begin"/>
            </w:r>
            <w:r w:rsidRPr="00515172">
              <w:rPr>
                <w:rFonts w:ascii="Aptos" w:hAnsi="Aptos"/>
                <w:b/>
                <w:bCs/>
                <w:sz w:val="18"/>
                <w:szCs w:val="18"/>
              </w:rPr>
              <w:instrText xml:space="preserve"> PAGE </w:instrText>
            </w:r>
            <w:r w:rsidRPr="00515172">
              <w:rPr>
                <w:rFonts w:ascii="Aptos" w:hAnsi="Aptos"/>
                <w:b/>
                <w:bCs/>
                <w:sz w:val="20"/>
                <w:szCs w:val="20"/>
              </w:rPr>
              <w:fldChar w:fldCharType="separate"/>
            </w:r>
            <w:r w:rsidRPr="00515172">
              <w:rPr>
                <w:rFonts w:ascii="Aptos" w:hAnsi="Aptos"/>
                <w:b/>
                <w:bCs/>
                <w:noProof/>
                <w:sz w:val="18"/>
                <w:szCs w:val="18"/>
              </w:rPr>
              <w:t>17</w:t>
            </w:r>
            <w:r w:rsidRPr="00515172">
              <w:rPr>
                <w:rFonts w:ascii="Aptos" w:hAnsi="Aptos"/>
                <w:b/>
                <w:bCs/>
                <w:sz w:val="20"/>
                <w:szCs w:val="20"/>
              </w:rPr>
              <w:fldChar w:fldCharType="end"/>
            </w:r>
            <w:r w:rsidRPr="00515172">
              <w:rPr>
                <w:rFonts w:ascii="Aptos" w:hAnsi="Aptos"/>
                <w:sz w:val="18"/>
                <w:szCs w:val="18"/>
              </w:rPr>
              <w:t xml:space="preserve"> of </w:t>
            </w:r>
            <w:r w:rsidRPr="00515172">
              <w:rPr>
                <w:rFonts w:ascii="Aptos" w:hAnsi="Aptos"/>
                <w:b/>
                <w:bCs/>
                <w:sz w:val="20"/>
                <w:szCs w:val="20"/>
              </w:rPr>
              <w:fldChar w:fldCharType="begin"/>
            </w:r>
            <w:r w:rsidRPr="00515172">
              <w:rPr>
                <w:rFonts w:ascii="Aptos" w:hAnsi="Aptos"/>
                <w:b/>
                <w:bCs/>
                <w:sz w:val="18"/>
                <w:szCs w:val="18"/>
              </w:rPr>
              <w:instrText xml:space="preserve"> NUMPAGES  </w:instrText>
            </w:r>
            <w:r w:rsidRPr="00515172">
              <w:rPr>
                <w:rFonts w:ascii="Aptos" w:hAnsi="Aptos"/>
                <w:b/>
                <w:bCs/>
                <w:sz w:val="20"/>
                <w:szCs w:val="20"/>
              </w:rPr>
              <w:fldChar w:fldCharType="separate"/>
            </w:r>
            <w:r w:rsidRPr="00515172">
              <w:rPr>
                <w:rFonts w:ascii="Aptos" w:hAnsi="Aptos"/>
                <w:b/>
                <w:bCs/>
                <w:noProof/>
                <w:sz w:val="18"/>
                <w:szCs w:val="18"/>
              </w:rPr>
              <w:t>17</w:t>
            </w:r>
            <w:r w:rsidRPr="00515172">
              <w:rPr>
                <w:rFonts w:ascii="Aptos" w:hAnsi="Aptos"/>
                <w:b/>
                <w:bCs/>
                <w:sz w:val="20"/>
                <w:szCs w:val="20"/>
              </w:rPr>
              <w:fldChar w:fldCharType="end"/>
            </w:r>
            <w:r w:rsidRPr="00515172">
              <w:rPr>
                <w:rFonts w:ascii="Aptos" w:hAnsi="Aptos"/>
                <w:b/>
                <w:bCs/>
                <w:sz w:val="20"/>
                <w:szCs w:val="20"/>
              </w:rPr>
              <w:t xml:space="preserve">          </w:t>
            </w:r>
            <w:r w:rsidRPr="00515172">
              <w:rPr>
                <w:rFonts w:ascii="Aptos" w:hAnsi="Aptos"/>
                <w:b/>
                <w:bCs/>
                <w:sz w:val="20"/>
                <w:szCs w:val="20"/>
              </w:rPr>
              <w:tab/>
            </w:r>
            <w:r w:rsidR="007614F5" w:rsidRPr="00515172">
              <w:rPr>
                <w:rFonts w:ascii="Aptos" w:hAnsi="Aptos"/>
                <w:b/>
                <w:bCs/>
                <w:sz w:val="20"/>
                <w:szCs w:val="20"/>
              </w:rPr>
              <w:t xml:space="preserve">              </w:t>
            </w:r>
            <w:r w:rsidR="00515172">
              <w:rPr>
                <w:rFonts w:ascii="Aptos" w:hAnsi="Aptos"/>
                <w:b/>
                <w:bCs/>
                <w:sz w:val="20"/>
                <w:szCs w:val="20"/>
              </w:rPr>
              <w:t xml:space="preserve">                               </w:t>
            </w:r>
            <w:r w:rsidRPr="00515172">
              <w:rPr>
                <w:rFonts w:ascii="Aptos" w:eastAsia="Times New Roman" w:hAnsi="Aptos" w:cs="Tahoma"/>
                <w:b/>
                <w:sz w:val="20"/>
                <w:szCs w:val="20"/>
                <w:u w:val="single"/>
                <w:lang w:eastAsia="en-IN"/>
              </w:rPr>
              <w:t xml:space="preserve">TENDER NO. </w:t>
            </w:r>
            <w:r w:rsidR="001413C9">
              <w:rPr>
                <w:rFonts w:ascii="Aptos" w:eastAsia="Times New Roman" w:hAnsi="Aptos" w:cs="Tahoma"/>
                <w:b/>
                <w:sz w:val="20"/>
                <w:szCs w:val="20"/>
                <w:u w:val="single"/>
                <w:lang w:eastAsia="en-IN"/>
              </w:rPr>
              <w:t xml:space="preserve"> </w:t>
            </w:r>
            <w:r w:rsidR="00765A29" w:rsidRPr="00765A29">
              <w:rPr>
                <w:rFonts w:ascii="Aptos" w:eastAsia="Times New Roman" w:hAnsi="Aptos" w:cs="Tahoma"/>
                <w:b/>
                <w:sz w:val="20"/>
                <w:szCs w:val="20"/>
                <w:u w:val="single"/>
                <w:lang w:eastAsia="en-IN"/>
              </w:rPr>
              <w:t xml:space="preserve">PUR:TN:52242   </w:t>
            </w:r>
            <w:r w:rsidR="006661A2">
              <w:rPr>
                <w:rFonts w:ascii="Aptos" w:eastAsia="Times New Roman" w:hAnsi="Aptos" w:cs="Tahoma"/>
                <w:b/>
                <w:sz w:val="20"/>
                <w:szCs w:val="20"/>
                <w:u w:val="single"/>
                <w:lang w:eastAsia="en-IN"/>
              </w:rPr>
              <w:t xml:space="preserve"> </w:t>
            </w:r>
            <w:proofErr w:type="gramStart"/>
            <w:r w:rsidRPr="00515172">
              <w:rPr>
                <w:rFonts w:ascii="Aptos" w:eastAsia="Times New Roman" w:hAnsi="Aptos" w:cs="Tahoma"/>
                <w:b/>
                <w:sz w:val="20"/>
                <w:szCs w:val="20"/>
                <w:u w:val="single"/>
                <w:lang w:eastAsia="en-IN"/>
              </w:rPr>
              <w:t xml:space="preserve">DATED </w:t>
            </w:r>
            <w:r w:rsidR="007614F5" w:rsidRPr="00515172">
              <w:rPr>
                <w:rFonts w:ascii="Aptos" w:eastAsia="Times New Roman" w:hAnsi="Aptos" w:cs="Tahoma"/>
                <w:b/>
                <w:sz w:val="20"/>
                <w:szCs w:val="20"/>
                <w:u w:val="single"/>
                <w:lang w:eastAsia="en-IN"/>
              </w:rPr>
              <w:t xml:space="preserve"> </w:t>
            </w:r>
            <w:r w:rsidR="00C40830">
              <w:rPr>
                <w:rFonts w:ascii="Aptos" w:eastAsia="Times New Roman" w:hAnsi="Aptos" w:cs="Tahoma"/>
                <w:b/>
                <w:sz w:val="20"/>
                <w:szCs w:val="20"/>
                <w:u w:val="single"/>
                <w:lang w:eastAsia="en-IN"/>
              </w:rPr>
              <w:t>22</w:t>
            </w:r>
            <w:r w:rsidR="00226396">
              <w:rPr>
                <w:rFonts w:ascii="Aptos" w:eastAsia="Times New Roman" w:hAnsi="Aptos" w:cs="Tahoma"/>
                <w:b/>
                <w:sz w:val="20"/>
                <w:szCs w:val="20"/>
                <w:u w:val="single"/>
                <w:lang w:eastAsia="en-IN"/>
              </w:rPr>
              <w:t>.</w:t>
            </w:r>
            <w:r w:rsidR="007614F5" w:rsidRPr="00515172">
              <w:rPr>
                <w:rFonts w:ascii="Aptos" w:eastAsia="Times New Roman" w:hAnsi="Aptos" w:cs="Tahoma"/>
                <w:b/>
                <w:sz w:val="20"/>
                <w:szCs w:val="20"/>
                <w:u w:val="single"/>
                <w:lang w:eastAsia="en-IN"/>
              </w:rPr>
              <w:t>0</w:t>
            </w:r>
            <w:r w:rsidR="00D60A91">
              <w:rPr>
                <w:rFonts w:ascii="Aptos" w:eastAsia="Times New Roman" w:hAnsi="Aptos" w:cs="Tahoma"/>
                <w:b/>
                <w:sz w:val="20"/>
                <w:szCs w:val="20"/>
                <w:u w:val="single"/>
                <w:lang w:eastAsia="en-IN"/>
              </w:rPr>
              <w:t>8</w:t>
            </w:r>
            <w:r w:rsidRPr="00515172">
              <w:rPr>
                <w:rFonts w:ascii="Aptos" w:eastAsia="Times New Roman" w:hAnsi="Aptos" w:cs="Tahoma"/>
                <w:b/>
                <w:sz w:val="20"/>
                <w:szCs w:val="20"/>
                <w:u w:val="single"/>
                <w:lang w:eastAsia="en-IN"/>
              </w:rPr>
              <w:t>.2</w:t>
            </w:r>
            <w:r w:rsidR="007614F5" w:rsidRPr="00515172">
              <w:rPr>
                <w:rFonts w:ascii="Aptos" w:eastAsia="Times New Roman" w:hAnsi="Aptos" w:cs="Tahoma"/>
                <w:b/>
                <w:sz w:val="20"/>
                <w:szCs w:val="20"/>
                <w:u w:val="single"/>
                <w:lang w:eastAsia="en-IN"/>
              </w:rPr>
              <w:t>5</w:t>
            </w:r>
            <w:proofErr w:type="gramEnd"/>
            <w:r w:rsidRPr="00765A29">
              <w:rPr>
                <w:rFonts w:ascii="Aptos" w:eastAsia="Times New Roman" w:hAnsi="Aptos" w:cs="Tahoma"/>
                <w:b/>
                <w:sz w:val="20"/>
                <w:szCs w:val="20"/>
                <w:u w:val="single"/>
                <w:lang w:eastAsia="en-IN"/>
              </w:rPr>
              <w:t xml:space="preserve"> </w:t>
            </w:r>
          </w:p>
          <w:p w14:paraId="19793975" w14:textId="77777777" w:rsidR="00630C43" w:rsidRPr="00515172" w:rsidRDefault="00000000">
            <w:pPr>
              <w:pStyle w:val="Footer"/>
              <w:jc w:val="center"/>
              <w:rPr>
                <w:rFonts w:ascii="Aptos" w:hAnsi="Aptos"/>
                <w:sz w:val="18"/>
                <w:szCs w:val="18"/>
              </w:rPr>
            </w:pPr>
          </w:p>
        </w:sdtContent>
      </w:sdt>
    </w:sdtContent>
  </w:sdt>
  <w:p w14:paraId="5A9DEF1B" w14:textId="77777777" w:rsidR="00630C43" w:rsidRDefault="00630C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ACF8D0" w14:textId="77777777" w:rsidR="00565A22" w:rsidRDefault="00565A22">
      <w:pPr>
        <w:spacing w:after="0" w:line="240" w:lineRule="auto"/>
      </w:pPr>
      <w:r>
        <w:separator/>
      </w:r>
    </w:p>
  </w:footnote>
  <w:footnote w:type="continuationSeparator" w:id="0">
    <w:p w14:paraId="629FAE0A" w14:textId="77777777" w:rsidR="00565A22" w:rsidRDefault="00565A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E1C6B" w14:textId="77CB8246" w:rsidR="008A20B3" w:rsidRDefault="00000000">
    <w:pPr>
      <w:pStyle w:val="Header"/>
    </w:pPr>
    <w:r>
      <w:rPr>
        <w:noProof/>
      </w:rPr>
      <w:pict w14:anchorId="4C5BC6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68201891" o:spid="_x0000_s1026" type="#_x0000_t136" style="position:absolute;margin-left:0;margin-top:0;width:590.2pt;height:147.55pt;rotation:315;z-index:-251655168;mso-position-horizontal:center;mso-position-horizontal-relative:margin;mso-position-vertical:center;mso-position-vertical-relative:margin" o:allowincell="f" fillcolor="silver" stroked="f">
          <v:fill opacity=".5"/>
          <v:textpath style="font-family:&quot;Calibri&quot;;font-size:1pt" string="CESC LIMI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480BA" w14:textId="5E83D06F" w:rsidR="008A20B3" w:rsidRDefault="00000000">
    <w:pPr>
      <w:pStyle w:val="Header"/>
    </w:pPr>
    <w:r>
      <w:rPr>
        <w:noProof/>
      </w:rPr>
      <w:pict w14:anchorId="146E17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68201892" o:spid="_x0000_s1027" type="#_x0000_t136" style="position:absolute;margin-left:0;margin-top:0;width:590.2pt;height:147.55pt;rotation:315;z-index:-251653120;mso-position-horizontal:center;mso-position-horizontal-relative:margin;mso-position-vertical:center;mso-position-vertical-relative:margin" o:allowincell="f" fillcolor="silver" stroked="f">
          <v:fill opacity=".5"/>
          <v:textpath style="font-family:&quot;Calibri&quot;;font-size:1pt" string="CESC LIMIT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0F140" w14:textId="74EFFBE5" w:rsidR="008A20B3" w:rsidRDefault="00000000">
    <w:pPr>
      <w:pStyle w:val="Header"/>
    </w:pPr>
    <w:r>
      <w:rPr>
        <w:noProof/>
      </w:rPr>
      <w:pict w14:anchorId="20A1A9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68201890" o:spid="_x0000_s1025" type="#_x0000_t136" style="position:absolute;margin-left:0;margin-top:0;width:590.2pt;height:147.55pt;rotation:315;z-index:-251657216;mso-position-horizontal:center;mso-position-horizontal-relative:margin;mso-position-vertical:center;mso-position-vertical-relative:margin" o:allowincell="f" fillcolor="silver" stroked="f">
          <v:fill opacity=".5"/>
          <v:textpath style="font-family:&quot;Calibri&quot;;font-size:1pt" string="CESC LIMI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53C11"/>
    <w:multiLevelType w:val="hybridMultilevel"/>
    <w:tmpl w:val="1DCC6364"/>
    <w:lvl w:ilvl="0" w:tplc="EEFE2C2C">
      <w:start w:val="1"/>
      <w:numFmt w:val="decimal"/>
      <w:lvlText w:val="%1."/>
      <w:lvlJc w:val="left"/>
      <w:pPr>
        <w:ind w:left="992" w:hanging="360"/>
      </w:pPr>
      <w:rPr>
        <w:rFonts w:hint="default"/>
      </w:rPr>
    </w:lvl>
    <w:lvl w:ilvl="1" w:tplc="40090019" w:tentative="1">
      <w:start w:val="1"/>
      <w:numFmt w:val="lowerLetter"/>
      <w:lvlText w:val="%2."/>
      <w:lvlJc w:val="left"/>
      <w:pPr>
        <w:ind w:left="1712" w:hanging="360"/>
      </w:pPr>
    </w:lvl>
    <w:lvl w:ilvl="2" w:tplc="4009001B" w:tentative="1">
      <w:start w:val="1"/>
      <w:numFmt w:val="lowerRoman"/>
      <w:lvlText w:val="%3."/>
      <w:lvlJc w:val="right"/>
      <w:pPr>
        <w:ind w:left="2432" w:hanging="180"/>
      </w:pPr>
    </w:lvl>
    <w:lvl w:ilvl="3" w:tplc="4009000F" w:tentative="1">
      <w:start w:val="1"/>
      <w:numFmt w:val="decimal"/>
      <w:lvlText w:val="%4."/>
      <w:lvlJc w:val="left"/>
      <w:pPr>
        <w:ind w:left="3152" w:hanging="360"/>
      </w:pPr>
    </w:lvl>
    <w:lvl w:ilvl="4" w:tplc="40090019" w:tentative="1">
      <w:start w:val="1"/>
      <w:numFmt w:val="lowerLetter"/>
      <w:lvlText w:val="%5."/>
      <w:lvlJc w:val="left"/>
      <w:pPr>
        <w:ind w:left="3872" w:hanging="360"/>
      </w:pPr>
    </w:lvl>
    <w:lvl w:ilvl="5" w:tplc="4009001B" w:tentative="1">
      <w:start w:val="1"/>
      <w:numFmt w:val="lowerRoman"/>
      <w:lvlText w:val="%6."/>
      <w:lvlJc w:val="right"/>
      <w:pPr>
        <w:ind w:left="4592" w:hanging="180"/>
      </w:pPr>
    </w:lvl>
    <w:lvl w:ilvl="6" w:tplc="4009000F" w:tentative="1">
      <w:start w:val="1"/>
      <w:numFmt w:val="decimal"/>
      <w:lvlText w:val="%7."/>
      <w:lvlJc w:val="left"/>
      <w:pPr>
        <w:ind w:left="5312" w:hanging="360"/>
      </w:pPr>
    </w:lvl>
    <w:lvl w:ilvl="7" w:tplc="40090019" w:tentative="1">
      <w:start w:val="1"/>
      <w:numFmt w:val="lowerLetter"/>
      <w:lvlText w:val="%8."/>
      <w:lvlJc w:val="left"/>
      <w:pPr>
        <w:ind w:left="6032" w:hanging="360"/>
      </w:pPr>
    </w:lvl>
    <w:lvl w:ilvl="8" w:tplc="4009001B" w:tentative="1">
      <w:start w:val="1"/>
      <w:numFmt w:val="lowerRoman"/>
      <w:lvlText w:val="%9."/>
      <w:lvlJc w:val="right"/>
      <w:pPr>
        <w:ind w:left="6752" w:hanging="180"/>
      </w:pPr>
    </w:lvl>
  </w:abstractNum>
  <w:abstractNum w:abstractNumId="1" w15:restartNumberingAfterBreak="0">
    <w:nsid w:val="0590070D"/>
    <w:multiLevelType w:val="hybridMultilevel"/>
    <w:tmpl w:val="73A05500"/>
    <w:lvl w:ilvl="0" w:tplc="40090019">
      <w:start w:val="1"/>
      <w:numFmt w:val="lowerLetter"/>
      <w:lvlText w:val="%1."/>
      <w:lvlJc w:val="left"/>
      <w:pPr>
        <w:ind w:left="1364" w:hanging="360"/>
      </w:p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2" w15:restartNumberingAfterBreak="0">
    <w:nsid w:val="0BD76CCF"/>
    <w:multiLevelType w:val="multilevel"/>
    <w:tmpl w:val="1C207464"/>
    <w:lvl w:ilvl="0">
      <w:start w:val="1"/>
      <w:numFmt w:val="decimal"/>
      <w:lvlText w:val="%1.0"/>
      <w:lvlJc w:val="left"/>
      <w:pPr>
        <w:ind w:left="360" w:hanging="360"/>
      </w:pPr>
      <w:rPr>
        <w:rFonts w:ascii="Calibri" w:hAnsi="Calibri" w:cs="Calibri" w:hint="default"/>
        <w:b/>
      </w:rPr>
    </w:lvl>
    <w:lvl w:ilvl="1">
      <w:start w:val="1"/>
      <w:numFmt w:val="decimal"/>
      <w:pStyle w:val="AAA"/>
      <w:lvlText w:val="3.%2"/>
      <w:lvlJc w:val="left"/>
      <w:pPr>
        <w:ind w:left="574" w:hanging="432"/>
      </w:pPr>
      <w:rPr>
        <w:rFonts w:ascii="Calibri" w:hAnsi="Calibri" w:hint="default"/>
        <w:b/>
        <w:bCs/>
        <w:i w:val="0"/>
      </w:rPr>
    </w:lvl>
    <w:lvl w:ilvl="2">
      <w:start w:val="1"/>
      <w:numFmt w:val="decimal"/>
      <w:pStyle w:val="LL3"/>
      <w:lvlText w:val="%1.%2.%3"/>
      <w:lvlJc w:val="left"/>
      <w:pPr>
        <w:ind w:left="1224" w:hanging="504"/>
      </w:pPr>
      <w:rPr>
        <w:rFonts w:ascii="Calibri" w:hAnsi="Calibri" w:hint="default"/>
        <w:b/>
        <w:i w:val="0"/>
        <w:sz w:val="22"/>
      </w:rPr>
    </w:lvl>
    <w:lvl w:ilvl="3">
      <w:start w:val="1"/>
      <w:numFmt w:val="decimal"/>
      <w:pStyle w:val="LL4"/>
      <w:lvlText w:val="%1.%2.%3.%4"/>
      <w:lvlJc w:val="left"/>
      <w:pPr>
        <w:ind w:left="648" w:hanging="648"/>
      </w:pPr>
      <w:rPr>
        <w:rFonts w:ascii="Calibri" w:hAnsi="Calibri"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57053E"/>
    <w:multiLevelType w:val="hybridMultilevel"/>
    <w:tmpl w:val="807E0024"/>
    <w:lvl w:ilvl="0" w:tplc="DED08EC0">
      <w:start w:val="1"/>
      <w:numFmt w:val="decimal"/>
      <w:lvlText w:val="%1)"/>
      <w:lvlJc w:val="left"/>
      <w:pPr>
        <w:ind w:left="644" w:hanging="360"/>
      </w:pPr>
      <w:rPr>
        <w:rFonts w:ascii="Aptos" w:eastAsia="Arial" w:hAnsi="Aptos" w:cs="Calibr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3206C2"/>
    <w:multiLevelType w:val="hybridMultilevel"/>
    <w:tmpl w:val="6FF6A6B8"/>
    <w:lvl w:ilvl="0" w:tplc="40090001">
      <w:start w:val="1"/>
      <w:numFmt w:val="bullet"/>
      <w:lvlText w:val=""/>
      <w:lvlJc w:val="left"/>
      <w:pPr>
        <w:tabs>
          <w:tab w:val="num" w:pos="1080"/>
        </w:tabs>
        <w:ind w:left="1080" w:hanging="360"/>
      </w:pPr>
      <w:rPr>
        <w:rFonts w:ascii="Symbol" w:hAnsi="Symbol" w:hint="default"/>
      </w:rPr>
    </w:lvl>
    <w:lvl w:ilvl="1" w:tplc="CD7472F2">
      <w:start w:val="1"/>
      <w:numFmt w:val="upperLetter"/>
      <w:lvlText w:val="%2)"/>
      <w:lvlJc w:val="left"/>
      <w:pPr>
        <w:ind w:left="360" w:hanging="360"/>
      </w:pPr>
      <w:rPr>
        <w:rFonts w:hint="default"/>
        <w:b/>
        <w:bCs/>
        <w:sz w:val="20"/>
        <w:szCs w:val="20"/>
      </w:rPr>
    </w:lvl>
    <w:lvl w:ilvl="2" w:tplc="5D5C0F68">
      <w:start w:val="1"/>
      <w:numFmt w:val="lowerRoman"/>
      <w:lvlText w:val="%3)"/>
      <w:lvlJc w:val="left"/>
      <w:pPr>
        <w:ind w:left="360" w:hanging="360"/>
      </w:pPr>
      <w:rPr>
        <w:rFonts w:ascii="Aptos" w:eastAsia="Times New Roman" w:hAnsi="Aptos" w:cs="Tahoma"/>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5B14F8A"/>
    <w:multiLevelType w:val="hybridMultilevel"/>
    <w:tmpl w:val="B64E8074"/>
    <w:lvl w:ilvl="0" w:tplc="816C87A2">
      <w:start w:val="1"/>
      <w:numFmt w:val="decimal"/>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6" w15:restartNumberingAfterBreak="0">
    <w:nsid w:val="161E3FC4"/>
    <w:multiLevelType w:val="hybridMultilevel"/>
    <w:tmpl w:val="5A7E2BA2"/>
    <w:lvl w:ilvl="0" w:tplc="40090017">
      <w:start w:val="1"/>
      <w:numFmt w:val="lowerLetter"/>
      <w:lvlText w:val="%1)"/>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AEF79E9"/>
    <w:multiLevelType w:val="hybridMultilevel"/>
    <w:tmpl w:val="4C5AAA12"/>
    <w:lvl w:ilvl="0" w:tplc="DED08EC0">
      <w:start w:val="1"/>
      <w:numFmt w:val="decimal"/>
      <w:lvlText w:val="%1)"/>
      <w:lvlJc w:val="left"/>
      <w:pPr>
        <w:ind w:left="644" w:hanging="360"/>
      </w:pPr>
      <w:rPr>
        <w:rFonts w:ascii="Aptos" w:eastAsia="Arial" w:hAnsi="Aptos" w:cs="Calibri"/>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8" w15:restartNumberingAfterBreak="0">
    <w:nsid w:val="1EF85546"/>
    <w:multiLevelType w:val="hybridMultilevel"/>
    <w:tmpl w:val="DB6E9196"/>
    <w:lvl w:ilvl="0" w:tplc="C8E8F01A">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572265"/>
    <w:multiLevelType w:val="hybridMultilevel"/>
    <w:tmpl w:val="4E72FA84"/>
    <w:lvl w:ilvl="0" w:tplc="40090013">
      <w:start w:val="1"/>
      <w:numFmt w:val="upperRoman"/>
      <w:lvlText w:val="%1."/>
      <w:lvlJc w:val="righ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0" w15:restartNumberingAfterBreak="0">
    <w:nsid w:val="23C61CAA"/>
    <w:multiLevelType w:val="hybridMultilevel"/>
    <w:tmpl w:val="D806D58C"/>
    <w:lvl w:ilvl="0" w:tplc="5D5C0F68">
      <w:start w:val="1"/>
      <w:numFmt w:val="lowerRoman"/>
      <w:lvlText w:val="%1)"/>
      <w:lvlJc w:val="left"/>
      <w:pPr>
        <w:ind w:left="360" w:hanging="360"/>
      </w:pPr>
      <w:rPr>
        <w:rFonts w:ascii="Aptos" w:eastAsia="Times New Roman" w:hAnsi="Aptos" w:cs="Tahom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55D27AE"/>
    <w:multiLevelType w:val="hybridMultilevel"/>
    <w:tmpl w:val="726AC81A"/>
    <w:lvl w:ilvl="0" w:tplc="525039A2">
      <w:start w:val="1"/>
      <w:numFmt w:val="decimal"/>
      <w:lvlText w:val="%1."/>
      <w:lvlJc w:val="left"/>
      <w:pPr>
        <w:ind w:left="360" w:hanging="360"/>
      </w:pPr>
      <w:rPr>
        <w:b/>
      </w:rPr>
    </w:lvl>
    <w:lvl w:ilvl="1" w:tplc="44B42502">
      <w:start w:val="1"/>
      <w:numFmt w:val="lowerLetter"/>
      <w:lvlText w:val="%2."/>
      <w:lvlJc w:val="left"/>
      <w:pPr>
        <w:ind w:left="786" w:hanging="360"/>
      </w:pPr>
      <w:rPr>
        <w:b w:val="0"/>
        <w:bCs/>
      </w:rPr>
    </w:lvl>
    <w:lvl w:ilvl="2" w:tplc="0409001B">
      <w:start w:val="1"/>
      <w:numFmt w:val="lowerRoman"/>
      <w:lvlText w:val="%3."/>
      <w:lvlJc w:val="right"/>
      <w:pPr>
        <w:ind w:left="1314"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066BFA"/>
    <w:multiLevelType w:val="hybridMultilevel"/>
    <w:tmpl w:val="3234789A"/>
    <w:lvl w:ilvl="0" w:tplc="7862BC2A">
      <w:start w:val="2"/>
      <w:numFmt w:val="bullet"/>
      <w:lvlText w:val="-"/>
      <w:lvlJc w:val="left"/>
      <w:pPr>
        <w:ind w:left="1260" w:hanging="360"/>
      </w:pPr>
      <w:rPr>
        <w:rFonts w:ascii="Arial" w:eastAsia="Times New Roman"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286B466C"/>
    <w:multiLevelType w:val="hybridMultilevel"/>
    <w:tmpl w:val="D806D58C"/>
    <w:lvl w:ilvl="0" w:tplc="FFFFFFFF">
      <w:start w:val="1"/>
      <w:numFmt w:val="lowerRoman"/>
      <w:lvlText w:val="%1)"/>
      <w:lvlJc w:val="left"/>
      <w:pPr>
        <w:ind w:left="360" w:hanging="360"/>
      </w:pPr>
      <w:rPr>
        <w:rFonts w:ascii="Aptos" w:eastAsia="Times New Roman" w:hAnsi="Aptos" w:cs="Tahom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DE0223C"/>
    <w:multiLevelType w:val="hybridMultilevel"/>
    <w:tmpl w:val="6156B272"/>
    <w:lvl w:ilvl="0" w:tplc="6758344C">
      <w:start w:val="1"/>
      <w:numFmt w:val="lowerRoman"/>
      <w:lvlText w:val="%1."/>
      <w:lvlJc w:val="left"/>
      <w:pPr>
        <w:ind w:left="360" w:hanging="360"/>
      </w:pPr>
      <w:rPr>
        <w:rFonts w:ascii="Aptos" w:eastAsia="Times New Roman" w:hAnsi="Aptos" w:cs="Tahoma" w:hint="default"/>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DE31329"/>
    <w:multiLevelType w:val="hybridMultilevel"/>
    <w:tmpl w:val="7744DEA2"/>
    <w:lvl w:ilvl="0" w:tplc="1538844C">
      <w:start w:val="1"/>
      <w:numFmt w:val="lowerRoman"/>
      <w:lvlText w:val="%1)"/>
      <w:lvlJc w:val="left"/>
      <w:pPr>
        <w:ind w:left="360" w:hanging="360"/>
      </w:pPr>
      <w:rPr>
        <w:rFonts w:ascii="Calibri" w:eastAsia="Arial" w:hAnsi="Calibri" w:cs="Times New Roman"/>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E3C6BF5"/>
    <w:multiLevelType w:val="hybridMultilevel"/>
    <w:tmpl w:val="95685A8A"/>
    <w:lvl w:ilvl="0" w:tplc="EC6EF79E">
      <w:start w:val="1"/>
      <w:numFmt w:val="lowerLetter"/>
      <w:lvlText w:val="%1."/>
      <w:lvlJc w:val="left"/>
      <w:pPr>
        <w:ind w:left="990" w:hanging="360"/>
      </w:pPr>
      <w:rPr>
        <w:rFonts w:hint="default"/>
        <w:b w:val="0"/>
      </w:rPr>
    </w:lvl>
    <w:lvl w:ilvl="1" w:tplc="40090019">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7" w15:restartNumberingAfterBreak="0">
    <w:nsid w:val="2E716B7D"/>
    <w:multiLevelType w:val="hybridMultilevel"/>
    <w:tmpl w:val="AEAEE7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4F7097"/>
    <w:multiLevelType w:val="multilevel"/>
    <w:tmpl w:val="F96894C0"/>
    <w:lvl w:ilvl="0">
      <w:start w:val="1"/>
      <w:numFmt w:val="decimal"/>
      <w:lvlText w:val="%1."/>
      <w:lvlJc w:val="left"/>
      <w:pPr>
        <w:ind w:left="785" w:hanging="785"/>
        <w:jc w:val="right"/>
      </w:pPr>
      <w:rPr>
        <w:rFonts w:ascii="Aptos" w:eastAsia="Times New Roman" w:hAnsi="Aptos" w:cs="Times New Roman"/>
        <w:spacing w:val="0"/>
        <w:w w:val="102"/>
        <w:lang w:val="en-US" w:eastAsia="en-US" w:bidi="ar-SA"/>
      </w:rPr>
    </w:lvl>
    <w:lvl w:ilvl="1">
      <w:start w:val="1"/>
      <w:numFmt w:val="lowerLetter"/>
      <w:lvlText w:val="%2)"/>
      <w:lvlJc w:val="left"/>
      <w:pPr>
        <w:ind w:left="800" w:hanging="430"/>
      </w:pPr>
      <w:rPr>
        <w:rFonts w:ascii="Aptos" w:eastAsia="Times New Roman" w:hAnsi="Aptos" w:cs="Arial"/>
        <w:spacing w:val="-5"/>
        <w:w w:val="102"/>
        <w:lang w:val="en-US" w:eastAsia="en-US" w:bidi="ar-SA"/>
      </w:rPr>
    </w:lvl>
    <w:lvl w:ilvl="2">
      <w:start w:val="1"/>
      <w:numFmt w:val="lowerLetter"/>
      <w:lvlText w:val="%3)"/>
      <w:lvlJc w:val="left"/>
      <w:pPr>
        <w:ind w:left="800" w:hanging="430"/>
        <w:jc w:val="right"/>
      </w:pPr>
      <w:rPr>
        <w:rFonts w:ascii="Aptos" w:eastAsia="Times New Roman" w:hAnsi="Aptos" w:cs="Arial"/>
        <w:b w:val="0"/>
        <w:bCs w:val="0"/>
        <w:i w:val="0"/>
        <w:iCs w:val="0"/>
        <w:spacing w:val="-3"/>
        <w:w w:val="100"/>
        <w:sz w:val="20"/>
        <w:szCs w:val="20"/>
        <w:lang w:val="en-US" w:eastAsia="en-US" w:bidi="ar-SA"/>
      </w:rPr>
    </w:lvl>
    <w:lvl w:ilvl="3">
      <w:numFmt w:val="bullet"/>
      <w:lvlText w:val="•"/>
      <w:lvlJc w:val="left"/>
      <w:pPr>
        <w:ind w:left="804" w:hanging="430"/>
      </w:pPr>
      <w:rPr>
        <w:rFonts w:hint="default"/>
        <w:lang w:val="en-US" w:eastAsia="en-US" w:bidi="ar-SA"/>
      </w:rPr>
    </w:lvl>
    <w:lvl w:ilvl="4">
      <w:numFmt w:val="bullet"/>
      <w:lvlText w:val="•"/>
      <w:lvlJc w:val="left"/>
      <w:pPr>
        <w:ind w:left="2030" w:hanging="430"/>
      </w:pPr>
      <w:rPr>
        <w:rFonts w:hint="default"/>
        <w:lang w:val="en-US" w:eastAsia="en-US" w:bidi="ar-SA"/>
      </w:rPr>
    </w:lvl>
    <w:lvl w:ilvl="5">
      <w:numFmt w:val="bullet"/>
      <w:lvlText w:val="•"/>
      <w:lvlJc w:val="left"/>
      <w:pPr>
        <w:ind w:left="3257" w:hanging="430"/>
      </w:pPr>
      <w:rPr>
        <w:rFonts w:hint="default"/>
        <w:lang w:val="en-US" w:eastAsia="en-US" w:bidi="ar-SA"/>
      </w:rPr>
    </w:lvl>
    <w:lvl w:ilvl="6">
      <w:numFmt w:val="bullet"/>
      <w:lvlText w:val="•"/>
      <w:lvlJc w:val="left"/>
      <w:pPr>
        <w:ind w:left="4484" w:hanging="430"/>
      </w:pPr>
      <w:rPr>
        <w:rFonts w:hint="default"/>
        <w:lang w:val="en-US" w:eastAsia="en-US" w:bidi="ar-SA"/>
      </w:rPr>
    </w:lvl>
    <w:lvl w:ilvl="7">
      <w:numFmt w:val="bullet"/>
      <w:lvlText w:val="•"/>
      <w:lvlJc w:val="left"/>
      <w:pPr>
        <w:ind w:left="5711" w:hanging="430"/>
      </w:pPr>
      <w:rPr>
        <w:rFonts w:hint="default"/>
        <w:lang w:val="en-US" w:eastAsia="en-US" w:bidi="ar-SA"/>
      </w:rPr>
    </w:lvl>
    <w:lvl w:ilvl="8">
      <w:numFmt w:val="bullet"/>
      <w:lvlText w:val="•"/>
      <w:lvlJc w:val="left"/>
      <w:pPr>
        <w:ind w:left="6938" w:hanging="430"/>
      </w:pPr>
      <w:rPr>
        <w:rFonts w:hint="default"/>
        <w:lang w:val="en-US" w:eastAsia="en-US" w:bidi="ar-SA"/>
      </w:rPr>
    </w:lvl>
  </w:abstractNum>
  <w:abstractNum w:abstractNumId="19" w15:restartNumberingAfterBreak="0">
    <w:nsid w:val="39AB1E55"/>
    <w:multiLevelType w:val="hybridMultilevel"/>
    <w:tmpl w:val="26A61CCE"/>
    <w:lvl w:ilvl="0" w:tplc="AD5062DA">
      <w:start w:val="1"/>
      <w:numFmt w:val="lowerLetter"/>
      <w:lvlText w:val="%1)"/>
      <w:lvlJc w:val="left"/>
      <w:pPr>
        <w:ind w:left="360" w:hanging="360"/>
      </w:pPr>
      <w:rPr>
        <w:rFonts w:eastAsiaTheme="minorEastAsia" w:cstheme="minorHAnsi" w:hint="default"/>
        <w:b/>
        <w:bCs/>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59321B"/>
    <w:multiLevelType w:val="multilevel"/>
    <w:tmpl w:val="4C0CFD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928" w:hanging="360"/>
      </w:pPr>
      <w:rPr>
        <w:rFonts w:ascii="Bookman Old Style" w:hAnsi="Bookman Old Style" w:hint="default"/>
        <w:sz w:val="22"/>
        <w:szCs w:val="22"/>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1070" w:hanging="360"/>
      </w:pPr>
    </w:lvl>
  </w:abstractNum>
  <w:abstractNum w:abstractNumId="21" w15:restartNumberingAfterBreak="0">
    <w:nsid w:val="3B91738C"/>
    <w:multiLevelType w:val="multilevel"/>
    <w:tmpl w:val="05060B4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1495" w:hanging="360"/>
      </w:pPr>
      <w:rPr>
        <w:b w:val="0"/>
      </w:rPr>
    </w:lvl>
  </w:abstractNum>
  <w:abstractNum w:abstractNumId="22" w15:restartNumberingAfterBreak="0">
    <w:nsid w:val="3FE44300"/>
    <w:multiLevelType w:val="hybridMultilevel"/>
    <w:tmpl w:val="DB6E9196"/>
    <w:lvl w:ilvl="0" w:tplc="C8E8F01A">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2D9368A"/>
    <w:multiLevelType w:val="hybridMultilevel"/>
    <w:tmpl w:val="507655D6"/>
    <w:lvl w:ilvl="0" w:tplc="4009000B">
      <w:start w:val="1"/>
      <w:numFmt w:val="bullet"/>
      <w:lvlText w:val=""/>
      <w:lvlJc w:val="left"/>
      <w:pPr>
        <w:ind w:left="720" w:hanging="360"/>
      </w:pPr>
      <w:rPr>
        <w:rFonts w:ascii="Wingdings" w:hAnsi="Wingding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683515D"/>
    <w:multiLevelType w:val="hybridMultilevel"/>
    <w:tmpl w:val="D806D58C"/>
    <w:lvl w:ilvl="0" w:tplc="FFFFFFFF">
      <w:start w:val="1"/>
      <w:numFmt w:val="lowerRoman"/>
      <w:lvlText w:val="%1)"/>
      <w:lvlJc w:val="left"/>
      <w:pPr>
        <w:ind w:left="360" w:hanging="360"/>
      </w:pPr>
      <w:rPr>
        <w:rFonts w:ascii="Aptos" w:eastAsia="Times New Roman" w:hAnsi="Aptos" w:cs="Tahom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B5C5393"/>
    <w:multiLevelType w:val="hybridMultilevel"/>
    <w:tmpl w:val="8CDC4E38"/>
    <w:lvl w:ilvl="0" w:tplc="DC006F7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4B8149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1495" w:hanging="360"/>
      </w:pPr>
    </w:lvl>
  </w:abstractNum>
  <w:abstractNum w:abstractNumId="27" w15:restartNumberingAfterBreak="0">
    <w:nsid w:val="4E8C21F0"/>
    <w:multiLevelType w:val="hybridMultilevel"/>
    <w:tmpl w:val="7396CA98"/>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4F7B54B0"/>
    <w:multiLevelType w:val="hybridMultilevel"/>
    <w:tmpl w:val="8CDC4E38"/>
    <w:lvl w:ilvl="0" w:tplc="DC006F7E">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9" w15:restartNumberingAfterBreak="0">
    <w:nsid w:val="506F7F6A"/>
    <w:multiLevelType w:val="hybridMultilevel"/>
    <w:tmpl w:val="3EA6F850"/>
    <w:lvl w:ilvl="0" w:tplc="C45C8BF0">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6D635C"/>
    <w:multiLevelType w:val="hybridMultilevel"/>
    <w:tmpl w:val="342613AA"/>
    <w:lvl w:ilvl="0" w:tplc="B0763664">
      <w:start w:val="1"/>
      <w:numFmt w:val="lowerLetter"/>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1" w15:restartNumberingAfterBreak="0">
    <w:nsid w:val="55C948D8"/>
    <w:multiLevelType w:val="hybridMultilevel"/>
    <w:tmpl w:val="D5F25696"/>
    <w:lvl w:ilvl="0" w:tplc="4009001B">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580E690D"/>
    <w:multiLevelType w:val="hybridMultilevel"/>
    <w:tmpl w:val="7794FE18"/>
    <w:lvl w:ilvl="0" w:tplc="34C4D206">
      <w:start w:val="1"/>
      <w:numFmt w:val="decimal"/>
      <w:lvlText w:val="%1."/>
      <w:lvlJc w:val="left"/>
      <w:pPr>
        <w:ind w:left="720" w:hanging="360"/>
      </w:pPr>
      <w:rPr>
        <w:b/>
        <w:bCs/>
      </w:rPr>
    </w:lvl>
    <w:lvl w:ilvl="1" w:tplc="40090019">
      <w:start w:val="1"/>
      <w:numFmt w:val="lowerLetter"/>
      <w:lvlText w:val="%2."/>
      <w:lvlJc w:val="left"/>
      <w:pPr>
        <w:ind w:left="644" w:hanging="360"/>
      </w:pPr>
    </w:lvl>
    <w:lvl w:ilvl="2" w:tplc="4009001B">
      <w:start w:val="1"/>
      <w:numFmt w:val="lowerRoman"/>
      <w:lvlText w:val="%3."/>
      <w:lvlJc w:val="right"/>
      <w:pPr>
        <w:ind w:left="2160" w:hanging="180"/>
      </w:pPr>
    </w:lvl>
    <w:lvl w:ilvl="3" w:tplc="8888674C">
      <w:start w:val="3"/>
      <w:numFmt w:val="upperLetter"/>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189038F"/>
    <w:multiLevelType w:val="hybridMultilevel"/>
    <w:tmpl w:val="95685A8A"/>
    <w:lvl w:ilvl="0" w:tplc="EC6EF79E">
      <w:start w:val="1"/>
      <w:numFmt w:val="lowerLetter"/>
      <w:lvlText w:val="%1."/>
      <w:lvlJc w:val="left"/>
      <w:pPr>
        <w:ind w:left="990" w:hanging="360"/>
      </w:pPr>
      <w:rPr>
        <w:rFonts w:hint="default"/>
        <w:b w:val="0"/>
      </w:rPr>
    </w:lvl>
    <w:lvl w:ilvl="1" w:tplc="40090019">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34" w15:restartNumberingAfterBreak="0">
    <w:nsid w:val="65AA7C1C"/>
    <w:multiLevelType w:val="hybridMultilevel"/>
    <w:tmpl w:val="DF205236"/>
    <w:lvl w:ilvl="0" w:tplc="30684FF2">
      <w:start w:val="1"/>
      <w:numFmt w:val="upperLetter"/>
      <w:lvlText w:val="%1)"/>
      <w:lvlJc w:val="left"/>
      <w:pPr>
        <w:ind w:left="360" w:hanging="360"/>
      </w:pPr>
      <w:rPr>
        <w:rFonts w:hint="default"/>
        <w:b/>
        <w:bCs/>
        <w:sz w:val="22"/>
        <w:szCs w:val="22"/>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6C583F5E"/>
    <w:multiLevelType w:val="hybridMultilevel"/>
    <w:tmpl w:val="51C0A832"/>
    <w:lvl w:ilvl="0" w:tplc="40090019">
      <w:start w:val="1"/>
      <w:numFmt w:val="lowerLetter"/>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6" w15:restartNumberingAfterBreak="0">
    <w:nsid w:val="709C6C94"/>
    <w:multiLevelType w:val="hybridMultilevel"/>
    <w:tmpl w:val="342613AA"/>
    <w:lvl w:ilvl="0" w:tplc="B0763664">
      <w:start w:val="1"/>
      <w:numFmt w:val="lowerLetter"/>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num w:numId="1" w16cid:durableId="87314418">
    <w:abstractNumId w:val="20"/>
  </w:num>
  <w:num w:numId="2" w16cid:durableId="1322150276">
    <w:abstractNumId w:val="26"/>
  </w:num>
  <w:num w:numId="3" w16cid:durableId="1129787491">
    <w:abstractNumId w:val="28"/>
  </w:num>
  <w:num w:numId="4" w16cid:durableId="540289874">
    <w:abstractNumId w:val="8"/>
  </w:num>
  <w:num w:numId="5" w16cid:durableId="1551115380">
    <w:abstractNumId w:val="22"/>
  </w:num>
  <w:num w:numId="6" w16cid:durableId="1514151533">
    <w:abstractNumId w:val="25"/>
  </w:num>
  <w:num w:numId="7" w16cid:durableId="9941840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579908">
    <w:abstractNumId w:val="15"/>
  </w:num>
  <w:num w:numId="9" w16cid:durableId="412700747">
    <w:abstractNumId w:val="34"/>
  </w:num>
  <w:num w:numId="10" w16cid:durableId="324207900">
    <w:abstractNumId w:val="29"/>
  </w:num>
  <w:num w:numId="11" w16cid:durableId="156384435">
    <w:abstractNumId w:val="14"/>
  </w:num>
  <w:num w:numId="12" w16cid:durableId="140466146">
    <w:abstractNumId w:val="6"/>
  </w:num>
  <w:num w:numId="13" w16cid:durableId="2140418961">
    <w:abstractNumId w:val="7"/>
  </w:num>
  <w:num w:numId="14" w16cid:durableId="495998566">
    <w:abstractNumId w:val="11"/>
  </w:num>
  <w:num w:numId="15" w16cid:durableId="147940126">
    <w:abstractNumId w:val="12"/>
  </w:num>
  <w:num w:numId="16" w16cid:durableId="1038899446">
    <w:abstractNumId w:val="33"/>
  </w:num>
  <w:num w:numId="17" w16cid:durableId="2059011186">
    <w:abstractNumId w:val="16"/>
  </w:num>
  <w:num w:numId="18" w16cid:durableId="1847743951">
    <w:abstractNumId w:val="30"/>
  </w:num>
  <w:num w:numId="19" w16cid:durableId="563181731">
    <w:abstractNumId w:val="36"/>
  </w:num>
  <w:num w:numId="20" w16cid:durableId="231699456">
    <w:abstractNumId w:val="0"/>
  </w:num>
  <w:num w:numId="21" w16cid:durableId="1587617948">
    <w:abstractNumId w:val="5"/>
  </w:num>
  <w:num w:numId="22" w16cid:durableId="2047635747">
    <w:abstractNumId w:val="4"/>
  </w:num>
  <w:num w:numId="23" w16cid:durableId="70007972">
    <w:abstractNumId w:val="32"/>
  </w:num>
  <w:num w:numId="24" w16cid:durableId="116028393">
    <w:abstractNumId w:val="2"/>
  </w:num>
  <w:num w:numId="25" w16cid:durableId="732237802">
    <w:abstractNumId w:val="17"/>
  </w:num>
  <w:num w:numId="26" w16cid:durableId="2066299268">
    <w:abstractNumId w:val="27"/>
  </w:num>
  <w:num w:numId="27" w16cid:durableId="1457993016">
    <w:abstractNumId w:val="31"/>
  </w:num>
  <w:num w:numId="28" w16cid:durableId="305624876">
    <w:abstractNumId w:val="23"/>
  </w:num>
  <w:num w:numId="29" w16cid:durableId="1763528274">
    <w:abstractNumId w:val="35"/>
  </w:num>
  <w:num w:numId="30" w16cid:durableId="913735638">
    <w:abstractNumId w:val="1"/>
  </w:num>
  <w:num w:numId="31" w16cid:durableId="501161105">
    <w:abstractNumId w:val="3"/>
  </w:num>
  <w:num w:numId="32" w16cid:durableId="552739396">
    <w:abstractNumId w:val="18"/>
  </w:num>
  <w:num w:numId="33" w16cid:durableId="801533763">
    <w:abstractNumId w:val="19"/>
  </w:num>
  <w:num w:numId="34" w16cid:durableId="517626446">
    <w:abstractNumId w:val="10"/>
  </w:num>
  <w:num w:numId="35" w16cid:durableId="908002662">
    <w:abstractNumId w:val="24"/>
  </w:num>
  <w:num w:numId="36" w16cid:durableId="1829245100">
    <w:abstractNumId w:val="13"/>
  </w:num>
  <w:num w:numId="37" w16cid:durableId="389811401">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DF"/>
    <w:rsid w:val="00004FBB"/>
    <w:rsid w:val="000057C5"/>
    <w:rsid w:val="000059AE"/>
    <w:rsid w:val="000069C9"/>
    <w:rsid w:val="00006BA1"/>
    <w:rsid w:val="00007444"/>
    <w:rsid w:val="00011997"/>
    <w:rsid w:val="00015D9F"/>
    <w:rsid w:val="00017D67"/>
    <w:rsid w:val="00021D45"/>
    <w:rsid w:val="00023633"/>
    <w:rsid w:val="00025F17"/>
    <w:rsid w:val="00026957"/>
    <w:rsid w:val="00034BC0"/>
    <w:rsid w:val="00044DDF"/>
    <w:rsid w:val="00046312"/>
    <w:rsid w:val="00050CAE"/>
    <w:rsid w:val="00050F73"/>
    <w:rsid w:val="00052404"/>
    <w:rsid w:val="00054B55"/>
    <w:rsid w:val="00054BAC"/>
    <w:rsid w:val="000634D4"/>
    <w:rsid w:val="00067E42"/>
    <w:rsid w:val="00070596"/>
    <w:rsid w:val="000712D1"/>
    <w:rsid w:val="000728DF"/>
    <w:rsid w:val="00074AA0"/>
    <w:rsid w:val="00080C70"/>
    <w:rsid w:val="00081009"/>
    <w:rsid w:val="00081D59"/>
    <w:rsid w:val="00083851"/>
    <w:rsid w:val="000841FC"/>
    <w:rsid w:val="00091A5F"/>
    <w:rsid w:val="000944E0"/>
    <w:rsid w:val="00095A15"/>
    <w:rsid w:val="000A172F"/>
    <w:rsid w:val="000A66DE"/>
    <w:rsid w:val="000A6BE1"/>
    <w:rsid w:val="000A713F"/>
    <w:rsid w:val="000A7A31"/>
    <w:rsid w:val="000B15D8"/>
    <w:rsid w:val="000B274C"/>
    <w:rsid w:val="000B2CC0"/>
    <w:rsid w:val="000B3CC6"/>
    <w:rsid w:val="000B4AA3"/>
    <w:rsid w:val="000B4C3B"/>
    <w:rsid w:val="000B52A2"/>
    <w:rsid w:val="000B616A"/>
    <w:rsid w:val="000C6B1D"/>
    <w:rsid w:val="000D1A74"/>
    <w:rsid w:val="000D1D11"/>
    <w:rsid w:val="000D2143"/>
    <w:rsid w:val="000D5A32"/>
    <w:rsid w:val="000D6BA3"/>
    <w:rsid w:val="000D7278"/>
    <w:rsid w:val="000D7CA4"/>
    <w:rsid w:val="000E2008"/>
    <w:rsid w:val="000F1265"/>
    <w:rsid w:val="000F1802"/>
    <w:rsid w:val="000F3241"/>
    <w:rsid w:val="000F56DC"/>
    <w:rsid w:val="000F60E4"/>
    <w:rsid w:val="000F6267"/>
    <w:rsid w:val="000F6F3C"/>
    <w:rsid w:val="00100603"/>
    <w:rsid w:val="00102072"/>
    <w:rsid w:val="001026CE"/>
    <w:rsid w:val="00102C94"/>
    <w:rsid w:val="0010719F"/>
    <w:rsid w:val="001076D8"/>
    <w:rsid w:val="00113263"/>
    <w:rsid w:val="00114138"/>
    <w:rsid w:val="001153FD"/>
    <w:rsid w:val="001153FE"/>
    <w:rsid w:val="001268AE"/>
    <w:rsid w:val="001322A1"/>
    <w:rsid w:val="0013360B"/>
    <w:rsid w:val="0013420A"/>
    <w:rsid w:val="001367FC"/>
    <w:rsid w:val="001413C9"/>
    <w:rsid w:val="00141B4D"/>
    <w:rsid w:val="00143F11"/>
    <w:rsid w:val="00145564"/>
    <w:rsid w:val="00150F18"/>
    <w:rsid w:val="00152439"/>
    <w:rsid w:val="00152FE7"/>
    <w:rsid w:val="00154667"/>
    <w:rsid w:val="001603EE"/>
    <w:rsid w:val="0016111E"/>
    <w:rsid w:val="00162CC0"/>
    <w:rsid w:val="0016514B"/>
    <w:rsid w:val="0016515B"/>
    <w:rsid w:val="001668B0"/>
    <w:rsid w:val="00173465"/>
    <w:rsid w:val="00184C81"/>
    <w:rsid w:val="00186871"/>
    <w:rsid w:val="0018753A"/>
    <w:rsid w:val="001908AD"/>
    <w:rsid w:val="00191E32"/>
    <w:rsid w:val="0019339E"/>
    <w:rsid w:val="001948F1"/>
    <w:rsid w:val="001A1488"/>
    <w:rsid w:val="001A4D58"/>
    <w:rsid w:val="001B3DC7"/>
    <w:rsid w:val="001B684B"/>
    <w:rsid w:val="001B7E75"/>
    <w:rsid w:val="001C729D"/>
    <w:rsid w:val="001D0A70"/>
    <w:rsid w:val="001D50AD"/>
    <w:rsid w:val="001D7845"/>
    <w:rsid w:val="001E08EF"/>
    <w:rsid w:val="001E5F85"/>
    <w:rsid w:val="001F4D09"/>
    <w:rsid w:val="001F6BE5"/>
    <w:rsid w:val="001F7C52"/>
    <w:rsid w:val="00201B1A"/>
    <w:rsid w:val="00204045"/>
    <w:rsid w:val="0020492D"/>
    <w:rsid w:val="002145C7"/>
    <w:rsid w:val="00215814"/>
    <w:rsid w:val="00222DB4"/>
    <w:rsid w:val="00226396"/>
    <w:rsid w:val="00226D26"/>
    <w:rsid w:val="00230691"/>
    <w:rsid w:val="00230D50"/>
    <w:rsid w:val="00233E84"/>
    <w:rsid w:val="002376E4"/>
    <w:rsid w:val="002409AC"/>
    <w:rsid w:val="00241A9F"/>
    <w:rsid w:val="00242D84"/>
    <w:rsid w:val="00244A67"/>
    <w:rsid w:val="00247D7B"/>
    <w:rsid w:val="00247F73"/>
    <w:rsid w:val="0025393F"/>
    <w:rsid w:val="00261024"/>
    <w:rsid w:val="002647A6"/>
    <w:rsid w:val="00264A32"/>
    <w:rsid w:val="00270184"/>
    <w:rsid w:val="002721F2"/>
    <w:rsid w:val="0027288A"/>
    <w:rsid w:val="00285D60"/>
    <w:rsid w:val="00294EAF"/>
    <w:rsid w:val="002A2216"/>
    <w:rsid w:val="002A2E6E"/>
    <w:rsid w:val="002A311F"/>
    <w:rsid w:val="002A3170"/>
    <w:rsid w:val="002A341E"/>
    <w:rsid w:val="002A3BDD"/>
    <w:rsid w:val="002A685D"/>
    <w:rsid w:val="002B695C"/>
    <w:rsid w:val="002B750C"/>
    <w:rsid w:val="002C334D"/>
    <w:rsid w:val="002C6587"/>
    <w:rsid w:val="002C7F75"/>
    <w:rsid w:val="002D3789"/>
    <w:rsid w:val="002F6C92"/>
    <w:rsid w:val="002F724A"/>
    <w:rsid w:val="0030294C"/>
    <w:rsid w:val="003116CF"/>
    <w:rsid w:val="00315298"/>
    <w:rsid w:val="00316141"/>
    <w:rsid w:val="00316CE6"/>
    <w:rsid w:val="003238C2"/>
    <w:rsid w:val="00326FF1"/>
    <w:rsid w:val="00331657"/>
    <w:rsid w:val="00334997"/>
    <w:rsid w:val="00336C74"/>
    <w:rsid w:val="00336E55"/>
    <w:rsid w:val="00342BBB"/>
    <w:rsid w:val="00346426"/>
    <w:rsid w:val="00347F17"/>
    <w:rsid w:val="00351FA6"/>
    <w:rsid w:val="00362A52"/>
    <w:rsid w:val="00364F7D"/>
    <w:rsid w:val="00371691"/>
    <w:rsid w:val="0038003E"/>
    <w:rsid w:val="0038085B"/>
    <w:rsid w:val="00381041"/>
    <w:rsid w:val="00384D1C"/>
    <w:rsid w:val="00385475"/>
    <w:rsid w:val="00387711"/>
    <w:rsid w:val="00392105"/>
    <w:rsid w:val="003927A2"/>
    <w:rsid w:val="00396FEA"/>
    <w:rsid w:val="00397E3B"/>
    <w:rsid w:val="003A7DC2"/>
    <w:rsid w:val="003B3550"/>
    <w:rsid w:val="003C4E9D"/>
    <w:rsid w:val="003D0937"/>
    <w:rsid w:val="003D09D3"/>
    <w:rsid w:val="003D2201"/>
    <w:rsid w:val="003D5C26"/>
    <w:rsid w:val="003E463C"/>
    <w:rsid w:val="003E5A82"/>
    <w:rsid w:val="003F3663"/>
    <w:rsid w:val="003F385B"/>
    <w:rsid w:val="003F4571"/>
    <w:rsid w:val="003F5BF1"/>
    <w:rsid w:val="003F68B5"/>
    <w:rsid w:val="00407AD1"/>
    <w:rsid w:val="004213C3"/>
    <w:rsid w:val="00425B01"/>
    <w:rsid w:val="00426C7E"/>
    <w:rsid w:val="0043220B"/>
    <w:rsid w:val="00434336"/>
    <w:rsid w:val="00434C57"/>
    <w:rsid w:val="00441E27"/>
    <w:rsid w:val="00443A34"/>
    <w:rsid w:val="00444A47"/>
    <w:rsid w:val="0045268B"/>
    <w:rsid w:val="00452744"/>
    <w:rsid w:val="00452FF2"/>
    <w:rsid w:val="00461C18"/>
    <w:rsid w:val="00462380"/>
    <w:rsid w:val="004669EB"/>
    <w:rsid w:val="00473CBC"/>
    <w:rsid w:val="00475D7A"/>
    <w:rsid w:val="004824B5"/>
    <w:rsid w:val="00482730"/>
    <w:rsid w:val="00490F3B"/>
    <w:rsid w:val="004948EB"/>
    <w:rsid w:val="00494CB9"/>
    <w:rsid w:val="00496C46"/>
    <w:rsid w:val="004A2C94"/>
    <w:rsid w:val="004A4F6C"/>
    <w:rsid w:val="004B126D"/>
    <w:rsid w:val="004B6CA0"/>
    <w:rsid w:val="004C2AAB"/>
    <w:rsid w:val="004C4AC3"/>
    <w:rsid w:val="004C7696"/>
    <w:rsid w:val="004D08E9"/>
    <w:rsid w:val="004D178C"/>
    <w:rsid w:val="004D4106"/>
    <w:rsid w:val="004D5039"/>
    <w:rsid w:val="004F1B09"/>
    <w:rsid w:val="005014A7"/>
    <w:rsid w:val="0050558B"/>
    <w:rsid w:val="005073DD"/>
    <w:rsid w:val="00507509"/>
    <w:rsid w:val="00511F6F"/>
    <w:rsid w:val="00512111"/>
    <w:rsid w:val="00512114"/>
    <w:rsid w:val="00512A99"/>
    <w:rsid w:val="00513A64"/>
    <w:rsid w:val="00515172"/>
    <w:rsid w:val="0052234A"/>
    <w:rsid w:val="005228D4"/>
    <w:rsid w:val="00522FDD"/>
    <w:rsid w:val="00525112"/>
    <w:rsid w:val="005302DE"/>
    <w:rsid w:val="00530A51"/>
    <w:rsid w:val="00530C8C"/>
    <w:rsid w:val="0054409B"/>
    <w:rsid w:val="0054426E"/>
    <w:rsid w:val="005463B2"/>
    <w:rsid w:val="00554012"/>
    <w:rsid w:val="00556DB8"/>
    <w:rsid w:val="0056073D"/>
    <w:rsid w:val="005617EF"/>
    <w:rsid w:val="005648A5"/>
    <w:rsid w:val="00565A22"/>
    <w:rsid w:val="0058491E"/>
    <w:rsid w:val="005902EB"/>
    <w:rsid w:val="00590901"/>
    <w:rsid w:val="00593053"/>
    <w:rsid w:val="00595B9B"/>
    <w:rsid w:val="005963A8"/>
    <w:rsid w:val="005971FA"/>
    <w:rsid w:val="005A0CB9"/>
    <w:rsid w:val="005A5E8B"/>
    <w:rsid w:val="005B144C"/>
    <w:rsid w:val="005B297A"/>
    <w:rsid w:val="005B29B5"/>
    <w:rsid w:val="005B7B96"/>
    <w:rsid w:val="005C12DA"/>
    <w:rsid w:val="005C142F"/>
    <w:rsid w:val="005D46BC"/>
    <w:rsid w:val="005D5EB0"/>
    <w:rsid w:val="005D61BF"/>
    <w:rsid w:val="005D6F0C"/>
    <w:rsid w:val="005D7C8D"/>
    <w:rsid w:val="005E1ACF"/>
    <w:rsid w:val="005E5473"/>
    <w:rsid w:val="005E5C23"/>
    <w:rsid w:val="005E77CB"/>
    <w:rsid w:val="005F0F6A"/>
    <w:rsid w:val="005F7878"/>
    <w:rsid w:val="00600672"/>
    <w:rsid w:val="0060148C"/>
    <w:rsid w:val="0060164B"/>
    <w:rsid w:val="00601870"/>
    <w:rsid w:val="00612434"/>
    <w:rsid w:val="00614D06"/>
    <w:rsid w:val="00617A74"/>
    <w:rsid w:val="00624C05"/>
    <w:rsid w:val="00630C43"/>
    <w:rsid w:val="0063241B"/>
    <w:rsid w:val="00636F84"/>
    <w:rsid w:val="0064488C"/>
    <w:rsid w:val="00645D58"/>
    <w:rsid w:val="0065065B"/>
    <w:rsid w:val="00651B50"/>
    <w:rsid w:val="006532CE"/>
    <w:rsid w:val="0065586E"/>
    <w:rsid w:val="006562AC"/>
    <w:rsid w:val="006616C1"/>
    <w:rsid w:val="00662925"/>
    <w:rsid w:val="006634D9"/>
    <w:rsid w:val="006661A2"/>
    <w:rsid w:val="0066726B"/>
    <w:rsid w:val="00670AB1"/>
    <w:rsid w:val="00672623"/>
    <w:rsid w:val="00680472"/>
    <w:rsid w:val="0068131B"/>
    <w:rsid w:val="0068212B"/>
    <w:rsid w:val="00683921"/>
    <w:rsid w:val="006864CF"/>
    <w:rsid w:val="006875BE"/>
    <w:rsid w:val="0069637A"/>
    <w:rsid w:val="00696526"/>
    <w:rsid w:val="00697105"/>
    <w:rsid w:val="006A103C"/>
    <w:rsid w:val="006A246D"/>
    <w:rsid w:val="006A402B"/>
    <w:rsid w:val="006A50C3"/>
    <w:rsid w:val="006A5629"/>
    <w:rsid w:val="006B0085"/>
    <w:rsid w:val="006C127F"/>
    <w:rsid w:val="006C12B6"/>
    <w:rsid w:val="006C2A4B"/>
    <w:rsid w:val="006C58CE"/>
    <w:rsid w:val="006C6E70"/>
    <w:rsid w:val="006C7A43"/>
    <w:rsid w:val="006C7E19"/>
    <w:rsid w:val="006E0745"/>
    <w:rsid w:val="006E3E35"/>
    <w:rsid w:val="006E4171"/>
    <w:rsid w:val="006F035D"/>
    <w:rsid w:val="006F0D7F"/>
    <w:rsid w:val="006F210E"/>
    <w:rsid w:val="006F38CA"/>
    <w:rsid w:val="006F652F"/>
    <w:rsid w:val="00700791"/>
    <w:rsid w:val="00702F35"/>
    <w:rsid w:val="00703476"/>
    <w:rsid w:val="00704E25"/>
    <w:rsid w:val="00705971"/>
    <w:rsid w:val="007063C0"/>
    <w:rsid w:val="00707CCF"/>
    <w:rsid w:val="00712524"/>
    <w:rsid w:val="007133A5"/>
    <w:rsid w:val="007160B4"/>
    <w:rsid w:val="00720D17"/>
    <w:rsid w:val="00721690"/>
    <w:rsid w:val="00725908"/>
    <w:rsid w:val="00727343"/>
    <w:rsid w:val="00731857"/>
    <w:rsid w:val="00731B4D"/>
    <w:rsid w:val="007342F2"/>
    <w:rsid w:val="00734882"/>
    <w:rsid w:val="00743555"/>
    <w:rsid w:val="00746198"/>
    <w:rsid w:val="00746B69"/>
    <w:rsid w:val="0075363E"/>
    <w:rsid w:val="00755DC6"/>
    <w:rsid w:val="00757A4B"/>
    <w:rsid w:val="00757DB4"/>
    <w:rsid w:val="007614F5"/>
    <w:rsid w:val="00762ACF"/>
    <w:rsid w:val="00764610"/>
    <w:rsid w:val="00765A29"/>
    <w:rsid w:val="00766156"/>
    <w:rsid w:val="00767E91"/>
    <w:rsid w:val="00771C7E"/>
    <w:rsid w:val="00782330"/>
    <w:rsid w:val="007835E8"/>
    <w:rsid w:val="00783A65"/>
    <w:rsid w:val="007856ED"/>
    <w:rsid w:val="00795E61"/>
    <w:rsid w:val="007A0528"/>
    <w:rsid w:val="007A381F"/>
    <w:rsid w:val="007B537F"/>
    <w:rsid w:val="007B5C05"/>
    <w:rsid w:val="007C3EB3"/>
    <w:rsid w:val="007C6E6F"/>
    <w:rsid w:val="007C7DFB"/>
    <w:rsid w:val="007D449F"/>
    <w:rsid w:val="007D5582"/>
    <w:rsid w:val="007D6402"/>
    <w:rsid w:val="007E57E1"/>
    <w:rsid w:val="007E6EF1"/>
    <w:rsid w:val="007E7494"/>
    <w:rsid w:val="00805297"/>
    <w:rsid w:val="008128B2"/>
    <w:rsid w:val="00813D29"/>
    <w:rsid w:val="00816069"/>
    <w:rsid w:val="00816416"/>
    <w:rsid w:val="00821896"/>
    <w:rsid w:val="00823A9A"/>
    <w:rsid w:val="00824453"/>
    <w:rsid w:val="00824E9D"/>
    <w:rsid w:val="00827FD8"/>
    <w:rsid w:val="0083198B"/>
    <w:rsid w:val="0083272E"/>
    <w:rsid w:val="00833A09"/>
    <w:rsid w:val="00835A80"/>
    <w:rsid w:val="008400E4"/>
    <w:rsid w:val="00843EB9"/>
    <w:rsid w:val="00844EFE"/>
    <w:rsid w:val="00846DA1"/>
    <w:rsid w:val="0085258C"/>
    <w:rsid w:val="00857A4E"/>
    <w:rsid w:val="008606BE"/>
    <w:rsid w:val="00861A2D"/>
    <w:rsid w:val="00864523"/>
    <w:rsid w:val="00864FFA"/>
    <w:rsid w:val="00871DD7"/>
    <w:rsid w:val="00872882"/>
    <w:rsid w:val="008843DA"/>
    <w:rsid w:val="00885CC4"/>
    <w:rsid w:val="0088667A"/>
    <w:rsid w:val="008A10DB"/>
    <w:rsid w:val="008A16A3"/>
    <w:rsid w:val="008A20B3"/>
    <w:rsid w:val="008A22CC"/>
    <w:rsid w:val="008A55AC"/>
    <w:rsid w:val="008A55CA"/>
    <w:rsid w:val="008A5F96"/>
    <w:rsid w:val="008A68F0"/>
    <w:rsid w:val="008A6EAB"/>
    <w:rsid w:val="008B4EC2"/>
    <w:rsid w:val="008B59E3"/>
    <w:rsid w:val="008C1529"/>
    <w:rsid w:val="008C456E"/>
    <w:rsid w:val="008C4F76"/>
    <w:rsid w:val="008D384B"/>
    <w:rsid w:val="008D4B07"/>
    <w:rsid w:val="008D661E"/>
    <w:rsid w:val="00900E12"/>
    <w:rsid w:val="00912197"/>
    <w:rsid w:val="00926D23"/>
    <w:rsid w:val="009270F1"/>
    <w:rsid w:val="00934ED9"/>
    <w:rsid w:val="00942125"/>
    <w:rsid w:val="00943B27"/>
    <w:rsid w:val="009446BA"/>
    <w:rsid w:val="00952608"/>
    <w:rsid w:val="00954C93"/>
    <w:rsid w:val="00956144"/>
    <w:rsid w:val="00956C59"/>
    <w:rsid w:val="00964056"/>
    <w:rsid w:val="00973678"/>
    <w:rsid w:val="00973B8B"/>
    <w:rsid w:val="0097488E"/>
    <w:rsid w:val="0097652B"/>
    <w:rsid w:val="00976E1C"/>
    <w:rsid w:val="00986D78"/>
    <w:rsid w:val="009908D2"/>
    <w:rsid w:val="0099156A"/>
    <w:rsid w:val="00994F9F"/>
    <w:rsid w:val="009B34C6"/>
    <w:rsid w:val="009B5512"/>
    <w:rsid w:val="009B6C83"/>
    <w:rsid w:val="009C1910"/>
    <w:rsid w:val="009C26AC"/>
    <w:rsid w:val="009C29A9"/>
    <w:rsid w:val="009C4862"/>
    <w:rsid w:val="009C59C3"/>
    <w:rsid w:val="009C5A56"/>
    <w:rsid w:val="009D1EA4"/>
    <w:rsid w:val="009D2C53"/>
    <w:rsid w:val="009D4106"/>
    <w:rsid w:val="009E0CF2"/>
    <w:rsid w:val="009E4921"/>
    <w:rsid w:val="009E725C"/>
    <w:rsid w:val="009F5B99"/>
    <w:rsid w:val="009F6AA6"/>
    <w:rsid w:val="00A00E9B"/>
    <w:rsid w:val="00A01333"/>
    <w:rsid w:val="00A01676"/>
    <w:rsid w:val="00A03298"/>
    <w:rsid w:val="00A0447C"/>
    <w:rsid w:val="00A05525"/>
    <w:rsid w:val="00A122C3"/>
    <w:rsid w:val="00A14BD0"/>
    <w:rsid w:val="00A16292"/>
    <w:rsid w:val="00A165D0"/>
    <w:rsid w:val="00A1668C"/>
    <w:rsid w:val="00A26A58"/>
    <w:rsid w:val="00A314F3"/>
    <w:rsid w:val="00A31E98"/>
    <w:rsid w:val="00A32A31"/>
    <w:rsid w:val="00A404DF"/>
    <w:rsid w:val="00A40877"/>
    <w:rsid w:val="00A4358A"/>
    <w:rsid w:val="00A43885"/>
    <w:rsid w:val="00A46047"/>
    <w:rsid w:val="00A47156"/>
    <w:rsid w:val="00A511CE"/>
    <w:rsid w:val="00A5324F"/>
    <w:rsid w:val="00A56C7D"/>
    <w:rsid w:val="00A57420"/>
    <w:rsid w:val="00A61AB5"/>
    <w:rsid w:val="00A62910"/>
    <w:rsid w:val="00A62D99"/>
    <w:rsid w:val="00A70D89"/>
    <w:rsid w:val="00A777F9"/>
    <w:rsid w:val="00A843ED"/>
    <w:rsid w:val="00A865FF"/>
    <w:rsid w:val="00A86DDE"/>
    <w:rsid w:val="00A90786"/>
    <w:rsid w:val="00A92AD2"/>
    <w:rsid w:val="00A9381F"/>
    <w:rsid w:val="00A940EA"/>
    <w:rsid w:val="00A953E0"/>
    <w:rsid w:val="00A95767"/>
    <w:rsid w:val="00A961AE"/>
    <w:rsid w:val="00A96823"/>
    <w:rsid w:val="00AA363D"/>
    <w:rsid w:val="00AA4086"/>
    <w:rsid w:val="00AB140D"/>
    <w:rsid w:val="00AB6CF9"/>
    <w:rsid w:val="00AC0C69"/>
    <w:rsid w:val="00AD144E"/>
    <w:rsid w:val="00AD20D7"/>
    <w:rsid w:val="00AD6125"/>
    <w:rsid w:val="00AD7E79"/>
    <w:rsid w:val="00AE098C"/>
    <w:rsid w:val="00AE0CD3"/>
    <w:rsid w:val="00AE19C9"/>
    <w:rsid w:val="00AE3808"/>
    <w:rsid w:val="00AE7673"/>
    <w:rsid w:val="00AF21A6"/>
    <w:rsid w:val="00AF511F"/>
    <w:rsid w:val="00AF55D5"/>
    <w:rsid w:val="00AF6ACD"/>
    <w:rsid w:val="00B01CF2"/>
    <w:rsid w:val="00B026EC"/>
    <w:rsid w:val="00B034F2"/>
    <w:rsid w:val="00B05C3B"/>
    <w:rsid w:val="00B07A4C"/>
    <w:rsid w:val="00B1323C"/>
    <w:rsid w:val="00B24337"/>
    <w:rsid w:val="00B24CCC"/>
    <w:rsid w:val="00B5698A"/>
    <w:rsid w:val="00B60630"/>
    <w:rsid w:val="00B61026"/>
    <w:rsid w:val="00B61C36"/>
    <w:rsid w:val="00B6231D"/>
    <w:rsid w:val="00B62949"/>
    <w:rsid w:val="00B63FEA"/>
    <w:rsid w:val="00B646E1"/>
    <w:rsid w:val="00B64B12"/>
    <w:rsid w:val="00B66EB7"/>
    <w:rsid w:val="00B711F7"/>
    <w:rsid w:val="00B741E0"/>
    <w:rsid w:val="00B80CC1"/>
    <w:rsid w:val="00B812EE"/>
    <w:rsid w:val="00B84A47"/>
    <w:rsid w:val="00B87575"/>
    <w:rsid w:val="00BA1FAF"/>
    <w:rsid w:val="00BA3117"/>
    <w:rsid w:val="00BA3C86"/>
    <w:rsid w:val="00BB1109"/>
    <w:rsid w:val="00BB2683"/>
    <w:rsid w:val="00BB28A8"/>
    <w:rsid w:val="00BB7088"/>
    <w:rsid w:val="00BB7B9F"/>
    <w:rsid w:val="00BC296B"/>
    <w:rsid w:val="00BC2D9A"/>
    <w:rsid w:val="00BC626A"/>
    <w:rsid w:val="00BD1D22"/>
    <w:rsid w:val="00BD686F"/>
    <w:rsid w:val="00BE1B50"/>
    <w:rsid w:val="00BE336C"/>
    <w:rsid w:val="00BE6BD0"/>
    <w:rsid w:val="00BE704A"/>
    <w:rsid w:val="00BF0CC5"/>
    <w:rsid w:val="00BF1078"/>
    <w:rsid w:val="00BF58BF"/>
    <w:rsid w:val="00C04095"/>
    <w:rsid w:val="00C0751A"/>
    <w:rsid w:val="00C1621C"/>
    <w:rsid w:val="00C20A73"/>
    <w:rsid w:val="00C21ADA"/>
    <w:rsid w:val="00C26D60"/>
    <w:rsid w:val="00C36B84"/>
    <w:rsid w:val="00C37A63"/>
    <w:rsid w:val="00C402B3"/>
    <w:rsid w:val="00C40830"/>
    <w:rsid w:val="00C40EEA"/>
    <w:rsid w:val="00C41414"/>
    <w:rsid w:val="00C425C1"/>
    <w:rsid w:val="00C54E43"/>
    <w:rsid w:val="00C604B8"/>
    <w:rsid w:val="00C71DF8"/>
    <w:rsid w:val="00C808CC"/>
    <w:rsid w:val="00C81284"/>
    <w:rsid w:val="00C816D1"/>
    <w:rsid w:val="00C8458E"/>
    <w:rsid w:val="00C84920"/>
    <w:rsid w:val="00C86BF8"/>
    <w:rsid w:val="00C87878"/>
    <w:rsid w:val="00C90909"/>
    <w:rsid w:val="00C95D70"/>
    <w:rsid w:val="00CA4D96"/>
    <w:rsid w:val="00CB2302"/>
    <w:rsid w:val="00CB6E08"/>
    <w:rsid w:val="00CC0769"/>
    <w:rsid w:val="00CC3C13"/>
    <w:rsid w:val="00CD1124"/>
    <w:rsid w:val="00CD3B51"/>
    <w:rsid w:val="00CD6BB3"/>
    <w:rsid w:val="00CE5573"/>
    <w:rsid w:val="00CE7509"/>
    <w:rsid w:val="00CF40D2"/>
    <w:rsid w:val="00D02EA9"/>
    <w:rsid w:val="00D057B8"/>
    <w:rsid w:val="00D10A5E"/>
    <w:rsid w:val="00D1330E"/>
    <w:rsid w:val="00D17E90"/>
    <w:rsid w:val="00D21ABF"/>
    <w:rsid w:val="00D261E9"/>
    <w:rsid w:val="00D26768"/>
    <w:rsid w:val="00D30EFF"/>
    <w:rsid w:val="00D363DE"/>
    <w:rsid w:val="00D428C0"/>
    <w:rsid w:val="00D46CAA"/>
    <w:rsid w:val="00D56DCD"/>
    <w:rsid w:val="00D60A91"/>
    <w:rsid w:val="00D62A1E"/>
    <w:rsid w:val="00D644A9"/>
    <w:rsid w:val="00D6635D"/>
    <w:rsid w:val="00D6705E"/>
    <w:rsid w:val="00D6722A"/>
    <w:rsid w:val="00D6748D"/>
    <w:rsid w:val="00D71913"/>
    <w:rsid w:val="00D7206F"/>
    <w:rsid w:val="00D74822"/>
    <w:rsid w:val="00D80946"/>
    <w:rsid w:val="00D824FC"/>
    <w:rsid w:val="00D852A7"/>
    <w:rsid w:val="00D9555E"/>
    <w:rsid w:val="00D96744"/>
    <w:rsid w:val="00DA468B"/>
    <w:rsid w:val="00DA4B9A"/>
    <w:rsid w:val="00DB3686"/>
    <w:rsid w:val="00DB59ED"/>
    <w:rsid w:val="00DB7D19"/>
    <w:rsid w:val="00DC5C19"/>
    <w:rsid w:val="00DC7308"/>
    <w:rsid w:val="00DD4F80"/>
    <w:rsid w:val="00DD7F14"/>
    <w:rsid w:val="00DF0117"/>
    <w:rsid w:val="00DF277C"/>
    <w:rsid w:val="00DF40E0"/>
    <w:rsid w:val="00DF6E75"/>
    <w:rsid w:val="00DF7058"/>
    <w:rsid w:val="00E04ACB"/>
    <w:rsid w:val="00E05014"/>
    <w:rsid w:val="00E112F0"/>
    <w:rsid w:val="00E164B6"/>
    <w:rsid w:val="00E179FE"/>
    <w:rsid w:val="00E225B6"/>
    <w:rsid w:val="00E237A5"/>
    <w:rsid w:val="00E3082E"/>
    <w:rsid w:val="00E3758D"/>
    <w:rsid w:val="00E54583"/>
    <w:rsid w:val="00E54EDF"/>
    <w:rsid w:val="00E554A0"/>
    <w:rsid w:val="00E56E04"/>
    <w:rsid w:val="00E57375"/>
    <w:rsid w:val="00E630DB"/>
    <w:rsid w:val="00E65B48"/>
    <w:rsid w:val="00E65F81"/>
    <w:rsid w:val="00E67FC1"/>
    <w:rsid w:val="00E7109A"/>
    <w:rsid w:val="00E76B6A"/>
    <w:rsid w:val="00E8149B"/>
    <w:rsid w:val="00E82126"/>
    <w:rsid w:val="00E8223E"/>
    <w:rsid w:val="00E83460"/>
    <w:rsid w:val="00E863B5"/>
    <w:rsid w:val="00E9024B"/>
    <w:rsid w:val="00E9348A"/>
    <w:rsid w:val="00E94030"/>
    <w:rsid w:val="00E963EF"/>
    <w:rsid w:val="00E97F4E"/>
    <w:rsid w:val="00EA336A"/>
    <w:rsid w:val="00EA6C05"/>
    <w:rsid w:val="00EB0219"/>
    <w:rsid w:val="00EB2373"/>
    <w:rsid w:val="00EB5E02"/>
    <w:rsid w:val="00EC1D14"/>
    <w:rsid w:val="00EC517D"/>
    <w:rsid w:val="00EC78F1"/>
    <w:rsid w:val="00ED022E"/>
    <w:rsid w:val="00EE09AB"/>
    <w:rsid w:val="00EE23E0"/>
    <w:rsid w:val="00EE3811"/>
    <w:rsid w:val="00EE614C"/>
    <w:rsid w:val="00EE6F91"/>
    <w:rsid w:val="00EE7845"/>
    <w:rsid w:val="00EF6D02"/>
    <w:rsid w:val="00F00045"/>
    <w:rsid w:val="00F00ABF"/>
    <w:rsid w:val="00F00B99"/>
    <w:rsid w:val="00F10B4D"/>
    <w:rsid w:val="00F13BBF"/>
    <w:rsid w:val="00F149DD"/>
    <w:rsid w:val="00F154AD"/>
    <w:rsid w:val="00F240A4"/>
    <w:rsid w:val="00F24CDA"/>
    <w:rsid w:val="00F26825"/>
    <w:rsid w:val="00F30BC2"/>
    <w:rsid w:val="00F34AC4"/>
    <w:rsid w:val="00F34F34"/>
    <w:rsid w:val="00F363D3"/>
    <w:rsid w:val="00F3760C"/>
    <w:rsid w:val="00F41CBB"/>
    <w:rsid w:val="00F4365E"/>
    <w:rsid w:val="00F46290"/>
    <w:rsid w:val="00F53B4F"/>
    <w:rsid w:val="00F55FCF"/>
    <w:rsid w:val="00F56CB3"/>
    <w:rsid w:val="00F71326"/>
    <w:rsid w:val="00F72C7E"/>
    <w:rsid w:val="00F81B4B"/>
    <w:rsid w:val="00F87E14"/>
    <w:rsid w:val="00F9062D"/>
    <w:rsid w:val="00FA2635"/>
    <w:rsid w:val="00FA4A2E"/>
    <w:rsid w:val="00FB09E0"/>
    <w:rsid w:val="00FB0F0D"/>
    <w:rsid w:val="00FB2ED3"/>
    <w:rsid w:val="00FD5D0A"/>
    <w:rsid w:val="00FE0BC7"/>
    <w:rsid w:val="00FE3369"/>
    <w:rsid w:val="00FE3F6D"/>
    <w:rsid w:val="00FE4EAE"/>
    <w:rsid w:val="00FE5EFC"/>
    <w:rsid w:val="00FE7E2D"/>
    <w:rsid w:val="00FF24D5"/>
    <w:rsid w:val="00FF259C"/>
    <w:rsid w:val="00FF6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DE652"/>
  <w15:chartTrackingRefBased/>
  <w15:docId w15:val="{3B056FEB-73DF-417D-A6F0-AA55093F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C52"/>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p1,List Paragraph1,Bullet List,List Paragraph Char Char,b1,d_bodyb,Bullet Number,Num Bullet 1,lp11,List Paragraph11,Use Case List Paragraph,Bulletted,Table Number Paragraph,numbered,Paragraphe de liste1,Bulletr List Paragraph,Figure_name"/>
    <w:basedOn w:val="Normal"/>
    <w:link w:val="ListParagraphChar"/>
    <w:uiPriority w:val="34"/>
    <w:qFormat/>
    <w:rsid w:val="001F7C52"/>
    <w:pPr>
      <w:ind w:left="720"/>
      <w:contextualSpacing/>
    </w:pPr>
  </w:style>
  <w:style w:type="character" w:styleId="CommentReference">
    <w:name w:val="annotation reference"/>
    <w:basedOn w:val="DefaultParagraphFont"/>
    <w:uiPriority w:val="99"/>
    <w:semiHidden/>
    <w:unhideWhenUsed/>
    <w:rsid w:val="001F7C52"/>
    <w:rPr>
      <w:sz w:val="16"/>
      <w:szCs w:val="16"/>
    </w:rPr>
  </w:style>
  <w:style w:type="paragraph" w:styleId="CommentText">
    <w:name w:val="annotation text"/>
    <w:basedOn w:val="Normal"/>
    <w:link w:val="CommentTextChar"/>
    <w:uiPriority w:val="99"/>
    <w:semiHidden/>
    <w:unhideWhenUsed/>
    <w:rsid w:val="001F7C52"/>
    <w:pPr>
      <w:spacing w:line="240" w:lineRule="auto"/>
    </w:pPr>
    <w:rPr>
      <w:sz w:val="20"/>
      <w:szCs w:val="20"/>
    </w:rPr>
  </w:style>
  <w:style w:type="character" w:customStyle="1" w:styleId="CommentTextChar">
    <w:name w:val="Comment Text Char"/>
    <w:basedOn w:val="DefaultParagraphFont"/>
    <w:link w:val="CommentText"/>
    <w:uiPriority w:val="99"/>
    <w:semiHidden/>
    <w:rsid w:val="001F7C52"/>
    <w:rPr>
      <w:kern w:val="0"/>
      <w:sz w:val="20"/>
      <w:szCs w:val="20"/>
      <w14:ligatures w14:val="none"/>
    </w:rPr>
  </w:style>
  <w:style w:type="paragraph" w:styleId="Footer">
    <w:name w:val="footer"/>
    <w:basedOn w:val="Normal"/>
    <w:link w:val="FooterChar"/>
    <w:uiPriority w:val="99"/>
    <w:unhideWhenUsed/>
    <w:rsid w:val="001F7C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7C52"/>
    <w:rPr>
      <w:kern w:val="0"/>
      <w14:ligatures w14:val="none"/>
    </w:rPr>
  </w:style>
  <w:style w:type="table" w:styleId="TableGrid">
    <w:name w:val="Table Grid"/>
    <w:basedOn w:val="TableNormal"/>
    <w:uiPriority w:val="39"/>
    <w:rsid w:val="001F7C52"/>
    <w:pPr>
      <w:spacing w:after="0" w:line="240" w:lineRule="auto"/>
      <w:jc w:val="right"/>
    </w:pPr>
    <w:rPr>
      <w:rFonts w:ascii="Bookman Old Style" w:hAnsi="Bookman Old Style"/>
      <w:kern w:val="0"/>
      <w:u w:val="single"/>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p1 Char,List Paragraph1 Char,Bullet List Char,List Paragraph Char Char Char,b1 Char,d_bodyb Char,Bullet Number Char,Num Bullet 1 Char,lp11 Char,List Paragraph11 Char,Use Case List Paragraph Char,Bulletted Char,numbered Char"/>
    <w:link w:val="ListParagraph"/>
    <w:uiPriority w:val="1"/>
    <w:qFormat/>
    <w:locked/>
    <w:rsid w:val="001F7C52"/>
    <w:rPr>
      <w:kern w:val="0"/>
      <w14:ligatures w14:val="none"/>
    </w:rPr>
  </w:style>
  <w:style w:type="paragraph" w:styleId="BodyText">
    <w:name w:val="Body Text"/>
    <w:basedOn w:val="Normal"/>
    <w:link w:val="BodyTextChar"/>
    <w:semiHidden/>
    <w:rsid w:val="001F7C52"/>
    <w:pPr>
      <w:spacing w:after="0" w:line="240" w:lineRule="auto"/>
      <w:jc w:val="both"/>
    </w:pPr>
    <w:rPr>
      <w:rFonts w:ascii="Verdana" w:eastAsia="Times New Roman" w:hAnsi="Verdana" w:cs="Times New Roman"/>
      <w:sz w:val="20"/>
      <w:szCs w:val="20"/>
      <w:lang w:val="en-US"/>
    </w:rPr>
  </w:style>
  <w:style w:type="character" w:customStyle="1" w:styleId="BodyTextChar">
    <w:name w:val="Body Text Char"/>
    <w:basedOn w:val="DefaultParagraphFont"/>
    <w:link w:val="BodyText"/>
    <w:semiHidden/>
    <w:rsid w:val="001F7C52"/>
    <w:rPr>
      <w:rFonts w:ascii="Verdana" w:eastAsia="Times New Roman" w:hAnsi="Verdana" w:cs="Times New Roman"/>
      <w:kern w:val="0"/>
      <w:sz w:val="20"/>
      <w:szCs w:val="20"/>
      <w:lang w:val="en-US"/>
      <w14:ligatures w14:val="none"/>
    </w:rPr>
  </w:style>
  <w:style w:type="paragraph" w:styleId="BodyTextIndent">
    <w:name w:val="Body Text Indent"/>
    <w:basedOn w:val="Normal"/>
    <w:link w:val="BodyTextIndentChar"/>
    <w:uiPriority w:val="99"/>
    <w:unhideWhenUsed/>
    <w:rsid w:val="001F7C52"/>
    <w:pPr>
      <w:spacing w:after="120" w:line="240" w:lineRule="auto"/>
      <w:ind w:left="283"/>
    </w:pPr>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uiPriority w:val="99"/>
    <w:rsid w:val="001F7C52"/>
    <w:rPr>
      <w:rFonts w:ascii="Times New Roman" w:eastAsia="Times New Roman" w:hAnsi="Times New Roman" w:cs="Times New Roman"/>
      <w:kern w:val="0"/>
      <w:sz w:val="20"/>
      <w:szCs w:val="20"/>
      <w:lang w:val="en-US"/>
      <w14:ligatures w14:val="none"/>
    </w:rPr>
  </w:style>
  <w:style w:type="paragraph" w:styleId="BodyText3">
    <w:name w:val="Body Text 3"/>
    <w:basedOn w:val="Normal"/>
    <w:link w:val="BodyText3Char"/>
    <w:uiPriority w:val="99"/>
    <w:unhideWhenUsed/>
    <w:rsid w:val="001F7C52"/>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uiPriority w:val="99"/>
    <w:rsid w:val="001F7C52"/>
    <w:rPr>
      <w:rFonts w:ascii="Times New Roman" w:eastAsia="Times New Roman" w:hAnsi="Times New Roman" w:cs="Times New Roman"/>
      <w:kern w:val="0"/>
      <w:sz w:val="16"/>
      <w:szCs w:val="16"/>
      <w:lang w:val="en-US"/>
      <w14:ligatures w14:val="none"/>
    </w:rPr>
  </w:style>
  <w:style w:type="character" w:styleId="Hyperlink">
    <w:name w:val="Hyperlink"/>
    <w:basedOn w:val="DefaultParagraphFont"/>
    <w:uiPriority w:val="99"/>
    <w:unhideWhenUsed/>
    <w:rsid w:val="001F7C52"/>
    <w:rPr>
      <w:color w:val="0563C1" w:themeColor="hyperlink"/>
      <w:u w:val="single"/>
    </w:rPr>
  </w:style>
  <w:style w:type="paragraph" w:customStyle="1" w:styleId="CenteredHeading">
    <w:name w:val="Centered Heading"/>
    <w:basedOn w:val="Normal"/>
    <w:next w:val="BodyText"/>
    <w:uiPriority w:val="99"/>
    <w:rsid w:val="001F7C52"/>
    <w:pPr>
      <w:keepNext/>
      <w:keepLines/>
      <w:overflowPunct w:val="0"/>
      <w:autoSpaceDE w:val="0"/>
      <w:autoSpaceDN w:val="0"/>
      <w:adjustRightInd w:val="0"/>
      <w:spacing w:after="240" w:line="240" w:lineRule="auto"/>
      <w:jc w:val="center"/>
      <w:textAlignment w:val="baseline"/>
    </w:pPr>
    <w:rPr>
      <w:rFonts w:ascii="Times New Roman" w:eastAsia="Batang" w:hAnsi="Times New Roman" w:cs="Times New Roman"/>
      <w:b/>
      <w:sz w:val="24"/>
      <w:szCs w:val="20"/>
      <w:lang w:val="en-US"/>
    </w:rPr>
  </w:style>
  <w:style w:type="paragraph" w:customStyle="1" w:styleId="Default">
    <w:name w:val="Default"/>
    <w:rsid w:val="001F7C52"/>
    <w:pPr>
      <w:autoSpaceDE w:val="0"/>
      <w:autoSpaceDN w:val="0"/>
      <w:adjustRightInd w:val="0"/>
      <w:spacing w:after="0" w:line="240" w:lineRule="auto"/>
    </w:pPr>
    <w:rPr>
      <w:rFonts w:ascii="Arial" w:eastAsia="Times New Roman" w:hAnsi="Arial" w:cs="Arial"/>
      <w:color w:val="000000"/>
      <w:kern w:val="0"/>
      <w:sz w:val="24"/>
      <w:szCs w:val="24"/>
      <w:lang w:eastAsia="en-IN"/>
      <w14:ligatures w14:val="none"/>
    </w:rPr>
  </w:style>
  <w:style w:type="paragraph" w:styleId="Revision">
    <w:name w:val="Revision"/>
    <w:hidden/>
    <w:uiPriority w:val="99"/>
    <w:semiHidden/>
    <w:rsid w:val="001F7C52"/>
    <w:pPr>
      <w:spacing w:after="0" w:line="240" w:lineRule="auto"/>
    </w:pPr>
    <w:rPr>
      <w:kern w:val="0"/>
      <w14:ligatures w14:val="none"/>
    </w:rPr>
  </w:style>
  <w:style w:type="paragraph" w:styleId="Header">
    <w:name w:val="header"/>
    <w:basedOn w:val="Normal"/>
    <w:link w:val="HeaderChar"/>
    <w:uiPriority w:val="99"/>
    <w:unhideWhenUsed/>
    <w:rsid w:val="007614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14F5"/>
    <w:rPr>
      <w:kern w:val="0"/>
      <w14:ligatures w14:val="none"/>
    </w:rPr>
  </w:style>
  <w:style w:type="character" w:styleId="UnresolvedMention">
    <w:name w:val="Unresolved Mention"/>
    <w:basedOn w:val="DefaultParagraphFont"/>
    <w:uiPriority w:val="99"/>
    <w:semiHidden/>
    <w:unhideWhenUsed/>
    <w:rsid w:val="007614F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014A7"/>
    <w:rPr>
      <w:b/>
      <w:bCs/>
    </w:rPr>
  </w:style>
  <w:style w:type="character" w:customStyle="1" w:styleId="CommentSubjectChar">
    <w:name w:val="Comment Subject Char"/>
    <w:basedOn w:val="CommentTextChar"/>
    <w:link w:val="CommentSubject"/>
    <w:uiPriority w:val="99"/>
    <w:semiHidden/>
    <w:rsid w:val="005014A7"/>
    <w:rPr>
      <w:b/>
      <w:bCs/>
      <w:kern w:val="0"/>
      <w:sz w:val="20"/>
      <w:szCs w:val="20"/>
      <w14:ligatures w14:val="none"/>
    </w:rPr>
  </w:style>
  <w:style w:type="paragraph" w:styleId="Title">
    <w:name w:val="Title"/>
    <w:basedOn w:val="Normal"/>
    <w:link w:val="TitleChar"/>
    <w:qFormat/>
    <w:rsid w:val="00452744"/>
    <w:pPr>
      <w:shd w:val="clear" w:color="auto" w:fill="FFFFFF"/>
      <w:spacing w:after="0" w:line="240" w:lineRule="auto"/>
      <w:jc w:val="center"/>
    </w:pPr>
    <w:rPr>
      <w:rFonts w:ascii="Tahoma" w:eastAsia="Times New Roman" w:hAnsi="Tahoma" w:cs="Tahoma"/>
      <w:b/>
      <w:color w:val="000000"/>
      <w:spacing w:val="-3"/>
      <w:sz w:val="28"/>
      <w:szCs w:val="24"/>
      <w:u w:val="single"/>
      <w:lang w:val="en-US"/>
    </w:rPr>
  </w:style>
  <w:style w:type="character" w:customStyle="1" w:styleId="TitleChar">
    <w:name w:val="Title Char"/>
    <w:basedOn w:val="DefaultParagraphFont"/>
    <w:link w:val="Title"/>
    <w:rsid w:val="00452744"/>
    <w:rPr>
      <w:rFonts w:ascii="Tahoma" w:eastAsia="Times New Roman" w:hAnsi="Tahoma" w:cs="Tahoma"/>
      <w:b/>
      <w:color w:val="000000"/>
      <w:spacing w:val="-3"/>
      <w:kern w:val="0"/>
      <w:sz w:val="28"/>
      <w:szCs w:val="24"/>
      <w:u w:val="single"/>
      <w:shd w:val="clear" w:color="auto" w:fill="FFFFFF"/>
      <w:lang w:val="en-US"/>
      <w14:ligatures w14:val="none"/>
    </w:rPr>
  </w:style>
  <w:style w:type="paragraph" w:styleId="BodyTextIndent2">
    <w:name w:val="Body Text Indent 2"/>
    <w:basedOn w:val="Normal"/>
    <w:link w:val="BodyTextIndent2Char"/>
    <w:uiPriority w:val="99"/>
    <w:unhideWhenUsed/>
    <w:rsid w:val="00452744"/>
    <w:pPr>
      <w:spacing w:after="120" w:line="480" w:lineRule="auto"/>
      <w:ind w:left="283"/>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uiPriority w:val="99"/>
    <w:rsid w:val="00452744"/>
    <w:rPr>
      <w:rFonts w:ascii="Times New Roman" w:eastAsia="Times New Roman" w:hAnsi="Times New Roman" w:cs="Times New Roman"/>
      <w:kern w:val="0"/>
      <w:sz w:val="24"/>
      <w:szCs w:val="24"/>
      <w:lang w:val="en-US"/>
      <w14:ligatures w14:val="none"/>
    </w:rPr>
  </w:style>
  <w:style w:type="paragraph" w:customStyle="1" w:styleId="xl70">
    <w:name w:val="xl70"/>
    <w:basedOn w:val="Normal"/>
    <w:rsid w:val="00452744"/>
    <w:pPr>
      <w:spacing w:before="100" w:beforeAutospacing="1" w:after="100" w:afterAutospacing="1" w:line="240" w:lineRule="auto"/>
    </w:pPr>
    <w:rPr>
      <w:rFonts w:ascii="Bookman Old Style" w:eastAsia="Times New Roman" w:hAnsi="Bookman Old Style" w:cs="Times New Roman"/>
      <w:b/>
      <w:bCs/>
      <w:sz w:val="20"/>
      <w:szCs w:val="20"/>
      <w:lang w:val="en-US" w:bidi="hi-IN"/>
    </w:rPr>
  </w:style>
  <w:style w:type="paragraph" w:customStyle="1" w:styleId="AAA">
    <w:name w:val="AAA"/>
    <w:basedOn w:val="Normal"/>
    <w:rsid w:val="00452744"/>
    <w:pPr>
      <w:numPr>
        <w:ilvl w:val="1"/>
        <w:numId w:val="24"/>
      </w:numPr>
      <w:spacing w:after="0" w:line="240" w:lineRule="auto"/>
    </w:pPr>
    <w:rPr>
      <w:rFonts w:ascii="Arial" w:eastAsia="Times New Roman" w:hAnsi="Arial" w:cs="Times New Roman"/>
      <w:sz w:val="20"/>
      <w:szCs w:val="24"/>
      <w:lang w:val="en-GB" w:eastAsia="de-DE"/>
    </w:rPr>
  </w:style>
  <w:style w:type="paragraph" w:customStyle="1" w:styleId="LL3">
    <w:name w:val="LL3"/>
    <w:basedOn w:val="Normal"/>
    <w:rsid w:val="00452744"/>
    <w:pPr>
      <w:numPr>
        <w:ilvl w:val="2"/>
        <w:numId w:val="24"/>
      </w:numPr>
      <w:spacing w:after="0" w:line="240" w:lineRule="auto"/>
    </w:pPr>
    <w:rPr>
      <w:rFonts w:ascii="Arial" w:eastAsia="Times New Roman" w:hAnsi="Arial" w:cs="Times New Roman"/>
      <w:sz w:val="20"/>
      <w:szCs w:val="24"/>
      <w:lang w:val="en-GB" w:eastAsia="de-DE"/>
    </w:rPr>
  </w:style>
  <w:style w:type="paragraph" w:customStyle="1" w:styleId="LL4">
    <w:name w:val="LL4"/>
    <w:basedOn w:val="Normal"/>
    <w:rsid w:val="00452744"/>
    <w:pPr>
      <w:numPr>
        <w:ilvl w:val="3"/>
        <w:numId w:val="24"/>
      </w:numPr>
      <w:spacing w:after="0" w:line="240" w:lineRule="auto"/>
    </w:pPr>
    <w:rPr>
      <w:rFonts w:ascii="Arial" w:eastAsia="Times New Roman" w:hAnsi="Arial" w:cs="Times New Roman"/>
      <w:sz w:val="20"/>
      <w:szCs w:val="24"/>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8148731">
      <w:bodyDiv w:val="1"/>
      <w:marLeft w:val="0"/>
      <w:marRight w:val="0"/>
      <w:marTop w:val="0"/>
      <w:marBottom w:val="0"/>
      <w:divBdr>
        <w:top w:val="none" w:sz="0" w:space="0" w:color="auto"/>
        <w:left w:val="none" w:sz="0" w:space="0" w:color="auto"/>
        <w:bottom w:val="none" w:sz="0" w:space="0" w:color="auto"/>
        <w:right w:val="none" w:sz="0" w:space="0" w:color="auto"/>
      </w:divBdr>
    </w:div>
    <w:div w:id="1664699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tender.cesc@rpsg.in"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saurav.ganguli@rpsg.in"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aurav.ganguli@rpsg.in" TargetMode="External"/><Relationship Id="rId5" Type="http://schemas.openxmlformats.org/officeDocument/2006/relationships/settings" Target="settings.xml"/><Relationship Id="rId15" Type="http://schemas.openxmlformats.org/officeDocument/2006/relationships/hyperlink" Target="mailto:saurav.ganguli@rpsg.in" TargetMode="Externa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mailto:shamik.bhattacharya@rps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B63525DA91FB4F8AA1D8BE28020CC8" ma:contentTypeVersion="4" ma:contentTypeDescription="Create a new document." ma:contentTypeScope="" ma:versionID="9355fdd32a0c6912abb0bf1f8f6d9c53">
  <xsd:schema xmlns:xsd="http://www.w3.org/2001/XMLSchema" xmlns:xs="http://www.w3.org/2001/XMLSchema" xmlns:p="http://schemas.microsoft.com/office/2006/metadata/properties" xmlns:ns3="afc57f2a-d761-4243-8590-1e86c4c10cf6" targetNamespace="http://schemas.microsoft.com/office/2006/metadata/properties" ma:root="true" ma:fieldsID="0ade3ce0b5bfbe17698221faac6dffd1" ns3:_="">
    <xsd:import namespace="afc57f2a-d761-4243-8590-1e86c4c10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c57f2a-d761-4243-8590-1e86c4c10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9E5F32-85BA-4247-9A86-689735E0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c57f2a-d761-4243-8590-1e86c4c10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629A16-1677-42AB-A511-C7B8BA0024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1103</TotalTime>
  <Pages>1</Pages>
  <Words>6970</Words>
  <Characters>39735</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Ganguli</dc:creator>
  <cp:keywords/>
  <dc:description/>
  <cp:lastModifiedBy>Saurav Ganguli</cp:lastModifiedBy>
  <cp:revision>391</cp:revision>
  <cp:lastPrinted>2025-08-26T06:25:00Z</cp:lastPrinted>
  <dcterms:created xsi:type="dcterms:W3CDTF">2025-05-26T13:20:00Z</dcterms:created>
  <dcterms:modified xsi:type="dcterms:W3CDTF">2025-08-26T06:25:00Z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0x01010027B63525DA91FB4F8AA1D8BE28020CC8</vt:lpwstr>
  </property>
</Properties>
</file>