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EFBB" w14:textId="77777777" w:rsidR="007A0C27" w:rsidRDefault="007A0C27" w:rsidP="007A0C27">
      <w:pPr>
        <w:pStyle w:val="NormalWeb"/>
        <w:spacing w:before="240" w:beforeAutospacing="0" w:after="240" w:afterAutospacing="0"/>
        <w:jc w:val="center"/>
      </w:pPr>
      <w:r>
        <w:rPr>
          <w:b/>
          <w:bCs/>
          <w:color w:val="000000"/>
          <w:sz w:val="72"/>
          <w:szCs w:val="72"/>
        </w:rPr>
        <w:t>REPORT</w:t>
      </w:r>
    </w:p>
    <w:p w14:paraId="1FECA4D7" w14:textId="77777777" w:rsidR="007A0C27" w:rsidRDefault="007A0C27" w:rsidP="007A0C27">
      <w:pPr>
        <w:pStyle w:val="NormalWeb"/>
        <w:spacing w:before="240" w:beforeAutospacing="0" w:after="240" w:afterAutospacing="0"/>
        <w:jc w:val="center"/>
      </w:pPr>
      <w:r>
        <w:rPr>
          <w:b/>
          <w:bCs/>
          <w:color w:val="000000"/>
          <w:sz w:val="72"/>
          <w:szCs w:val="72"/>
        </w:rPr>
        <w:t> </w:t>
      </w:r>
    </w:p>
    <w:p w14:paraId="547C7FA8" w14:textId="77777777" w:rsidR="007A0C27" w:rsidRDefault="007A0C27" w:rsidP="007A0C27">
      <w:pPr>
        <w:pStyle w:val="NormalWeb"/>
        <w:spacing w:before="240" w:beforeAutospacing="0" w:after="240" w:afterAutospacing="0"/>
        <w:jc w:val="center"/>
      </w:pPr>
      <w:r>
        <w:rPr>
          <w:b/>
          <w:bCs/>
          <w:color w:val="000000"/>
          <w:sz w:val="52"/>
          <w:szCs w:val="52"/>
        </w:rPr>
        <w:t>ON</w:t>
      </w:r>
    </w:p>
    <w:p w14:paraId="473A28AC" w14:textId="77777777" w:rsidR="007A0C27" w:rsidRDefault="007A0C27" w:rsidP="007A0C27">
      <w:pPr>
        <w:pStyle w:val="NormalWeb"/>
        <w:spacing w:before="240" w:beforeAutospacing="0" w:after="240" w:afterAutospacing="0"/>
        <w:jc w:val="center"/>
      </w:pPr>
      <w:r>
        <w:rPr>
          <w:b/>
          <w:bCs/>
          <w:color w:val="000000"/>
          <w:sz w:val="52"/>
          <w:szCs w:val="52"/>
        </w:rPr>
        <w:t> </w:t>
      </w:r>
    </w:p>
    <w:p w14:paraId="1D3723C1" w14:textId="68A5C8A3" w:rsidR="007A0C27" w:rsidRDefault="007A0C27" w:rsidP="007A0C27">
      <w:pPr>
        <w:pStyle w:val="NormalWeb"/>
        <w:spacing w:before="240" w:beforeAutospacing="0" w:after="240" w:afterAutospacing="0"/>
        <w:jc w:val="center"/>
      </w:pPr>
      <w:r>
        <w:rPr>
          <w:b/>
          <w:bCs/>
          <w:color w:val="000000"/>
          <w:sz w:val="52"/>
          <w:szCs w:val="52"/>
        </w:rPr>
        <w:t>URL SHORT</w:t>
      </w:r>
      <w:r w:rsidR="00227F4B">
        <w:rPr>
          <w:b/>
          <w:bCs/>
          <w:color w:val="000000"/>
          <w:sz w:val="52"/>
          <w:szCs w:val="52"/>
        </w:rPr>
        <w:t>E</w:t>
      </w:r>
      <w:r>
        <w:rPr>
          <w:b/>
          <w:bCs/>
          <w:color w:val="000000"/>
          <w:sz w:val="52"/>
          <w:szCs w:val="52"/>
        </w:rPr>
        <w:t>NER WEB APPLICATION</w:t>
      </w:r>
    </w:p>
    <w:p w14:paraId="676371B6" w14:textId="77777777" w:rsidR="007A0C27" w:rsidRDefault="007A0C27" w:rsidP="007A0C27">
      <w:pPr>
        <w:pStyle w:val="NormalWeb"/>
        <w:spacing w:before="240" w:beforeAutospacing="0" w:after="240" w:afterAutospacing="0"/>
        <w:jc w:val="center"/>
      </w:pPr>
      <w:r>
        <w:rPr>
          <w:b/>
          <w:bCs/>
          <w:color w:val="000000"/>
          <w:sz w:val="52"/>
          <w:szCs w:val="52"/>
        </w:rPr>
        <w:t> </w:t>
      </w:r>
    </w:p>
    <w:p w14:paraId="6D0E41B5" w14:textId="77777777" w:rsidR="007A0C27" w:rsidRDefault="007A0C27" w:rsidP="007A0C27">
      <w:pPr>
        <w:pStyle w:val="NormalWeb"/>
        <w:spacing w:before="240" w:beforeAutospacing="0" w:after="240" w:afterAutospacing="0"/>
        <w:jc w:val="center"/>
      </w:pPr>
      <w:r>
        <w:rPr>
          <w:b/>
          <w:bCs/>
          <w:color w:val="000000"/>
          <w:sz w:val="52"/>
          <w:szCs w:val="52"/>
        </w:rPr>
        <w:t> </w:t>
      </w:r>
    </w:p>
    <w:p w14:paraId="56FBC0DA" w14:textId="77777777" w:rsidR="007A0C27" w:rsidRDefault="007A0C27" w:rsidP="007A0C27">
      <w:pPr>
        <w:pStyle w:val="NormalWeb"/>
        <w:spacing w:before="240" w:beforeAutospacing="0" w:after="240" w:afterAutospacing="0"/>
        <w:jc w:val="center"/>
      </w:pPr>
      <w:r>
        <w:rPr>
          <w:b/>
          <w:bCs/>
          <w:color w:val="000000"/>
          <w:sz w:val="52"/>
          <w:szCs w:val="52"/>
        </w:rPr>
        <w:t> </w:t>
      </w:r>
    </w:p>
    <w:p w14:paraId="13224E07" w14:textId="77777777" w:rsidR="007A0C27" w:rsidRDefault="007A0C27" w:rsidP="007A0C27">
      <w:pPr>
        <w:pStyle w:val="NormalWeb"/>
        <w:spacing w:before="240" w:beforeAutospacing="0" w:after="240" w:afterAutospacing="0"/>
        <w:jc w:val="center"/>
      </w:pPr>
      <w:r>
        <w:rPr>
          <w:b/>
          <w:bCs/>
          <w:color w:val="000000"/>
          <w:sz w:val="52"/>
          <w:szCs w:val="52"/>
        </w:rPr>
        <w:t> </w:t>
      </w:r>
    </w:p>
    <w:p w14:paraId="26182C6D" w14:textId="77777777" w:rsidR="007A0C27" w:rsidRDefault="007A0C27" w:rsidP="007A0C27">
      <w:pPr>
        <w:pStyle w:val="NormalWeb"/>
        <w:spacing w:before="240" w:beforeAutospacing="0" w:after="240" w:afterAutospacing="0"/>
        <w:jc w:val="center"/>
      </w:pPr>
      <w:r>
        <w:rPr>
          <w:b/>
          <w:bCs/>
          <w:color w:val="000000"/>
          <w:sz w:val="28"/>
          <w:szCs w:val="28"/>
        </w:rPr>
        <w:t xml:space="preserve">Submitted by: - Dipankar </w:t>
      </w:r>
      <w:proofErr w:type="spellStart"/>
      <w:r>
        <w:rPr>
          <w:b/>
          <w:bCs/>
          <w:color w:val="000000"/>
          <w:sz w:val="28"/>
          <w:szCs w:val="28"/>
        </w:rPr>
        <w:t>Medhi</w:t>
      </w:r>
      <w:proofErr w:type="spellEnd"/>
    </w:p>
    <w:p w14:paraId="086D08D3" w14:textId="77777777" w:rsidR="007A0C27" w:rsidRDefault="007A0C27" w:rsidP="007A0C27">
      <w:pPr>
        <w:pStyle w:val="NormalWeb"/>
        <w:spacing w:before="240" w:beforeAutospacing="0" w:after="240" w:afterAutospacing="0"/>
        <w:jc w:val="center"/>
      </w:pPr>
      <w:r>
        <w:rPr>
          <w:b/>
          <w:bCs/>
          <w:color w:val="000000"/>
          <w:sz w:val="28"/>
          <w:szCs w:val="28"/>
        </w:rPr>
        <w:t xml:space="preserve">To: - </w:t>
      </w:r>
      <w:proofErr w:type="spellStart"/>
      <w:r>
        <w:rPr>
          <w:b/>
          <w:bCs/>
          <w:color w:val="000000"/>
          <w:sz w:val="28"/>
          <w:szCs w:val="28"/>
        </w:rPr>
        <w:t>Innomatics</w:t>
      </w:r>
      <w:proofErr w:type="spellEnd"/>
      <w:r>
        <w:rPr>
          <w:b/>
          <w:bCs/>
          <w:color w:val="000000"/>
          <w:sz w:val="28"/>
          <w:szCs w:val="28"/>
        </w:rPr>
        <w:t xml:space="preserve"> Research Labs</w:t>
      </w:r>
    </w:p>
    <w:p w14:paraId="59F8351B" w14:textId="77777777" w:rsidR="007A0C27" w:rsidRDefault="007A0C27" w:rsidP="007A0C27">
      <w:pPr>
        <w:pStyle w:val="NormalWeb"/>
        <w:spacing w:before="240" w:beforeAutospacing="0" w:after="240" w:afterAutospacing="0"/>
        <w:jc w:val="center"/>
      </w:pPr>
      <w:r>
        <w:rPr>
          <w:b/>
          <w:bCs/>
          <w:color w:val="000000"/>
          <w:sz w:val="28"/>
          <w:szCs w:val="28"/>
        </w:rPr>
        <w:t> </w:t>
      </w:r>
    </w:p>
    <w:p w14:paraId="221A3E54" w14:textId="77777777" w:rsidR="007A0C27" w:rsidRDefault="007A0C27" w:rsidP="007A0C27">
      <w:pPr>
        <w:pStyle w:val="NormalWeb"/>
        <w:spacing w:before="240" w:beforeAutospacing="0" w:after="240" w:afterAutospacing="0"/>
        <w:jc w:val="center"/>
      </w:pPr>
      <w:r>
        <w:rPr>
          <w:b/>
          <w:bCs/>
          <w:color w:val="000000"/>
          <w:sz w:val="28"/>
          <w:szCs w:val="28"/>
        </w:rPr>
        <w:t> </w:t>
      </w:r>
    </w:p>
    <w:p w14:paraId="63D5D71C" w14:textId="77777777" w:rsidR="007A0C27" w:rsidRDefault="007A0C27" w:rsidP="007A0C27">
      <w:pPr>
        <w:pStyle w:val="NormalWeb"/>
        <w:spacing w:before="240" w:beforeAutospacing="0" w:after="240" w:afterAutospacing="0"/>
        <w:jc w:val="center"/>
      </w:pPr>
      <w:r>
        <w:rPr>
          <w:b/>
          <w:bCs/>
          <w:color w:val="000000"/>
          <w:sz w:val="28"/>
          <w:szCs w:val="28"/>
        </w:rPr>
        <w:t> </w:t>
      </w:r>
    </w:p>
    <w:p w14:paraId="1DAA28A9" w14:textId="77777777" w:rsidR="007A0C27" w:rsidRDefault="007A0C27" w:rsidP="007A0C27">
      <w:pPr>
        <w:pStyle w:val="NormalWeb"/>
        <w:spacing w:before="240" w:beforeAutospacing="0" w:after="240" w:afterAutospacing="0"/>
        <w:jc w:val="center"/>
      </w:pPr>
      <w:r>
        <w:rPr>
          <w:b/>
          <w:bCs/>
          <w:color w:val="000000"/>
          <w:sz w:val="28"/>
          <w:szCs w:val="28"/>
        </w:rPr>
        <w:t> </w:t>
      </w:r>
    </w:p>
    <w:p w14:paraId="23E6ACEB" w14:textId="77777777" w:rsidR="007A0C27" w:rsidRDefault="007A0C27" w:rsidP="007A0C27">
      <w:pPr>
        <w:pStyle w:val="NormalWeb"/>
        <w:spacing w:before="240" w:beforeAutospacing="0" w:after="240" w:afterAutospacing="0"/>
        <w:jc w:val="center"/>
      </w:pPr>
      <w:r>
        <w:rPr>
          <w:b/>
          <w:bCs/>
          <w:color w:val="000000"/>
          <w:sz w:val="28"/>
          <w:szCs w:val="28"/>
        </w:rPr>
        <w:t> </w:t>
      </w:r>
    </w:p>
    <w:p w14:paraId="63847ED2" w14:textId="77777777" w:rsidR="007A0C27" w:rsidRDefault="007A0C27" w:rsidP="007A0C27">
      <w:pPr>
        <w:pStyle w:val="NormalWeb"/>
        <w:spacing w:before="240" w:beforeAutospacing="0" w:after="240" w:afterAutospacing="0"/>
        <w:jc w:val="center"/>
      </w:pPr>
      <w:r>
        <w:rPr>
          <w:b/>
          <w:bCs/>
          <w:color w:val="000000"/>
          <w:sz w:val="28"/>
          <w:szCs w:val="28"/>
        </w:rPr>
        <w:t> </w:t>
      </w:r>
    </w:p>
    <w:p w14:paraId="485C06CC" w14:textId="2036FAB7" w:rsidR="007A0C27" w:rsidRDefault="007A0C27" w:rsidP="00227F4B">
      <w:pPr>
        <w:pStyle w:val="NormalWeb"/>
        <w:spacing w:before="240" w:beforeAutospacing="0" w:after="240" w:afterAutospacing="0"/>
        <w:jc w:val="center"/>
      </w:pPr>
      <w:r>
        <w:rPr>
          <w:b/>
          <w:bCs/>
          <w:color w:val="000000"/>
          <w:sz w:val="28"/>
          <w:szCs w:val="28"/>
        </w:rPr>
        <w:t>  </w:t>
      </w:r>
    </w:p>
    <w:p w14:paraId="0D7DAAD0" w14:textId="77777777" w:rsidR="007A0C27" w:rsidRPr="00227F4B" w:rsidRDefault="007A0C27" w:rsidP="00227F4B">
      <w:pPr>
        <w:pStyle w:val="NormalWeb"/>
        <w:spacing w:before="240" w:beforeAutospacing="0" w:after="240" w:afterAutospacing="0"/>
        <w:jc w:val="center"/>
        <w:rPr>
          <w:sz w:val="48"/>
          <w:szCs w:val="48"/>
        </w:rPr>
      </w:pPr>
      <w:r w:rsidRPr="00227F4B">
        <w:rPr>
          <w:b/>
          <w:bCs/>
          <w:color w:val="000000"/>
          <w:sz w:val="48"/>
          <w:szCs w:val="48"/>
        </w:rPr>
        <w:lastRenderedPageBreak/>
        <w:t>Introduction</w:t>
      </w:r>
    </w:p>
    <w:p w14:paraId="290E93DA" w14:textId="77777777" w:rsidR="007A0C27" w:rsidRDefault="007A0C27" w:rsidP="007A0C27">
      <w:pPr>
        <w:pStyle w:val="NormalWeb"/>
        <w:spacing w:before="240" w:beforeAutospacing="0" w:after="240" w:afterAutospacing="0"/>
      </w:pPr>
      <w:r>
        <w:rPr>
          <w:b/>
          <w:bCs/>
          <w:color w:val="000000"/>
          <w:sz w:val="44"/>
          <w:szCs w:val="44"/>
        </w:rPr>
        <w:t> </w:t>
      </w:r>
    </w:p>
    <w:p w14:paraId="2F4AE511" w14:textId="4332D643" w:rsidR="007A0C27" w:rsidRPr="00461D16" w:rsidRDefault="007A0C27" w:rsidP="00227F4B">
      <w:pPr>
        <w:pStyle w:val="NormalWeb"/>
        <w:spacing w:before="240" w:beforeAutospacing="0" w:after="240" w:afterAutospacing="0"/>
        <w:jc w:val="both"/>
      </w:pPr>
      <w:r w:rsidRPr="00461D16">
        <w:rPr>
          <w:color w:val="000000"/>
        </w:rPr>
        <w:t xml:space="preserve">Sharing </w:t>
      </w:r>
      <w:r w:rsidR="006135A3">
        <w:rPr>
          <w:color w:val="000000"/>
        </w:rPr>
        <w:t>urls</w:t>
      </w:r>
      <w:r w:rsidRPr="00461D16">
        <w:rPr>
          <w:color w:val="000000"/>
        </w:rPr>
        <w:t xml:space="preserve"> with friends, family, colleagues, etc. is part of the daily life of a modern human being. We share all kinds of links, from movies to important research materials. And we want the sharing process to be efficient, easy and reliable. But some </w:t>
      </w:r>
      <w:r w:rsidR="006135A3">
        <w:rPr>
          <w:color w:val="000000"/>
        </w:rPr>
        <w:t>urls</w:t>
      </w:r>
      <w:r w:rsidRPr="00461D16">
        <w:rPr>
          <w:color w:val="000000"/>
        </w:rPr>
        <w:t xml:space="preserve"> are way longer than the usual ones, and sharing these </w:t>
      </w:r>
      <w:r w:rsidR="006135A3">
        <w:rPr>
          <w:color w:val="000000"/>
        </w:rPr>
        <w:t>urls</w:t>
      </w:r>
      <w:r w:rsidRPr="00461D16">
        <w:rPr>
          <w:color w:val="000000"/>
        </w:rPr>
        <w:t xml:space="preserve"> are very tedious and untidy.</w:t>
      </w:r>
    </w:p>
    <w:p w14:paraId="674292F7" w14:textId="77777777" w:rsidR="007A0C27" w:rsidRPr="00461D16" w:rsidRDefault="007A0C27" w:rsidP="007A0C27">
      <w:pPr>
        <w:pStyle w:val="NormalWeb"/>
        <w:spacing w:before="240" w:beforeAutospacing="0" w:after="240" w:afterAutospacing="0"/>
      </w:pPr>
      <w:r w:rsidRPr="00461D16">
        <w:rPr>
          <w:color w:val="000000"/>
        </w:rPr>
        <w:t> </w:t>
      </w:r>
    </w:p>
    <w:p w14:paraId="000D0D1D" w14:textId="780EDE78" w:rsidR="007A0C27" w:rsidRPr="00461D16" w:rsidRDefault="007A0C27" w:rsidP="00227F4B">
      <w:pPr>
        <w:pStyle w:val="NormalWeb"/>
        <w:spacing w:before="240" w:beforeAutospacing="0" w:after="240" w:afterAutospacing="0"/>
        <w:jc w:val="both"/>
      </w:pPr>
      <w:r w:rsidRPr="00461D16">
        <w:rPr>
          <w:color w:val="000000"/>
        </w:rPr>
        <w:t xml:space="preserve">So, to overcome this issue, we have URL SHORTNERs. Their job is to turn these long and ugly </w:t>
      </w:r>
      <w:r w:rsidR="006135A3">
        <w:rPr>
          <w:color w:val="000000"/>
        </w:rPr>
        <w:t>urls</w:t>
      </w:r>
      <w:r w:rsidRPr="00461D16">
        <w:rPr>
          <w:color w:val="000000"/>
        </w:rPr>
        <w:t xml:space="preserve"> into short and lovely user-friendly </w:t>
      </w:r>
      <w:r w:rsidR="006135A3">
        <w:rPr>
          <w:color w:val="000000"/>
        </w:rPr>
        <w:t>urls</w:t>
      </w:r>
      <w:r w:rsidRPr="00461D16">
        <w:rPr>
          <w:color w:val="000000"/>
        </w:rPr>
        <w:t>.</w:t>
      </w:r>
    </w:p>
    <w:p w14:paraId="0FBCBCEC" w14:textId="77777777" w:rsidR="007A0C27" w:rsidRPr="00461D16" w:rsidRDefault="007A0C27" w:rsidP="007A0C27">
      <w:pPr>
        <w:pStyle w:val="NormalWeb"/>
        <w:spacing w:before="240" w:beforeAutospacing="0" w:after="240" w:afterAutospacing="0"/>
      </w:pPr>
      <w:r w:rsidRPr="00461D16">
        <w:rPr>
          <w:color w:val="000000"/>
        </w:rPr>
        <w:t> </w:t>
      </w:r>
    </w:p>
    <w:p w14:paraId="56A863BB" w14:textId="77777777" w:rsidR="007A0C27" w:rsidRPr="00461D16" w:rsidRDefault="007A0C27" w:rsidP="007A0C27">
      <w:pPr>
        <w:pStyle w:val="NormalWeb"/>
        <w:spacing w:before="240" w:beforeAutospacing="0" w:after="240" w:afterAutospacing="0"/>
      </w:pPr>
      <w:r w:rsidRPr="00461D16">
        <w:rPr>
          <w:color w:val="000000"/>
        </w:rPr>
        <w:t>Some of the common and popular URL SHORTENS are: -</w:t>
      </w:r>
    </w:p>
    <w:p w14:paraId="1506D4B2"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Bitly</w:t>
      </w:r>
      <w:proofErr w:type="spellEnd"/>
    </w:p>
    <w:p w14:paraId="421A772C"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TinyURL</w:t>
      </w:r>
      <w:proofErr w:type="spellEnd"/>
    </w:p>
    <w:p w14:paraId="0C5AA9E8" w14:textId="77777777" w:rsidR="007A0C27" w:rsidRPr="00461D16" w:rsidRDefault="007A0C27" w:rsidP="007A0C27">
      <w:pPr>
        <w:pStyle w:val="NormalWeb"/>
        <w:spacing w:before="240" w:beforeAutospacing="0" w:after="240" w:afterAutospacing="0"/>
        <w:ind w:hanging="360"/>
      </w:pPr>
      <w:r w:rsidRPr="00461D16">
        <w:rPr>
          <w:color w:val="000000"/>
        </w:rPr>
        <w:t>-        Ow.ly</w:t>
      </w:r>
    </w:p>
    <w:p w14:paraId="0D34D15F" w14:textId="77777777" w:rsidR="007A0C27" w:rsidRPr="00461D16" w:rsidRDefault="007A0C27" w:rsidP="007A0C27">
      <w:pPr>
        <w:pStyle w:val="NormalWeb"/>
        <w:spacing w:before="240" w:beforeAutospacing="0" w:after="240" w:afterAutospacing="0"/>
        <w:ind w:hanging="360"/>
      </w:pPr>
      <w:r w:rsidRPr="00461D16">
        <w:rPr>
          <w:color w:val="000000"/>
        </w:rPr>
        <w:t xml:space="preserve">-        </w:t>
      </w:r>
      <w:proofErr w:type="spellStart"/>
      <w:r w:rsidRPr="00461D16">
        <w:rPr>
          <w:color w:val="000000"/>
        </w:rPr>
        <w:t>Rebrandly</w:t>
      </w:r>
      <w:proofErr w:type="spellEnd"/>
    </w:p>
    <w:p w14:paraId="3E50E3CE" w14:textId="77777777" w:rsidR="007A0C27" w:rsidRPr="00461D16" w:rsidRDefault="007A0C27" w:rsidP="007A0C27">
      <w:pPr>
        <w:pStyle w:val="NormalWeb"/>
        <w:spacing w:before="240" w:beforeAutospacing="0" w:after="240" w:afterAutospacing="0"/>
      </w:pPr>
      <w:r w:rsidRPr="00461D16">
        <w:rPr>
          <w:color w:val="000000"/>
        </w:rPr>
        <w:t> </w:t>
      </w:r>
    </w:p>
    <w:p w14:paraId="40403BD0" w14:textId="77777777" w:rsidR="007A0C27" w:rsidRPr="00461D16" w:rsidRDefault="007A0C27" w:rsidP="007A0C27">
      <w:pPr>
        <w:pStyle w:val="NormalWeb"/>
        <w:spacing w:before="240" w:beforeAutospacing="0" w:after="240" w:afterAutospacing="0"/>
      </w:pPr>
      <w:r w:rsidRPr="00461D16">
        <w:rPr>
          <w:color w:val="000000"/>
        </w:rPr>
        <w:t> </w:t>
      </w:r>
    </w:p>
    <w:p w14:paraId="7B437C91" w14:textId="72AAEE18" w:rsidR="007A0C27" w:rsidRPr="00461D16" w:rsidRDefault="007A0C27" w:rsidP="00227F4B">
      <w:pPr>
        <w:pStyle w:val="NormalWeb"/>
        <w:spacing w:before="240" w:beforeAutospacing="0" w:after="240" w:afterAutospacing="0"/>
        <w:jc w:val="both"/>
      </w:pPr>
      <w:r w:rsidRPr="00461D16">
        <w:rPr>
          <w:color w:val="000000"/>
        </w:rPr>
        <w:t xml:space="preserve">Although we have such cool and awesome URL SHORTNERs, coding our own Url Shortener from scratch and working on its functionality is the main content and purpose of this report. This report contains all the necessary information about Tech Stack, Functions, Libraries, etc. used while developing </w:t>
      </w:r>
      <w:r w:rsidR="006135A3">
        <w:rPr>
          <w:color w:val="000000"/>
        </w:rPr>
        <w:t>the</w:t>
      </w:r>
      <w:r w:rsidRPr="00461D16">
        <w:rPr>
          <w:color w:val="000000"/>
        </w:rPr>
        <w:t xml:space="preserve"> Url Shortener.</w:t>
      </w:r>
    </w:p>
    <w:p w14:paraId="670EB6FE" w14:textId="77777777" w:rsidR="007A0C27" w:rsidRDefault="007A0C27" w:rsidP="007A0C27">
      <w:pPr>
        <w:pStyle w:val="NormalWeb"/>
        <w:spacing w:before="240" w:beforeAutospacing="0" w:after="240" w:afterAutospacing="0"/>
        <w:jc w:val="center"/>
      </w:pPr>
      <w:r>
        <w:rPr>
          <w:b/>
          <w:bCs/>
          <w:color w:val="000000"/>
          <w:sz w:val="28"/>
          <w:szCs w:val="28"/>
        </w:rPr>
        <w:t> </w:t>
      </w:r>
    </w:p>
    <w:p w14:paraId="559E5AE4" w14:textId="77777777" w:rsidR="007A0C27" w:rsidRDefault="007A0C27" w:rsidP="007A0C27">
      <w:pPr>
        <w:pStyle w:val="NormalWeb"/>
        <w:spacing w:before="240" w:beforeAutospacing="0" w:after="240" w:afterAutospacing="0"/>
        <w:jc w:val="center"/>
        <w:rPr>
          <w:b/>
          <w:bCs/>
          <w:color w:val="000000"/>
          <w:sz w:val="28"/>
          <w:szCs w:val="28"/>
        </w:rPr>
      </w:pPr>
    </w:p>
    <w:p w14:paraId="0C346098" w14:textId="77777777" w:rsidR="00227F4B" w:rsidRDefault="00227F4B" w:rsidP="007A0C27">
      <w:pPr>
        <w:pStyle w:val="NormalWeb"/>
        <w:spacing w:before="240" w:beforeAutospacing="0" w:after="240" w:afterAutospacing="0"/>
        <w:jc w:val="center"/>
        <w:rPr>
          <w:b/>
          <w:bCs/>
          <w:color w:val="000000"/>
          <w:sz w:val="28"/>
          <w:szCs w:val="28"/>
        </w:rPr>
      </w:pPr>
    </w:p>
    <w:p w14:paraId="1CAFFE9F" w14:textId="77777777" w:rsidR="00227F4B" w:rsidRDefault="00227F4B" w:rsidP="007A0C27">
      <w:pPr>
        <w:pStyle w:val="NormalWeb"/>
        <w:spacing w:before="240" w:beforeAutospacing="0" w:after="240" w:afterAutospacing="0"/>
        <w:jc w:val="center"/>
        <w:rPr>
          <w:b/>
          <w:bCs/>
          <w:color w:val="000000"/>
          <w:sz w:val="28"/>
          <w:szCs w:val="28"/>
        </w:rPr>
      </w:pPr>
    </w:p>
    <w:p w14:paraId="55BEEE4E" w14:textId="77777777" w:rsidR="00227F4B" w:rsidRDefault="00227F4B" w:rsidP="007A0C27">
      <w:pPr>
        <w:pStyle w:val="NormalWeb"/>
        <w:spacing w:before="240" w:beforeAutospacing="0" w:after="240" w:afterAutospacing="0"/>
        <w:jc w:val="center"/>
        <w:rPr>
          <w:b/>
          <w:bCs/>
          <w:color w:val="000000"/>
          <w:sz w:val="28"/>
          <w:szCs w:val="28"/>
        </w:rPr>
      </w:pPr>
    </w:p>
    <w:p w14:paraId="715518D0" w14:textId="77777777" w:rsidR="00227F4B" w:rsidRDefault="00227F4B" w:rsidP="007A0C27">
      <w:pPr>
        <w:pStyle w:val="NormalWeb"/>
        <w:spacing w:before="240" w:beforeAutospacing="0" w:after="240" w:afterAutospacing="0"/>
        <w:jc w:val="center"/>
        <w:rPr>
          <w:b/>
          <w:bCs/>
          <w:color w:val="000000"/>
          <w:sz w:val="28"/>
          <w:szCs w:val="28"/>
        </w:rPr>
      </w:pPr>
    </w:p>
    <w:p w14:paraId="3A8F12E7" w14:textId="18C8FB15" w:rsidR="007A0C27" w:rsidRDefault="007A0C27" w:rsidP="007A0C27">
      <w:pPr>
        <w:pStyle w:val="NormalWeb"/>
        <w:spacing w:before="240" w:beforeAutospacing="0" w:after="240" w:afterAutospacing="0"/>
        <w:jc w:val="center"/>
      </w:pPr>
      <w:r>
        <w:rPr>
          <w:b/>
          <w:bCs/>
          <w:color w:val="000000"/>
          <w:sz w:val="28"/>
          <w:szCs w:val="28"/>
        </w:rPr>
        <w:t> </w:t>
      </w:r>
    </w:p>
    <w:p w14:paraId="1DD4FF96" w14:textId="77777777" w:rsidR="007A0C27" w:rsidRPr="007A0C27" w:rsidRDefault="007A0C27" w:rsidP="00227F4B">
      <w:pPr>
        <w:pStyle w:val="NormalWeb"/>
        <w:spacing w:before="240" w:beforeAutospacing="0" w:after="240" w:afterAutospacing="0"/>
        <w:jc w:val="center"/>
        <w:rPr>
          <w:sz w:val="48"/>
          <w:szCs w:val="48"/>
        </w:rPr>
      </w:pPr>
      <w:r w:rsidRPr="007A0C27">
        <w:rPr>
          <w:b/>
          <w:bCs/>
          <w:color w:val="000000"/>
          <w:sz w:val="48"/>
          <w:szCs w:val="48"/>
        </w:rPr>
        <w:lastRenderedPageBreak/>
        <w:t>Tech Stack</w:t>
      </w:r>
    </w:p>
    <w:p w14:paraId="0F5DE4E7" w14:textId="77777777" w:rsidR="007A0C27" w:rsidRDefault="007A0C27" w:rsidP="007A0C27">
      <w:pPr>
        <w:pStyle w:val="NormalWeb"/>
        <w:spacing w:before="240" w:beforeAutospacing="0" w:after="240" w:afterAutospacing="0"/>
      </w:pPr>
      <w:r>
        <w:rPr>
          <w:b/>
          <w:bCs/>
          <w:color w:val="000000"/>
          <w:sz w:val="28"/>
          <w:szCs w:val="28"/>
        </w:rPr>
        <w:t> </w:t>
      </w:r>
    </w:p>
    <w:p w14:paraId="2023295E" w14:textId="77777777" w:rsidR="007A0C27" w:rsidRPr="00461D16" w:rsidRDefault="007A0C27" w:rsidP="007A0C27">
      <w:pPr>
        <w:pStyle w:val="NormalWeb"/>
        <w:spacing w:before="240" w:beforeAutospacing="0" w:after="240" w:afterAutospacing="0"/>
      </w:pPr>
      <w:r w:rsidRPr="006135A3">
        <w:rPr>
          <w:b/>
          <w:color w:val="000000"/>
          <w:u w:val="single"/>
        </w:rPr>
        <w:t>Frontend</w:t>
      </w:r>
      <w:r w:rsidRPr="00461D16">
        <w:rPr>
          <w:color w:val="000000"/>
        </w:rPr>
        <w:t>: -</w:t>
      </w:r>
    </w:p>
    <w:p w14:paraId="7FF6BE81" w14:textId="77777777" w:rsidR="007A0C27" w:rsidRPr="00461D16" w:rsidRDefault="007A0C27" w:rsidP="007A0C27">
      <w:pPr>
        <w:pStyle w:val="NormalWeb"/>
        <w:spacing w:before="240" w:beforeAutospacing="0" w:after="240" w:afterAutospacing="0"/>
        <w:ind w:hanging="360"/>
      </w:pPr>
      <w:r w:rsidRPr="00461D16">
        <w:rPr>
          <w:color w:val="000000"/>
        </w:rPr>
        <w:t>-        HTML</w:t>
      </w:r>
    </w:p>
    <w:p w14:paraId="37F76661" w14:textId="77777777" w:rsidR="007A0C27" w:rsidRPr="00461D16" w:rsidRDefault="007A0C27" w:rsidP="007A0C27">
      <w:pPr>
        <w:pStyle w:val="NormalWeb"/>
        <w:spacing w:before="240" w:beforeAutospacing="0" w:after="240" w:afterAutospacing="0"/>
        <w:ind w:hanging="360"/>
      </w:pPr>
      <w:r w:rsidRPr="00461D16">
        <w:rPr>
          <w:color w:val="000000"/>
        </w:rPr>
        <w:t>-        CSS</w:t>
      </w:r>
    </w:p>
    <w:p w14:paraId="291F7979" w14:textId="77777777" w:rsidR="007A0C27" w:rsidRPr="00461D16" w:rsidRDefault="007A0C27" w:rsidP="007A0C27">
      <w:pPr>
        <w:pStyle w:val="NormalWeb"/>
        <w:spacing w:before="240" w:beforeAutospacing="0" w:after="240" w:afterAutospacing="0"/>
      </w:pPr>
      <w:r w:rsidRPr="00461D16">
        <w:rPr>
          <w:color w:val="000000"/>
        </w:rPr>
        <w:t> </w:t>
      </w:r>
    </w:p>
    <w:p w14:paraId="3783CF74" w14:textId="77777777" w:rsidR="007A0C27" w:rsidRPr="00461D16" w:rsidRDefault="007A0C27" w:rsidP="007A0C27">
      <w:pPr>
        <w:pStyle w:val="NormalWeb"/>
        <w:spacing w:before="240" w:beforeAutospacing="0" w:after="240" w:afterAutospacing="0"/>
      </w:pPr>
      <w:r w:rsidRPr="006135A3">
        <w:rPr>
          <w:b/>
          <w:color w:val="000000"/>
          <w:u w:val="single"/>
        </w:rPr>
        <w:t>Backend</w:t>
      </w:r>
      <w:r w:rsidRPr="00461D16">
        <w:rPr>
          <w:color w:val="000000"/>
        </w:rPr>
        <w:t>: -</w:t>
      </w:r>
    </w:p>
    <w:p w14:paraId="56BA6D55" w14:textId="77777777" w:rsidR="007A0C27" w:rsidRPr="00461D16" w:rsidRDefault="007A0C27" w:rsidP="007A0C27">
      <w:pPr>
        <w:pStyle w:val="NormalWeb"/>
        <w:spacing w:before="240" w:beforeAutospacing="0" w:after="240" w:afterAutospacing="0"/>
        <w:ind w:hanging="360"/>
      </w:pPr>
      <w:r w:rsidRPr="00461D16">
        <w:rPr>
          <w:color w:val="000000"/>
        </w:rPr>
        <w:t>-        Flask</w:t>
      </w:r>
    </w:p>
    <w:p w14:paraId="490127B3" w14:textId="7BDB59F4" w:rsidR="007A0C27" w:rsidRPr="00461D16" w:rsidRDefault="007A0C27" w:rsidP="007A0C27">
      <w:pPr>
        <w:pStyle w:val="NormalWeb"/>
        <w:spacing w:before="240" w:beforeAutospacing="0" w:after="240" w:afterAutospacing="0"/>
        <w:ind w:hanging="360"/>
      </w:pPr>
      <w:r w:rsidRPr="00461D16">
        <w:rPr>
          <w:color w:val="000000"/>
        </w:rPr>
        <w:t xml:space="preserve">-        </w:t>
      </w:r>
      <w:r w:rsidR="00F5429D">
        <w:rPr>
          <w:color w:val="000000"/>
        </w:rPr>
        <w:t>sqlite3 - database</w:t>
      </w:r>
      <w:bookmarkStart w:id="0" w:name="_GoBack"/>
      <w:bookmarkEnd w:id="0"/>
    </w:p>
    <w:p w14:paraId="4C5CE55A" w14:textId="77777777" w:rsidR="007A0C27" w:rsidRDefault="007A0C27" w:rsidP="007A0C27">
      <w:pPr>
        <w:pStyle w:val="NormalWeb"/>
        <w:spacing w:before="240" w:beforeAutospacing="0" w:after="240" w:afterAutospacing="0"/>
      </w:pPr>
      <w:r>
        <w:rPr>
          <w:color w:val="000000"/>
          <w:sz w:val="28"/>
          <w:szCs w:val="28"/>
        </w:rPr>
        <w:t> </w:t>
      </w:r>
    </w:p>
    <w:p w14:paraId="691D2D9C" w14:textId="5BA8FCDB" w:rsidR="007A0C27" w:rsidRDefault="007A0C27" w:rsidP="00227F4B">
      <w:pPr>
        <w:pStyle w:val="NormalWeb"/>
        <w:spacing w:before="240" w:beforeAutospacing="0" w:after="240" w:afterAutospacing="0"/>
      </w:pPr>
    </w:p>
    <w:p w14:paraId="027EBB49" w14:textId="52E3867B" w:rsidR="007A0C27" w:rsidRDefault="007A0C27" w:rsidP="007A0C27">
      <w:pPr>
        <w:pStyle w:val="NormalWeb"/>
        <w:spacing w:before="240" w:beforeAutospacing="0" w:after="240" w:afterAutospacing="0"/>
      </w:pPr>
    </w:p>
    <w:p w14:paraId="7DAB07E8" w14:textId="77777777" w:rsidR="007A0C27" w:rsidRDefault="007A0C27" w:rsidP="007A0C27">
      <w:pPr>
        <w:pStyle w:val="NormalWeb"/>
        <w:spacing w:before="240" w:beforeAutospacing="0" w:after="240" w:afterAutospacing="0"/>
      </w:pPr>
    </w:p>
    <w:p w14:paraId="02454770" w14:textId="77777777" w:rsidR="007A0C27" w:rsidRPr="007A0C27" w:rsidRDefault="007A0C27" w:rsidP="00227F4B">
      <w:pPr>
        <w:pStyle w:val="NormalWeb"/>
        <w:spacing w:before="240" w:beforeAutospacing="0" w:after="240" w:afterAutospacing="0"/>
        <w:jc w:val="center"/>
        <w:rPr>
          <w:sz w:val="48"/>
          <w:szCs w:val="48"/>
        </w:rPr>
      </w:pPr>
      <w:r w:rsidRPr="007A0C27">
        <w:rPr>
          <w:b/>
          <w:bCs/>
          <w:color w:val="000000"/>
          <w:sz w:val="48"/>
          <w:szCs w:val="48"/>
        </w:rPr>
        <w:t>Project</w:t>
      </w:r>
    </w:p>
    <w:p w14:paraId="36D24B5C" w14:textId="77777777" w:rsidR="007A0C27" w:rsidRPr="00461D16" w:rsidRDefault="007A0C27" w:rsidP="00227F4B">
      <w:pPr>
        <w:pStyle w:val="NormalWeb"/>
        <w:spacing w:before="240" w:beforeAutospacing="0" w:after="240" w:afterAutospacing="0"/>
        <w:jc w:val="both"/>
      </w:pPr>
      <w:r w:rsidRPr="00461D16">
        <w:rPr>
          <w:b/>
          <w:bCs/>
          <w:color w:val="000000"/>
        </w:rPr>
        <w:t> </w:t>
      </w:r>
    </w:p>
    <w:p w14:paraId="2935AFBB" w14:textId="5409BE29" w:rsidR="007A0C27" w:rsidRPr="00461D16" w:rsidRDefault="007A0C27" w:rsidP="00227F4B">
      <w:pPr>
        <w:pStyle w:val="NormalWeb"/>
        <w:spacing w:before="240" w:beforeAutospacing="0" w:after="240" w:afterAutospacing="0"/>
        <w:jc w:val="both"/>
      </w:pPr>
      <w:r w:rsidRPr="00461D16">
        <w:rPr>
          <w:color w:val="000000"/>
        </w:rPr>
        <w:t>The project starts with the creating of the skeleton i.e. the HTML layout. For generating the HTML pages using python, the JINJA template is being used.</w:t>
      </w:r>
    </w:p>
    <w:p w14:paraId="18826716" w14:textId="3557E55F" w:rsidR="007A0C27" w:rsidRPr="00461D16" w:rsidRDefault="00F5429D" w:rsidP="00227F4B">
      <w:pPr>
        <w:pStyle w:val="NormalWeb"/>
        <w:spacing w:before="240" w:beforeAutospacing="0" w:after="240" w:afterAutospacing="0"/>
        <w:jc w:val="both"/>
      </w:pPr>
      <w:hyperlink r:id="rId6" w:history="1">
        <w:r w:rsidR="007A0C27" w:rsidRPr="00461D16">
          <w:rPr>
            <w:rStyle w:val="Hyperlink"/>
            <w:b/>
            <w:bCs/>
            <w:color w:val="1155CC"/>
          </w:rPr>
          <w:t>Jinja</w:t>
        </w:r>
      </w:hyperlink>
      <w:r w:rsidR="007A0C27" w:rsidRPr="00461D16">
        <w:rPr>
          <w:color w:val="000000"/>
        </w:rPr>
        <w:t xml:space="preserve"> is a modern and designer-friendly templating language for Python, modelled after Django’s templates. It is fast, widely used and secure with the optional sandboxed template execution environment.</w:t>
      </w:r>
    </w:p>
    <w:p w14:paraId="0A9D807C" w14:textId="5FE678EA" w:rsidR="007A0C27" w:rsidRPr="00461D16" w:rsidRDefault="007A0C27" w:rsidP="00227F4B">
      <w:pPr>
        <w:pStyle w:val="NormalWeb"/>
        <w:spacing w:before="240" w:beforeAutospacing="0" w:after="240" w:afterAutospacing="0"/>
        <w:jc w:val="both"/>
        <w:rPr>
          <w:color w:val="000000"/>
        </w:rPr>
      </w:pPr>
      <w:r w:rsidRPr="00461D16">
        <w:rPr>
          <w:color w:val="000000"/>
        </w:rPr>
        <w:t>With the layout in place, it is time to implement the backend to route and view the web pages in the browser. For the backend,</w:t>
      </w:r>
      <w:hyperlink r:id="rId7" w:history="1">
        <w:r w:rsidRPr="00461D16">
          <w:rPr>
            <w:rStyle w:val="Hyperlink"/>
            <w:color w:val="000000"/>
          </w:rPr>
          <w:t xml:space="preserve"> </w:t>
        </w:r>
        <w:r w:rsidRPr="00461D16">
          <w:rPr>
            <w:rStyle w:val="Hyperlink"/>
            <w:color w:val="000000"/>
            <w:u w:val="none"/>
          </w:rPr>
          <w:t xml:space="preserve">the </w:t>
        </w:r>
        <w:r w:rsidRPr="00461D16">
          <w:rPr>
            <w:rStyle w:val="Hyperlink"/>
            <w:b/>
            <w:bCs/>
            <w:color w:val="1155CC"/>
          </w:rPr>
          <w:t>Flask</w:t>
        </w:r>
      </w:hyperlink>
      <w:r w:rsidRPr="00461D16">
        <w:rPr>
          <w:color w:val="000000"/>
        </w:rPr>
        <w:t xml:space="preserve"> library is being used.  Flask depends on the Jinja template engine.</w:t>
      </w:r>
    </w:p>
    <w:p w14:paraId="27B9A23E" w14:textId="58940AA6" w:rsidR="00461D16" w:rsidRPr="00461D16" w:rsidRDefault="00461D16" w:rsidP="00227F4B">
      <w:pPr>
        <w:pStyle w:val="NormalWeb"/>
        <w:spacing w:before="240" w:beforeAutospacing="0" w:after="240" w:afterAutospacing="0"/>
        <w:jc w:val="both"/>
        <w:rPr>
          <w:color w:val="000000"/>
        </w:rPr>
      </w:pPr>
      <w:r w:rsidRPr="00461D16">
        <w:rPr>
          <w:color w:val="000000"/>
        </w:rPr>
        <w:t xml:space="preserve">For storing the URL data, </w:t>
      </w:r>
      <w:hyperlink r:id="rId8" w:history="1">
        <w:r w:rsidRPr="00461D16">
          <w:rPr>
            <w:rStyle w:val="Hyperlink"/>
            <w:b/>
          </w:rPr>
          <w:t>SQLAlchemy</w:t>
        </w:r>
      </w:hyperlink>
      <w:r w:rsidRPr="00461D16">
        <w:rPr>
          <w:color w:val="000000"/>
        </w:rPr>
        <w:t xml:space="preserve"> is used. SQLAlchemy is the Python SQL toolkit and Object Relational Mapper that gives application developers the full power and flexibility of SQL. It provides a full suite of well-known enterprise-level persistence patterns, designed for efficient and high-performing database access, adapted into a simple and Pythonic domain language.</w:t>
      </w:r>
    </w:p>
    <w:p w14:paraId="32420B60" w14:textId="38424B31" w:rsidR="007A0C27" w:rsidRDefault="007A0C27" w:rsidP="007A0C27">
      <w:pPr>
        <w:pStyle w:val="NormalWeb"/>
        <w:spacing w:before="240" w:beforeAutospacing="0" w:after="240" w:afterAutospacing="0"/>
        <w:rPr>
          <w:color w:val="000000"/>
          <w:sz w:val="28"/>
          <w:szCs w:val="28"/>
        </w:rPr>
      </w:pPr>
    </w:p>
    <w:p w14:paraId="624B5B0F" w14:textId="77777777" w:rsidR="00461D16" w:rsidRPr="007A0C27" w:rsidRDefault="00461D16" w:rsidP="007A0C27">
      <w:pPr>
        <w:pStyle w:val="NormalWeb"/>
        <w:spacing w:before="240" w:beforeAutospacing="0" w:after="240" w:afterAutospacing="0"/>
        <w:rPr>
          <w:color w:val="000000"/>
          <w:sz w:val="28"/>
          <w:szCs w:val="28"/>
        </w:rPr>
      </w:pPr>
    </w:p>
    <w:p w14:paraId="306C6A48" w14:textId="77777777" w:rsidR="007A0C27" w:rsidRPr="00227F4B" w:rsidRDefault="007A0C27" w:rsidP="007A0C27">
      <w:pPr>
        <w:pStyle w:val="NormalWeb"/>
        <w:spacing w:before="240" w:beforeAutospacing="0" w:after="240" w:afterAutospacing="0"/>
        <w:rPr>
          <w:b/>
          <w:sz w:val="28"/>
          <w:szCs w:val="28"/>
          <w:u w:val="single"/>
        </w:rPr>
      </w:pPr>
      <w:r w:rsidRPr="00227F4B">
        <w:rPr>
          <w:b/>
          <w:color w:val="000000"/>
          <w:sz w:val="28"/>
          <w:szCs w:val="28"/>
          <w:u w:val="single"/>
        </w:rPr>
        <w:lastRenderedPageBreak/>
        <w:t>Files</w:t>
      </w:r>
      <w:r w:rsidRPr="00227F4B">
        <w:rPr>
          <w:b/>
          <w:color w:val="000000"/>
          <w:sz w:val="28"/>
          <w:szCs w:val="28"/>
        </w:rPr>
        <w:t>: -</w:t>
      </w:r>
    </w:p>
    <w:p w14:paraId="4A3609D2" w14:textId="0F67C5AA" w:rsidR="007A0C27" w:rsidRPr="00461D16" w:rsidRDefault="007A0C27" w:rsidP="007A0C27">
      <w:pPr>
        <w:pStyle w:val="NormalWeb"/>
        <w:spacing w:before="240" w:beforeAutospacing="0" w:after="240" w:afterAutospacing="0"/>
        <w:ind w:left="720" w:hanging="720"/>
      </w:pPr>
      <w:r>
        <w:rPr>
          <w:color w:val="000000"/>
          <w:sz w:val="28"/>
          <w:szCs w:val="28"/>
        </w:rPr>
        <w:t>-</w:t>
      </w:r>
      <w:r>
        <w:rPr>
          <w:color w:val="000000"/>
          <w:sz w:val="14"/>
          <w:szCs w:val="14"/>
        </w:rPr>
        <w:t xml:space="preserve">        </w:t>
      </w:r>
      <w:r>
        <w:rPr>
          <w:color w:val="000000"/>
          <w:sz w:val="14"/>
          <w:szCs w:val="14"/>
        </w:rPr>
        <w:tab/>
      </w:r>
      <w:r w:rsidRPr="00461D16">
        <w:rPr>
          <w:color w:val="000000"/>
        </w:rPr>
        <w:t xml:space="preserve">An </w:t>
      </w:r>
      <w:r w:rsidRPr="00461D16">
        <w:rPr>
          <w:b/>
          <w:bCs/>
          <w:color w:val="000000"/>
        </w:rPr>
        <w:t>app.py</w:t>
      </w:r>
      <w:r w:rsidRPr="00461D16">
        <w:rPr>
          <w:color w:val="000000"/>
        </w:rPr>
        <w:t xml:space="preserve"> is created, where all the backend related functions are written for routing and storing the URLs in the table inside the database.</w:t>
      </w:r>
    </w:p>
    <w:p w14:paraId="1623A9F0" w14:textId="1B16B7F1" w:rsidR="007A0C27" w:rsidRPr="00461D16" w:rsidRDefault="007A0C27" w:rsidP="007A0C27">
      <w:pPr>
        <w:pStyle w:val="NormalWeb"/>
        <w:spacing w:before="240" w:beforeAutospacing="0" w:after="240" w:afterAutospacing="0"/>
        <w:rPr>
          <w:color w:val="000000"/>
        </w:rPr>
      </w:pPr>
      <w:r w:rsidRPr="00461D16">
        <w:rPr>
          <w:color w:val="000000"/>
        </w:rPr>
        <w:t xml:space="preserve">-        </w:t>
      </w:r>
      <w:r w:rsidRPr="00461D16">
        <w:rPr>
          <w:color w:val="000000"/>
        </w:rPr>
        <w:tab/>
        <w:t xml:space="preserve">Then a </w:t>
      </w:r>
      <w:r w:rsidRPr="00461D16">
        <w:rPr>
          <w:b/>
          <w:bCs/>
          <w:color w:val="000000"/>
        </w:rPr>
        <w:t xml:space="preserve">template </w:t>
      </w:r>
      <w:r w:rsidRPr="00461D16">
        <w:rPr>
          <w:color w:val="000000"/>
        </w:rPr>
        <w:t>folder is created, where all the HTML files are kept.</w:t>
      </w:r>
    </w:p>
    <w:p w14:paraId="384D7917" w14:textId="21428151" w:rsidR="007A0C27" w:rsidRPr="00461D16" w:rsidRDefault="007A0C27" w:rsidP="007A0C27">
      <w:pPr>
        <w:pStyle w:val="NormalWeb"/>
        <w:spacing w:before="240" w:beforeAutospacing="0" w:after="240" w:afterAutospacing="0"/>
        <w:rPr>
          <w:b/>
        </w:rPr>
      </w:pPr>
      <w:r w:rsidRPr="00461D16">
        <w:t xml:space="preserve">- </w:t>
      </w:r>
      <w:r w:rsidRPr="00461D16">
        <w:tab/>
        <w:t xml:space="preserve">HTML files include </w:t>
      </w:r>
      <w:r w:rsidRPr="00461D16">
        <w:rPr>
          <w:b/>
        </w:rPr>
        <w:t>layout.html, index.html</w:t>
      </w:r>
      <w:r w:rsidRPr="00461D16">
        <w:t xml:space="preserve"> and </w:t>
      </w:r>
      <w:r w:rsidRPr="00461D16">
        <w:rPr>
          <w:b/>
        </w:rPr>
        <w:t>history.html.</w:t>
      </w:r>
    </w:p>
    <w:p w14:paraId="0FEA0ADD" w14:textId="50D37976" w:rsidR="007A0C27" w:rsidRPr="00461D16" w:rsidRDefault="007A0C27" w:rsidP="007A0C27">
      <w:pPr>
        <w:pStyle w:val="NormalWeb"/>
        <w:spacing w:before="240" w:beforeAutospacing="0" w:after="240" w:afterAutospacing="0"/>
        <w:ind w:left="720" w:hanging="720"/>
      </w:pPr>
      <w:r w:rsidRPr="00461D16">
        <w:t xml:space="preserve">- </w:t>
      </w:r>
      <w:r w:rsidRPr="00461D16">
        <w:tab/>
      </w:r>
      <w:r w:rsidRPr="00461D16">
        <w:rPr>
          <w:b/>
        </w:rPr>
        <w:t>layout.html</w:t>
      </w:r>
      <w:r w:rsidRPr="00461D16">
        <w:t xml:space="preserve"> includes the layout of the webpage which is then used in the index and history page using JINJA templating.</w:t>
      </w:r>
    </w:p>
    <w:p w14:paraId="7C02745F" w14:textId="77777777" w:rsidR="00461D16" w:rsidRPr="00461D16" w:rsidRDefault="00461D16" w:rsidP="00461D16">
      <w:pPr>
        <w:pStyle w:val="NormalWeb"/>
        <w:spacing w:before="240" w:beforeAutospacing="0" w:after="240" w:afterAutospacing="0"/>
      </w:pPr>
      <w:r w:rsidRPr="00461D16">
        <w:t xml:space="preserve">- </w:t>
      </w:r>
      <w:r w:rsidRPr="00461D16">
        <w:tab/>
        <w:t>All the routing and database related logic are defined inside the app.py file.</w:t>
      </w:r>
    </w:p>
    <w:p w14:paraId="4EB1263B" w14:textId="27E667AC" w:rsidR="007A0C27" w:rsidRDefault="007A0C27" w:rsidP="00461D16">
      <w:pPr>
        <w:pStyle w:val="NormalWeb"/>
        <w:spacing w:before="240" w:beforeAutospacing="0" w:after="240" w:afterAutospacing="0"/>
      </w:pPr>
    </w:p>
    <w:p w14:paraId="4D23EF60" w14:textId="10B59A83" w:rsidR="00461D16" w:rsidRDefault="00461D16" w:rsidP="00227F4B">
      <w:pPr>
        <w:pStyle w:val="NormalWeb"/>
        <w:spacing w:before="240" w:beforeAutospacing="0" w:after="240" w:afterAutospacing="0"/>
        <w:jc w:val="both"/>
        <w:rPr>
          <w:b/>
        </w:rPr>
      </w:pPr>
      <w:r w:rsidRPr="00227F4B">
        <w:rPr>
          <w:b/>
          <w:sz w:val="28"/>
          <w:szCs w:val="28"/>
          <w:u w:val="single"/>
        </w:rPr>
        <w:t>Main Logic</w:t>
      </w:r>
      <w:r w:rsidR="00227F4B" w:rsidRPr="00227F4B">
        <w:rPr>
          <w:b/>
          <w:sz w:val="28"/>
          <w:szCs w:val="28"/>
          <w:u w:val="single"/>
        </w:rPr>
        <w:t xml:space="preserve"> behind the shortener app</w:t>
      </w:r>
      <w:r w:rsidRPr="00227F4B">
        <w:rPr>
          <w:b/>
          <w:sz w:val="28"/>
          <w:szCs w:val="28"/>
        </w:rPr>
        <w:t>:</w:t>
      </w:r>
      <w:r w:rsidRPr="00461D16">
        <w:rPr>
          <w:b/>
        </w:rPr>
        <w:t xml:space="preserve"> -</w:t>
      </w:r>
    </w:p>
    <w:p w14:paraId="5EB38BB6" w14:textId="5F074CC2" w:rsidR="00461D16" w:rsidRDefault="00461D16" w:rsidP="00227F4B">
      <w:pPr>
        <w:pStyle w:val="NormalWeb"/>
        <w:spacing w:before="240" w:beforeAutospacing="0" w:after="240" w:afterAutospacing="0"/>
        <w:jc w:val="both"/>
      </w:pPr>
      <w:r>
        <w:t xml:space="preserve">The main job of the application is to convert long urls into shorter urls. And these automatically generated shorter urls must be unique. </w:t>
      </w:r>
      <w:r w:rsidR="00227F4B">
        <w:t>So,</w:t>
      </w:r>
      <w:r>
        <w:t xml:space="preserve"> for making the shorter urls unique, </w:t>
      </w:r>
      <w:r w:rsidRPr="00461D16">
        <w:rPr>
          <w:b/>
        </w:rPr>
        <w:t>random</w:t>
      </w:r>
      <w:r>
        <w:t xml:space="preserve"> python library is used. Using the random library, a random set of character is generated containing letters </w:t>
      </w:r>
      <w:r w:rsidR="00227F4B">
        <w:t xml:space="preserve">from a- z and A – Z. </w:t>
      </w:r>
    </w:p>
    <w:p w14:paraId="5C54CA95" w14:textId="3BECB0A3" w:rsidR="00227F4B" w:rsidRDefault="00227F4B" w:rsidP="00461D16">
      <w:pPr>
        <w:pStyle w:val="NormalWeb"/>
        <w:spacing w:before="240" w:beforeAutospacing="0" w:after="240" w:afterAutospacing="0"/>
      </w:pPr>
    </w:p>
    <w:p w14:paraId="02413662" w14:textId="538EB3F0" w:rsidR="00227F4B" w:rsidRDefault="00227F4B" w:rsidP="00461D16">
      <w:pPr>
        <w:pStyle w:val="NormalWeb"/>
        <w:spacing w:before="240" w:beforeAutospacing="0" w:after="240" w:afterAutospacing="0"/>
      </w:pPr>
      <w:r w:rsidRPr="00227F4B">
        <w:rPr>
          <w:b/>
          <w:sz w:val="28"/>
          <w:szCs w:val="28"/>
          <w:u w:val="single"/>
        </w:rPr>
        <w:t>Database</w:t>
      </w:r>
      <w:r>
        <w:t>: -</w:t>
      </w:r>
    </w:p>
    <w:p w14:paraId="2499E930" w14:textId="3618A337" w:rsidR="00227F4B" w:rsidRDefault="00227F4B" w:rsidP="00461D16">
      <w:pPr>
        <w:pStyle w:val="NormalWeb"/>
        <w:spacing w:before="240" w:beforeAutospacing="0" w:after="240" w:afterAutospacing="0"/>
      </w:pPr>
      <w:r>
        <w:t xml:space="preserve">The database schema contains </w:t>
      </w:r>
      <w:r w:rsidRPr="00227F4B">
        <w:rPr>
          <w:b/>
        </w:rPr>
        <w:t>id</w:t>
      </w:r>
      <w:r>
        <w:t xml:space="preserve">, </w:t>
      </w:r>
      <w:r w:rsidRPr="00227F4B">
        <w:rPr>
          <w:b/>
        </w:rPr>
        <w:t>original_url</w:t>
      </w:r>
      <w:r>
        <w:t xml:space="preserve"> and </w:t>
      </w:r>
      <w:r w:rsidRPr="00227F4B">
        <w:rPr>
          <w:b/>
        </w:rPr>
        <w:t>shorten_url</w:t>
      </w:r>
      <w:r>
        <w:t xml:space="preserve">. </w:t>
      </w:r>
    </w:p>
    <w:p w14:paraId="6A3A4EAB" w14:textId="77777777" w:rsidR="00B35669" w:rsidRDefault="00B35669" w:rsidP="00461D16">
      <w:pPr>
        <w:pStyle w:val="NormalWeb"/>
        <w:spacing w:before="240" w:beforeAutospacing="0" w:after="240" w:afterAutospacing="0"/>
      </w:pPr>
    </w:p>
    <w:p w14:paraId="3069377B" w14:textId="059F7D9F" w:rsidR="00227F4B" w:rsidRDefault="00227F4B" w:rsidP="00461D16">
      <w:pPr>
        <w:pStyle w:val="NormalWeb"/>
        <w:spacing w:before="240" w:beforeAutospacing="0" w:after="240" w:afterAutospacing="0"/>
      </w:pPr>
      <w:r w:rsidRPr="00227F4B">
        <w:rPr>
          <w:b/>
          <w:sz w:val="28"/>
          <w:szCs w:val="28"/>
          <w:u w:val="single"/>
        </w:rPr>
        <w:t>Functionality</w:t>
      </w:r>
      <w:r>
        <w:t>: -</w:t>
      </w:r>
    </w:p>
    <w:p w14:paraId="52A2F94E" w14:textId="2A55B795" w:rsidR="00227F4B" w:rsidRPr="00461D16" w:rsidRDefault="00227F4B" w:rsidP="00461D16">
      <w:pPr>
        <w:pStyle w:val="NormalWeb"/>
        <w:spacing w:before="240" w:beforeAutospacing="0" w:after="240" w:afterAutospacing="0"/>
      </w:pPr>
      <w:r>
        <w:t xml:space="preserve">User types/pastes their long url inside the given input field in the web application and click on the </w:t>
      </w:r>
      <w:r w:rsidRPr="00B35669">
        <w:rPr>
          <w:b/>
        </w:rPr>
        <w:t>shorten</w:t>
      </w:r>
      <w:r>
        <w:t xml:space="preserve"> button to run the shortening function and output the shortened url in the browser window itself.</w:t>
      </w:r>
      <w:r w:rsidR="00B35669">
        <w:t xml:space="preserve"> To copy the shortened url, a user needs to click on the </w:t>
      </w:r>
      <w:r w:rsidR="00B35669" w:rsidRPr="00B35669">
        <w:rPr>
          <w:b/>
        </w:rPr>
        <w:t>copy</w:t>
      </w:r>
      <w:r w:rsidR="00B35669">
        <w:t xml:space="preserve"> button. And upon clicking the copy button, an </w:t>
      </w:r>
      <w:r w:rsidR="00B35669" w:rsidRPr="00B35669">
        <w:rPr>
          <w:b/>
        </w:rPr>
        <w:t>alert</w:t>
      </w:r>
      <w:r w:rsidR="00B35669">
        <w:t xml:space="preserve"> dialogue box appears stating the completion of coping the shortened text.</w:t>
      </w:r>
    </w:p>
    <w:p w14:paraId="713B1E32" w14:textId="77777777" w:rsidR="007A0C27" w:rsidRDefault="007A0C27" w:rsidP="007A0C27">
      <w:pPr>
        <w:pStyle w:val="NormalWeb"/>
        <w:spacing w:before="240" w:beforeAutospacing="0" w:after="240" w:afterAutospacing="0"/>
      </w:pPr>
      <w:r>
        <w:rPr>
          <w:color w:val="000000"/>
          <w:sz w:val="28"/>
          <w:szCs w:val="28"/>
        </w:rPr>
        <w:t> </w:t>
      </w:r>
    </w:p>
    <w:p w14:paraId="04026558" w14:textId="77777777" w:rsidR="007A0C27" w:rsidRDefault="007A0C27" w:rsidP="007A0C27">
      <w:pPr>
        <w:pStyle w:val="NormalWeb"/>
        <w:spacing w:before="240" w:beforeAutospacing="0" w:after="240" w:afterAutospacing="0"/>
      </w:pPr>
      <w:r>
        <w:rPr>
          <w:b/>
          <w:bCs/>
          <w:color w:val="000000"/>
          <w:sz w:val="44"/>
          <w:szCs w:val="44"/>
        </w:rPr>
        <w:t> </w:t>
      </w:r>
    </w:p>
    <w:p w14:paraId="6AF69A23" w14:textId="77777777" w:rsidR="007A0C27" w:rsidRDefault="007A0C27" w:rsidP="007A0C27">
      <w:pPr>
        <w:pStyle w:val="NormalWeb"/>
        <w:spacing w:before="240" w:beforeAutospacing="0" w:after="240" w:afterAutospacing="0"/>
      </w:pPr>
      <w:r>
        <w:rPr>
          <w:color w:val="000000"/>
          <w:sz w:val="28"/>
          <w:szCs w:val="28"/>
        </w:rPr>
        <w:t> </w:t>
      </w:r>
    </w:p>
    <w:p w14:paraId="11842143" w14:textId="77777777" w:rsidR="007A0C27" w:rsidRDefault="007A0C27" w:rsidP="007A0C27">
      <w:pPr>
        <w:pStyle w:val="NormalWeb"/>
        <w:spacing w:before="240" w:beforeAutospacing="0" w:after="240" w:afterAutospacing="0"/>
        <w:jc w:val="center"/>
      </w:pPr>
      <w:r>
        <w:rPr>
          <w:b/>
          <w:bCs/>
          <w:color w:val="000000"/>
          <w:sz w:val="28"/>
          <w:szCs w:val="28"/>
        </w:rPr>
        <w:t> </w:t>
      </w:r>
    </w:p>
    <w:p w14:paraId="14FCB43A" w14:textId="77777777" w:rsidR="007A0C27" w:rsidRDefault="007A0C27" w:rsidP="007A0C27">
      <w:pPr>
        <w:pStyle w:val="NormalWeb"/>
        <w:spacing w:before="240" w:beforeAutospacing="0" w:after="240" w:afterAutospacing="0"/>
        <w:jc w:val="center"/>
      </w:pPr>
      <w:r>
        <w:rPr>
          <w:b/>
          <w:bCs/>
          <w:color w:val="000000"/>
          <w:sz w:val="28"/>
          <w:szCs w:val="28"/>
        </w:rPr>
        <w:t> </w:t>
      </w:r>
    </w:p>
    <w:p w14:paraId="3D9AC0FB" w14:textId="77777777" w:rsidR="007A0C27" w:rsidRDefault="007A0C27" w:rsidP="007A0C27">
      <w:pPr>
        <w:pStyle w:val="NormalWeb"/>
        <w:spacing w:before="240" w:beforeAutospacing="0" w:after="240" w:afterAutospacing="0"/>
        <w:jc w:val="center"/>
      </w:pPr>
      <w:r>
        <w:rPr>
          <w:b/>
          <w:bCs/>
          <w:color w:val="000000"/>
          <w:sz w:val="28"/>
          <w:szCs w:val="28"/>
        </w:rPr>
        <w:t> </w:t>
      </w:r>
    </w:p>
    <w:p w14:paraId="74EA2197" w14:textId="77777777" w:rsidR="007A0C27" w:rsidRDefault="007A0C27" w:rsidP="007A0C27">
      <w:pPr>
        <w:pStyle w:val="NormalWeb"/>
        <w:spacing w:before="240" w:beforeAutospacing="0" w:after="240" w:afterAutospacing="0"/>
        <w:jc w:val="center"/>
      </w:pPr>
      <w:r>
        <w:rPr>
          <w:b/>
          <w:bCs/>
          <w:color w:val="000000"/>
          <w:sz w:val="28"/>
          <w:szCs w:val="28"/>
        </w:rPr>
        <w:lastRenderedPageBreak/>
        <w:t> </w:t>
      </w:r>
    </w:p>
    <w:p w14:paraId="551797D6" w14:textId="77777777" w:rsidR="007A0C27" w:rsidRDefault="007A0C27" w:rsidP="007A0C27">
      <w:pPr>
        <w:pStyle w:val="NormalWeb"/>
        <w:spacing w:before="240" w:beforeAutospacing="0" w:after="240" w:afterAutospacing="0"/>
        <w:jc w:val="center"/>
      </w:pPr>
      <w:r>
        <w:rPr>
          <w:b/>
          <w:bCs/>
          <w:color w:val="000000"/>
          <w:sz w:val="28"/>
          <w:szCs w:val="28"/>
        </w:rPr>
        <w:t> </w:t>
      </w:r>
    </w:p>
    <w:p w14:paraId="0528E1DC" w14:textId="77777777" w:rsidR="007A0C27" w:rsidRDefault="007A0C27" w:rsidP="007A0C27">
      <w:pPr>
        <w:pStyle w:val="NormalWeb"/>
        <w:spacing w:before="240" w:beforeAutospacing="0" w:after="240" w:afterAutospacing="0"/>
        <w:jc w:val="center"/>
      </w:pPr>
      <w:r>
        <w:rPr>
          <w:b/>
          <w:bCs/>
          <w:color w:val="000000"/>
          <w:sz w:val="28"/>
          <w:szCs w:val="28"/>
        </w:rPr>
        <w:t> </w:t>
      </w:r>
    </w:p>
    <w:p w14:paraId="0C6D64BB" w14:textId="77777777" w:rsidR="007A0C27" w:rsidRDefault="007A0C27" w:rsidP="007A0C27">
      <w:pPr>
        <w:pStyle w:val="NormalWeb"/>
        <w:spacing w:before="240" w:beforeAutospacing="0" w:after="240" w:afterAutospacing="0"/>
        <w:jc w:val="center"/>
      </w:pPr>
      <w:r>
        <w:rPr>
          <w:b/>
          <w:bCs/>
          <w:color w:val="000000"/>
          <w:sz w:val="28"/>
          <w:szCs w:val="28"/>
        </w:rPr>
        <w:t> </w:t>
      </w:r>
    </w:p>
    <w:p w14:paraId="5BBE0910" w14:textId="77777777" w:rsidR="007A0C27" w:rsidRDefault="007A0C27" w:rsidP="007A0C27">
      <w:pPr>
        <w:pStyle w:val="NormalWeb"/>
        <w:spacing w:before="240" w:beforeAutospacing="0" w:after="240" w:afterAutospacing="0"/>
        <w:jc w:val="center"/>
      </w:pPr>
      <w:r>
        <w:rPr>
          <w:b/>
          <w:bCs/>
          <w:color w:val="000000"/>
          <w:sz w:val="28"/>
          <w:szCs w:val="28"/>
        </w:rPr>
        <w:t> </w:t>
      </w:r>
    </w:p>
    <w:p w14:paraId="246E8E52" w14:textId="77777777" w:rsidR="007A0C27" w:rsidRDefault="007A0C27" w:rsidP="007A0C27">
      <w:pPr>
        <w:pStyle w:val="NormalWeb"/>
        <w:spacing w:before="240" w:beforeAutospacing="0" w:after="240" w:afterAutospacing="0"/>
        <w:jc w:val="center"/>
      </w:pPr>
      <w:r>
        <w:rPr>
          <w:b/>
          <w:bCs/>
          <w:color w:val="000000"/>
          <w:sz w:val="28"/>
          <w:szCs w:val="28"/>
        </w:rPr>
        <w:t> </w:t>
      </w:r>
    </w:p>
    <w:p w14:paraId="600E14E5" w14:textId="77777777" w:rsidR="00B65571" w:rsidRPr="007A0C27" w:rsidRDefault="00B65571" w:rsidP="007A0C27"/>
    <w:sectPr w:rsidR="00B65571" w:rsidRPr="007A0C27" w:rsidSect="00B655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DA7"/>
    <w:multiLevelType w:val="hybridMultilevel"/>
    <w:tmpl w:val="EB8CD71C"/>
    <w:lvl w:ilvl="0" w:tplc="AA8C51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B51A7"/>
    <w:multiLevelType w:val="hybridMultilevel"/>
    <w:tmpl w:val="830E5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71"/>
    <w:rsid w:val="00227F4B"/>
    <w:rsid w:val="00461D16"/>
    <w:rsid w:val="00480235"/>
    <w:rsid w:val="006135A3"/>
    <w:rsid w:val="007A0C27"/>
    <w:rsid w:val="00915DA5"/>
    <w:rsid w:val="00B35669"/>
    <w:rsid w:val="00B65571"/>
    <w:rsid w:val="00DE4249"/>
    <w:rsid w:val="00E63EA4"/>
    <w:rsid w:val="00E86A5A"/>
    <w:rsid w:val="00F54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547"/>
  <w15:chartTrackingRefBased/>
  <w15:docId w15:val="{1B24028A-446E-4E57-A1F5-F4967901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71"/>
    <w:pPr>
      <w:ind w:left="720"/>
      <w:contextualSpacing/>
    </w:pPr>
  </w:style>
  <w:style w:type="character" w:styleId="Hyperlink">
    <w:name w:val="Hyperlink"/>
    <w:basedOn w:val="DefaultParagraphFont"/>
    <w:uiPriority w:val="99"/>
    <w:unhideWhenUsed/>
    <w:rsid w:val="00480235"/>
    <w:rPr>
      <w:color w:val="0563C1" w:themeColor="hyperlink"/>
      <w:u w:val="single"/>
    </w:rPr>
  </w:style>
  <w:style w:type="character" w:styleId="UnresolvedMention">
    <w:name w:val="Unresolved Mention"/>
    <w:basedOn w:val="DefaultParagraphFont"/>
    <w:uiPriority w:val="99"/>
    <w:semiHidden/>
    <w:unhideWhenUsed/>
    <w:rsid w:val="00480235"/>
    <w:rPr>
      <w:color w:val="605E5C"/>
      <w:shd w:val="clear" w:color="auto" w:fill="E1DFDD"/>
    </w:rPr>
  </w:style>
  <w:style w:type="paragraph" w:styleId="NormalWeb">
    <w:name w:val="Normal (Web)"/>
    <w:basedOn w:val="Normal"/>
    <w:uiPriority w:val="99"/>
    <w:unhideWhenUsed/>
    <w:rsid w:val="007A0C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alchemy.org/" TargetMode="External"/><Relationship Id="rId3" Type="http://schemas.openxmlformats.org/officeDocument/2006/relationships/styles" Target="styles.xml"/><Relationship Id="rId7" Type="http://schemas.openxmlformats.org/officeDocument/2006/relationships/hyperlink" Target="https://flask.palletsprojects.com/en/2.0.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inja.palletsprojects.com/en/2.10.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BAF86-0B44-457E-BE20-F5E9D5B6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2021-10-28T12:50:00Z</dcterms:created>
  <dcterms:modified xsi:type="dcterms:W3CDTF">2021-10-30T06:10:00Z</dcterms:modified>
</cp:coreProperties>
</file>