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99A" w:rsidRDefault="008F7149">
      <w:pPr>
        <w:pStyle w:val="Title"/>
        <w:rPr>
          <w:u w:val="none"/>
        </w:rPr>
      </w:pPr>
      <w:bookmarkStart w:id="0" w:name="_GoBack"/>
      <w:bookmarkEnd w:id="0"/>
      <w:r>
        <w:rPr>
          <w:spacing w:val="-2"/>
        </w:rPr>
        <w:t>STATISTICS</w:t>
      </w:r>
      <w:r>
        <w:rPr>
          <w:spacing w:val="13"/>
        </w:rPr>
        <w:t xml:space="preserve"> </w:t>
      </w:r>
      <w:r>
        <w:rPr>
          <w:spacing w:val="-2"/>
        </w:rPr>
        <w:t>WORKSHEET-</w:t>
      </w:r>
      <w:r>
        <w:rPr>
          <w:spacing w:val="-10"/>
        </w:rPr>
        <w:t>5</w:t>
      </w:r>
    </w:p>
    <w:p w:rsidR="002E499A" w:rsidRDefault="002E499A">
      <w:pPr>
        <w:pStyle w:val="BodyText"/>
        <w:spacing w:before="68"/>
        <w:rPr>
          <w:rFonts w:ascii="Arial"/>
          <w:b/>
        </w:rPr>
      </w:pPr>
    </w:p>
    <w:p w:rsidR="002E499A" w:rsidRDefault="008F7149">
      <w:pPr>
        <w:ind w:left="500"/>
        <w:rPr>
          <w:b/>
        </w:rPr>
      </w:pPr>
      <w:r>
        <w:rPr>
          <w:b/>
        </w:rPr>
        <w:t>Q1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7"/>
        </w:rPr>
        <w:t xml:space="preserve"> </w:t>
      </w:r>
      <w:r>
        <w:rPr>
          <w:b/>
        </w:rPr>
        <w:t>Q10</w:t>
      </w:r>
      <w:r>
        <w:rPr>
          <w:b/>
          <w:spacing w:val="-2"/>
        </w:rPr>
        <w:t xml:space="preserve"> </w:t>
      </w:r>
      <w:r>
        <w:rPr>
          <w:b/>
        </w:rPr>
        <w:t>are</w:t>
      </w:r>
      <w:r>
        <w:rPr>
          <w:b/>
          <w:spacing w:val="-4"/>
        </w:rPr>
        <w:t xml:space="preserve"> </w:t>
      </w:r>
      <w:r>
        <w:rPr>
          <w:b/>
        </w:rPr>
        <w:t>MCQs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only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</w:rPr>
        <w:t>answer.</w:t>
      </w:r>
      <w:r>
        <w:rPr>
          <w:b/>
          <w:spacing w:val="-1"/>
        </w:rPr>
        <w:t xml:space="preserve"> </w:t>
      </w:r>
      <w:r>
        <w:rPr>
          <w:b/>
        </w:rPr>
        <w:t>Choose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option.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spacing w:before="112"/>
        <w:ind w:left="499" w:hanging="359"/>
      </w:pPr>
      <w:r>
        <w:t>Using</w:t>
      </w:r>
      <w:r>
        <w:rPr>
          <w:spacing w:val="-10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fit,we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whether a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obtained</w:t>
      </w:r>
      <w:r>
        <w:rPr>
          <w:spacing w:val="-8"/>
        </w:rPr>
        <w:t xml:space="preserve"> </w:t>
      </w:r>
      <w:r>
        <w:t>frequencies</w:t>
      </w:r>
      <w:r>
        <w:rPr>
          <w:spacing w:val="2"/>
        </w:rPr>
        <w:t xml:space="preserve"> </w:t>
      </w:r>
      <w:r>
        <w:t>differ from</w:t>
      </w:r>
      <w:r>
        <w:rPr>
          <w:spacing w:val="-12"/>
        </w:rPr>
        <w:t xml:space="preserve"> </w:t>
      </w:r>
      <w:r>
        <w:t>a set</w:t>
      </w:r>
      <w:r>
        <w:rPr>
          <w:spacing w:val="-1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frequencies.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</w:pPr>
      <w:r>
        <w:rPr>
          <w:spacing w:val="-4"/>
        </w:rPr>
        <w:t>Mean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spacing w:val="-2"/>
        </w:rPr>
        <w:t>Actual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2"/>
        </w:rPr>
        <w:t>Predicted</w:t>
      </w:r>
    </w:p>
    <w:p w:rsidR="002E499A" w:rsidRPr="00741D5C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16"/>
        <w:ind w:left="858" w:hanging="358"/>
        <w:rPr>
          <w:b/>
          <w:highlight w:val="yellow"/>
        </w:rPr>
      </w:pPr>
      <w:r w:rsidRPr="00741D5C">
        <w:rPr>
          <w:b/>
          <w:spacing w:val="-2"/>
          <w:highlight w:val="yellow"/>
        </w:rPr>
        <w:t>Expected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Chisquare</w:t>
      </w:r>
      <w:r>
        <w:rPr>
          <w:spacing w:val="-8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analyse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spacing w:val="-2"/>
        </w:rPr>
        <w:t>Score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9"/>
        </w:tabs>
        <w:spacing w:before="25"/>
        <w:ind w:left="859" w:hanging="359"/>
      </w:pPr>
      <w:r>
        <w:rPr>
          <w:spacing w:val="-4"/>
        </w:rPr>
        <w:t>Rank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6" w:line="251" w:lineRule="exact"/>
        <w:ind w:left="858" w:hanging="358"/>
      </w:pPr>
      <w:r>
        <w:rPr>
          <w:spacing w:val="-2"/>
        </w:rPr>
        <w:t>Frequencies</w:t>
      </w:r>
    </w:p>
    <w:p w:rsidR="002E499A" w:rsidRPr="00741D5C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0" w:line="251" w:lineRule="exact"/>
        <w:ind w:left="858" w:hanging="358"/>
        <w:rPr>
          <w:highlight w:val="yellow"/>
        </w:rPr>
      </w:pPr>
      <w:r w:rsidRPr="00741D5C">
        <w:rPr>
          <w:highlight w:val="yellow"/>
        </w:rPr>
        <w:t>All</w:t>
      </w:r>
      <w:r w:rsidRPr="00741D5C">
        <w:rPr>
          <w:spacing w:val="-6"/>
          <w:highlight w:val="yellow"/>
        </w:rPr>
        <w:t xml:space="preserve"> </w:t>
      </w:r>
      <w:r w:rsidRPr="00741D5C">
        <w:rPr>
          <w:highlight w:val="yellow"/>
        </w:rPr>
        <w:t>of</w:t>
      </w:r>
      <w:r w:rsidRPr="00741D5C">
        <w:rPr>
          <w:spacing w:val="-3"/>
          <w:highlight w:val="yellow"/>
        </w:rPr>
        <w:t xml:space="preserve"> </w:t>
      </w:r>
      <w:r w:rsidRPr="00741D5C">
        <w:rPr>
          <w:spacing w:val="-2"/>
          <w:highlight w:val="yellow"/>
        </w:rPr>
        <w:t>these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spacing w:before="15"/>
        <w:ind w:left="499" w:hanging="359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Chi</w:t>
      </w:r>
      <w:r>
        <w:rPr>
          <w:spacing w:val="-6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freedom?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rPr>
          <w:spacing w:val="-10"/>
        </w:rPr>
        <w:t>4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9"/>
        </w:tabs>
        <w:spacing w:before="20"/>
        <w:ind w:left="859" w:hanging="359"/>
      </w:pPr>
      <w:r>
        <w:rPr>
          <w:spacing w:val="-5"/>
        </w:rPr>
        <w:t>12</w:t>
      </w:r>
    </w:p>
    <w:p w:rsidR="002E499A" w:rsidRPr="00741D5C" w:rsidRDefault="008F7149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741D5C">
        <w:rPr>
          <w:spacing w:val="-10"/>
          <w:highlight w:val="yellow"/>
        </w:rPr>
        <w:t>6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rPr>
          <w:spacing w:val="-10"/>
        </w:rPr>
        <w:t>8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99"/>
        </w:tabs>
        <w:ind w:left="499" w:hanging="359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 a</w:t>
      </w:r>
      <w:r>
        <w:rPr>
          <w:spacing w:val="-1"/>
        </w:rPr>
        <w:t xml:space="preserve"> </w:t>
      </w:r>
      <w:r>
        <w:t>goodness</w:t>
      </w:r>
      <w:r>
        <w:rPr>
          <w:spacing w:val="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rPr>
          <w:spacing w:val="-2"/>
        </w:rPr>
        <w:t>testing?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t>Normal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59"/>
        </w:tabs>
        <w:spacing w:before="15"/>
        <w:ind w:left="859" w:hanging="359"/>
        <w:rPr>
          <w:highlight w:val="yellow"/>
        </w:rPr>
      </w:pPr>
      <w:r w:rsidRPr="00460D45">
        <w:rPr>
          <w:noProof/>
          <w:highlight w:val="yellow"/>
        </w:rPr>
        <w:drawing>
          <wp:anchor distT="0" distB="0" distL="0" distR="0" simplePos="0" relativeHeight="487527424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144126</wp:posOffset>
            </wp:positionV>
            <wp:extent cx="4355973" cy="108457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D45">
        <w:rPr>
          <w:highlight w:val="yellow"/>
        </w:rPr>
        <w:t>Chisqared</w:t>
      </w:r>
      <w:r w:rsidRPr="00460D45">
        <w:rPr>
          <w:spacing w:val="-6"/>
          <w:highlight w:val="yellow"/>
        </w:rPr>
        <w:t xml:space="preserve"> </w:t>
      </w:r>
      <w:r w:rsidRPr="00460D45">
        <w:rPr>
          <w:spacing w:val="-2"/>
          <w:highlight w:val="yellow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2"/>
        <w:ind w:left="858" w:hanging="358"/>
      </w:pPr>
      <w:r>
        <w:t>Gamma</w:t>
      </w:r>
      <w:r>
        <w:rPr>
          <w:spacing w:val="-7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58"/>
        </w:tabs>
        <w:spacing w:before="20"/>
        <w:ind w:left="858" w:hanging="358"/>
      </w:pPr>
      <w:r>
        <w:t>Poission</w:t>
      </w:r>
      <w:r>
        <w:rPr>
          <w:spacing w:val="-4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65"/>
        </w:tabs>
        <w:ind w:left="465" w:hanging="364"/>
      </w:pP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2"/>
        </w:rPr>
        <w:t>Continuous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  <w:rPr>
          <w:highlight w:val="yellow"/>
        </w:rPr>
      </w:pPr>
      <w:r w:rsidRPr="00460D45">
        <w:rPr>
          <w:highlight w:val="yellow"/>
        </w:rPr>
        <w:t>Binomial</w:t>
      </w:r>
      <w:r w:rsidRPr="00460D45">
        <w:rPr>
          <w:spacing w:val="-7"/>
          <w:highlight w:val="yellow"/>
        </w:rPr>
        <w:t xml:space="preserve"> </w:t>
      </w:r>
      <w:r w:rsidRPr="00460D45">
        <w:rPr>
          <w:spacing w:val="-2"/>
          <w:highlight w:val="yellow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</w:pPr>
      <w:r>
        <w:t>Hypergeometric</w:t>
      </w:r>
      <w:r>
        <w:rPr>
          <w:spacing w:val="-11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t>F</w:t>
      </w:r>
      <w:r>
        <w:rPr>
          <w:spacing w:val="4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2"/>
        </w:tabs>
        <w:spacing w:before="30" w:line="251" w:lineRule="exact"/>
        <w:ind w:left="782" w:hanging="282"/>
      </w:pPr>
      <w:r>
        <w:t>Poisson</w:t>
      </w:r>
      <w:r>
        <w:rPr>
          <w:spacing w:val="-5"/>
        </w:rPr>
        <w:t xml:space="preserve"> </w:t>
      </w:r>
      <w:r>
        <w:rPr>
          <w:spacing w:val="-2"/>
        </w:rPr>
        <w:t>Distribution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465"/>
        </w:tabs>
        <w:spacing w:before="0" w:line="251" w:lineRule="exact"/>
        <w:ind w:left="465" w:hanging="364"/>
      </w:pPr>
      <w:r>
        <w:t>A</w:t>
      </w:r>
      <w:r>
        <w:rPr>
          <w:spacing w:val="-10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population</w:t>
      </w:r>
      <w:r>
        <w:rPr>
          <w:spacing w:val="-6"/>
        </w:rPr>
        <w:t xml:space="preserve"> </w:t>
      </w:r>
      <w:r>
        <w:t>for testing</w:t>
      </w:r>
      <w:r>
        <w:rPr>
          <w:spacing w:val="-7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called?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16"/>
        <w:ind w:left="781" w:hanging="281"/>
      </w:pPr>
      <w:r>
        <w:rPr>
          <w:spacing w:val="-2"/>
        </w:rPr>
        <w:t>Statistic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782"/>
        </w:tabs>
        <w:ind w:left="782" w:hanging="282"/>
        <w:rPr>
          <w:highlight w:val="yellow"/>
        </w:rPr>
      </w:pPr>
      <w:r w:rsidRPr="00460D45">
        <w:rPr>
          <w:spacing w:val="-2"/>
          <w:highlight w:val="yellow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1"/>
        </w:tabs>
        <w:spacing w:before="20"/>
        <w:ind w:left="781" w:hanging="281"/>
      </w:pP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Significance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82"/>
        </w:tabs>
        <w:spacing w:before="16"/>
        <w:ind w:left="782" w:hanging="282"/>
      </w:pPr>
      <w:r>
        <w:rPr>
          <w:spacing w:val="-2"/>
        </w:rPr>
        <w:t>TestStatistic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518"/>
        </w:tabs>
        <w:spacing w:before="26"/>
        <w:ind w:left="518" w:hanging="359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tested</w:t>
      </w:r>
      <w:r>
        <w:rPr>
          <w:spacing w:val="-6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rejection</w:t>
      </w:r>
      <w:r>
        <w:rPr>
          <w:spacing w:val="-6"/>
        </w:rPr>
        <w:t xml:space="preserve"> </w:t>
      </w:r>
      <w:r>
        <w:t>considering</w:t>
      </w:r>
      <w:r>
        <w:rPr>
          <w:spacing w:val="-5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called?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  <w:rPr>
          <w:highlight w:val="yellow"/>
        </w:rPr>
      </w:pPr>
      <w:r w:rsidRPr="00460D45">
        <w:rPr>
          <w:highlight w:val="yellow"/>
        </w:rPr>
        <w:t>Null</w:t>
      </w:r>
      <w:r w:rsidRPr="00460D45">
        <w:rPr>
          <w:spacing w:val="-8"/>
          <w:highlight w:val="yellow"/>
        </w:rPr>
        <w:t xml:space="preserve"> </w:t>
      </w:r>
      <w:r w:rsidRPr="00460D45">
        <w:rPr>
          <w:spacing w:val="-2"/>
          <w:highlight w:val="yellow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Statistical</w:t>
      </w:r>
      <w:r>
        <w:rPr>
          <w:spacing w:val="-13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spacing w:before="15"/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577"/>
        </w:tabs>
        <w:ind w:left="577" w:hanging="418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evenly</w:t>
      </w:r>
      <w:r>
        <w:rPr>
          <w:spacing w:val="-5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rPr>
          <w:spacing w:val="-5"/>
        </w:rPr>
        <w:t>as?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  <w:rPr>
          <w:highlight w:val="yellow"/>
        </w:rPr>
      </w:pPr>
      <w:r w:rsidRPr="00460D45">
        <w:rPr>
          <w:highlight w:val="yellow"/>
        </w:rPr>
        <w:t>Two</w:t>
      </w:r>
      <w:r w:rsidRPr="00460D45">
        <w:rPr>
          <w:spacing w:val="-12"/>
          <w:highlight w:val="yellow"/>
        </w:rPr>
        <w:t xml:space="preserve"> </w:t>
      </w:r>
      <w:r w:rsidRPr="00460D45">
        <w:rPr>
          <w:spacing w:val="-2"/>
          <w:highlight w:val="yellow"/>
        </w:rPr>
        <w:t>tailed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spacing w:before="15"/>
        <w:ind w:left="801" w:hanging="282"/>
      </w:pPr>
      <w:r>
        <w:t>One</w:t>
      </w:r>
      <w:r>
        <w:rPr>
          <w:spacing w:val="-9"/>
        </w:rPr>
        <w:t xml:space="preserve"> </w:t>
      </w:r>
      <w:r>
        <w:rPr>
          <w:spacing w:val="-2"/>
        </w:rPr>
        <w:t>tailed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spacing w:before="26"/>
        <w:ind w:left="800" w:hanging="281"/>
      </w:pPr>
      <w:r>
        <w:t>Three</w:t>
      </w:r>
      <w:r>
        <w:rPr>
          <w:spacing w:val="-12"/>
        </w:rPr>
        <w:t xml:space="preserve"> </w:t>
      </w:r>
      <w:r>
        <w:rPr>
          <w:spacing w:val="-2"/>
        </w:rPr>
        <w:t>tailed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spacing w:before="16"/>
        <w:ind w:left="801" w:hanging="282"/>
      </w:pPr>
      <w:r>
        <w:t>Zero</w:t>
      </w:r>
      <w:r>
        <w:rPr>
          <w:spacing w:val="-6"/>
        </w:rPr>
        <w:t xml:space="preserve"> </w:t>
      </w:r>
      <w:r>
        <w:rPr>
          <w:spacing w:val="-2"/>
        </w:rPr>
        <w:t>tailed</w:t>
      </w:r>
    </w:p>
    <w:p w:rsidR="002E499A" w:rsidRDefault="008F7149">
      <w:pPr>
        <w:pStyle w:val="ListParagraph"/>
        <w:numPr>
          <w:ilvl w:val="0"/>
          <w:numId w:val="1"/>
        </w:numPr>
        <w:tabs>
          <w:tab w:val="left" w:pos="518"/>
        </w:tabs>
        <w:spacing w:before="20"/>
        <w:ind w:left="518" w:hanging="359"/>
      </w:pPr>
      <w:r>
        <w:t>Alternative</w:t>
      </w:r>
      <w:r>
        <w:rPr>
          <w:spacing w:val="-12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rPr>
          <w:spacing w:val="-5"/>
        </w:rPr>
        <w:t>as?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Composite</w:t>
      </w:r>
      <w:r>
        <w:rPr>
          <w:spacing w:val="-6"/>
        </w:rPr>
        <w:t xml:space="preserve"> </w:t>
      </w:r>
      <w:r>
        <w:rPr>
          <w:spacing w:val="-2"/>
        </w:rPr>
        <w:t>hypothesis</w:t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801"/>
        </w:tabs>
        <w:ind w:left="801" w:hanging="282"/>
        <w:rPr>
          <w:highlight w:val="yellow"/>
        </w:rPr>
      </w:pPr>
      <w:r w:rsidRPr="00460D45">
        <w:rPr>
          <w:highlight w:val="yellow"/>
        </w:rPr>
        <w:t>Research</w:t>
      </w:r>
      <w:r w:rsidRPr="00460D45">
        <w:rPr>
          <w:spacing w:val="-6"/>
          <w:highlight w:val="yellow"/>
        </w:rPr>
        <w:t xml:space="preserve"> </w:t>
      </w:r>
      <w:r w:rsidRPr="00460D45">
        <w:rPr>
          <w:spacing w:val="-2"/>
          <w:highlight w:val="yellow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0"/>
        </w:tabs>
        <w:ind w:left="800" w:hanging="281"/>
      </w:pPr>
      <w:r>
        <w:t>Simple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801"/>
        </w:tabs>
        <w:spacing w:before="20"/>
        <w:ind w:left="801" w:hanging="282"/>
      </w:pPr>
      <w:r>
        <w:t>Null</w:t>
      </w:r>
      <w:r>
        <w:rPr>
          <w:spacing w:val="-8"/>
        </w:rPr>
        <w:t xml:space="preserve"> </w:t>
      </w:r>
      <w:r>
        <w:rPr>
          <w:spacing w:val="-2"/>
        </w:rPr>
        <w:t>Hypothesis</w:t>
      </w:r>
    </w:p>
    <w:p w:rsidR="002E499A" w:rsidRDefault="002E499A">
      <w:pPr>
        <w:sectPr w:rsidR="002E499A">
          <w:headerReference w:type="default" r:id="rId8"/>
          <w:footerReference w:type="default" r:id="rId9"/>
          <w:type w:val="continuous"/>
          <w:pgSz w:w="11910" w:h="16840"/>
          <w:pgMar w:top="1340" w:right="960" w:bottom="1020" w:left="220" w:header="602" w:footer="839" w:gutter="0"/>
          <w:pgNumType w:start="1"/>
          <w:cols w:space="720"/>
        </w:sectPr>
      </w:pPr>
    </w:p>
    <w:p w:rsidR="002E499A" w:rsidRDefault="008F7149">
      <w:pPr>
        <w:pStyle w:val="ListParagraph"/>
        <w:numPr>
          <w:ilvl w:val="0"/>
          <w:numId w:val="1"/>
        </w:numPr>
        <w:tabs>
          <w:tab w:val="left" w:pos="519"/>
          <w:tab w:val="left" w:pos="2653"/>
        </w:tabs>
        <w:spacing w:before="81" w:line="249" w:lineRule="auto"/>
        <w:ind w:left="519" w:right="98"/>
      </w:pPr>
      <w:r>
        <w:lastRenderedPageBreak/>
        <w:t>In</w:t>
      </w:r>
      <w:r>
        <w:rPr>
          <w:spacing w:val="-6"/>
        </w:rPr>
        <w:t xml:space="preserve"> </w:t>
      </w:r>
      <w:r>
        <w:t>a Binomial</w:t>
      </w:r>
      <w:r>
        <w:rPr>
          <w:spacing w:val="-5"/>
        </w:rPr>
        <w:t xml:space="preserve"> </w:t>
      </w:r>
      <w:r>
        <w:t>Distribution, if</w:t>
      </w:r>
      <w:r>
        <w:rPr>
          <w:spacing w:val="-3"/>
        </w:rPr>
        <w:t xml:space="preserve"> </w:t>
      </w:r>
      <w:r>
        <w:t>‘n’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trials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‘p’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probability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success, then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</w:t>
      </w:r>
      <w:r>
        <w:rPr>
          <w:spacing w:val="-6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 xml:space="preserve">is given by </w:t>
      </w:r>
      <w:r>
        <w:rPr>
          <w:u w:val="single"/>
        </w:rPr>
        <w:tab/>
      </w:r>
    </w:p>
    <w:p w:rsidR="002E499A" w:rsidRPr="00460D45" w:rsidRDefault="008F7149">
      <w:pPr>
        <w:pStyle w:val="ListParagraph"/>
        <w:numPr>
          <w:ilvl w:val="1"/>
          <w:numId w:val="1"/>
        </w:numPr>
        <w:tabs>
          <w:tab w:val="left" w:pos="743"/>
        </w:tabs>
        <w:spacing w:before="11"/>
        <w:ind w:left="743" w:hanging="219"/>
        <w:rPr>
          <w:highlight w:val="yellow"/>
        </w:rPr>
      </w:pPr>
      <w:r w:rsidRPr="00460D45">
        <w:rPr>
          <w:spacing w:val="-5"/>
          <w:highlight w:val="yellow"/>
        </w:rPr>
        <w:t>np</w:t>
      </w:r>
    </w:p>
    <w:p w:rsidR="002E499A" w:rsidRDefault="008F7149">
      <w:pPr>
        <w:pStyle w:val="ListParagraph"/>
        <w:numPr>
          <w:ilvl w:val="1"/>
          <w:numId w:val="1"/>
        </w:numPr>
        <w:tabs>
          <w:tab w:val="left" w:pos="763"/>
        </w:tabs>
        <w:ind w:left="763" w:hanging="239"/>
      </w:pPr>
      <w:r>
        <w:rPr>
          <w:spacing w:val="-10"/>
        </w:rPr>
        <w:t>n</w:t>
      </w: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2E499A">
      <w:pPr>
        <w:pStyle w:val="BodyText"/>
        <w:rPr>
          <w:sz w:val="20"/>
        </w:rPr>
      </w:pPr>
    </w:p>
    <w:p w:rsidR="002E499A" w:rsidRDefault="008F7149">
      <w:pPr>
        <w:pStyle w:val="BodyText"/>
        <w:spacing w:before="17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270380</wp:posOffset>
            </wp:positionV>
            <wp:extent cx="4311342" cy="107346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42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499A">
      <w:pgSz w:w="11910" w:h="16840"/>
      <w:pgMar w:top="1340" w:right="960" w:bottom="1020" w:left="220" w:header="602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C31" w:rsidRDefault="009B2C31">
      <w:r>
        <w:separator/>
      </w:r>
    </w:p>
  </w:endnote>
  <w:endnote w:type="continuationSeparator" w:id="0">
    <w:p w:rsidR="009B2C31" w:rsidRDefault="009B2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9A" w:rsidRDefault="008F71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>
              <wp:simplePos x="0" y="0"/>
              <wp:positionH relativeFrom="page">
                <wp:posOffset>448310</wp:posOffset>
              </wp:positionH>
              <wp:positionV relativeFrom="page">
                <wp:posOffset>10032364</wp:posOffset>
              </wp:positionV>
              <wp:extent cx="6650355" cy="5651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035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50355" h="56515">
                            <a:moveTo>
                              <a:pt x="6650355" y="47625"/>
                            </a:moveTo>
                            <a:lnTo>
                              <a:pt x="0" y="47625"/>
                            </a:lnTo>
                            <a:lnTo>
                              <a:pt x="0" y="56515"/>
                            </a:lnTo>
                            <a:lnTo>
                              <a:pt x="6650355" y="56515"/>
                            </a:lnTo>
                            <a:lnTo>
                              <a:pt x="6650355" y="47625"/>
                            </a:lnTo>
                            <a:close/>
                          </a:path>
                          <a:path w="6650355" h="56515">
                            <a:moveTo>
                              <a:pt x="665035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650355" y="38100"/>
                            </a:lnTo>
                            <a:lnTo>
                              <a:pt x="6650355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10FEB8" id="Graphic 4" o:spid="_x0000_s1026" style="position:absolute;margin-left:35.3pt;margin-top:789.95pt;width:523.65pt;height:4.4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5035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" path="m6650355,47625l,47625r,8890l6650355,56515r,-8890xem6650355,l,,,38100r6650355,l6650355,xe" fillcolor="#da5f5f" stroked="f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C31" w:rsidRDefault="009B2C31">
      <w:r>
        <w:separator/>
      </w:r>
    </w:p>
  </w:footnote>
  <w:footnote w:type="continuationSeparator" w:id="0">
    <w:p w:rsidR="009B2C31" w:rsidRDefault="009B2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99A" w:rsidRDefault="008F714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7424" behindDoc="1" locked="0" layoutInCell="1" allowOverlap="1">
          <wp:simplePos x="0" y="0"/>
          <wp:positionH relativeFrom="page">
            <wp:posOffset>374650</wp:posOffset>
          </wp:positionH>
          <wp:positionV relativeFrom="page">
            <wp:posOffset>382269</wp:posOffset>
          </wp:positionV>
          <wp:extent cx="1162659" cy="29400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659" cy="2940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7936" behindDoc="1" locked="0" layoutInCell="1" allowOverlap="1">
              <wp:simplePos x="0" y="0"/>
              <wp:positionH relativeFrom="page">
                <wp:posOffset>5075555</wp:posOffset>
              </wp:positionH>
              <wp:positionV relativeFrom="page">
                <wp:posOffset>601979</wp:posOffset>
              </wp:positionV>
              <wp:extent cx="2484755" cy="5651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8475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84755" h="56515">
                            <a:moveTo>
                              <a:pt x="2484755" y="46990"/>
                            </a:moveTo>
                            <a:lnTo>
                              <a:pt x="0" y="46990"/>
                            </a:lnTo>
                            <a:lnTo>
                              <a:pt x="0" y="56515"/>
                            </a:lnTo>
                            <a:lnTo>
                              <a:pt x="2484755" y="56515"/>
                            </a:lnTo>
                            <a:lnTo>
                              <a:pt x="2484755" y="46990"/>
                            </a:lnTo>
                            <a:close/>
                          </a:path>
                          <a:path w="2484755" h="56515">
                            <a:moveTo>
                              <a:pt x="248475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2484755" y="38100"/>
                            </a:lnTo>
                            <a:lnTo>
                              <a:pt x="2484755" y="0"/>
                            </a:lnTo>
                            <a:close/>
                          </a:path>
                        </a:pathLst>
                      </a:custGeom>
                      <a:solidFill>
                        <a:srgbClr val="DA5F5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DBF39E" id="Graphic 2" o:spid="_x0000_s1026" style="position:absolute;margin-left:399.65pt;margin-top:47.4pt;width:195.65pt;height:4.45pt;z-index:-1578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84755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" path="m2484755,46990l,46990r,9525l2484755,56515r,-9525xem2484755,l,,,38100r2484755,l2484755,xe" fillcolor="#da5f5f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28448" behindDoc="1" locked="0" layoutInCell="1" allowOverlap="1">
              <wp:simplePos x="0" y="0"/>
              <wp:positionH relativeFrom="page">
                <wp:posOffset>6378321</wp:posOffset>
              </wp:positionH>
              <wp:positionV relativeFrom="page">
                <wp:posOffset>391395</wp:posOffset>
              </wp:positionV>
              <wp:extent cx="1172210" cy="2235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E499A" w:rsidRDefault="008F7149">
                          <w:pPr>
                            <w:spacing w:before="9"/>
                            <w:ind w:left="2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rPr>
                              <w:rFonts w:ascii="Arial MT"/>
                              <w:color w:val="DA5F5F"/>
                              <w:spacing w:val="-2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2.25pt;margin-top:30.8pt;width:92.3pt;height:17.6pt;z-index:-1578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" filled="f" stroked="f">
              <v:textbox inset="0,0,0,0">
                <w:txbxContent>
                  <w:p w:rsidR="002E499A" w:rsidRDefault="008F7149">
                    <w:pPr>
                      <w:spacing w:before="9"/>
                      <w:ind w:left="20"/>
                      <w:rPr>
                        <w:rFonts w:ascii="Arial MT"/>
                        <w:sz w:val="28"/>
                      </w:rPr>
                    </w:pPr>
                    <w:r>
                      <w:rPr>
                        <w:rFonts w:ascii="Arial MT"/>
                        <w:color w:val="DA5F5F"/>
                        <w:spacing w:val="-2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E5E8E"/>
    <w:multiLevelType w:val="hybridMultilevel"/>
    <w:tmpl w:val="54DE4CBA"/>
    <w:lvl w:ilvl="0" w:tplc="DBA6FC6A">
      <w:start w:val="1"/>
      <w:numFmt w:val="decimal"/>
      <w:lvlText w:val="%1."/>
      <w:lvlJc w:val="left"/>
      <w:pPr>
        <w:ind w:left="50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1DC655C">
      <w:start w:val="1"/>
      <w:numFmt w:val="lowerLetter"/>
      <w:lvlText w:val="%2)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1EA76C6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3" w:tplc="064E2F36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 w:tplc="A844B342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5" w:tplc="93F81C2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1AC8EC52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7" w:tplc="BB64A16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8" w:tplc="A52053F2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9A"/>
    <w:rsid w:val="002E499A"/>
    <w:rsid w:val="00460D45"/>
    <w:rsid w:val="00741D5C"/>
    <w:rsid w:val="008F7149"/>
    <w:rsid w:val="009B2C31"/>
    <w:rsid w:val="009D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ADBFF2-C588-4296-956B-B5052BB2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2"/>
      <w:ind w:left="3847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DIPESH</cp:lastModifiedBy>
  <cp:revision>2</cp:revision>
  <dcterms:created xsi:type="dcterms:W3CDTF">2024-01-16T14:51:00Z</dcterms:created>
  <dcterms:modified xsi:type="dcterms:W3CDTF">2024-01-16T14:51:00Z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2024-01-07T00:00:00Z</vt:filetime>
  </property>
  <property fmtid="{D5CDD505-2E9C-101B-9397-08002B2CF9AE}" pid="5" name="Producer">
    <vt:lpwstr>www.ilovepdf.com</vt:lpwstr>
  </property>
</Properties>
</file>