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393C9" w14:textId="477462C8"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bookmarkStart w:id="0" w:name="_GoBack"/>
      <w:bookmarkEnd w:id="0"/>
      <w:r w:rsidRPr="005403DE">
        <w:rPr>
          <w:rFonts w:ascii="inherit" w:eastAsia="Times New Roman" w:hAnsi="inherit" w:cs="Helvetica"/>
          <w:b/>
          <w:bCs/>
          <w:color w:val="2E383F"/>
          <w:sz w:val="27"/>
          <w:szCs w:val="27"/>
          <w:lang w:eastAsia="en-IN"/>
        </w:rPr>
        <w:t>What are the most common aggregate functions in SQL? What do they do?</w:t>
      </w:r>
    </w:p>
    <w:p w14:paraId="2DD98061"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An </w:t>
      </w:r>
      <w:hyperlink r:id="rId5" w:history="1">
        <w:r w:rsidRPr="005403DE">
          <w:rPr>
            <w:rFonts w:ascii="inherit" w:eastAsia="Times New Roman" w:hAnsi="inherit" w:cs="Helvetica"/>
            <w:color w:val="0000FF"/>
            <w:sz w:val="24"/>
            <w:szCs w:val="24"/>
            <w:u w:val="single"/>
            <w:lang w:eastAsia="en-IN"/>
          </w:rPr>
          <w:t>aggregate function</w:t>
        </w:r>
      </w:hyperlink>
      <w:r w:rsidRPr="005403DE">
        <w:rPr>
          <w:rFonts w:ascii="inherit" w:eastAsia="Times New Roman" w:hAnsi="inherit" w:cs="Helvetica"/>
          <w:color w:val="2E383F"/>
          <w:sz w:val="24"/>
          <w:szCs w:val="24"/>
          <w:lang w:eastAsia="en-IN"/>
        </w:rPr>
        <w:t> performs a calculation on a set of values and returns a single value summarizing the set. The three most common aggregate functions in SQL are: </w:t>
      </w:r>
      <w:r w:rsidRPr="005403DE">
        <w:rPr>
          <w:rFonts w:ascii="var(--iq-font-family-monospace)" w:eastAsia="Times New Roman" w:hAnsi="var(--iq-font-family-monospace)" w:cs="Courier New"/>
          <w:color w:val="2E383F"/>
          <w:sz w:val="20"/>
          <w:szCs w:val="20"/>
          <w:lang w:eastAsia="en-IN"/>
        </w:rPr>
        <w:t>COUNT</w:t>
      </w:r>
      <w:r w:rsidRPr="005403DE">
        <w:rPr>
          <w:rFonts w:ascii="inherit" w:eastAsia="Times New Roman" w:hAnsi="inherit" w:cs="Helvetica"/>
          <w:color w:val="2E383F"/>
          <w:sz w:val="24"/>
          <w:szCs w:val="24"/>
          <w:lang w:eastAsia="en-IN"/>
        </w:rPr>
        <w:t>, </w:t>
      </w:r>
      <w:r w:rsidRPr="005403DE">
        <w:rPr>
          <w:rFonts w:ascii="var(--iq-font-family-monospace)" w:eastAsia="Times New Roman" w:hAnsi="var(--iq-font-family-monospace)" w:cs="Courier New"/>
          <w:color w:val="2E383F"/>
          <w:sz w:val="20"/>
          <w:szCs w:val="20"/>
          <w:lang w:eastAsia="en-IN"/>
        </w:rPr>
        <w:t>SUM</w:t>
      </w:r>
      <w:r w:rsidRPr="005403DE">
        <w:rPr>
          <w:rFonts w:ascii="inherit" w:eastAsia="Times New Roman" w:hAnsi="inherit" w:cs="Helvetica"/>
          <w:color w:val="2E383F"/>
          <w:sz w:val="24"/>
          <w:szCs w:val="24"/>
          <w:lang w:eastAsia="en-IN"/>
        </w:rPr>
        <w:t>, and </w:t>
      </w:r>
      <w:r w:rsidRPr="005403DE">
        <w:rPr>
          <w:rFonts w:ascii="var(--iq-font-family-monospace)" w:eastAsia="Times New Roman" w:hAnsi="var(--iq-font-family-monospace)" w:cs="Courier New"/>
          <w:color w:val="2E383F"/>
          <w:sz w:val="20"/>
          <w:szCs w:val="20"/>
          <w:lang w:eastAsia="en-IN"/>
        </w:rPr>
        <w:t>AVG</w:t>
      </w:r>
      <w:r w:rsidRPr="005403DE">
        <w:rPr>
          <w:rFonts w:ascii="inherit" w:eastAsia="Times New Roman" w:hAnsi="inherit" w:cs="Helvetica"/>
          <w:color w:val="2E383F"/>
          <w:sz w:val="24"/>
          <w:szCs w:val="24"/>
          <w:lang w:eastAsia="en-IN"/>
        </w:rPr>
        <w:t>.</w:t>
      </w:r>
    </w:p>
    <w:p w14:paraId="0C1ED48B" w14:textId="77777777" w:rsidR="005403DE" w:rsidRPr="005403DE" w:rsidRDefault="005403DE" w:rsidP="005403DE">
      <w:pPr>
        <w:numPr>
          <w:ilvl w:val="0"/>
          <w:numId w:val="1"/>
        </w:numPr>
        <w:spacing w:after="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COUNT</w:t>
      </w:r>
      <w:r w:rsidRPr="005403DE">
        <w:rPr>
          <w:rFonts w:ascii="inherit" w:eastAsia="Times New Roman" w:hAnsi="inherit" w:cs="Helvetica"/>
          <w:color w:val="2E383F"/>
          <w:sz w:val="24"/>
          <w:szCs w:val="24"/>
          <w:lang w:eastAsia="en-IN"/>
        </w:rPr>
        <w:t> - Returns the number of items of a group.</w:t>
      </w:r>
    </w:p>
    <w:p w14:paraId="15CCA108" w14:textId="77777777" w:rsidR="005403DE" w:rsidRPr="005403DE" w:rsidRDefault="005403DE" w:rsidP="005403DE">
      <w:pPr>
        <w:numPr>
          <w:ilvl w:val="0"/>
          <w:numId w:val="1"/>
        </w:numPr>
        <w:spacing w:after="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SUM</w:t>
      </w:r>
      <w:r w:rsidRPr="005403DE">
        <w:rPr>
          <w:rFonts w:ascii="inherit" w:eastAsia="Times New Roman" w:hAnsi="inherit" w:cs="Helvetica"/>
          <w:color w:val="2E383F"/>
          <w:sz w:val="24"/>
          <w:szCs w:val="24"/>
          <w:lang w:eastAsia="en-IN"/>
        </w:rPr>
        <w:t> - Returns the sum of ALL or DISTINCT values in an expression.</w:t>
      </w:r>
    </w:p>
    <w:p w14:paraId="664A5CC9" w14:textId="77777777" w:rsidR="005403DE" w:rsidRPr="005403DE" w:rsidRDefault="005403DE" w:rsidP="005403DE">
      <w:pPr>
        <w:numPr>
          <w:ilvl w:val="0"/>
          <w:numId w:val="1"/>
        </w:numPr>
        <w:spacing w:after="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AVG</w:t>
      </w:r>
      <w:r w:rsidRPr="005403DE">
        <w:rPr>
          <w:rFonts w:ascii="inherit" w:eastAsia="Times New Roman" w:hAnsi="inherit" w:cs="Helvetica"/>
          <w:color w:val="2E383F"/>
          <w:sz w:val="24"/>
          <w:szCs w:val="24"/>
          <w:lang w:eastAsia="en-IN"/>
        </w:rPr>
        <w:t> - Returns the average of values in a group (and ignores NULL values).</w:t>
      </w:r>
    </w:p>
    <w:p w14:paraId="4DD683A7"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r w:rsidRPr="005403DE">
        <w:rPr>
          <w:rFonts w:ascii="inherit" w:eastAsia="Times New Roman" w:hAnsi="inherit" w:cs="Helvetica"/>
          <w:b/>
          <w:bCs/>
          <w:color w:val="2E383F"/>
          <w:sz w:val="27"/>
          <w:szCs w:val="27"/>
          <w:lang w:eastAsia="en-IN"/>
        </w:rPr>
        <w:t>3. What is a unique key in SQL?</w:t>
      </w:r>
    </w:p>
    <w:p w14:paraId="39858871"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In SQL, a unique key is one or more columns or fields that identify a record in a database. Tables can have multiple unique keys, which is a difference between unique keys and primary keys. With unique keys, only one NULL value is accepted for the column and it cannot have duplicate values.</w:t>
      </w:r>
    </w:p>
    <w:p w14:paraId="52D02AAC"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r w:rsidRPr="005403DE">
        <w:rPr>
          <w:rFonts w:ascii="inherit" w:eastAsia="Times New Roman" w:hAnsi="inherit" w:cs="Helvetica"/>
          <w:b/>
          <w:bCs/>
          <w:color w:val="2E383F"/>
          <w:sz w:val="27"/>
          <w:szCs w:val="27"/>
          <w:lang w:eastAsia="en-IN"/>
        </w:rPr>
        <w:t>4. What is the difference between UNION and UNION ALL?</w:t>
      </w:r>
    </w:p>
    <w:p w14:paraId="1701D73D"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UNION and UNION ALL are SQL operators used to concatenate two or more result sets. This allows us to write multiple SELECT statements, retrieve the desired results, then combine them together into a final, unified set.</w:t>
      </w:r>
    </w:p>
    <w:p w14:paraId="3CAAEEF7"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The main difference between UNION and UNION ALL is that:</w:t>
      </w:r>
    </w:p>
    <w:p w14:paraId="049E4F3A" w14:textId="77777777" w:rsidR="005403DE" w:rsidRPr="005403DE" w:rsidRDefault="005403DE" w:rsidP="005403DE">
      <w:pPr>
        <w:numPr>
          <w:ilvl w:val="0"/>
          <w:numId w:val="2"/>
        </w:numPr>
        <w:spacing w:after="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UNION:</w:t>
      </w:r>
      <w:r w:rsidRPr="005403DE">
        <w:rPr>
          <w:rFonts w:ascii="inherit" w:eastAsia="Times New Roman" w:hAnsi="inherit" w:cs="Helvetica"/>
          <w:color w:val="2E383F"/>
          <w:sz w:val="24"/>
          <w:szCs w:val="24"/>
          <w:lang w:eastAsia="en-IN"/>
        </w:rPr>
        <w:t> only keeps unique records.</w:t>
      </w:r>
    </w:p>
    <w:p w14:paraId="48522136" w14:textId="77777777" w:rsidR="005403DE" w:rsidRPr="005403DE" w:rsidRDefault="005403DE" w:rsidP="005403DE">
      <w:pPr>
        <w:numPr>
          <w:ilvl w:val="0"/>
          <w:numId w:val="2"/>
        </w:numPr>
        <w:spacing w:after="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UNION ALL:</w:t>
      </w:r>
      <w:r w:rsidRPr="005403DE">
        <w:rPr>
          <w:rFonts w:ascii="inherit" w:eastAsia="Times New Roman" w:hAnsi="inherit" w:cs="Helvetica"/>
          <w:color w:val="2E383F"/>
          <w:sz w:val="24"/>
          <w:szCs w:val="24"/>
          <w:lang w:eastAsia="en-IN"/>
        </w:rPr>
        <w:t> keeps all records, including duplicates.</w:t>
      </w:r>
    </w:p>
    <w:p w14:paraId="11D0F6DA"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r w:rsidRPr="005403DE">
        <w:rPr>
          <w:rFonts w:ascii="inherit" w:eastAsia="Times New Roman" w:hAnsi="inherit" w:cs="Helvetica"/>
          <w:b/>
          <w:bCs/>
          <w:color w:val="2E383F"/>
          <w:sz w:val="27"/>
          <w:szCs w:val="27"/>
          <w:lang w:eastAsia="en-IN"/>
        </w:rPr>
        <w:t>5. What is the difference between a </w:t>
      </w:r>
      <w:r w:rsidRPr="005403DE">
        <w:rPr>
          <w:rFonts w:ascii="var(--iq-font-family-monospace)" w:eastAsia="Times New Roman" w:hAnsi="var(--iq-font-family-monospace)" w:cs="Courier New"/>
          <w:b/>
          <w:bCs/>
          <w:color w:val="2E383F"/>
          <w:sz w:val="20"/>
          <w:szCs w:val="20"/>
          <w:lang w:eastAsia="en-IN"/>
        </w:rPr>
        <w:t>RIGHT JOIN</w:t>
      </w:r>
      <w:r w:rsidRPr="005403DE">
        <w:rPr>
          <w:rFonts w:ascii="inherit" w:eastAsia="Times New Roman" w:hAnsi="inherit" w:cs="Helvetica"/>
          <w:b/>
          <w:bCs/>
          <w:color w:val="2E383F"/>
          <w:sz w:val="27"/>
          <w:szCs w:val="27"/>
          <w:lang w:eastAsia="en-IN"/>
        </w:rPr>
        <w:t> and a </w:t>
      </w:r>
      <w:r w:rsidRPr="005403DE">
        <w:rPr>
          <w:rFonts w:ascii="var(--iq-font-family-monospace)" w:eastAsia="Times New Roman" w:hAnsi="var(--iq-font-family-monospace)" w:cs="Courier New"/>
          <w:b/>
          <w:bCs/>
          <w:color w:val="2E383F"/>
          <w:sz w:val="20"/>
          <w:szCs w:val="20"/>
          <w:lang w:eastAsia="en-IN"/>
        </w:rPr>
        <w:t>LEFT JOIN</w:t>
      </w:r>
      <w:r w:rsidRPr="005403DE">
        <w:rPr>
          <w:rFonts w:ascii="inherit" w:eastAsia="Times New Roman" w:hAnsi="inherit" w:cs="Helvetica"/>
          <w:b/>
          <w:bCs/>
          <w:color w:val="2E383F"/>
          <w:sz w:val="27"/>
          <w:szCs w:val="27"/>
          <w:lang w:eastAsia="en-IN"/>
        </w:rPr>
        <w:t>?</w:t>
      </w:r>
    </w:p>
    <w:p w14:paraId="189AC1B2"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The two most common types of joins in SQL are LEFT and RIGHT. The main difference is that these JOIN operators deal with </w:t>
      </w:r>
      <w:r w:rsidRPr="005403DE">
        <w:rPr>
          <w:rFonts w:ascii="inherit" w:eastAsia="Times New Roman" w:hAnsi="inherit" w:cs="Helvetica"/>
          <w:b/>
          <w:bCs/>
          <w:color w:val="2E383F"/>
          <w:sz w:val="24"/>
          <w:szCs w:val="24"/>
          <w:lang w:eastAsia="en-IN"/>
        </w:rPr>
        <w:t>matched and unmatched rows</w:t>
      </w:r>
      <w:r w:rsidRPr="005403DE">
        <w:rPr>
          <w:rFonts w:ascii="inherit" w:eastAsia="Times New Roman" w:hAnsi="inherit" w:cs="Helvetica"/>
          <w:color w:val="2E383F"/>
          <w:sz w:val="24"/>
          <w:szCs w:val="24"/>
          <w:lang w:eastAsia="en-IN"/>
        </w:rPr>
        <w:t>.</w:t>
      </w:r>
    </w:p>
    <w:p w14:paraId="04057B7F"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A </w:t>
      </w:r>
      <w:r w:rsidRPr="005403DE">
        <w:rPr>
          <w:rFonts w:ascii="var(--iq-font-family-monospace)" w:eastAsia="Times New Roman" w:hAnsi="var(--iq-font-family-monospace)" w:cs="Courier New"/>
          <w:color w:val="2E383F"/>
          <w:sz w:val="20"/>
          <w:szCs w:val="20"/>
          <w:lang w:eastAsia="en-IN"/>
        </w:rPr>
        <w:t>LEFT JOIN</w:t>
      </w:r>
      <w:r w:rsidRPr="005403DE">
        <w:rPr>
          <w:rFonts w:ascii="inherit" w:eastAsia="Times New Roman" w:hAnsi="inherit" w:cs="Helvetica"/>
          <w:color w:val="2E383F"/>
          <w:sz w:val="24"/>
          <w:szCs w:val="24"/>
          <w:lang w:eastAsia="en-IN"/>
        </w:rPr>
        <w:t> includes all records from the left table and </w:t>
      </w:r>
      <w:r w:rsidRPr="005403DE">
        <w:rPr>
          <w:rFonts w:ascii="inherit" w:eastAsia="Times New Roman" w:hAnsi="inherit" w:cs="Helvetica"/>
          <w:b/>
          <w:bCs/>
          <w:color w:val="2E383F"/>
          <w:sz w:val="24"/>
          <w:szCs w:val="24"/>
          <w:lang w:eastAsia="en-IN"/>
        </w:rPr>
        <w:t>matched rows from the right</w:t>
      </w:r>
      <w:r w:rsidRPr="005403DE">
        <w:rPr>
          <w:rFonts w:ascii="inherit" w:eastAsia="Times New Roman" w:hAnsi="inherit" w:cs="Helvetica"/>
          <w:color w:val="2E383F"/>
          <w:sz w:val="24"/>
          <w:szCs w:val="24"/>
          <w:lang w:eastAsia="en-IN"/>
        </w:rPr>
        <w:t>. A </w:t>
      </w:r>
      <w:r w:rsidRPr="005403DE">
        <w:rPr>
          <w:rFonts w:ascii="var(--iq-font-family-monospace)" w:eastAsia="Times New Roman" w:hAnsi="var(--iq-font-family-monospace)" w:cs="Courier New"/>
          <w:color w:val="2E383F"/>
          <w:sz w:val="20"/>
          <w:szCs w:val="20"/>
          <w:lang w:eastAsia="en-IN"/>
        </w:rPr>
        <w:t>RIGHT JOIN</w:t>
      </w:r>
      <w:r w:rsidRPr="005403DE">
        <w:rPr>
          <w:rFonts w:ascii="inherit" w:eastAsia="Times New Roman" w:hAnsi="inherit" w:cs="Helvetica"/>
          <w:color w:val="2E383F"/>
          <w:sz w:val="24"/>
          <w:szCs w:val="24"/>
          <w:lang w:eastAsia="en-IN"/>
        </w:rPr>
        <w:t> returns all rows from the right table and </w:t>
      </w:r>
      <w:r w:rsidRPr="005403DE">
        <w:rPr>
          <w:rFonts w:ascii="inherit" w:eastAsia="Times New Roman" w:hAnsi="inherit" w:cs="Helvetica"/>
          <w:b/>
          <w:bCs/>
          <w:color w:val="2E383F"/>
          <w:sz w:val="24"/>
          <w:szCs w:val="24"/>
          <w:lang w:eastAsia="en-IN"/>
        </w:rPr>
        <w:t>unmatched rows from the left</w:t>
      </w:r>
      <w:r w:rsidRPr="005403DE">
        <w:rPr>
          <w:rFonts w:ascii="inherit" w:eastAsia="Times New Roman" w:hAnsi="inherit" w:cs="Helvetica"/>
          <w:color w:val="2E383F"/>
          <w:sz w:val="24"/>
          <w:szCs w:val="24"/>
          <w:lang w:eastAsia="en-IN"/>
        </w:rPr>
        <w:t>.</w:t>
      </w:r>
    </w:p>
    <w:p w14:paraId="615F6298"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r w:rsidRPr="005403DE">
        <w:rPr>
          <w:rFonts w:ascii="inherit" w:eastAsia="Times New Roman" w:hAnsi="inherit" w:cs="Helvetica"/>
          <w:b/>
          <w:bCs/>
          <w:color w:val="2E383F"/>
          <w:sz w:val="27"/>
          <w:szCs w:val="27"/>
          <w:lang w:eastAsia="en-IN"/>
        </w:rPr>
        <w:t>6. What is the difference between a table and a view?</w:t>
      </w:r>
    </w:p>
    <w:p w14:paraId="2356488C"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Tables contain data and they are made up of columns and rows. A view is a virtual table, which generally is dependent on data from the table for its display.</w:t>
      </w:r>
    </w:p>
    <w:p w14:paraId="4029E8D8"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lastRenderedPageBreak/>
        <w:t>One use case for a view can be found if you wanted to look at a subset of data from a table. You could create a view using the </w:t>
      </w:r>
      <w:r w:rsidRPr="005403DE">
        <w:rPr>
          <w:rFonts w:ascii="var(--iq-font-family-monospace)" w:eastAsia="Times New Roman" w:hAnsi="var(--iq-font-family-monospace)" w:cs="Courier New"/>
          <w:color w:val="2E383F"/>
          <w:sz w:val="20"/>
          <w:szCs w:val="20"/>
          <w:lang w:eastAsia="en-IN"/>
        </w:rPr>
        <w:t>SELECT</w:t>
      </w:r>
      <w:r w:rsidRPr="005403DE">
        <w:rPr>
          <w:rFonts w:ascii="inherit" w:eastAsia="Times New Roman" w:hAnsi="inherit" w:cs="Helvetica"/>
          <w:color w:val="2E383F"/>
          <w:sz w:val="24"/>
          <w:szCs w:val="24"/>
          <w:lang w:eastAsia="en-IN"/>
        </w:rPr>
        <w:t> command to query the data.</w:t>
      </w:r>
    </w:p>
    <w:p w14:paraId="22D672F9"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r w:rsidRPr="005403DE">
        <w:rPr>
          <w:rFonts w:ascii="inherit" w:eastAsia="Times New Roman" w:hAnsi="inherit" w:cs="Helvetica"/>
          <w:b/>
          <w:bCs/>
          <w:color w:val="2E383F"/>
          <w:sz w:val="27"/>
          <w:szCs w:val="27"/>
          <w:lang w:eastAsia="en-IN"/>
        </w:rPr>
        <w:t>7. What SQL operator is used for pattern matching?</w:t>
      </w:r>
    </w:p>
    <w:p w14:paraId="18057F65"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The </w:t>
      </w:r>
      <w:r w:rsidRPr="005403DE">
        <w:rPr>
          <w:rFonts w:ascii="var(--iq-font-family-monospace)" w:eastAsia="Times New Roman" w:hAnsi="var(--iq-font-family-monospace)" w:cs="Courier New"/>
          <w:color w:val="2E383F"/>
          <w:sz w:val="20"/>
          <w:szCs w:val="20"/>
          <w:lang w:eastAsia="en-IN"/>
        </w:rPr>
        <w:t>LIKE</w:t>
      </w:r>
      <w:r w:rsidRPr="005403DE">
        <w:rPr>
          <w:rFonts w:ascii="inherit" w:eastAsia="Times New Roman" w:hAnsi="inherit" w:cs="Helvetica"/>
          <w:color w:val="2E383F"/>
          <w:sz w:val="24"/>
          <w:szCs w:val="24"/>
          <w:lang w:eastAsia="en-IN"/>
        </w:rPr>
        <w:t> operator is used to search for a specific pattern within a column. It is used with a </w:t>
      </w:r>
      <w:r w:rsidRPr="005403DE">
        <w:rPr>
          <w:rFonts w:ascii="var(--iq-font-family-monospace)" w:eastAsia="Times New Roman" w:hAnsi="var(--iq-font-family-monospace)" w:cs="Courier New"/>
          <w:color w:val="2E383F"/>
          <w:sz w:val="20"/>
          <w:szCs w:val="20"/>
          <w:lang w:eastAsia="en-IN"/>
        </w:rPr>
        <w:t>WHERE</w:t>
      </w:r>
      <w:r w:rsidRPr="005403DE">
        <w:rPr>
          <w:rFonts w:ascii="inherit" w:eastAsia="Times New Roman" w:hAnsi="inherit" w:cs="Helvetica"/>
          <w:color w:val="2E383F"/>
          <w:sz w:val="24"/>
          <w:szCs w:val="24"/>
          <w:lang w:eastAsia="en-IN"/>
        </w:rPr>
        <w:t> clause to query specific columns.</w:t>
      </w:r>
    </w:p>
    <w:p w14:paraId="25F4FD5D"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var(--iq-font-family-monospace)" w:eastAsia="Times New Roman" w:hAnsi="var(--iq-font-family-monospace)" w:cs="Courier New"/>
          <w:color w:val="2E383F"/>
          <w:sz w:val="20"/>
          <w:szCs w:val="20"/>
          <w:lang w:eastAsia="en-IN"/>
        </w:rPr>
        <w:t>LIKE</w:t>
      </w:r>
      <w:r w:rsidRPr="005403DE">
        <w:rPr>
          <w:rFonts w:ascii="inherit" w:eastAsia="Times New Roman" w:hAnsi="inherit" w:cs="Helvetica"/>
          <w:color w:val="2E383F"/>
          <w:sz w:val="24"/>
          <w:szCs w:val="24"/>
          <w:lang w:eastAsia="en-IN"/>
        </w:rPr>
        <w:t> is used with two wildcard characters:</w:t>
      </w:r>
    </w:p>
    <w:p w14:paraId="42A8B10D" w14:textId="77777777" w:rsidR="005403DE" w:rsidRPr="005403DE" w:rsidRDefault="005403DE" w:rsidP="005403DE">
      <w:pPr>
        <w:numPr>
          <w:ilvl w:val="0"/>
          <w:numId w:val="3"/>
        </w:numPr>
        <w:spacing w:after="10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 represents a 0, 1 or multiple characters</w:t>
      </w:r>
    </w:p>
    <w:p w14:paraId="5C9D1883" w14:textId="77777777" w:rsidR="005403DE" w:rsidRPr="005403DE" w:rsidRDefault="005403DE" w:rsidP="005403DE">
      <w:pPr>
        <w:numPr>
          <w:ilvl w:val="0"/>
          <w:numId w:val="3"/>
        </w:numPr>
        <w:spacing w:after="10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_ (underscore) represents a single character</w:t>
      </w:r>
    </w:p>
    <w:p w14:paraId="11C23CCC"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Here are a few examples:</w:t>
      </w:r>
    </w:p>
    <w:p w14:paraId="63A32477"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WHERE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Employee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Name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LIKE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'%r'</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Finds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matches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that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end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with</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"r"</w:t>
      </w:r>
    </w:p>
    <w:p w14:paraId="04BAD894"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p>
    <w:p w14:paraId="0F135619"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WHERE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Employee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NAME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LIKE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w:t>
      </w:r>
      <w:proofErr w:type="spellStart"/>
      <w:r w:rsidRPr="005403DE">
        <w:rPr>
          <w:rFonts w:ascii="inherit" w:eastAsia="Times New Roman" w:hAnsi="inherit" w:cs="Courier New"/>
          <w:color w:val="D88200"/>
          <w:sz w:val="20"/>
          <w:szCs w:val="20"/>
          <w:lang w:eastAsia="en-IN"/>
        </w:rPr>
        <w:t>gh</w:t>
      </w:r>
      <w:proofErr w:type="spellEnd"/>
      <w:r w:rsidRPr="005403DE">
        <w:rPr>
          <w:rFonts w:ascii="inherit" w:eastAsia="Times New Roman" w:hAnsi="inherit" w:cs="Courier New"/>
          <w:color w:val="D88200"/>
          <w:sz w:val="20"/>
          <w:szCs w:val="20"/>
          <w:lang w:eastAsia="en-IN"/>
        </w:rPr>
        <w:t>%</w:t>
      </w:r>
      <w:proofErr w:type="gramStart"/>
      <w:r w:rsidRPr="005403DE">
        <w:rPr>
          <w:rFonts w:ascii="inherit" w:eastAsia="Times New Roman" w:hAnsi="inherit" w:cs="Courier New"/>
          <w:color w:val="D88200"/>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proofErr w:type="gramEnd"/>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Finds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matches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that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include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w:t>
      </w:r>
      <w:proofErr w:type="spellStart"/>
      <w:r w:rsidRPr="005403DE">
        <w:rPr>
          <w:rFonts w:ascii="inherit" w:eastAsia="Times New Roman" w:hAnsi="inherit" w:cs="Courier New"/>
          <w:color w:val="D88200"/>
          <w:sz w:val="20"/>
          <w:szCs w:val="20"/>
          <w:lang w:eastAsia="en-IN"/>
        </w:rPr>
        <w:t>gh</w:t>
      </w:r>
      <w:proofErr w:type="spellEnd"/>
      <w:r w:rsidRPr="005403DE">
        <w:rPr>
          <w:rFonts w:ascii="inherit" w:eastAsia="Times New Roman" w:hAnsi="inherit" w:cs="Courier New"/>
          <w:color w:val="D88200"/>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in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any</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position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p>
    <w:p w14:paraId="73DAB6A0"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p>
    <w:p w14:paraId="289D0526"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WHERE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Employee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NAME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LIKE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'_</w:t>
      </w:r>
      <w:proofErr w:type="spellStart"/>
      <w:r w:rsidRPr="005403DE">
        <w:rPr>
          <w:rFonts w:ascii="inherit" w:eastAsia="Times New Roman" w:hAnsi="inherit" w:cs="Courier New"/>
          <w:color w:val="D88200"/>
          <w:sz w:val="20"/>
          <w:szCs w:val="20"/>
          <w:lang w:eastAsia="en-IN"/>
        </w:rPr>
        <w:t>ch</w:t>
      </w:r>
      <w:proofErr w:type="spellEnd"/>
      <w:r w:rsidRPr="005403DE">
        <w:rPr>
          <w:rFonts w:ascii="inherit" w:eastAsia="Times New Roman" w:hAnsi="inherit" w:cs="Courier New"/>
          <w:color w:val="D88200"/>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Finds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matches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with</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w:t>
      </w:r>
      <w:proofErr w:type="spellStart"/>
      <w:r w:rsidRPr="005403DE">
        <w:rPr>
          <w:rFonts w:ascii="inherit" w:eastAsia="Times New Roman" w:hAnsi="inherit" w:cs="Courier New"/>
          <w:color w:val="D88200"/>
          <w:sz w:val="20"/>
          <w:szCs w:val="20"/>
          <w:lang w:eastAsia="en-IN"/>
        </w:rPr>
        <w:t>ch</w:t>
      </w:r>
      <w:proofErr w:type="spellEnd"/>
      <w:r w:rsidRPr="005403DE">
        <w:rPr>
          <w:rFonts w:ascii="inherit" w:eastAsia="Times New Roman" w:hAnsi="inherit" w:cs="Courier New"/>
          <w:color w:val="D88200"/>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in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the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second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and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third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positions</w:t>
      </w:r>
    </w:p>
    <w:p w14:paraId="2ADB415F"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2E383F"/>
          <w:sz w:val="20"/>
          <w:szCs w:val="20"/>
          <w:lang w:eastAsia="en-IN"/>
        </w:rPr>
        <w:t xml:space="preserve"> </w:t>
      </w:r>
    </w:p>
    <w:p w14:paraId="3867A6B0"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WHERE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Employee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NAME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LIKE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w:t>
      </w:r>
      <w:proofErr w:type="spellStart"/>
      <w:r w:rsidRPr="005403DE">
        <w:rPr>
          <w:rFonts w:ascii="inherit" w:eastAsia="Times New Roman" w:hAnsi="inherit" w:cs="Courier New"/>
          <w:color w:val="D88200"/>
          <w:sz w:val="20"/>
          <w:szCs w:val="20"/>
          <w:lang w:eastAsia="en-IN"/>
        </w:rPr>
        <w:t>g%r</w:t>
      </w:r>
      <w:proofErr w:type="spellEnd"/>
      <w:r w:rsidRPr="005403DE">
        <w:rPr>
          <w:rFonts w:ascii="inherit" w:eastAsia="Times New Roman" w:hAnsi="inherit" w:cs="Courier New"/>
          <w:color w:val="D88200"/>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Finds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matches</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that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start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with</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"g"</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and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end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with</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"r"</w:t>
      </w:r>
    </w:p>
    <w:p w14:paraId="7B728B38"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r w:rsidRPr="005403DE">
        <w:rPr>
          <w:rFonts w:ascii="inherit" w:eastAsia="Times New Roman" w:hAnsi="inherit" w:cs="Helvetica"/>
          <w:b/>
          <w:bCs/>
          <w:color w:val="2E383F"/>
          <w:sz w:val="27"/>
          <w:szCs w:val="27"/>
          <w:lang w:eastAsia="en-IN"/>
        </w:rPr>
        <w:t>8. What command would you use to update data in a table?</w:t>
      </w:r>
    </w:p>
    <w:p w14:paraId="7453E903"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You update an existing table with the UPDATE command in SQL. It is used with </w:t>
      </w:r>
      <w:r w:rsidRPr="005403DE">
        <w:rPr>
          <w:rFonts w:ascii="var(--iq-font-family-monospace)" w:eastAsia="Times New Roman" w:hAnsi="var(--iq-font-family-monospace)" w:cs="Courier New"/>
          <w:color w:val="2E383F"/>
          <w:sz w:val="20"/>
          <w:szCs w:val="20"/>
          <w:lang w:eastAsia="en-IN"/>
        </w:rPr>
        <w:t>SET</w:t>
      </w:r>
      <w:r w:rsidRPr="005403DE">
        <w:rPr>
          <w:rFonts w:ascii="inherit" w:eastAsia="Times New Roman" w:hAnsi="inherit" w:cs="Helvetica"/>
          <w:color w:val="2E383F"/>
          <w:sz w:val="24"/>
          <w:szCs w:val="24"/>
          <w:lang w:eastAsia="en-IN"/>
        </w:rPr>
        <w:t> (which includes the updated information) and </w:t>
      </w:r>
      <w:r w:rsidRPr="005403DE">
        <w:rPr>
          <w:rFonts w:ascii="var(--iq-font-family-monospace)" w:eastAsia="Times New Roman" w:hAnsi="var(--iq-font-family-monospace)" w:cs="Courier New"/>
          <w:color w:val="2E383F"/>
          <w:sz w:val="20"/>
          <w:szCs w:val="20"/>
          <w:lang w:eastAsia="en-IN"/>
        </w:rPr>
        <w:t>WHERE</w:t>
      </w:r>
      <w:r w:rsidRPr="005403DE">
        <w:rPr>
          <w:rFonts w:ascii="inherit" w:eastAsia="Times New Roman" w:hAnsi="inherit" w:cs="Helvetica"/>
          <w:color w:val="2E383F"/>
          <w:sz w:val="24"/>
          <w:szCs w:val="24"/>
          <w:lang w:eastAsia="en-IN"/>
        </w:rPr>
        <w:t> to select the specific instance.</w:t>
      </w:r>
    </w:p>
    <w:p w14:paraId="521F1A17"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Example:</w:t>
      </w:r>
      <w:r w:rsidRPr="005403DE">
        <w:rPr>
          <w:rFonts w:ascii="inherit" w:eastAsia="Times New Roman" w:hAnsi="inherit" w:cs="Helvetica"/>
          <w:color w:val="2E383F"/>
          <w:sz w:val="24"/>
          <w:szCs w:val="24"/>
          <w:lang w:eastAsia="en-IN"/>
        </w:rPr>
        <w:t xml:space="preserve"> In the table ‘Employees’, you want to change the emergency contact, </w:t>
      </w:r>
      <w:proofErr w:type="spellStart"/>
      <w:r w:rsidRPr="005403DE">
        <w:rPr>
          <w:rFonts w:ascii="inherit" w:eastAsia="Times New Roman" w:hAnsi="inherit" w:cs="Helvetica"/>
          <w:color w:val="2E383F"/>
          <w:sz w:val="24"/>
          <w:szCs w:val="24"/>
          <w:lang w:eastAsia="en-IN"/>
        </w:rPr>
        <w:t>ContactName</w:t>
      </w:r>
      <w:proofErr w:type="spellEnd"/>
      <w:r w:rsidRPr="005403DE">
        <w:rPr>
          <w:rFonts w:ascii="inherit" w:eastAsia="Times New Roman" w:hAnsi="inherit" w:cs="Helvetica"/>
          <w:color w:val="2E383F"/>
          <w:sz w:val="24"/>
          <w:szCs w:val="24"/>
          <w:lang w:eastAsia="en-IN"/>
        </w:rPr>
        <w:t xml:space="preserve">, for an employee with </w:t>
      </w:r>
      <w:proofErr w:type="spellStart"/>
      <w:r w:rsidRPr="005403DE">
        <w:rPr>
          <w:rFonts w:ascii="inherit" w:eastAsia="Times New Roman" w:hAnsi="inherit" w:cs="Helvetica"/>
          <w:color w:val="2E383F"/>
          <w:sz w:val="24"/>
          <w:szCs w:val="24"/>
          <w:lang w:eastAsia="en-IN"/>
        </w:rPr>
        <w:t>EmployeeID</w:t>
      </w:r>
      <w:proofErr w:type="spellEnd"/>
      <w:r w:rsidRPr="005403DE">
        <w:rPr>
          <w:rFonts w:ascii="inherit" w:eastAsia="Times New Roman" w:hAnsi="inherit" w:cs="Helvetica"/>
          <w:color w:val="2E383F"/>
          <w:sz w:val="24"/>
          <w:szCs w:val="24"/>
          <w:lang w:eastAsia="en-IN"/>
        </w:rPr>
        <w:t xml:space="preserve"> 3.</w:t>
      </w:r>
    </w:p>
    <w:p w14:paraId="0E38C3E4"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UPDATE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Employees</w:t>
      </w:r>
    </w:p>
    <w:p w14:paraId="32BFCC02"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SET</w:t>
      </w:r>
      <w:r w:rsidRPr="005403DE">
        <w:rPr>
          <w:rFonts w:ascii="inherit" w:eastAsia="Times New Roman" w:hAnsi="inherit" w:cs="Courier New"/>
          <w:color w:val="2E383F"/>
          <w:sz w:val="20"/>
          <w:szCs w:val="20"/>
          <w:lang w:eastAsia="en-IN"/>
        </w:rPr>
        <w:t xml:space="preserve"> </w:t>
      </w:r>
      <w:proofErr w:type="spellStart"/>
      <w:r w:rsidRPr="005403DE">
        <w:rPr>
          <w:rFonts w:ascii="inherit" w:eastAsia="Times New Roman" w:hAnsi="inherit" w:cs="Courier New"/>
          <w:color w:val="111111"/>
          <w:sz w:val="20"/>
          <w:szCs w:val="20"/>
          <w:lang w:eastAsia="en-IN"/>
        </w:rPr>
        <w:t>ContactName</w:t>
      </w:r>
      <w:proofErr w:type="spellEnd"/>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D88200"/>
          <w:sz w:val="20"/>
          <w:szCs w:val="20"/>
          <w:lang w:eastAsia="en-IN"/>
        </w:rPr>
        <w:t>"Bob Smith"</w:t>
      </w:r>
    </w:p>
    <w:p w14:paraId="03023BD3"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WHERE</w:t>
      </w:r>
      <w:r w:rsidRPr="005403DE">
        <w:rPr>
          <w:rFonts w:ascii="inherit" w:eastAsia="Times New Roman" w:hAnsi="inherit" w:cs="Courier New"/>
          <w:color w:val="2E383F"/>
          <w:sz w:val="20"/>
          <w:szCs w:val="20"/>
          <w:lang w:eastAsia="en-IN"/>
        </w:rPr>
        <w:t xml:space="preserve"> </w:t>
      </w:r>
      <w:proofErr w:type="spellStart"/>
      <w:r w:rsidRPr="005403DE">
        <w:rPr>
          <w:rFonts w:ascii="inherit" w:eastAsia="Times New Roman" w:hAnsi="inherit" w:cs="Courier New"/>
          <w:color w:val="111111"/>
          <w:sz w:val="20"/>
          <w:szCs w:val="20"/>
          <w:lang w:eastAsia="en-IN"/>
        </w:rPr>
        <w:t>EmployeeID</w:t>
      </w:r>
      <w:proofErr w:type="spellEnd"/>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3</w:t>
      </w:r>
      <w:r w:rsidRPr="005403DE">
        <w:rPr>
          <w:rFonts w:ascii="inherit" w:eastAsia="Times New Roman" w:hAnsi="inherit" w:cs="Courier New"/>
          <w:color w:val="111111"/>
          <w:sz w:val="20"/>
          <w:szCs w:val="20"/>
          <w:lang w:eastAsia="en-IN"/>
        </w:rPr>
        <w:t>;</w:t>
      </w:r>
    </w:p>
    <w:p w14:paraId="07BDD1FE"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r w:rsidRPr="005403DE">
        <w:rPr>
          <w:rFonts w:ascii="inherit" w:eastAsia="Times New Roman" w:hAnsi="inherit" w:cs="Helvetica"/>
          <w:b/>
          <w:bCs/>
          <w:color w:val="2E383F"/>
          <w:sz w:val="27"/>
          <w:szCs w:val="27"/>
          <w:lang w:eastAsia="en-IN"/>
        </w:rPr>
        <w:t>9. Which operator is used to select values within a range? What types of values can be selected?</w:t>
      </w:r>
    </w:p>
    <w:p w14:paraId="182DA391"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The </w:t>
      </w:r>
      <w:r w:rsidRPr="005403DE">
        <w:rPr>
          <w:rFonts w:ascii="var(--iq-font-family-monospace)" w:eastAsia="Times New Roman" w:hAnsi="var(--iq-font-family-monospace)" w:cs="Courier New"/>
          <w:color w:val="2E383F"/>
          <w:sz w:val="20"/>
          <w:szCs w:val="20"/>
          <w:lang w:eastAsia="en-IN"/>
        </w:rPr>
        <w:t>BETWEEN</w:t>
      </w:r>
      <w:r w:rsidRPr="005403DE">
        <w:rPr>
          <w:rFonts w:ascii="inherit" w:eastAsia="Times New Roman" w:hAnsi="inherit" w:cs="Helvetica"/>
          <w:color w:val="2E383F"/>
          <w:sz w:val="24"/>
          <w:szCs w:val="24"/>
          <w:lang w:eastAsia="en-IN"/>
        </w:rPr>
        <w:t> operator is used to select values within a range. You can use numbers, texts or dates with </w:t>
      </w:r>
      <w:r w:rsidRPr="005403DE">
        <w:rPr>
          <w:rFonts w:ascii="var(--iq-font-family-monospace)" w:eastAsia="Times New Roman" w:hAnsi="var(--iq-font-family-monospace)" w:cs="Courier New"/>
          <w:color w:val="2E383F"/>
          <w:sz w:val="20"/>
          <w:szCs w:val="20"/>
          <w:lang w:eastAsia="en-IN"/>
        </w:rPr>
        <w:t>BETWEEN</w:t>
      </w:r>
      <w:r w:rsidRPr="005403DE">
        <w:rPr>
          <w:rFonts w:ascii="inherit" w:eastAsia="Times New Roman" w:hAnsi="inherit" w:cs="Helvetica"/>
          <w:color w:val="2E383F"/>
          <w:sz w:val="24"/>
          <w:szCs w:val="24"/>
          <w:lang w:eastAsia="en-IN"/>
        </w:rPr>
        <w:t>.</w:t>
      </w:r>
    </w:p>
    <w:p w14:paraId="29E8B52E"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lastRenderedPageBreak/>
        <w:t>One important thing to note: the </w:t>
      </w:r>
      <w:r w:rsidRPr="005403DE">
        <w:rPr>
          <w:rFonts w:ascii="var(--iq-font-family-monospace)" w:eastAsia="Times New Roman" w:hAnsi="var(--iq-font-family-monospace)" w:cs="Courier New"/>
          <w:color w:val="2E383F"/>
          <w:sz w:val="20"/>
          <w:szCs w:val="20"/>
          <w:lang w:eastAsia="en-IN"/>
        </w:rPr>
        <w:t>BETWEEN</w:t>
      </w:r>
      <w:r w:rsidRPr="005403DE">
        <w:rPr>
          <w:rFonts w:ascii="inherit" w:eastAsia="Times New Roman" w:hAnsi="inherit" w:cs="Helvetica"/>
          <w:color w:val="2E383F"/>
          <w:sz w:val="24"/>
          <w:szCs w:val="24"/>
          <w:lang w:eastAsia="en-IN"/>
        </w:rPr>
        <w:t> operator includes both the start and end dates.</w:t>
      </w:r>
    </w:p>
    <w:p w14:paraId="5F7B6330"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SELECT</w:t>
      </w:r>
      <w:r w:rsidRPr="005403DE">
        <w:rPr>
          <w:rFonts w:ascii="inherit" w:eastAsia="Times New Roman" w:hAnsi="inherit" w:cs="Courier New"/>
          <w:color w:val="2E383F"/>
          <w:sz w:val="20"/>
          <w:szCs w:val="20"/>
          <w:lang w:eastAsia="en-IN"/>
        </w:rPr>
        <w:t xml:space="preserve"> </w:t>
      </w:r>
      <w:proofErr w:type="spellStart"/>
      <w:r w:rsidRPr="005403DE">
        <w:rPr>
          <w:rFonts w:ascii="inherit" w:eastAsia="Times New Roman" w:hAnsi="inherit" w:cs="Courier New"/>
          <w:color w:val="111111"/>
          <w:sz w:val="20"/>
          <w:szCs w:val="20"/>
          <w:lang w:eastAsia="en-IN"/>
        </w:rPr>
        <w:t>EmployeeID</w:t>
      </w:r>
      <w:proofErr w:type="spellEnd"/>
    </w:p>
    <w:p w14:paraId="1B9916D9"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FROM</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Employees</w:t>
      </w:r>
    </w:p>
    <w:p w14:paraId="5B0E3BED"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WHERE</w:t>
      </w:r>
      <w:r w:rsidRPr="005403DE">
        <w:rPr>
          <w:rFonts w:ascii="inherit" w:eastAsia="Times New Roman" w:hAnsi="inherit" w:cs="Courier New"/>
          <w:color w:val="2E383F"/>
          <w:sz w:val="20"/>
          <w:szCs w:val="20"/>
          <w:lang w:eastAsia="en-IN"/>
        </w:rPr>
        <w:t xml:space="preserve"> </w:t>
      </w:r>
      <w:proofErr w:type="spellStart"/>
      <w:r w:rsidRPr="005403DE">
        <w:rPr>
          <w:rFonts w:ascii="inherit" w:eastAsia="Times New Roman" w:hAnsi="inherit" w:cs="Courier New"/>
          <w:color w:val="111111"/>
          <w:sz w:val="20"/>
          <w:szCs w:val="20"/>
          <w:lang w:eastAsia="en-IN"/>
        </w:rPr>
        <w:t>EmployeeID</w:t>
      </w:r>
      <w:proofErr w:type="spellEnd"/>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BETWEEN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378</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AND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492</w:t>
      </w:r>
      <w:r w:rsidRPr="005403DE">
        <w:rPr>
          <w:rFonts w:ascii="inherit" w:eastAsia="Times New Roman" w:hAnsi="inherit" w:cs="Courier New"/>
          <w:color w:val="2E383F"/>
          <w:sz w:val="20"/>
          <w:szCs w:val="20"/>
          <w:lang w:eastAsia="en-IN"/>
        </w:rPr>
        <w:t xml:space="preserve"> </w:t>
      </w:r>
    </w:p>
    <w:p w14:paraId="4C1DDCAC" w14:textId="77777777" w:rsidR="005403DE" w:rsidRPr="005403DE" w:rsidRDefault="005403DE" w:rsidP="005403DE">
      <w:pPr>
        <w:spacing w:after="0" w:line="288" w:lineRule="atLeast"/>
        <w:outlineLvl w:val="1"/>
        <w:rPr>
          <w:rFonts w:ascii="inherit" w:eastAsia="Times New Roman" w:hAnsi="inherit" w:cs="Helvetica"/>
          <w:b/>
          <w:bCs/>
          <w:color w:val="2E383F"/>
          <w:sz w:val="36"/>
          <w:szCs w:val="36"/>
          <w:lang w:eastAsia="en-IN"/>
        </w:rPr>
      </w:pPr>
      <w:r w:rsidRPr="005403DE">
        <w:rPr>
          <w:rFonts w:ascii="inherit" w:eastAsia="Times New Roman" w:hAnsi="inherit" w:cs="Helvetica"/>
          <w:b/>
          <w:bCs/>
          <w:color w:val="2E383F"/>
          <w:sz w:val="36"/>
          <w:szCs w:val="36"/>
          <w:lang w:eastAsia="en-IN"/>
        </w:rPr>
        <w:t>Intermediate SQL Questions for Data Analysts</w:t>
      </w:r>
    </w:p>
    <w:p w14:paraId="30A789B4"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For mid-level data analyst roles, expect intermediate SQL questions to challenge your knowledge and skill. Medium SQL questions fall into two buckets:</w:t>
      </w:r>
    </w:p>
    <w:p w14:paraId="265A825A" w14:textId="77777777" w:rsidR="005403DE" w:rsidRPr="005403DE" w:rsidRDefault="005403DE" w:rsidP="005403DE">
      <w:pPr>
        <w:numPr>
          <w:ilvl w:val="0"/>
          <w:numId w:val="4"/>
        </w:numPr>
        <w:spacing w:after="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Complex SQL queries</w:t>
      </w:r>
      <w:r w:rsidRPr="005403DE">
        <w:rPr>
          <w:rFonts w:ascii="inherit" w:eastAsia="Times New Roman" w:hAnsi="inherit" w:cs="Helvetica"/>
          <w:color w:val="2E383F"/>
          <w:sz w:val="24"/>
          <w:szCs w:val="24"/>
          <w:lang w:eastAsia="en-IN"/>
        </w:rPr>
        <w:t> - Intermediate SQL questions ask you to perform joins, sub-queries, self-joins, and window functions.</w:t>
      </w:r>
    </w:p>
    <w:p w14:paraId="794786DE" w14:textId="77777777" w:rsidR="005403DE" w:rsidRPr="005403DE" w:rsidRDefault="005403DE" w:rsidP="005403DE">
      <w:pPr>
        <w:numPr>
          <w:ilvl w:val="0"/>
          <w:numId w:val="4"/>
        </w:numPr>
        <w:spacing w:after="0" w:afterAutospacing="1" w:line="360" w:lineRule="atLeast"/>
        <w:ind w:left="0"/>
        <w:rPr>
          <w:rFonts w:ascii="inherit" w:eastAsia="Times New Roman" w:hAnsi="inherit" w:cs="Helvetica"/>
          <w:color w:val="2E383F"/>
          <w:sz w:val="24"/>
          <w:szCs w:val="24"/>
          <w:lang w:eastAsia="en-IN"/>
        </w:rPr>
      </w:pPr>
      <w:hyperlink r:id="rId6" w:history="1">
        <w:r w:rsidRPr="005403DE">
          <w:rPr>
            <w:rFonts w:ascii="inherit" w:eastAsia="Times New Roman" w:hAnsi="inherit" w:cs="Helvetica"/>
            <w:b/>
            <w:bCs/>
            <w:color w:val="0000FF"/>
            <w:sz w:val="24"/>
            <w:szCs w:val="24"/>
            <w:u w:val="single"/>
            <w:lang w:eastAsia="en-IN"/>
          </w:rPr>
          <w:t>SQL / Analytics case studies</w:t>
        </w:r>
      </w:hyperlink>
      <w:r w:rsidRPr="005403DE">
        <w:rPr>
          <w:rFonts w:ascii="inherit" w:eastAsia="Times New Roman" w:hAnsi="inherit" w:cs="Helvetica"/>
          <w:color w:val="2E383F"/>
          <w:sz w:val="24"/>
          <w:szCs w:val="24"/>
          <w:lang w:eastAsia="en-IN"/>
        </w:rPr>
        <w:t> - Many intermediate questions take the form of case studies or ask you to perform analysis on the data you pull from a query.</w:t>
      </w:r>
    </w:p>
    <w:p w14:paraId="480DDA20" w14:textId="77777777" w:rsidR="005403DE" w:rsidRPr="005403DE" w:rsidRDefault="005403DE" w:rsidP="005403DE">
      <w:pPr>
        <w:spacing w:after="0"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Here are some medium SQL questions for data analysts:</w:t>
      </w:r>
    </w:p>
    <w:p w14:paraId="5675D19E"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hyperlink r:id="rId7" w:history="1">
        <w:r w:rsidRPr="005403DE">
          <w:rPr>
            <w:rFonts w:ascii="inherit" w:eastAsia="Times New Roman" w:hAnsi="inherit" w:cs="Helvetica"/>
            <w:b/>
            <w:bCs/>
            <w:color w:val="0000FF"/>
            <w:sz w:val="27"/>
            <w:szCs w:val="27"/>
            <w:u w:val="single"/>
            <w:lang w:eastAsia="en-IN"/>
          </w:rPr>
          <w:t>10. Given the tables </w:t>
        </w:r>
        <w:r w:rsidRPr="005403DE">
          <w:rPr>
            <w:rFonts w:ascii="var(--iq-font-family-monospace)" w:eastAsia="Times New Roman" w:hAnsi="var(--iq-font-family-monospace)" w:cs="Courier New"/>
            <w:b/>
            <w:bCs/>
            <w:color w:val="0000FF"/>
            <w:sz w:val="20"/>
            <w:szCs w:val="20"/>
            <w:u w:val="single"/>
            <w:lang w:eastAsia="en-IN"/>
          </w:rPr>
          <w:t>users</w:t>
        </w:r>
        <w:r w:rsidRPr="005403DE">
          <w:rPr>
            <w:rFonts w:ascii="inherit" w:eastAsia="Times New Roman" w:hAnsi="inherit" w:cs="Helvetica"/>
            <w:b/>
            <w:bCs/>
            <w:color w:val="0000FF"/>
            <w:sz w:val="27"/>
            <w:szCs w:val="27"/>
            <w:u w:val="single"/>
            <w:lang w:eastAsia="en-IN"/>
          </w:rPr>
          <w:t> and </w:t>
        </w:r>
        <w:r w:rsidRPr="005403DE">
          <w:rPr>
            <w:rFonts w:ascii="var(--iq-font-family-monospace)" w:eastAsia="Times New Roman" w:hAnsi="var(--iq-font-family-monospace)" w:cs="Courier New"/>
            <w:b/>
            <w:bCs/>
            <w:color w:val="0000FF"/>
            <w:sz w:val="20"/>
            <w:szCs w:val="20"/>
            <w:u w:val="single"/>
            <w:lang w:eastAsia="en-IN"/>
          </w:rPr>
          <w:t>rides</w:t>
        </w:r>
        <w:r w:rsidRPr="005403DE">
          <w:rPr>
            <w:rFonts w:ascii="inherit" w:eastAsia="Times New Roman" w:hAnsi="inherit" w:cs="Helvetica"/>
            <w:b/>
            <w:bCs/>
            <w:color w:val="0000FF"/>
            <w:sz w:val="27"/>
            <w:szCs w:val="27"/>
            <w:u w:val="single"/>
            <w:lang w:eastAsia="en-IN"/>
          </w:rPr>
          <w:t xml:space="preserve">, write a query to report the distance </w:t>
        </w:r>
        <w:proofErr w:type="spellStart"/>
        <w:r w:rsidRPr="005403DE">
          <w:rPr>
            <w:rFonts w:ascii="inherit" w:eastAsia="Times New Roman" w:hAnsi="inherit" w:cs="Helvetica"/>
            <w:b/>
            <w:bCs/>
            <w:color w:val="0000FF"/>
            <w:sz w:val="27"/>
            <w:szCs w:val="27"/>
            <w:u w:val="single"/>
            <w:lang w:eastAsia="en-IN"/>
          </w:rPr>
          <w:t>traveled</w:t>
        </w:r>
        <w:proofErr w:type="spellEnd"/>
        <w:r w:rsidRPr="005403DE">
          <w:rPr>
            <w:rFonts w:ascii="inherit" w:eastAsia="Times New Roman" w:hAnsi="inherit" w:cs="Helvetica"/>
            <w:b/>
            <w:bCs/>
            <w:color w:val="0000FF"/>
            <w:sz w:val="27"/>
            <w:szCs w:val="27"/>
            <w:u w:val="single"/>
            <w:lang w:eastAsia="en-IN"/>
          </w:rPr>
          <w:t xml:space="preserve"> by each user in descending order.</w:t>
        </w:r>
      </w:hyperlink>
    </w:p>
    <w:p w14:paraId="00F78BFE"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 xml:space="preserve">For this question, you need to accomplish two things: the first is to figure out the total distance </w:t>
      </w:r>
      <w:proofErr w:type="spellStart"/>
      <w:r w:rsidRPr="005403DE">
        <w:rPr>
          <w:rFonts w:ascii="inherit" w:eastAsia="Times New Roman" w:hAnsi="inherit" w:cs="Helvetica"/>
          <w:color w:val="2E383F"/>
          <w:sz w:val="24"/>
          <w:szCs w:val="24"/>
          <w:lang w:eastAsia="en-IN"/>
        </w:rPr>
        <w:t>traveled</w:t>
      </w:r>
      <w:proofErr w:type="spellEnd"/>
      <w:r w:rsidRPr="005403DE">
        <w:rPr>
          <w:rFonts w:ascii="inherit" w:eastAsia="Times New Roman" w:hAnsi="inherit" w:cs="Helvetica"/>
          <w:color w:val="2E383F"/>
          <w:sz w:val="24"/>
          <w:szCs w:val="24"/>
          <w:lang w:eastAsia="en-IN"/>
        </w:rPr>
        <w:t xml:space="preserve"> for each </w:t>
      </w:r>
      <w:proofErr w:type="spellStart"/>
      <w:r w:rsidRPr="005403DE">
        <w:rPr>
          <w:rFonts w:ascii="var(--iq-font-family-monospace)" w:eastAsia="Times New Roman" w:hAnsi="var(--iq-font-family-monospace)" w:cs="Courier New"/>
          <w:color w:val="2E383F"/>
          <w:sz w:val="20"/>
          <w:szCs w:val="20"/>
          <w:lang w:eastAsia="en-IN"/>
        </w:rPr>
        <w:t>user_id</w:t>
      </w:r>
      <w:proofErr w:type="spellEnd"/>
      <w:r w:rsidRPr="005403DE">
        <w:rPr>
          <w:rFonts w:ascii="var(--iq-font-family-monospace)" w:eastAsia="Times New Roman" w:hAnsi="var(--iq-font-family-monospace)" w:cs="Courier New"/>
          <w:color w:val="2E383F"/>
          <w:sz w:val="20"/>
          <w:szCs w:val="20"/>
          <w:lang w:eastAsia="en-IN"/>
        </w:rPr>
        <w:t xml:space="preserve">, and the second is to order from greatest to least </w:t>
      </w:r>
      <w:proofErr w:type="spellStart"/>
      <w:r w:rsidRPr="005403DE">
        <w:rPr>
          <w:rFonts w:ascii="var(--iq-font-family-monospace)" w:eastAsia="Times New Roman" w:hAnsi="var(--iq-font-family-monospace)" w:cs="Courier New"/>
          <w:color w:val="2E383F"/>
          <w:sz w:val="20"/>
          <w:szCs w:val="20"/>
          <w:lang w:eastAsia="en-IN"/>
        </w:rPr>
        <w:t>each</w:t>
      </w:r>
      <w:r w:rsidRPr="005403DE">
        <w:rPr>
          <w:rFonts w:ascii="inherit" w:eastAsia="Times New Roman" w:hAnsi="inherit" w:cs="Helvetica"/>
          <w:color w:val="2E383F"/>
          <w:sz w:val="24"/>
          <w:szCs w:val="24"/>
          <w:lang w:eastAsia="en-IN"/>
        </w:rPr>
        <w:t>user_id</w:t>
      </w:r>
      <w:proofErr w:type="spellEnd"/>
      <w:r w:rsidRPr="005403DE">
        <w:rPr>
          <w:rFonts w:ascii="inherit" w:eastAsia="Times New Roman" w:hAnsi="inherit" w:cs="Helvetica"/>
          <w:color w:val="2E383F"/>
          <w:sz w:val="24"/>
          <w:szCs w:val="24"/>
          <w:lang w:eastAsia="en-IN"/>
        </w:rPr>
        <w:t xml:space="preserve"> by a calculated distance </w:t>
      </w:r>
      <w:proofErr w:type="spellStart"/>
      <w:r w:rsidRPr="005403DE">
        <w:rPr>
          <w:rFonts w:ascii="inherit" w:eastAsia="Times New Roman" w:hAnsi="inherit" w:cs="Helvetica"/>
          <w:color w:val="2E383F"/>
          <w:sz w:val="24"/>
          <w:szCs w:val="24"/>
          <w:lang w:eastAsia="en-IN"/>
        </w:rPr>
        <w:t>traveled</w:t>
      </w:r>
      <w:proofErr w:type="spellEnd"/>
      <w:r w:rsidRPr="005403DE">
        <w:rPr>
          <w:rFonts w:ascii="inherit" w:eastAsia="Times New Roman" w:hAnsi="inherit" w:cs="Helvetica"/>
          <w:color w:val="2E383F"/>
          <w:sz w:val="24"/>
          <w:szCs w:val="24"/>
          <w:lang w:eastAsia="en-IN"/>
        </w:rPr>
        <w:t>.</w:t>
      </w:r>
    </w:p>
    <w:p w14:paraId="33C250D6"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This question has been asked in </w:t>
      </w:r>
      <w:hyperlink r:id="rId8" w:history="1">
        <w:r w:rsidRPr="005403DE">
          <w:rPr>
            <w:rFonts w:ascii="inherit" w:eastAsia="Times New Roman" w:hAnsi="inherit" w:cs="Helvetica"/>
            <w:color w:val="0000FF"/>
            <w:sz w:val="24"/>
            <w:szCs w:val="24"/>
            <w:u w:val="single"/>
            <w:lang w:eastAsia="en-IN"/>
          </w:rPr>
          <w:t>Uber data analyst interviews</w:t>
        </w:r>
      </w:hyperlink>
      <w:r w:rsidRPr="005403DE">
        <w:rPr>
          <w:rFonts w:ascii="inherit" w:eastAsia="Times New Roman" w:hAnsi="inherit" w:cs="Helvetica"/>
          <w:color w:val="2E383F"/>
          <w:sz w:val="24"/>
          <w:szCs w:val="24"/>
          <w:lang w:eastAsia="en-IN"/>
        </w:rPr>
        <w:t>.</w:t>
      </w:r>
    </w:p>
    <w:p w14:paraId="40A3F91C"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hyperlink r:id="rId9" w:history="1">
        <w:r w:rsidRPr="005403DE">
          <w:rPr>
            <w:rFonts w:ascii="inherit" w:eastAsia="Times New Roman" w:hAnsi="inherit" w:cs="Helvetica"/>
            <w:b/>
            <w:bCs/>
            <w:color w:val="0000FF"/>
            <w:sz w:val="27"/>
            <w:szCs w:val="27"/>
            <w:u w:val="single"/>
            <w:lang w:eastAsia="en-IN"/>
          </w:rPr>
          <w:t>11. Write a query to find all the users that are currently “Excited” and have never been “Bored” within a campaign.</w:t>
        </w:r>
      </w:hyperlink>
    </w:p>
    <w:p w14:paraId="6D988491"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 xml:space="preserve">For this medium SQL problem, assume you work at an advertising firm. You have a table of users’ impressions of ad campaigns over time. Each </w:t>
      </w:r>
      <w:proofErr w:type="spellStart"/>
      <w:r w:rsidRPr="005403DE">
        <w:rPr>
          <w:rFonts w:ascii="inherit" w:eastAsia="Times New Roman" w:hAnsi="inherit" w:cs="Helvetica"/>
          <w:color w:val="2E383F"/>
          <w:sz w:val="24"/>
          <w:szCs w:val="24"/>
          <w:lang w:eastAsia="en-IN"/>
        </w:rPr>
        <w:t>user_id</w:t>
      </w:r>
      <w:proofErr w:type="spellEnd"/>
      <w:r w:rsidRPr="005403DE">
        <w:rPr>
          <w:rFonts w:ascii="inherit" w:eastAsia="Times New Roman" w:hAnsi="inherit" w:cs="Helvetica"/>
          <w:color w:val="2E383F"/>
          <w:sz w:val="24"/>
          <w:szCs w:val="24"/>
          <w:lang w:eastAsia="en-IN"/>
        </w:rPr>
        <w:t xml:space="preserve"> from these campaigns has an attached </w:t>
      </w:r>
      <w:proofErr w:type="spellStart"/>
      <w:r w:rsidRPr="005403DE">
        <w:rPr>
          <w:rFonts w:ascii="inherit" w:eastAsia="Times New Roman" w:hAnsi="inherit" w:cs="Helvetica"/>
          <w:color w:val="2E383F"/>
          <w:sz w:val="24"/>
          <w:szCs w:val="24"/>
          <w:lang w:eastAsia="en-IN"/>
        </w:rPr>
        <w:t>impression_id</w:t>
      </w:r>
      <w:proofErr w:type="spellEnd"/>
      <w:r w:rsidRPr="005403DE">
        <w:rPr>
          <w:rFonts w:ascii="inherit" w:eastAsia="Times New Roman" w:hAnsi="inherit" w:cs="Helvetica"/>
          <w:color w:val="2E383F"/>
          <w:sz w:val="24"/>
          <w:szCs w:val="24"/>
          <w:lang w:eastAsia="en-IN"/>
        </w:rPr>
        <w:t>, categorized as either “Excited” or “Bored”. You will need to assess which users are “Excited” by their most recent campaign, and have never been “Bored” in any past campaign.</w:t>
      </w:r>
    </w:p>
    <w:p w14:paraId="0F22ABA9"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See a full solution to this problem on YouTube:</w:t>
      </w:r>
    </w:p>
    <w:p w14:paraId="402024F9" w14:textId="3500F36A"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noProof/>
          <w:color w:val="0000FF"/>
          <w:sz w:val="24"/>
          <w:szCs w:val="24"/>
          <w:lang w:eastAsia="en-IN"/>
        </w:rPr>
        <w:lastRenderedPageBreak/>
        <w:drawing>
          <wp:inline distT="0" distB="0" distL="0" distR="0" wp14:anchorId="229F892B" wp14:editId="6D8F7ED0">
            <wp:extent cx="4572000" cy="3429000"/>
            <wp:effectExtent l="0" t="0" r="0" b="0"/>
            <wp:docPr id="2" name="Picture 2" descr="SQL ques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quest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C372F3D"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Note:</w:t>
      </w:r>
      <w:r w:rsidRPr="005403DE">
        <w:rPr>
          <w:rFonts w:ascii="inherit" w:eastAsia="Times New Roman" w:hAnsi="inherit" w:cs="Helvetica"/>
          <w:color w:val="2E383F"/>
          <w:sz w:val="24"/>
          <w:szCs w:val="24"/>
          <w:lang w:eastAsia="en-IN"/>
        </w:rPr>
        <w:t> This is the type of question that might get asked for a </w:t>
      </w:r>
      <w:hyperlink r:id="rId12" w:history="1">
        <w:r w:rsidRPr="005403DE">
          <w:rPr>
            <w:rFonts w:ascii="inherit" w:eastAsia="Times New Roman" w:hAnsi="inherit" w:cs="Helvetica"/>
            <w:color w:val="0000FF"/>
            <w:sz w:val="24"/>
            <w:szCs w:val="24"/>
            <w:u w:val="single"/>
            <w:lang w:eastAsia="en-IN"/>
          </w:rPr>
          <w:t>marketing analyst job</w:t>
        </w:r>
      </w:hyperlink>
      <w:r w:rsidRPr="005403DE">
        <w:rPr>
          <w:rFonts w:ascii="inherit" w:eastAsia="Times New Roman" w:hAnsi="inherit" w:cs="Helvetica"/>
          <w:color w:val="2E383F"/>
          <w:sz w:val="24"/>
          <w:szCs w:val="24"/>
          <w:lang w:eastAsia="en-IN"/>
        </w:rPr>
        <w:t>.</w:t>
      </w:r>
    </w:p>
    <w:p w14:paraId="5C1BF546"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hyperlink r:id="rId13" w:history="1">
        <w:r w:rsidRPr="005403DE">
          <w:rPr>
            <w:rFonts w:ascii="inherit" w:eastAsia="Times New Roman" w:hAnsi="inherit" w:cs="Helvetica"/>
            <w:b/>
            <w:bCs/>
            <w:color w:val="0000FF"/>
            <w:sz w:val="27"/>
            <w:szCs w:val="27"/>
            <w:u w:val="single"/>
            <w:lang w:eastAsia="en-IN"/>
          </w:rPr>
          <w:t>12. Write a SQL query to select the second-highest salary in the engineering department.</w:t>
        </w:r>
      </w:hyperlink>
    </w:p>
    <w:p w14:paraId="379D6E86"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To answer this question, you need the name of the department to be associated with each employee in the </w:t>
      </w:r>
      <w:r w:rsidRPr="005403DE">
        <w:rPr>
          <w:rFonts w:ascii="var(--iq-font-family-monospace)" w:eastAsia="Times New Roman" w:hAnsi="var(--iq-font-family-monospace)" w:cs="Courier New"/>
          <w:color w:val="2E383F"/>
          <w:sz w:val="20"/>
          <w:szCs w:val="20"/>
          <w:lang w:eastAsia="en-IN"/>
        </w:rPr>
        <w:t>employees</w:t>
      </w:r>
      <w:r w:rsidRPr="005403DE">
        <w:rPr>
          <w:rFonts w:ascii="inherit" w:eastAsia="Times New Roman" w:hAnsi="inherit" w:cs="Helvetica"/>
          <w:color w:val="2E383F"/>
          <w:sz w:val="24"/>
          <w:szCs w:val="24"/>
          <w:lang w:eastAsia="en-IN"/>
        </w:rPr>
        <w:t> table to understand which department each employee is a part of.</w:t>
      </w:r>
    </w:p>
    <w:p w14:paraId="2DA5DA54"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The “</w:t>
      </w:r>
      <w:proofErr w:type="spellStart"/>
      <w:r w:rsidRPr="005403DE">
        <w:rPr>
          <w:rFonts w:ascii="inherit" w:eastAsia="Times New Roman" w:hAnsi="inherit" w:cs="Helvetica"/>
          <w:color w:val="2E383F"/>
          <w:sz w:val="24"/>
          <w:szCs w:val="24"/>
          <w:lang w:eastAsia="en-IN"/>
        </w:rPr>
        <w:t>department_id</w:t>
      </w:r>
      <w:proofErr w:type="spellEnd"/>
      <w:r w:rsidRPr="005403DE">
        <w:rPr>
          <w:rFonts w:ascii="inherit" w:eastAsia="Times New Roman" w:hAnsi="inherit" w:cs="Helvetica"/>
          <w:color w:val="2E383F"/>
          <w:sz w:val="24"/>
          <w:szCs w:val="24"/>
          <w:lang w:eastAsia="en-IN"/>
        </w:rPr>
        <w:t>” field in the </w:t>
      </w:r>
      <w:r w:rsidRPr="005403DE">
        <w:rPr>
          <w:rFonts w:ascii="var(--iq-font-family-monospace)" w:eastAsia="Times New Roman" w:hAnsi="var(--iq-font-family-monospace)" w:cs="Courier New"/>
          <w:color w:val="2E383F"/>
          <w:sz w:val="20"/>
          <w:szCs w:val="20"/>
          <w:lang w:eastAsia="en-IN"/>
        </w:rPr>
        <w:t>employees</w:t>
      </w:r>
      <w:r w:rsidRPr="005403DE">
        <w:rPr>
          <w:rFonts w:ascii="inherit" w:eastAsia="Times New Roman" w:hAnsi="inherit" w:cs="Helvetica"/>
          <w:color w:val="2E383F"/>
          <w:sz w:val="24"/>
          <w:szCs w:val="24"/>
          <w:lang w:eastAsia="en-IN"/>
        </w:rPr>
        <w:t> table is associated with the “id” field in the </w:t>
      </w:r>
      <w:r w:rsidRPr="005403DE">
        <w:rPr>
          <w:rFonts w:ascii="var(--iq-font-family-monospace)" w:eastAsia="Times New Roman" w:hAnsi="var(--iq-font-family-monospace)" w:cs="Courier New"/>
          <w:color w:val="2E383F"/>
          <w:sz w:val="20"/>
          <w:szCs w:val="20"/>
          <w:lang w:eastAsia="en-IN"/>
        </w:rPr>
        <w:t>departments</w:t>
      </w:r>
      <w:r w:rsidRPr="005403DE">
        <w:rPr>
          <w:rFonts w:ascii="inherit" w:eastAsia="Times New Roman" w:hAnsi="inherit" w:cs="Helvetica"/>
          <w:color w:val="2E383F"/>
          <w:sz w:val="24"/>
          <w:szCs w:val="24"/>
          <w:lang w:eastAsia="en-IN"/>
        </w:rPr>
        <w:t> table. You can call the “</w:t>
      </w:r>
      <w:proofErr w:type="spellStart"/>
      <w:r w:rsidRPr="005403DE">
        <w:rPr>
          <w:rFonts w:ascii="inherit" w:eastAsia="Times New Roman" w:hAnsi="inherit" w:cs="Helvetica"/>
          <w:color w:val="2E383F"/>
          <w:sz w:val="24"/>
          <w:szCs w:val="24"/>
          <w:lang w:eastAsia="en-IN"/>
        </w:rPr>
        <w:t>department_id</w:t>
      </w:r>
      <w:proofErr w:type="spellEnd"/>
      <w:r w:rsidRPr="005403DE">
        <w:rPr>
          <w:rFonts w:ascii="inherit" w:eastAsia="Times New Roman" w:hAnsi="inherit" w:cs="Helvetica"/>
          <w:color w:val="2E383F"/>
          <w:sz w:val="24"/>
          <w:szCs w:val="24"/>
          <w:lang w:eastAsia="en-IN"/>
        </w:rPr>
        <w:t>” a foreign key because it is a column that references the primary key of another table, which in this case is the “id” field in the </w:t>
      </w:r>
      <w:r w:rsidRPr="005403DE">
        <w:rPr>
          <w:rFonts w:ascii="var(--iq-font-family-monospace)" w:eastAsia="Times New Roman" w:hAnsi="var(--iq-font-family-monospace)" w:cs="Courier New"/>
          <w:color w:val="2E383F"/>
          <w:sz w:val="20"/>
          <w:szCs w:val="20"/>
          <w:lang w:eastAsia="en-IN"/>
        </w:rPr>
        <w:t>departments</w:t>
      </w:r>
      <w:r w:rsidRPr="005403DE">
        <w:rPr>
          <w:rFonts w:ascii="inherit" w:eastAsia="Times New Roman" w:hAnsi="inherit" w:cs="Helvetica"/>
          <w:color w:val="2E383F"/>
          <w:sz w:val="24"/>
          <w:szCs w:val="24"/>
          <w:lang w:eastAsia="en-IN"/>
        </w:rPr>
        <w:t> table.</w:t>
      </w:r>
    </w:p>
    <w:p w14:paraId="4EB5A593"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Based on this shared field, you can join both tables using </w:t>
      </w:r>
      <w:r w:rsidRPr="005403DE">
        <w:rPr>
          <w:rFonts w:ascii="var(--iq-font-family-monospace)" w:eastAsia="Times New Roman" w:hAnsi="var(--iq-font-family-monospace)" w:cs="Courier New"/>
          <w:color w:val="2E383F"/>
          <w:sz w:val="20"/>
          <w:szCs w:val="20"/>
          <w:lang w:eastAsia="en-IN"/>
        </w:rPr>
        <w:t>INNER JOIN</w:t>
      </w:r>
      <w:r w:rsidRPr="005403DE">
        <w:rPr>
          <w:rFonts w:ascii="inherit" w:eastAsia="Times New Roman" w:hAnsi="inherit" w:cs="Helvetica"/>
          <w:color w:val="2E383F"/>
          <w:sz w:val="24"/>
          <w:szCs w:val="24"/>
          <w:lang w:eastAsia="en-IN"/>
        </w:rPr>
        <w:t> to associate the department name with their employees.</w:t>
      </w:r>
    </w:p>
    <w:p w14:paraId="299DE92C"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SELECT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salary</w:t>
      </w:r>
    </w:p>
    <w:p w14:paraId="2A06FEA0"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FROM</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employees</w:t>
      </w:r>
    </w:p>
    <w:p w14:paraId="6962F818"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INNER</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JOIN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departments</w:t>
      </w:r>
    </w:p>
    <w:p w14:paraId="14D4A4DC"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ON</w:t>
      </w:r>
      <w:r w:rsidRPr="005403DE">
        <w:rPr>
          <w:rFonts w:ascii="inherit" w:eastAsia="Times New Roman" w:hAnsi="inherit" w:cs="Courier New"/>
          <w:color w:val="2E383F"/>
          <w:sz w:val="20"/>
          <w:szCs w:val="20"/>
          <w:lang w:eastAsia="en-IN"/>
        </w:rPr>
        <w:t xml:space="preserve"> </w:t>
      </w:r>
      <w:proofErr w:type="spellStart"/>
      <w:proofErr w:type="gramStart"/>
      <w:r w:rsidRPr="005403DE">
        <w:rPr>
          <w:rFonts w:ascii="inherit" w:eastAsia="Times New Roman" w:hAnsi="inherit" w:cs="Courier New"/>
          <w:color w:val="111111"/>
          <w:sz w:val="20"/>
          <w:szCs w:val="20"/>
          <w:lang w:eastAsia="en-IN"/>
        </w:rPr>
        <w:t>employees.department</w:t>
      </w:r>
      <w:proofErr w:type="gramEnd"/>
      <w:r w:rsidRPr="005403DE">
        <w:rPr>
          <w:rFonts w:ascii="inherit" w:eastAsia="Times New Roman" w:hAnsi="inherit" w:cs="Courier New"/>
          <w:color w:val="111111"/>
          <w:sz w:val="20"/>
          <w:szCs w:val="20"/>
          <w:lang w:eastAsia="en-IN"/>
        </w:rPr>
        <w:t>_id</w:t>
      </w:r>
      <w:proofErr w:type="spellEnd"/>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F92672"/>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departments.id</w:t>
      </w:r>
    </w:p>
    <w:p w14:paraId="3CC5543A"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With the department name in place you can now look at the employees of the Engineering team and sort by salary to find the second highest paid.</w:t>
      </w:r>
    </w:p>
    <w:p w14:paraId="793D19C5"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hyperlink r:id="rId14" w:history="1">
        <w:r w:rsidRPr="005403DE">
          <w:rPr>
            <w:rFonts w:ascii="inherit" w:eastAsia="Times New Roman" w:hAnsi="inherit" w:cs="Helvetica"/>
            <w:b/>
            <w:bCs/>
            <w:color w:val="0000FF"/>
            <w:sz w:val="27"/>
            <w:szCs w:val="27"/>
            <w:u w:val="single"/>
            <w:lang w:eastAsia="en-IN"/>
          </w:rPr>
          <w:t>13. Given a table of bank transactions, write a query to get the last transaction for each day.</w:t>
        </w:r>
      </w:hyperlink>
    </w:p>
    <w:p w14:paraId="38129F91"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More Context:</w:t>
      </w:r>
      <w:r w:rsidRPr="005403DE">
        <w:rPr>
          <w:rFonts w:ascii="inherit" w:eastAsia="Times New Roman" w:hAnsi="inherit" w:cs="Helvetica"/>
          <w:color w:val="2E383F"/>
          <w:sz w:val="24"/>
          <w:szCs w:val="24"/>
          <w:lang w:eastAsia="en-IN"/>
        </w:rPr>
        <w:t xml:space="preserve"> The table includes the columns: id, </w:t>
      </w:r>
      <w:proofErr w:type="spellStart"/>
      <w:r w:rsidRPr="005403DE">
        <w:rPr>
          <w:rFonts w:ascii="inherit" w:eastAsia="Times New Roman" w:hAnsi="inherit" w:cs="Helvetica"/>
          <w:color w:val="2E383F"/>
          <w:sz w:val="24"/>
          <w:szCs w:val="24"/>
          <w:lang w:eastAsia="en-IN"/>
        </w:rPr>
        <w:t>transaction_value</w:t>
      </w:r>
      <w:proofErr w:type="spellEnd"/>
      <w:r w:rsidRPr="005403DE">
        <w:rPr>
          <w:rFonts w:ascii="inherit" w:eastAsia="Times New Roman" w:hAnsi="inherit" w:cs="Helvetica"/>
          <w:color w:val="2E383F"/>
          <w:sz w:val="24"/>
          <w:szCs w:val="24"/>
          <w:lang w:eastAsia="en-IN"/>
        </w:rPr>
        <w:t xml:space="preserve"> and </w:t>
      </w:r>
      <w:proofErr w:type="spellStart"/>
      <w:r w:rsidRPr="005403DE">
        <w:rPr>
          <w:rFonts w:ascii="inherit" w:eastAsia="Times New Roman" w:hAnsi="inherit" w:cs="Helvetica"/>
          <w:color w:val="2E383F"/>
          <w:sz w:val="24"/>
          <w:szCs w:val="24"/>
          <w:lang w:eastAsia="en-IN"/>
        </w:rPr>
        <w:t>created_at</w:t>
      </w:r>
      <w:proofErr w:type="spellEnd"/>
      <w:r w:rsidRPr="005403DE">
        <w:rPr>
          <w:rFonts w:ascii="inherit" w:eastAsia="Times New Roman" w:hAnsi="inherit" w:cs="Helvetica"/>
          <w:color w:val="2E383F"/>
          <w:sz w:val="24"/>
          <w:szCs w:val="24"/>
          <w:lang w:eastAsia="en-IN"/>
        </w:rPr>
        <w:t xml:space="preserve"> (representing the time for each transaction).</w:t>
      </w:r>
    </w:p>
    <w:p w14:paraId="3D804109"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Since our goal in this problem is to pull the last transaction from each day, you want to group the transactions by the day they occurred and create a chronological order within each day from which you can retrieve the latest transaction.</w:t>
      </w:r>
    </w:p>
    <w:p w14:paraId="7C4BDB6B"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 xml:space="preserve">To accomplish the task of grouping and order, create a modified version of the </w:t>
      </w:r>
      <w:proofErr w:type="spellStart"/>
      <w:r w:rsidRPr="005403DE">
        <w:rPr>
          <w:rFonts w:ascii="inherit" w:eastAsia="Times New Roman" w:hAnsi="inherit" w:cs="Helvetica"/>
          <w:color w:val="2E383F"/>
          <w:sz w:val="24"/>
          <w:szCs w:val="24"/>
          <w:lang w:eastAsia="en-IN"/>
        </w:rPr>
        <w:t>bank_transactions</w:t>
      </w:r>
      <w:proofErr w:type="spellEnd"/>
      <w:r w:rsidRPr="005403DE">
        <w:rPr>
          <w:rFonts w:ascii="inherit" w:eastAsia="Times New Roman" w:hAnsi="inherit" w:cs="Helvetica"/>
          <w:color w:val="2E383F"/>
          <w:sz w:val="24"/>
          <w:szCs w:val="24"/>
          <w:lang w:eastAsia="en-IN"/>
        </w:rPr>
        <w:t xml:space="preserve"> table with an added column denoting the chronological ordering of transactions within each day.</w:t>
      </w:r>
    </w:p>
    <w:p w14:paraId="052DA052"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To partition by date, you can use an </w:t>
      </w:r>
      <w:proofErr w:type="gramStart"/>
      <w:r w:rsidRPr="005403DE">
        <w:rPr>
          <w:rFonts w:ascii="var(--iq-font-family-monospace)" w:eastAsia="Times New Roman" w:hAnsi="var(--iq-font-family-monospace)" w:cs="Courier New"/>
          <w:color w:val="2E383F"/>
          <w:sz w:val="20"/>
          <w:szCs w:val="20"/>
          <w:lang w:eastAsia="en-IN"/>
        </w:rPr>
        <w:t>OVER(</w:t>
      </w:r>
      <w:proofErr w:type="gramEnd"/>
      <w:r w:rsidRPr="005403DE">
        <w:rPr>
          <w:rFonts w:ascii="var(--iq-font-family-monospace)" w:eastAsia="Times New Roman" w:hAnsi="var(--iq-font-family-monospace)" w:cs="Courier New"/>
          <w:color w:val="2E383F"/>
          <w:sz w:val="20"/>
          <w:szCs w:val="20"/>
          <w:lang w:eastAsia="en-IN"/>
        </w:rPr>
        <w:t>)</w:t>
      </w:r>
      <w:r w:rsidRPr="005403DE">
        <w:rPr>
          <w:rFonts w:ascii="inherit" w:eastAsia="Times New Roman" w:hAnsi="inherit" w:cs="Helvetica"/>
          <w:color w:val="2E383F"/>
          <w:sz w:val="24"/>
          <w:szCs w:val="24"/>
          <w:lang w:eastAsia="en-IN"/>
        </w:rPr>
        <w:t> statement. After partitioning, you should use a descending order so that the first entry in each partition is the last transaction chronologically. Here is how that query can be written:</w:t>
      </w:r>
    </w:p>
    <w:p w14:paraId="426C146C"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SELECT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w:t>
      </w:r>
      <w:r w:rsidRPr="005403DE">
        <w:rPr>
          <w:rFonts w:ascii="inherit" w:eastAsia="Times New Roman" w:hAnsi="inherit" w:cs="Courier New"/>
          <w:color w:val="F92672"/>
          <w:sz w:val="20"/>
          <w:szCs w:val="20"/>
          <w:lang w:eastAsia="en-IN"/>
        </w:rPr>
        <w:t>*</w:t>
      </w:r>
      <w:r w:rsidRPr="005403DE">
        <w:rPr>
          <w:rFonts w:ascii="inherit" w:eastAsia="Times New Roman" w:hAnsi="inherit" w:cs="Courier New"/>
          <w:color w:val="111111"/>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ROW_</w:t>
      </w:r>
      <w:proofErr w:type="gramStart"/>
      <w:r w:rsidRPr="005403DE">
        <w:rPr>
          <w:rFonts w:ascii="inherit" w:eastAsia="Times New Roman" w:hAnsi="inherit" w:cs="Courier New"/>
          <w:color w:val="111111"/>
          <w:sz w:val="20"/>
          <w:szCs w:val="20"/>
          <w:lang w:eastAsia="en-IN"/>
        </w:rPr>
        <w:t>NUMBER(</w:t>
      </w:r>
      <w:proofErr w:type="gramEnd"/>
      <w:r w:rsidRPr="005403DE">
        <w:rPr>
          <w:rFonts w:ascii="inherit" w:eastAsia="Times New Roman" w:hAnsi="inherit" w:cs="Courier New"/>
          <w:color w:val="111111"/>
          <w:sz w:val="20"/>
          <w:szCs w:val="20"/>
          <w:lang w:eastAsia="en-IN"/>
        </w:rPr>
        <w:t>)</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OVER(PARTITION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BY</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DATE(</w:t>
      </w:r>
      <w:proofErr w:type="spellStart"/>
      <w:r w:rsidRPr="005403DE">
        <w:rPr>
          <w:rFonts w:ascii="inherit" w:eastAsia="Times New Roman" w:hAnsi="inherit" w:cs="Courier New"/>
          <w:color w:val="111111"/>
          <w:sz w:val="20"/>
          <w:szCs w:val="20"/>
          <w:lang w:eastAsia="en-IN"/>
        </w:rPr>
        <w:t>created_at</w:t>
      </w:r>
      <w:proofErr w:type="spellEnd"/>
      <w:r w:rsidRPr="005403DE">
        <w:rPr>
          <w:rFonts w:ascii="inherit" w:eastAsia="Times New Roman" w:hAnsi="inherit" w:cs="Courier New"/>
          <w:color w:val="111111"/>
          <w:sz w:val="20"/>
          <w:szCs w:val="20"/>
          <w:lang w:eastAsia="en-IN"/>
        </w:rPr>
        <w:t>)</w:t>
      </w:r>
      <w:r w:rsidRPr="005403DE">
        <w:rPr>
          <w:rFonts w:ascii="inherit" w:eastAsia="Times New Roman" w:hAnsi="inherit" w:cs="Courier New"/>
          <w:color w:val="2E383F"/>
          <w:sz w:val="20"/>
          <w:szCs w:val="20"/>
          <w:lang w:eastAsia="en-IN"/>
        </w:rPr>
        <w:t xml:space="preserve"> </w:t>
      </w:r>
    </w:p>
    <w:p w14:paraId="47585AA3"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ORDER</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BY</w:t>
      </w:r>
      <w:r w:rsidRPr="005403DE">
        <w:rPr>
          <w:rFonts w:ascii="inherit" w:eastAsia="Times New Roman" w:hAnsi="inherit" w:cs="Courier New"/>
          <w:color w:val="2E383F"/>
          <w:sz w:val="20"/>
          <w:szCs w:val="20"/>
          <w:lang w:eastAsia="en-IN"/>
        </w:rPr>
        <w:t xml:space="preserve"> </w:t>
      </w:r>
      <w:proofErr w:type="spellStart"/>
      <w:r w:rsidRPr="005403DE">
        <w:rPr>
          <w:rFonts w:ascii="inherit" w:eastAsia="Times New Roman" w:hAnsi="inherit" w:cs="Courier New"/>
          <w:color w:val="111111"/>
          <w:sz w:val="20"/>
          <w:szCs w:val="20"/>
          <w:lang w:eastAsia="en-IN"/>
        </w:rPr>
        <w:t>created_at</w:t>
      </w:r>
      <w:proofErr w:type="spellEnd"/>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DESC</w:t>
      </w:r>
      <w:r w:rsidRPr="005403DE">
        <w:rPr>
          <w:rFonts w:ascii="inherit" w:eastAsia="Times New Roman" w:hAnsi="inherit" w:cs="Courier New"/>
          <w:color w:val="111111"/>
          <w:sz w:val="20"/>
          <w:szCs w:val="20"/>
          <w:lang w:eastAsia="en-IN"/>
        </w:rPr>
        <w:t>)</w:t>
      </w:r>
    </w:p>
    <w:p w14:paraId="2399EC2B"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p>
    <w:p w14:paraId="6305F600"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AS</w:t>
      </w:r>
      <w:r w:rsidRPr="005403DE">
        <w:rPr>
          <w:rFonts w:ascii="inherit" w:eastAsia="Times New Roman" w:hAnsi="inherit" w:cs="Courier New"/>
          <w:color w:val="2E383F"/>
          <w:sz w:val="20"/>
          <w:szCs w:val="20"/>
          <w:lang w:eastAsia="en-IN"/>
        </w:rPr>
        <w:t xml:space="preserve"> </w:t>
      </w:r>
      <w:proofErr w:type="spellStart"/>
      <w:r w:rsidRPr="005403DE">
        <w:rPr>
          <w:rFonts w:ascii="inherit" w:eastAsia="Times New Roman" w:hAnsi="inherit" w:cs="Courier New"/>
          <w:color w:val="111111"/>
          <w:sz w:val="20"/>
          <w:szCs w:val="20"/>
          <w:lang w:eastAsia="en-IN"/>
        </w:rPr>
        <w:t>ordered_time</w:t>
      </w:r>
      <w:proofErr w:type="spellEnd"/>
    </w:p>
    <w:p w14:paraId="76BB49AB"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hyperlink r:id="rId15" w:history="1">
        <w:r w:rsidRPr="005403DE">
          <w:rPr>
            <w:rFonts w:ascii="inherit" w:eastAsia="Times New Roman" w:hAnsi="inherit" w:cs="Helvetica"/>
            <w:b/>
            <w:bCs/>
            <w:color w:val="0000FF"/>
            <w:sz w:val="27"/>
            <w:szCs w:val="27"/>
            <w:u w:val="single"/>
            <w:lang w:eastAsia="en-IN"/>
          </w:rPr>
          <w:t>14. Write a query to debug an error and select the top five most expensive projects by budget-to-employee ratio.</w:t>
        </w:r>
      </w:hyperlink>
    </w:p>
    <w:p w14:paraId="0A062600"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More context:</w:t>
      </w:r>
      <w:r w:rsidRPr="005403DE">
        <w:rPr>
          <w:rFonts w:ascii="inherit" w:eastAsia="Times New Roman" w:hAnsi="inherit" w:cs="Helvetica"/>
          <w:color w:val="2E383F"/>
          <w:sz w:val="24"/>
          <w:szCs w:val="24"/>
          <w:lang w:eastAsia="en-IN"/>
        </w:rPr>
        <w:t> You are given two tables. A </w:t>
      </w:r>
      <w:r w:rsidRPr="005403DE">
        <w:rPr>
          <w:rFonts w:ascii="var(--iq-font-family-monospace)" w:eastAsia="Times New Roman" w:hAnsi="var(--iq-font-family-monospace)" w:cs="Courier New"/>
          <w:color w:val="2E383F"/>
          <w:sz w:val="20"/>
          <w:szCs w:val="20"/>
          <w:lang w:eastAsia="en-IN"/>
        </w:rPr>
        <w:t>projects</w:t>
      </w:r>
      <w:r w:rsidRPr="005403DE">
        <w:rPr>
          <w:rFonts w:ascii="inherit" w:eastAsia="Times New Roman" w:hAnsi="inherit" w:cs="Helvetica"/>
          <w:color w:val="2E383F"/>
          <w:sz w:val="24"/>
          <w:szCs w:val="24"/>
          <w:lang w:eastAsia="en-IN"/>
        </w:rPr>
        <w:t> table and another that maps employees to their projects, called </w:t>
      </w:r>
      <w:proofErr w:type="spellStart"/>
      <w:r w:rsidRPr="005403DE">
        <w:rPr>
          <w:rFonts w:ascii="var(--iq-font-family-monospace)" w:eastAsia="Times New Roman" w:hAnsi="var(--iq-font-family-monospace)" w:cs="Courier New"/>
          <w:color w:val="2E383F"/>
          <w:sz w:val="20"/>
          <w:szCs w:val="20"/>
          <w:lang w:eastAsia="en-IN"/>
        </w:rPr>
        <w:t>employee_projects</w:t>
      </w:r>
      <w:proofErr w:type="spellEnd"/>
      <w:r w:rsidRPr="005403DE">
        <w:rPr>
          <w:rFonts w:ascii="var(--iq-font-family-monospace)" w:eastAsia="Times New Roman" w:hAnsi="var(--iq-font-family-monospace)" w:cs="Courier New"/>
          <w:color w:val="2E383F"/>
          <w:sz w:val="20"/>
          <w:szCs w:val="20"/>
          <w:lang w:eastAsia="en-IN"/>
        </w:rPr>
        <w:t>.</w:t>
      </w:r>
      <w:r w:rsidRPr="005403DE">
        <w:rPr>
          <w:rFonts w:ascii="inherit" w:eastAsia="Times New Roman" w:hAnsi="inherit" w:cs="Helvetica"/>
          <w:color w:val="2E383F"/>
          <w:sz w:val="24"/>
          <w:szCs w:val="24"/>
          <w:lang w:eastAsia="en-IN"/>
        </w:rPr>
        <w:t> In this question, however, a bug exists that is causing duplicate rows in the </w:t>
      </w:r>
      <w:proofErr w:type="spellStart"/>
      <w:r w:rsidRPr="005403DE">
        <w:rPr>
          <w:rFonts w:ascii="var(--iq-font-family-monospace)" w:eastAsia="Times New Roman" w:hAnsi="var(--iq-font-family-monospace)" w:cs="Courier New"/>
          <w:color w:val="2E383F"/>
          <w:sz w:val="20"/>
          <w:szCs w:val="20"/>
          <w:lang w:eastAsia="en-IN"/>
        </w:rPr>
        <w:t>employee_projects</w:t>
      </w:r>
      <w:proofErr w:type="spellEnd"/>
      <w:r w:rsidRPr="005403DE">
        <w:rPr>
          <w:rFonts w:ascii="inherit" w:eastAsia="Times New Roman" w:hAnsi="inherit" w:cs="Helvetica"/>
          <w:color w:val="2E383F"/>
          <w:sz w:val="24"/>
          <w:szCs w:val="24"/>
          <w:lang w:eastAsia="en-IN"/>
        </w:rPr>
        <w:t> table.</w:t>
      </w:r>
    </w:p>
    <w:p w14:paraId="28EC91A9"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Example:</w:t>
      </w:r>
    </w:p>
    <w:p w14:paraId="169CDB10"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Input:</w:t>
      </w:r>
    </w:p>
    <w:p w14:paraId="1A8CA00C"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var(--iq-font-family-monospace)" w:eastAsia="Times New Roman" w:hAnsi="var(--iq-font-family-monospace)" w:cs="Courier New"/>
          <w:color w:val="2E383F"/>
          <w:sz w:val="20"/>
          <w:szCs w:val="20"/>
          <w:lang w:eastAsia="en-IN"/>
        </w:rPr>
        <w:t>projects</w:t>
      </w:r>
      <w:r w:rsidRPr="005403DE">
        <w:rPr>
          <w:rFonts w:ascii="inherit" w:eastAsia="Times New Roman" w:hAnsi="inherit" w:cs="Helvetica"/>
          <w:color w:val="2E383F"/>
          <w:sz w:val="24"/>
          <w:szCs w:val="24"/>
          <w:lang w:eastAsia="en-IN"/>
        </w:rPr>
        <w:t> table</w:t>
      </w:r>
    </w:p>
    <w:tbl>
      <w:tblPr>
        <w:tblW w:w="0" w:type="auto"/>
        <w:tblCellMar>
          <w:left w:w="0" w:type="dxa"/>
          <w:right w:w="0" w:type="dxa"/>
        </w:tblCellMar>
        <w:tblLook w:val="04A0" w:firstRow="1" w:lastRow="0" w:firstColumn="1" w:lastColumn="0" w:noHBand="0" w:noVBand="1"/>
      </w:tblPr>
      <w:tblGrid>
        <w:gridCol w:w="1045"/>
        <w:gridCol w:w="1323"/>
      </w:tblGrid>
      <w:tr w:rsidR="005403DE" w:rsidRPr="005403DE" w14:paraId="0099DEBF" w14:textId="77777777" w:rsidTr="005403DE">
        <w:trPr>
          <w:tblHeader/>
        </w:trPr>
        <w:tc>
          <w:tcPr>
            <w:tcW w:w="0" w:type="auto"/>
            <w:tcMar>
              <w:top w:w="30" w:type="dxa"/>
              <w:left w:w="90" w:type="dxa"/>
              <w:bottom w:w="30" w:type="dxa"/>
              <w:right w:w="90" w:type="dxa"/>
            </w:tcMar>
            <w:vAlign w:val="center"/>
            <w:hideMark/>
          </w:tcPr>
          <w:p w14:paraId="1FE4BEC8" w14:textId="77777777" w:rsidR="005403DE" w:rsidRPr="005403DE" w:rsidRDefault="005403DE" w:rsidP="005403DE">
            <w:pPr>
              <w:spacing w:after="0" w:line="360" w:lineRule="atLeast"/>
              <w:jc w:val="center"/>
              <w:rPr>
                <w:rFonts w:ascii="inherit" w:eastAsia="Times New Roman" w:hAnsi="inherit" w:cs="Times New Roman"/>
                <w:b/>
                <w:bCs/>
                <w:sz w:val="24"/>
                <w:szCs w:val="24"/>
                <w:lang w:eastAsia="en-IN"/>
              </w:rPr>
            </w:pPr>
            <w:r w:rsidRPr="005403DE">
              <w:rPr>
                <w:rFonts w:ascii="inherit" w:eastAsia="Times New Roman" w:hAnsi="inherit" w:cs="Times New Roman"/>
                <w:b/>
                <w:bCs/>
                <w:sz w:val="24"/>
                <w:szCs w:val="24"/>
                <w:lang w:eastAsia="en-IN"/>
              </w:rPr>
              <w:t>column</w:t>
            </w:r>
          </w:p>
        </w:tc>
        <w:tc>
          <w:tcPr>
            <w:tcW w:w="0" w:type="auto"/>
            <w:tcMar>
              <w:top w:w="30" w:type="dxa"/>
              <w:left w:w="90" w:type="dxa"/>
              <w:bottom w:w="30" w:type="dxa"/>
              <w:right w:w="90" w:type="dxa"/>
            </w:tcMar>
            <w:vAlign w:val="center"/>
            <w:hideMark/>
          </w:tcPr>
          <w:p w14:paraId="2577D101" w14:textId="77777777" w:rsidR="005403DE" w:rsidRPr="005403DE" w:rsidRDefault="005403DE" w:rsidP="005403DE">
            <w:pPr>
              <w:spacing w:after="0" w:line="360" w:lineRule="atLeast"/>
              <w:jc w:val="center"/>
              <w:rPr>
                <w:rFonts w:ascii="inherit" w:eastAsia="Times New Roman" w:hAnsi="inherit" w:cs="Times New Roman"/>
                <w:b/>
                <w:bCs/>
                <w:sz w:val="24"/>
                <w:szCs w:val="24"/>
                <w:lang w:eastAsia="en-IN"/>
              </w:rPr>
            </w:pPr>
            <w:r w:rsidRPr="005403DE">
              <w:rPr>
                <w:rFonts w:ascii="inherit" w:eastAsia="Times New Roman" w:hAnsi="inherit" w:cs="Times New Roman"/>
                <w:b/>
                <w:bCs/>
                <w:sz w:val="24"/>
                <w:szCs w:val="24"/>
                <w:lang w:eastAsia="en-IN"/>
              </w:rPr>
              <w:t>type</w:t>
            </w:r>
          </w:p>
        </w:tc>
      </w:tr>
      <w:tr w:rsidR="005403DE" w:rsidRPr="005403DE" w14:paraId="0FD311FD" w14:textId="77777777" w:rsidTr="005403DE">
        <w:tc>
          <w:tcPr>
            <w:tcW w:w="0" w:type="auto"/>
            <w:tcMar>
              <w:top w:w="30" w:type="dxa"/>
              <w:left w:w="90" w:type="dxa"/>
              <w:bottom w:w="30" w:type="dxa"/>
              <w:right w:w="90" w:type="dxa"/>
            </w:tcMar>
            <w:vAlign w:val="center"/>
            <w:hideMark/>
          </w:tcPr>
          <w:p w14:paraId="2A02EE86"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var(--iq-font-family-monospace)" w:eastAsia="Times New Roman" w:hAnsi="var(--iq-font-family-monospace)" w:cs="Courier New"/>
                <w:sz w:val="20"/>
                <w:szCs w:val="20"/>
                <w:lang w:eastAsia="en-IN"/>
              </w:rPr>
              <w:t>id</w:t>
            </w:r>
          </w:p>
        </w:tc>
        <w:tc>
          <w:tcPr>
            <w:tcW w:w="0" w:type="auto"/>
            <w:tcMar>
              <w:top w:w="30" w:type="dxa"/>
              <w:left w:w="90" w:type="dxa"/>
              <w:bottom w:w="30" w:type="dxa"/>
              <w:right w:w="90" w:type="dxa"/>
            </w:tcMar>
            <w:vAlign w:val="center"/>
            <w:hideMark/>
          </w:tcPr>
          <w:p w14:paraId="4D8559CE"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INTEGER</w:t>
            </w:r>
          </w:p>
        </w:tc>
      </w:tr>
      <w:tr w:rsidR="005403DE" w:rsidRPr="005403DE" w14:paraId="1E59E096" w14:textId="77777777" w:rsidTr="005403DE">
        <w:tc>
          <w:tcPr>
            <w:tcW w:w="0" w:type="auto"/>
            <w:tcMar>
              <w:top w:w="30" w:type="dxa"/>
              <w:left w:w="90" w:type="dxa"/>
              <w:bottom w:w="30" w:type="dxa"/>
              <w:right w:w="90" w:type="dxa"/>
            </w:tcMar>
            <w:vAlign w:val="center"/>
            <w:hideMark/>
          </w:tcPr>
          <w:p w14:paraId="2F65C01F"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var(--iq-font-family-monospace)" w:eastAsia="Times New Roman" w:hAnsi="var(--iq-font-family-monospace)" w:cs="Courier New"/>
                <w:sz w:val="20"/>
                <w:szCs w:val="20"/>
                <w:lang w:eastAsia="en-IN"/>
              </w:rPr>
              <w:t>title</w:t>
            </w:r>
          </w:p>
        </w:tc>
        <w:tc>
          <w:tcPr>
            <w:tcW w:w="0" w:type="auto"/>
            <w:tcMar>
              <w:top w:w="30" w:type="dxa"/>
              <w:left w:w="90" w:type="dxa"/>
              <w:bottom w:w="30" w:type="dxa"/>
              <w:right w:w="90" w:type="dxa"/>
            </w:tcMar>
            <w:vAlign w:val="center"/>
            <w:hideMark/>
          </w:tcPr>
          <w:p w14:paraId="6D883B5A"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VARCHAR</w:t>
            </w:r>
          </w:p>
        </w:tc>
      </w:tr>
      <w:tr w:rsidR="005403DE" w:rsidRPr="005403DE" w14:paraId="72C9389F" w14:textId="77777777" w:rsidTr="005403DE">
        <w:tc>
          <w:tcPr>
            <w:tcW w:w="0" w:type="auto"/>
            <w:tcMar>
              <w:top w:w="30" w:type="dxa"/>
              <w:left w:w="90" w:type="dxa"/>
              <w:bottom w:w="30" w:type="dxa"/>
              <w:right w:w="90" w:type="dxa"/>
            </w:tcMar>
            <w:vAlign w:val="center"/>
            <w:hideMark/>
          </w:tcPr>
          <w:p w14:paraId="79099BC0" w14:textId="77777777" w:rsidR="005403DE" w:rsidRPr="005403DE" w:rsidRDefault="005403DE" w:rsidP="005403DE">
            <w:pPr>
              <w:spacing w:after="0" w:line="360" w:lineRule="atLeast"/>
              <w:rPr>
                <w:rFonts w:ascii="inherit" w:eastAsia="Times New Roman" w:hAnsi="inherit" w:cs="Times New Roman"/>
                <w:sz w:val="24"/>
                <w:szCs w:val="24"/>
                <w:lang w:eastAsia="en-IN"/>
              </w:rPr>
            </w:pPr>
            <w:proofErr w:type="spellStart"/>
            <w:r w:rsidRPr="005403DE">
              <w:rPr>
                <w:rFonts w:ascii="var(--iq-font-family-monospace)" w:eastAsia="Times New Roman" w:hAnsi="var(--iq-font-family-monospace)" w:cs="Courier New"/>
                <w:sz w:val="20"/>
                <w:szCs w:val="20"/>
                <w:lang w:eastAsia="en-IN"/>
              </w:rPr>
              <w:t>state_date</w:t>
            </w:r>
            <w:proofErr w:type="spellEnd"/>
          </w:p>
        </w:tc>
        <w:tc>
          <w:tcPr>
            <w:tcW w:w="0" w:type="auto"/>
            <w:tcMar>
              <w:top w:w="30" w:type="dxa"/>
              <w:left w:w="90" w:type="dxa"/>
              <w:bottom w:w="30" w:type="dxa"/>
              <w:right w:w="90" w:type="dxa"/>
            </w:tcMar>
            <w:vAlign w:val="center"/>
            <w:hideMark/>
          </w:tcPr>
          <w:p w14:paraId="00A91CF9"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DATETIME</w:t>
            </w:r>
          </w:p>
        </w:tc>
      </w:tr>
      <w:tr w:rsidR="005403DE" w:rsidRPr="005403DE" w14:paraId="77D9E6DF" w14:textId="77777777" w:rsidTr="005403DE">
        <w:tc>
          <w:tcPr>
            <w:tcW w:w="0" w:type="auto"/>
            <w:tcMar>
              <w:top w:w="30" w:type="dxa"/>
              <w:left w:w="90" w:type="dxa"/>
              <w:bottom w:w="30" w:type="dxa"/>
              <w:right w:w="90" w:type="dxa"/>
            </w:tcMar>
            <w:vAlign w:val="center"/>
            <w:hideMark/>
          </w:tcPr>
          <w:p w14:paraId="2C8E267F" w14:textId="77777777" w:rsidR="005403DE" w:rsidRPr="005403DE" w:rsidRDefault="005403DE" w:rsidP="005403DE">
            <w:pPr>
              <w:spacing w:after="0" w:line="360" w:lineRule="atLeast"/>
              <w:rPr>
                <w:rFonts w:ascii="inherit" w:eastAsia="Times New Roman" w:hAnsi="inherit" w:cs="Times New Roman"/>
                <w:sz w:val="24"/>
                <w:szCs w:val="24"/>
                <w:lang w:eastAsia="en-IN"/>
              </w:rPr>
            </w:pPr>
            <w:proofErr w:type="spellStart"/>
            <w:r w:rsidRPr="005403DE">
              <w:rPr>
                <w:rFonts w:ascii="var(--iq-font-family-monospace)" w:eastAsia="Times New Roman" w:hAnsi="var(--iq-font-family-monospace)" w:cs="Courier New"/>
                <w:sz w:val="20"/>
                <w:szCs w:val="20"/>
                <w:lang w:eastAsia="en-IN"/>
              </w:rPr>
              <w:t>end_date</w:t>
            </w:r>
            <w:proofErr w:type="spellEnd"/>
          </w:p>
        </w:tc>
        <w:tc>
          <w:tcPr>
            <w:tcW w:w="0" w:type="auto"/>
            <w:tcMar>
              <w:top w:w="30" w:type="dxa"/>
              <w:left w:w="90" w:type="dxa"/>
              <w:bottom w:w="30" w:type="dxa"/>
              <w:right w:w="90" w:type="dxa"/>
            </w:tcMar>
            <w:vAlign w:val="center"/>
            <w:hideMark/>
          </w:tcPr>
          <w:p w14:paraId="6467A961"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DATETIME</w:t>
            </w:r>
          </w:p>
        </w:tc>
      </w:tr>
      <w:tr w:rsidR="005403DE" w:rsidRPr="005403DE" w14:paraId="75C16745" w14:textId="77777777" w:rsidTr="005403DE">
        <w:tc>
          <w:tcPr>
            <w:tcW w:w="0" w:type="auto"/>
            <w:tcMar>
              <w:top w:w="30" w:type="dxa"/>
              <w:left w:w="90" w:type="dxa"/>
              <w:bottom w:w="30" w:type="dxa"/>
              <w:right w:w="90" w:type="dxa"/>
            </w:tcMar>
            <w:vAlign w:val="center"/>
            <w:hideMark/>
          </w:tcPr>
          <w:p w14:paraId="7D7AE3C8"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var(--iq-font-family-monospace)" w:eastAsia="Times New Roman" w:hAnsi="var(--iq-font-family-monospace)" w:cs="Courier New"/>
                <w:sz w:val="20"/>
                <w:szCs w:val="20"/>
                <w:lang w:eastAsia="en-IN"/>
              </w:rPr>
              <w:lastRenderedPageBreak/>
              <w:t>budget</w:t>
            </w:r>
          </w:p>
        </w:tc>
        <w:tc>
          <w:tcPr>
            <w:tcW w:w="0" w:type="auto"/>
            <w:tcMar>
              <w:top w:w="30" w:type="dxa"/>
              <w:left w:w="90" w:type="dxa"/>
              <w:bottom w:w="30" w:type="dxa"/>
              <w:right w:w="90" w:type="dxa"/>
            </w:tcMar>
            <w:vAlign w:val="center"/>
            <w:hideMark/>
          </w:tcPr>
          <w:p w14:paraId="6E8169B6"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INTEGER</w:t>
            </w:r>
          </w:p>
        </w:tc>
      </w:tr>
    </w:tbl>
    <w:p w14:paraId="17A3C186"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proofErr w:type="spellStart"/>
      <w:r w:rsidRPr="005403DE">
        <w:rPr>
          <w:rFonts w:ascii="var(--iq-font-family-monospace)" w:eastAsia="Times New Roman" w:hAnsi="var(--iq-font-family-monospace)" w:cs="Courier New"/>
          <w:color w:val="2E383F"/>
          <w:sz w:val="20"/>
          <w:szCs w:val="20"/>
          <w:lang w:eastAsia="en-IN"/>
        </w:rPr>
        <w:t>employee_projects</w:t>
      </w:r>
      <w:proofErr w:type="spellEnd"/>
      <w:r w:rsidRPr="005403DE">
        <w:rPr>
          <w:rFonts w:ascii="inherit" w:eastAsia="Times New Roman" w:hAnsi="inherit" w:cs="Helvetica"/>
          <w:color w:val="2E383F"/>
          <w:sz w:val="24"/>
          <w:szCs w:val="24"/>
          <w:lang w:eastAsia="en-IN"/>
        </w:rPr>
        <w:t> table</w:t>
      </w:r>
    </w:p>
    <w:tbl>
      <w:tblPr>
        <w:tblW w:w="0" w:type="auto"/>
        <w:tblCellMar>
          <w:left w:w="0" w:type="dxa"/>
          <w:right w:w="0" w:type="dxa"/>
        </w:tblCellMar>
        <w:tblLook w:val="04A0" w:firstRow="1" w:lastRow="0" w:firstColumn="1" w:lastColumn="0" w:noHBand="0" w:noVBand="1"/>
      </w:tblPr>
      <w:tblGrid>
        <w:gridCol w:w="1253"/>
        <w:gridCol w:w="1136"/>
      </w:tblGrid>
      <w:tr w:rsidR="005403DE" w:rsidRPr="005403DE" w14:paraId="645036CF" w14:textId="77777777" w:rsidTr="005403DE">
        <w:trPr>
          <w:tblHeader/>
        </w:trPr>
        <w:tc>
          <w:tcPr>
            <w:tcW w:w="0" w:type="auto"/>
            <w:tcMar>
              <w:top w:w="30" w:type="dxa"/>
              <w:left w:w="90" w:type="dxa"/>
              <w:bottom w:w="30" w:type="dxa"/>
              <w:right w:w="90" w:type="dxa"/>
            </w:tcMar>
            <w:vAlign w:val="center"/>
            <w:hideMark/>
          </w:tcPr>
          <w:p w14:paraId="0043E41C" w14:textId="77777777" w:rsidR="005403DE" w:rsidRPr="005403DE" w:rsidRDefault="005403DE" w:rsidP="005403DE">
            <w:pPr>
              <w:spacing w:after="0" w:line="360" w:lineRule="atLeast"/>
              <w:jc w:val="center"/>
              <w:rPr>
                <w:rFonts w:ascii="inherit" w:eastAsia="Times New Roman" w:hAnsi="inherit" w:cs="Times New Roman"/>
                <w:b/>
                <w:bCs/>
                <w:sz w:val="24"/>
                <w:szCs w:val="24"/>
                <w:lang w:eastAsia="en-IN"/>
              </w:rPr>
            </w:pPr>
            <w:r w:rsidRPr="005403DE">
              <w:rPr>
                <w:rFonts w:ascii="inherit" w:eastAsia="Times New Roman" w:hAnsi="inherit" w:cs="Times New Roman"/>
                <w:b/>
                <w:bCs/>
                <w:sz w:val="24"/>
                <w:szCs w:val="24"/>
                <w:lang w:eastAsia="en-IN"/>
              </w:rPr>
              <w:t>Column</w:t>
            </w:r>
          </w:p>
        </w:tc>
        <w:tc>
          <w:tcPr>
            <w:tcW w:w="0" w:type="auto"/>
            <w:tcMar>
              <w:top w:w="30" w:type="dxa"/>
              <w:left w:w="90" w:type="dxa"/>
              <w:bottom w:w="30" w:type="dxa"/>
              <w:right w:w="90" w:type="dxa"/>
            </w:tcMar>
            <w:vAlign w:val="center"/>
            <w:hideMark/>
          </w:tcPr>
          <w:p w14:paraId="4792C303" w14:textId="77777777" w:rsidR="005403DE" w:rsidRPr="005403DE" w:rsidRDefault="005403DE" w:rsidP="005403DE">
            <w:pPr>
              <w:spacing w:after="0" w:line="360" w:lineRule="atLeast"/>
              <w:jc w:val="center"/>
              <w:rPr>
                <w:rFonts w:ascii="inherit" w:eastAsia="Times New Roman" w:hAnsi="inherit" w:cs="Times New Roman"/>
                <w:b/>
                <w:bCs/>
                <w:sz w:val="24"/>
                <w:szCs w:val="24"/>
                <w:lang w:eastAsia="en-IN"/>
              </w:rPr>
            </w:pPr>
            <w:r w:rsidRPr="005403DE">
              <w:rPr>
                <w:rFonts w:ascii="inherit" w:eastAsia="Times New Roman" w:hAnsi="inherit" w:cs="Times New Roman"/>
                <w:b/>
                <w:bCs/>
                <w:sz w:val="24"/>
                <w:szCs w:val="24"/>
                <w:lang w:eastAsia="en-IN"/>
              </w:rPr>
              <w:t>Type</w:t>
            </w:r>
          </w:p>
        </w:tc>
      </w:tr>
      <w:tr w:rsidR="005403DE" w:rsidRPr="005403DE" w14:paraId="20E83D6E" w14:textId="77777777" w:rsidTr="005403DE">
        <w:tc>
          <w:tcPr>
            <w:tcW w:w="0" w:type="auto"/>
            <w:tcMar>
              <w:top w:w="30" w:type="dxa"/>
              <w:left w:w="90" w:type="dxa"/>
              <w:bottom w:w="30" w:type="dxa"/>
              <w:right w:w="90" w:type="dxa"/>
            </w:tcMar>
            <w:vAlign w:val="center"/>
            <w:hideMark/>
          </w:tcPr>
          <w:p w14:paraId="7453A0ED" w14:textId="77777777" w:rsidR="005403DE" w:rsidRPr="005403DE" w:rsidRDefault="005403DE" w:rsidP="005403DE">
            <w:pPr>
              <w:spacing w:after="0" w:line="360" w:lineRule="atLeast"/>
              <w:rPr>
                <w:rFonts w:ascii="inherit" w:eastAsia="Times New Roman" w:hAnsi="inherit" w:cs="Times New Roman"/>
                <w:sz w:val="24"/>
                <w:szCs w:val="24"/>
                <w:lang w:eastAsia="en-IN"/>
              </w:rPr>
            </w:pPr>
            <w:proofErr w:type="spellStart"/>
            <w:r w:rsidRPr="005403DE">
              <w:rPr>
                <w:rFonts w:ascii="var(--iq-font-family-monospace)" w:eastAsia="Times New Roman" w:hAnsi="var(--iq-font-family-monospace)" w:cs="Courier New"/>
                <w:sz w:val="20"/>
                <w:szCs w:val="20"/>
                <w:lang w:eastAsia="en-IN"/>
              </w:rPr>
              <w:t>project_id</w:t>
            </w:r>
            <w:proofErr w:type="spellEnd"/>
          </w:p>
        </w:tc>
        <w:tc>
          <w:tcPr>
            <w:tcW w:w="0" w:type="auto"/>
            <w:tcMar>
              <w:top w:w="30" w:type="dxa"/>
              <w:left w:w="90" w:type="dxa"/>
              <w:bottom w:w="30" w:type="dxa"/>
              <w:right w:w="90" w:type="dxa"/>
            </w:tcMar>
            <w:vAlign w:val="center"/>
            <w:hideMark/>
          </w:tcPr>
          <w:p w14:paraId="47519C5C"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INTEGER</w:t>
            </w:r>
          </w:p>
        </w:tc>
      </w:tr>
      <w:tr w:rsidR="005403DE" w:rsidRPr="005403DE" w14:paraId="5FE98FA6" w14:textId="77777777" w:rsidTr="005403DE">
        <w:tc>
          <w:tcPr>
            <w:tcW w:w="0" w:type="auto"/>
            <w:tcMar>
              <w:top w:w="30" w:type="dxa"/>
              <w:left w:w="90" w:type="dxa"/>
              <w:bottom w:w="30" w:type="dxa"/>
              <w:right w:w="90" w:type="dxa"/>
            </w:tcMar>
            <w:vAlign w:val="center"/>
            <w:hideMark/>
          </w:tcPr>
          <w:p w14:paraId="08896DCC" w14:textId="77777777" w:rsidR="005403DE" w:rsidRPr="005403DE" w:rsidRDefault="005403DE" w:rsidP="005403DE">
            <w:pPr>
              <w:spacing w:after="0" w:line="360" w:lineRule="atLeast"/>
              <w:rPr>
                <w:rFonts w:ascii="inherit" w:eastAsia="Times New Roman" w:hAnsi="inherit" w:cs="Times New Roman"/>
                <w:sz w:val="24"/>
                <w:szCs w:val="24"/>
                <w:lang w:eastAsia="en-IN"/>
              </w:rPr>
            </w:pPr>
            <w:proofErr w:type="spellStart"/>
            <w:r w:rsidRPr="005403DE">
              <w:rPr>
                <w:rFonts w:ascii="var(--iq-font-family-monospace)" w:eastAsia="Times New Roman" w:hAnsi="var(--iq-font-family-monospace)" w:cs="Courier New"/>
                <w:sz w:val="20"/>
                <w:szCs w:val="20"/>
                <w:lang w:eastAsia="en-IN"/>
              </w:rPr>
              <w:t>employee_id</w:t>
            </w:r>
            <w:proofErr w:type="spellEnd"/>
          </w:p>
        </w:tc>
        <w:tc>
          <w:tcPr>
            <w:tcW w:w="0" w:type="auto"/>
            <w:tcMar>
              <w:top w:w="30" w:type="dxa"/>
              <w:left w:w="90" w:type="dxa"/>
              <w:bottom w:w="30" w:type="dxa"/>
              <w:right w:w="90" w:type="dxa"/>
            </w:tcMar>
            <w:vAlign w:val="center"/>
            <w:hideMark/>
          </w:tcPr>
          <w:p w14:paraId="1B45CD81"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INTEGER</w:t>
            </w:r>
          </w:p>
        </w:tc>
      </w:tr>
    </w:tbl>
    <w:p w14:paraId="1E38BF94"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b/>
          <w:bCs/>
          <w:color w:val="2E383F"/>
          <w:sz w:val="24"/>
          <w:szCs w:val="24"/>
          <w:lang w:eastAsia="en-IN"/>
        </w:rPr>
        <w:t>Output:</w:t>
      </w:r>
    </w:p>
    <w:tbl>
      <w:tblPr>
        <w:tblW w:w="0" w:type="auto"/>
        <w:tblCellMar>
          <w:left w:w="0" w:type="dxa"/>
          <w:right w:w="0" w:type="dxa"/>
        </w:tblCellMar>
        <w:tblLook w:val="04A0" w:firstRow="1" w:lastRow="0" w:firstColumn="1" w:lastColumn="0" w:noHBand="0" w:noVBand="1"/>
      </w:tblPr>
      <w:tblGrid>
        <w:gridCol w:w="2047"/>
        <w:gridCol w:w="1222"/>
      </w:tblGrid>
      <w:tr w:rsidR="005403DE" w:rsidRPr="005403DE" w14:paraId="51619734" w14:textId="77777777" w:rsidTr="005403DE">
        <w:trPr>
          <w:tblHeader/>
        </w:trPr>
        <w:tc>
          <w:tcPr>
            <w:tcW w:w="0" w:type="auto"/>
            <w:tcMar>
              <w:top w:w="30" w:type="dxa"/>
              <w:left w:w="90" w:type="dxa"/>
              <w:bottom w:w="30" w:type="dxa"/>
              <w:right w:w="90" w:type="dxa"/>
            </w:tcMar>
            <w:vAlign w:val="center"/>
            <w:hideMark/>
          </w:tcPr>
          <w:p w14:paraId="021A564E" w14:textId="77777777" w:rsidR="005403DE" w:rsidRPr="005403DE" w:rsidRDefault="005403DE" w:rsidP="005403DE">
            <w:pPr>
              <w:spacing w:after="0" w:line="360" w:lineRule="atLeast"/>
              <w:jc w:val="center"/>
              <w:rPr>
                <w:rFonts w:ascii="inherit" w:eastAsia="Times New Roman" w:hAnsi="inherit" w:cs="Times New Roman"/>
                <w:b/>
                <w:bCs/>
                <w:sz w:val="24"/>
                <w:szCs w:val="24"/>
                <w:lang w:eastAsia="en-IN"/>
              </w:rPr>
            </w:pPr>
            <w:r w:rsidRPr="005403DE">
              <w:rPr>
                <w:rFonts w:ascii="inherit" w:eastAsia="Times New Roman" w:hAnsi="inherit" w:cs="Times New Roman"/>
                <w:b/>
                <w:bCs/>
                <w:sz w:val="24"/>
                <w:szCs w:val="24"/>
                <w:lang w:eastAsia="en-IN"/>
              </w:rPr>
              <w:t>Column</w:t>
            </w:r>
          </w:p>
        </w:tc>
        <w:tc>
          <w:tcPr>
            <w:tcW w:w="0" w:type="auto"/>
            <w:tcMar>
              <w:top w:w="30" w:type="dxa"/>
              <w:left w:w="90" w:type="dxa"/>
              <w:bottom w:w="30" w:type="dxa"/>
              <w:right w:w="90" w:type="dxa"/>
            </w:tcMar>
            <w:vAlign w:val="center"/>
            <w:hideMark/>
          </w:tcPr>
          <w:p w14:paraId="476D9107" w14:textId="77777777" w:rsidR="005403DE" w:rsidRPr="005403DE" w:rsidRDefault="005403DE" w:rsidP="005403DE">
            <w:pPr>
              <w:spacing w:after="0" w:line="360" w:lineRule="atLeast"/>
              <w:jc w:val="center"/>
              <w:rPr>
                <w:rFonts w:ascii="inherit" w:eastAsia="Times New Roman" w:hAnsi="inherit" w:cs="Times New Roman"/>
                <w:b/>
                <w:bCs/>
                <w:sz w:val="24"/>
                <w:szCs w:val="24"/>
                <w:lang w:eastAsia="en-IN"/>
              </w:rPr>
            </w:pPr>
            <w:r w:rsidRPr="005403DE">
              <w:rPr>
                <w:rFonts w:ascii="inherit" w:eastAsia="Times New Roman" w:hAnsi="inherit" w:cs="Times New Roman"/>
                <w:b/>
                <w:bCs/>
                <w:sz w:val="24"/>
                <w:szCs w:val="24"/>
                <w:lang w:eastAsia="en-IN"/>
              </w:rPr>
              <w:t>Type</w:t>
            </w:r>
          </w:p>
        </w:tc>
      </w:tr>
      <w:tr w:rsidR="005403DE" w:rsidRPr="005403DE" w14:paraId="20A4A34B" w14:textId="77777777" w:rsidTr="005403DE">
        <w:tc>
          <w:tcPr>
            <w:tcW w:w="0" w:type="auto"/>
            <w:tcMar>
              <w:top w:w="30" w:type="dxa"/>
              <w:left w:w="90" w:type="dxa"/>
              <w:bottom w:w="30" w:type="dxa"/>
              <w:right w:w="90" w:type="dxa"/>
            </w:tcMar>
            <w:vAlign w:val="center"/>
            <w:hideMark/>
          </w:tcPr>
          <w:p w14:paraId="27F298AF"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var(--iq-font-family-monospace)" w:eastAsia="Times New Roman" w:hAnsi="var(--iq-font-family-monospace)" w:cs="Courier New"/>
                <w:sz w:val="20"/>
                <w:szCs w:val="20"/>
                <w:lang w:eastAsia="en-IN"/>
              </w:rPr>
              <w:t>title</w:t>
            </w:r>
          </w:p>
        </w:tc>
        <w:tc>
          <w:tcPr>
            <w:tcW w:w="0" w:type="auto"/>
            <w:tcMar>
              <w:top w:w="30" w:type="dxa"/>
              <w:left w:w="90" w:type="dxa"/>
              <w:bottom w:w="30" w:type="dxa"/>
              <w:right w:w="90" w:type="dxa"/>
            </w:tcMar>
            <w:vAlign w:val="center"/>
            <w:hideMark/>
          </w:tcPr>
          <w:p w14:paraId="20D82F8B"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VARCHAR</w:t>
            </w:r>
          </w:p>
        </w:tc>
      </w:tr>
      <w:tr w:rsidR="005403DE" w:rsidRPr="005403DE" w14:paraId="67C890F8" w14:textId="77777777" w:rsidTr="005403DE">
        <w:tc>
          <w:tcPr>
            <w:tcW w:w="0" w:type="auto"/>
            <w:tcMar>
              <w:top w:w="30" w:type="dxa"/>
              <w:left w:w="90" w:type="dxa"/>
              <w:bottom w:w="30" w:type="dxa"/>
              <w:right w:w="90" w:type="dxa"/>
            </w:tcMar>
            <w:vAlign w:val="center"/>
            <w:hideMark/>
          </w:tcPr>
          <w:p w14:paraId="671925C6" w14:textId="77777777" w:rsidR="005403DE" w:rsidRPr="005403DE" w:rsidRDefault="005403DE" w:rsidP="005403DE">
            <w:pPr>
              <w:spacing w:after="0" w:line="360" w:lineRule="atLeast"/>
              <w:rPr>
                <w:rFonts w:ascii="inherit" w:eastAsia="Times New Roman" w:hAnsi="inherit" w:cs="Times New Roman"/>
                <w:sz w:val="24"/>
                <w:szCs w:val="24"/>
                <w:lang w:eastAsia="en-IN"/>
              </w:rPr>
            </w:pPr>
            <w:proofErr w:type="spellStart"/>
            <w:r w:rsidRPr="005403DE">
              <w:rPr>
                <w:rFonts w:ascii="var(--iq-font-family-monospace)" w:eastAsia="Times New Roman" w:hAnsi="var(--iq-font-family-monospace)" w:cs="Courier New"/>
                <w:sz w:val="20"/>
                <w:szCs w:val="20"/>
                <w:lang w:eastAsia="en-IN"/>
              </w:rPr>
              <w:t>budget_per_employee</w:t>
            </w:r>
            <w:proofErr w:type="spellEnd"/>
          </w:p>
        </w:tc>
        <w:tc>
          <w:tcPr>
            <w:tcW w:w="0" w:type="auto"/>
            <w:tcMar>
              <w:top w:w="30" w:type="dxa"/>
              <w:left w:w="90" w:type="dxa"/>
              <w:bottom w:w="30" w:type="dxa"/>
              <w:right w:w="90" w:type="dxa"/>
            </w:tcMar>
            <w:vAlign w:val="center"/>
            <w:hideMark/>
          </w:tcPr>
          <w:p w14:paraId="4ACAF93E" w14:textId="77777777" w:rsidR="005403DE" w:rsidRPr="005403DE" w:rsidRDefault="005403DE" w:rsidP="005403DE">
            <w:pPr>
              <w:spacing w:after="0" w:line="360" w:lineRule="atLeast"/>
              <w:rPr>
                <w:rFonts w:ascii="inherit" w:eastAsia="Times New Roman" w:hAnsi="inherit" w:cs="Times New Roman"/>
                <w:sz w:val="24"/>
                <w:szCs w:val="24"/>
                <w:lang w:eastAsia="en-IN"/>
              </w:rPr>
            </w:pPr>
            <w:r w:rsidRPr="005403DE">
              <w:rPr>
                <w:rFonts w:ascii="inherit" w:eastAsia="Times New Roman" w:hAnsi="inherit" w:cs="Times New Roman"/>
                <w:sz w:val="24"/>
                <w:szCs w:val="24"/>
                <w:lang w:eastAsia="en-IN"/>
              </w:rPr>
              <w:t>FLOAT</w:t>
            </w:r>
          </w:p>
        </w:tc>
      </w:tr>
    </w:tbl>
    <w:p w14:paraId="146E64F2"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This is a good example of a logic-based SQL problem. Although there are a few steps to the solution, the actual SQL queries are fairly simple. </w:t>
      </w:r>
      <w:r w:rsidRPr="005403DE">
        <w:rPr>
          <w:rFonts w:ascii="inherit" w:eastAsia="Times New Roman" w:hAnsi="inherit" w:cs="Helvetica"/>
          <w:i/>
          <w:iCs/>
          <w:color w:val="2E383F"/>
          <w:sz w:val="24"/>
          <w:szCs w:val="24"/>
          <w:lang w:eastAsia="en-IN"/>
        </w:rPr>
        <w:t>HINT: One way to do the debugging is to group by columns </w:t>
      </w:r>
      <w:proofErr w:type="spellStart"/>
      <w:r w:rsidRPr="005403DE">
        <w:rPr>
          <w:rFonts w:ascii="var(--iq-font-family-monospace)" w:eastAsia="Times New Roman" w:hAnsi="var(--iq-font-family-monospace)" w:cs="Courier New"/>
          <w:i/>
          <w:iCs/>
          <w:color w:val="2E383F"/>
          <w:sz w:val="20"/>
          <w:szCs w:val="20"/>
          <w:lang w:eastAsia="en-IN"/>
        </w:rPr>
        <w:t>project_id</w:t>
      </w:r>
      <w:proofErr w:type="spellEnd"/>
      <w:r w:rsidRPr="005403DE">
        <w:rPr>
          <w:rFonts w:ascii="var(--iq-font-family-monospace)" w:eastAsia="Times New Roman" w:hAnsi="var(--iq-font-family-monospace)" w:cs="Courier New"/>
          <w:i/>
          <w:iCs/>
          <w:color w:val="2E383F"/>
          <w:sz w:val="20"/>
          <w:szCs w:val="20"/>
          <w:lang w:eastAsia="en-IN"/>
        </w:rPr>
        <w:t xml:space="preserve"> simply</w:t>
      </w:r>
      <w:r w:rsidRPr="005403DE">
        <w:rPr>
          <w:rFonts w:ascii="inherit" w:eastAsia="Times New Roman" w:hAnsi="inherit" w:cs="Helvetica"/>
          <w:i/>
          <w:iCs/>
          <w:color w:val="2E383F"/>
          <w:sz w:val="24"/>
          <w:szCs w:val="24"/>
          <w:lang w:eastAsia="en-IN"/>
        </w:rPr>
        <w:t> and </w:t>
      </w:r>
      <w:proofErr w:type="spellStart"/>
      <w:r w:rsidRPr="005403DE">
        <w:rPr>
          <w:rFonts w:ascii="var(--iq-font-family-monospace)" w:eastAsia="Times New Roman" w:hAnsi="var(--iq-font-family-monospace)" w:cs="Courier New"/>
          <w:i/>
          <w:iCs/>
          <w:color w:val="2E383F"/>
          <w:sz w:val="20"/>
          <w:szCs w:val="20"/>
          <w:lang w:eastAsia="en-IN"/>
        </w:rPr>
        <w:t>employee_id</w:t>
      </w:r>
      <w:proofErr w:type="spellEnd"/>
      <w:r w:rsidRPr="005403DE">
        <w:rPr>
          <w:rFonts w:ascii="var(--iq-font-family-monospace)" w:eastAsia="Times New Roman" w:hAnsi="var(--iq-font-family-monospace)" w:cs="Courier New"/>
          <w:i/>
          <w:iCs/>
          <w:color w:val="2E383F"/>
          <w:sz w:val="20"/>
          <w:szCs w:val="20"/>
          <w:lang w:eastAsia="en-IN"/>
        </w:rPr>
        <w:t>.</w:t>
      </w:r>
      <w:r w:rsidRPr="005403DE">
        <w:rPr>
          <w:rFonts w:ascii="inherit" w:eastAsia="Times New Roman" w:hAnsi="inherit" w:cs="Helvetica"/>
          <w:i/>
          <w:iCs/>
          <w:color w:val="2E383F"/>
          <w:sz w:val="24"/>
          <w:szCs w:val="24"/>
          <w:lang w:eastAsia="en-IN"/>
        </w:rPr>
        <w:t xml:space="preserve"> By grouping by both columns, you are creating a table that provides distinct values on </w:t>
      </w:r>
      <w:proofErr w:type="spellStart"/>
      <w:r w:rsidRPr="005403DE">
        <w:rPr>
          <w:rFonts w:ascii="inherit" w:eastAsia="Times New Roman" w:hAnsi="inherit" w:cs="Helvetica"/>
          <w:i/>
          <w:iCs/>
          <w:color w:val="2E383F"/>
          <w:sz w:val="24"/>
          <w:szCs w:val="24"/>
          <w:lang w:eastAsia="en-IN"/>
        </w:rPr>
        <w:t>project_id</w:t>
      </w:r>
      <w:proofErr w:type="spellEnd"/>
      <w:r w:rsidRPr="005403DE">
        <w:rPr>
          <w:rFonts w:ascii="inherit" w:eastAsia="Times New Roman" w:hAnsi="inherit" w:cs="Helvetica"/>
          <w:i/>
          <w:iCs/>
          <w:color w:val="2E383F"/>
          <w:sz w:val="24"/>
          <w:szCs w:val="24"/>
          <w:lang w:eastAsia="en-IN"/>
        </w:rPr>
        <w:t xml:space="preserve"> and </w:t>
      </w:r>
      <w:proofErr w:type="spellStart"/>
      <w:r w:rsidRPr="005403DE">
        <w:rPr>
          <w:rFonts w:ascii="inherit" w:eastAsia="Times New Roman" w:hAnsi="inherit" w:cs="Helvetica"/>
          <w:i/>
          <w:iCs/>
          <w:color w:val="2E383F"/>
          <w:sz w:val="24"/>
          <w:szCs w:val="24"/>
          <w:lang w:eastAsia="en-IN"/>
        </w:rPr>
        <w:t>employee_id</w:t>
      </w:r>
      <w:proofErr w:type="spellEnd"/>
      <w:r w:rsidRPr="005403DE">
        <w:rPr>
          <w:rFonts w:ascii="inherit" w:eastAsia="Times New Roman" w:hAnsi="inherit" w:cs="Helvetica"/>
          <w:i/>
          <w:iCs/>
          <w:color w:val="2E383F"/>
          <w:sz w:val="24"/>
          <w:szCs w:val="24"/>
          <w:lang w:eastAsia="en-IN"/>
        </w:rPr>
        <w:t>, thereby excluding any duplicates.</w:t>
      </w:r>
    </w:p>
    <w:p w14:paraId="6A234C23"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hyperlink r:id="rId16" w:history="1">
        <w:r w:rsidRPr="005403DE">
          <w:rPr>
            <w:rFonts w:ascii="inherit" w:eastAsia="Times New Roman" w:hAnsi="inherit" w:cs="Helvetica"/>
            <w:b/>
            <w:bCs/>
            <w:color w:val="0000FF"/>
            <w:sz w:val="27"/>
            <w:szCs w:val="27"/>
            <w:u w:val="single"/>
            <w:lang w:eastAsia="en-IN"/>
          </w:rPr>
          <w:t>15. You have a table that represents the total number of messages sent between two users by date on Facebook Messenger. Answer these questions:</w:t>
        </w:r>
      </w:hyperlink>
    </w:p>
    <w:p w14:paraId="672CCBB4" w14:textId="77777777" w:rsidR="005403DE" w:rsidRPr="005403DE" w:rsidRDefault="005403DE" w:rsidP="005403DE">
      <w:pPr>
        <w:numPr>
          <w:ilvl w:val="0"/>
          <w:numId w:val="5"/>
        </w:numPr>
        <w:spacing w:after="10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What are some insights that could be derived from this table?</w:t>
      </w:r>
    </w:p>
    <w:p w14:paraId="3C8FB54C" w14:textId="77777777" w:rsidR="005403DE" w:rsidRPr="005403DE" w:rsidRDefault="005403DE" w:rsidP="005403DE">
      <w:pPr>
        <w:numPr>
          <w:ilvl w:val="0"/>
          <w:numId w:val="5"/>
        </w:numPr>
        <w:spacing w:after="10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What do you think the distribution of the number of conversations created by each user per day looks like?</w:t>
      </w:r>
    </w:p>
    <w:p w14:paraId="702AF694" w14:textId="77777777" w:rsidR="005403DE" w:rsidRPr="005403DE" w:rsidRDefault="005403DE" w:rsidP="005403DE">
      <w:pPr>
        <w:numPr>
          <w:ilvl w:val="0"/>
          <w:numId w:val="5"/>
        </w:numPr>
        <w:spacing w:after="100" w:afterAutospacing="1" w:line="360" w:lineRule="atLeast"/>
        <w:ind w:left="0"/>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Write a query to get the distribution of the number of conversations created by each user by day in 2020.</w:t>
      </w:r>
    </w:p>
    <w:p w14:paraId="3B428107"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This question tests your data sense, as well as your SQL writing skills. It has also appeared in </w:t>
      </w:r>
      <w:hyperlink r:id="rId17" w:history="1">
        <w:r w:rsidRPr="005403DE">
          <w:rPr>
            <w:rFonts w:ascii="inherit" w:eastAsia="Times New Roman" w:hAnsi="inherit" w:cs="Helvetica"/>
            <w:color w:val="0000FF"/>
            <w:sz w:val="24"/>
            <w:szCs w:val="24"/>
            <w:u w:val="single"/>
            <w:lang w:eastAsia="en-IN"/>
          </w:rPr>
          <w:t>Facebook data analyst interviews</w:t>
        </w:r>
      </w:hyperlink>
      <w:r w:rsidRPr="005403DE">
        <w:rPr>
          <w:rFonts w:ascii="inherit" w:eastAsia="Times New Roman" w:hAnsi="inherit" w:cs="Helvetica"/>
          <w:color w:val="2E383F"/>
          <w:sz w:val="24"/>
          <w:szCs w:val="24"/>
          <w:lang w:eastAsia="en-IN"/>
        </w:rPr>
        <w:t>.</w:t>
      </w:r>
    </w:p>
    <w:p w14:paraId="015CCDBA"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To answer the first part of the question regarding insights, there are a number of metrics you could evaluate. You can find the total number of messages sent per day, the number of conversations being started, or the average number of messages per conversation. All of these metrics seek to find users’ level of engagement and connectivity.</w:t>
      </w:r>
    </w:p>
    <w:p w14:paraId="604D066D"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 xml:space="preserve">You can find a full solution on parts one through three in the following </w:t>
      </w:r>
      <w:proofErr w:type="spellStart"/>
      <w:r w:rsidRPr="005403DE">
        <w:rPr>
          <w:rFonts w:ascii="inherit" w:eastAsia="Times New Roman" w:hAnsi="inherit" w:cs="Helvetica"/>
          <w:color w:val="2E383F"/>
          <w:sz w:val="24"/>
          <w:szCs w:val="24"/>
          <w:lang w:eastAsia="en-IN"/>
        </w:rPr>
        <w:t>Youtube</w:t>
      </w:r>
      <w:proofErr w:type="spellEnd"/>
      <w:r w:rsidRPr="005403DE">
        <w:rPr>
          <w:rFonts w:ascii="inherit" w:eastAsia="Times New Roman" w:hAnsi="inherit" w:cs="Helvetica"/>
          <w:color w:val="2E383F"/>
          <w:sz w:val="24"/>
          <w:szCs w:val="24"/>
          <w:lang w:eastAsia="en-IN"/>
        </w:rPr>
        <w:t xml:space="preserve"> video:</w:t>
      </w:r>
    </w:p>
    <w:p w14:paraId="05FC63BC" w14:textId="546CFD9B"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noProof/>
          <w:color w:val="0000FF"/>
          <w:sz w:val="24"/>
          <w:szCs w:val="24"/>
          <w:lang w:eastAsia="en-IN"/>
        </w:rPr>
        <w:lastRenderedPageBreak/>
        <w:drawing>
          <wp:inline distT="0" distB="0" distL="0" distR="0" wp14:anchorId="5D5DE97F" wp14:editId="1B60320E">
            <wp:extent cx="4572000" cy="3429000"/>
            <wp:effectExtent l="0" t="0" r="0" b="0"/>
            <wp:docPr id="1" name="Picture 1" descr="SQL moc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mock">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E8AE3F6" w14:textId="77777777" w:rsidR="005403DE" w:rsidRPr="005403DE" w:rsidRDefault="005403DE" w:rsidP="005403DE">
      <w:pPr>
        <w:spacing w:after="0" w:afterAutospacing="1" w:line="288" w:lineRule="atLeast"/>
        <w:outlineLvl w:val="2"/>
        <w:rPr>
          <w:rFonts w:ascii="inherit" w:eastAsia="Times New Roman" w:hAnsi="inherit" w:cs="Helvetica"/>
          <w:b/>
          <w:bCs/>
          <w:color w:val="2E383F"/>
          <w:sz w:val="27"/>
          <w:szCs w:val="27"/>
          <w:lang w:eastAsia="en-IN"/>
        </w:rPr>
      </w:pPr>
      <w:hyperlink r:id="rId20" w:history="1">
        <w:r w:rsidRPr="005403DE">
          <w:rPr>
            <w:rFonts w:ascii="inherit" w:eastAsia="Times New Roman" w:hAnsi="inherit" w:cs="Helvetica"/>
            <w:b/>
            <w:bCs/>
            <w:color w:val="0000FF"/>
            <w:sz w:val="27"/>
            <w:szCs w:val="27"/>
            <w:u w:val="single"/>
            <w:lang w:eastAsia="en-IN"/>
          </w:rPr>
          <w:t>16. Write a SQL query to create a histogram of the number of comments per user in the month of January 2020.</w:t>
        </w:r>
      </w:hyperlink>
    </w:p>
    <w:p w14:paraId="715824D6" w14:textId="77777777" w:rsidR="005403DE" w:rsidRPr="005403DE" w:rsidRDefault="005403DE" w:rsidP="005403DE">
      <w:pPr>
        <w:spacing w:after="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This intermediate SQL question has been asked in </w:t>
      </w:r>
      <w:hyperlink r:id="rId21" w:history="1">
        <w:r w:rsidRPr="005403DE">
          <w:rPr>
            <w:rFonts w:ascii="inherit" w:eastAsia="Times New Roman" w:hAnsi="inherit" w:cs="Helvetica"/>
            <w:color w:val="0000FF"/>
            <w:sz w:val="24"/>
            <w:szCs w:val="24"/>
            <w:u w:val="single"/>
            <w:lang w:eastAsia="en-IN"/>
          </w:rPr>
          <w:t>Amazon data analyst interviews</w:t>
        </w:r>
      </w:hyperlink>
      <w:r w:rsidRPr="005403DE">
        <w:rPr>
          <w:rFonts w:ascii="inherit" w:eastAsia="Times New Roman" w:hAnsi="inherit" w:cs="Helvetica"/>
          <w:color w:val="2E383F"/>
          <w:sz w:val="24"/>
          <w:szCs w:val="24"/>
          <w:lang w:eastAsia="en-IN"/>
        </w:rPr>
        <w:t>. Here is a partial answer from Interview Query:</w:t>
      </w:r>
    </w:p>
    <w:p w14:paraId="5D8A2917"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What does a histogram represent, and what kind of story does it tell? In this case, you are interested in using a histogram to represent the distribution of comments each user has made in January 2020. A histogram with bin buckets of size one means that you can avoid the logical overhead of grouping frequencies into specific intervals.</w:t>
      </w:r>
    </w:p>
    <w:p w14:paraId="1857413B" w14:textId="77777777" w:rsidR="005403DE" w:rsidRPr="005403DE" w:rsidRDefault="005403DE" w:rsidP="005403DE">
      <w:pPr>
        <w:spacing w:after="100" w:afterAutospacing="1" w:line="360" w:lineRule="atLeast"/>
        <w:rPr>
          <w:rFonts w:ascii="inherit" w:eastAsia="Times New Roman" w:hAnsi="inherit" w:cs="Helvetica"/>
          <w:color w:val="2E383F"/>
          <w:sz w:val="24"/>
          <w:szCs w:val="24"/>
          <w:lang w:eastAsia="en-IN"/>
        </w:rPr>
      </w:pPr>
      <w:r w:rsidRPr="005403DE">
        <w:rPr>
          <w:rFonts w:ascii="inherit" w:eastAsia="Times New Roman" w:hAnsi="inherit" w:cs="Helvetica"/>
          <w:color w:val="2E383F"/>
          <w:sz w:val="24"/>
          <w:szCs w:val="24"/>
          <w:lang w:eastAsia="en-IN"/>
        </w:rPr>
        <w:t>For example, if you want a histogram of size five, you would have to run a SELECT statement like so:</w:t>
      </w:r>
    </w:p>
    <w:p w14:paraId="666E4128"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00A8C8"/>
          <w:sz w:val="20"/>
          <w:szCs w:val="20"/>
          <w:lang w:eastAsia="en-IN"/>
        </w:rPr>
        <w:t>SELECT</w:t>
      </w:r>
    </w:p>
    <w:p w14:paraId="2EC69BBC"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sz w:val="20"/>
          <w:szCs w:val="20"/>
          <w:lang w:eastAsia="en-IN"/>
        </w:rPr>
      </w:pP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CASE</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WHEN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frequency</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BETWEEN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0</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AND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5</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THEN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5</w:t>
      </w:r>
      <w:r w:rsidRPr="005403DE">
        <w:rPr>
          <w:rFonts w:ascii="inherit" w:eastAsia="Times New Roman" w:hAnsi="inherit" w:cs="Courier New"/>
          <w:color w:val="2E383F"/>
          <w:sz w:val="20"/>
          <w:szCs w:val="20"/>
          <w:lang w:eastAsia="en-IN"/>
        </w:rPr>
        <w:t xml:space="preserve"> </w:t>
      </w:r>
    </w:p>
    <w:p w14:paraId="14514CF9" w14:textId="77777777" w:rsidR="005403DE" w:rsidRPr="005403DE" w:rsidRDefault="005403DE" w:rsidP="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iq-font-family-monospace)" w:eastAsia="Times New Roman" w:hAnsi="var(--iq-font-family-monospace)" w:cs="Courier New"/>
          <w:color w:val="2E383F"/>
          <w:sz w:val="20"/>
          <w:szCs w:val="20"/>
          <w:lang w:eastAsia="en-IN"/>
        </w:rPr>
      </w:pP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WHEN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111111"/>
          <w:sz w:val="20"/>
          <w:szCs w:val="20"/>
          <w:lang w:eastAsia="en-IN"/>
        </w:rPr>
        <w:t>frequency</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BETWEEN</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5</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AND</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AE81FF"/>
          <w:sz w:val="20"/>
          <w:szCs w:val="20"/>
          <w:lang w:eastAsia="en-IN"/>
        </w:rPr>
        <w:t>10</w:t>
      </w:r>
      <w:r w:rsidRPr="005403DE">
        <w:rPr>
          <w:rFonts w:ascii="inherit" w:eastAsia="Times New Roman" w:hAnsi="inherit" w:cs="Courier New"/>
          <w:color w:val="2E383F"/>
          <w:sz w:val="20"/>
          <w:szCs w:val="20"/>
          <w:lang w:eastAsia="en-IN"/>
        </w:rPr>
        <w:t xml:space="preserve"> </w:t>
      </w:r>
      <w:r w:rsidRPr="005403DE">
        <w:rPr>
          <w:rFonts w:ascii="inherit" w:eastAsia="Times New Roman" w:hAnsi="inherit" w:cs="Courier New"/>
          <w:color w:val="00A8C8"/>
          <w:sz w:val="20"/>
          <w:szCs w:val="20"/>
          <w:lang w:eastAsia="en-IN"/>
        </w:rPr>
        <w:t>TH</w:t>
      </w:r>
    </w:p>
    <w:p w14:paraId="18B256E9" w14:textId="77777777" w:rsidR="009460EB" w:rsidRDefault="009460EB"/>
    <w:sectPr w:rsidR="0094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iq-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6C9B"/>
    <w:multiLevelType w:val="multilevel"/>
    <w:tmpl w:val="709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33A01"/>
    <w:multiLevelType w:val="multilevel"/>
    <w:tmpl w:val="0868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A0AF9"/>
    <w:multiLevelType w:val="multilevel"/>
    <w:tmpl w:val="5CB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700F7"/>
    <w:multiLevelType w:val="multilevel"/>
    <w:tmpl w:val="827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7611F"/>
    <w:multiLevelType w:val="multilevel"/>
    <w:tmpl w:val="6B7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DE"/>
    <w:rsid w:val="005403DE"/>
    <w:rsid w:val="0094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1FA1"/>
  <w15:chartTrackingRefBased/>
  <w15:docId w15:val="{60AA6E74-D773-4B0C-9232-9BB72689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3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03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3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03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403DE"/>
    <w:rPr>
      <w:b/>
      <w:bCs/>
    </w:rPr>
  </w:style>
  <w:style w:type="paragraph" w:styleId="NormalWeb">
    <w:name w:val="Normal (Web)"/>
    <w:basedOn w:val="Normal"/>
    <w:uiPriority w:val="99"/>
    <w:semiHidden/>
    <w:unhideWhenUsed/>
    <w:rsid w:val="005403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3DE"/>
    <w:rPr>
      <w:color w:val="0000FF"/>
      <w:u w:val="single"/>
    </w:rPr>
  </w:style>
  <w:style w:type="character" w:styleId="HTMLCode">
    <w:name w:val="HTML Code"/>
    <w:basedOn w:val="DefaultParagraphFont"/>
    <w:uiPriority w:val="99"/>
    <w:semiHidden/>
    <w:unhideWhenUsed/>
    <w:rsid w:val="00540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03DE"/>
    <w:rPr>
      <w:rFonts w:ascii="Courier New" w:eastAsia="Times New Roman" w:hAnsi="Courier New" w:cs="Courier New"/>
      <w:sz w:val="20"/>
      <w:szCs w:val="20"/>
      <w:lang w:eastAsia="en-IN"/>
    </w:rPr>
  </w:style>
  <w:style w:type="character" w:customStyle="1" w:styleId="k">
    <w:name w:val="k"/>
    <w:basedOn w:val="DefaultParagraphFont"/>
    <w:rsid w:val="005403DE"/>
  </w:style>
  <w:style w:type="character" w:customStyle="1" w:styleId="w">
    <w:name w:val="w"/>
    <w:basedOn w:val="DefaultParagraphFont"/>
    <w:rsid w:val="005403DE"/>
  </w:style>
  <w:style w:type="character" w:customStyle="1" w:styleId="n">
    <w:name w:val="n"/>
    <w:basedOn w:val="DefaultParagraphFont"/>
    <w:rsid w:val="005403DE"/>
  </w:style>
  <w:style w:type="character" w:customStyle="1" w:styleId="s1">
    <w:name w:val="s1"/>
    <w:basedOn w:val="DefaultParagraphFont"/>
    <w:rsid w:val="005403DE"/>
  </w:style>
  <w:style w:type="character" w:customStyle="1" w:styleId="o">
    <w:name w:val="o"/>
    <w:basedOn w:val="DefaultParagraphFont"/>
    <w:rsid w:val="005403DE"/>
  </w:style>
  <w:style w:type="character" w:customStyle="1" w:styleId="s2">
    <w:name w:val="s2"/>
    <w:basedOn w:val="DefaultParagraphFont"/>
    <w:rsid w:val="005403DE"/>
  </w:style>
  <w:style w:type="character" w:customStyle="1" w:styleId="mi">
    <w:name w:val="mi"/>
    <w:basedOn w:val="DefaultParagraphFont"/>
    <w:rsid w:val="005403DE"/>
  </w:style>
  <w:style w:type="character" w:customStyle="1" w:styleId="p">
    <w:name w:val="p"/>
    <w:basedOn w:val="DefaultParagraphFont"/>
    <w:rsid w:val="005403DE"/>
  </w:style>
  <w:style w:type="character" w:customStyle="1" w:styleId="nb">
    <w:name w:val="nb"/>
    <w:basedOn w:val="DefaultParagraphFont"/>
    <w:rsid w:val="005403DE"/>
  </w:style>
  <w:style w:type="character" w:styleId="Emphasis">
    <w:name w:val="Emphasis"/>
    <w:basedOn w:val="DefaultParagraphFont"/>
    <w:uiPriority w:val="20"/>
    <w:qFormat/>
    <w:rsid w:val="00540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433839">
      <w:bodyDiv w:val="1"/>
      <w:marLeft w:val="0"/>
      <w:marRight w:val="0"/>
      <w:marTop w:val="0"/>
      <w:marBottom w:val="0"/>
      <w:divBdr>
        <w:top w:val="none" w:sz="0" w:space="0" w:color="auto"/>
        <w:left w:val="none" w:sz="0" w:space="0" w:color="auto"/>
        <w:bottom w:val="none" w:sz="0" w:space="0" w:color="auto"/>
        <w:right w:val="none" w:sz="0" w:space="0" w:color="auto"/>
      </w:divBdr>
      <w:divsChild>
        <w:div w:id="1664502269">
          <w:marLeft w:val="0"/>
          <w:marRight w:val="0"/>
          <w:marTop w:val="0"/>
          <w:marBottom w:val="0"/>
          <w:divBdr>
            <w:top w:val="none" w:sz="0" w:space="0" w:color="auto"/>
            <w:left w:val="none" w:sz="0" w:space="0" w:color="auto"/>
            <w:bottom w:val="none" w:sz="0" w:space="0" w:color="auto"/>
            <w:right w:val="none" w:sz="0" w:space="0" w:color="auto"/>
          </w:divBdr>
          <w:divsChild>
            <w:div w:id="1585606289">
              <w:marLeft w:val="0"/>
              <w:marRight w:val="0"/>
              <w:marTop w:val="0"/>
              <w:marBottom w:val="0"/>
              <w:divBdr>
                <w:top w:val="none" w:sz="0" w:space="0" w:color="auto"/>
                <w:left w:val="none" w:sz="0" w:space="0" w:color="auto"/>
                <w:bottom w:val="none" w:sz="0" w:space="0" w:color="auto"/>
                <w:right w:val="none" w:sz="0" w:space="0" w:color="auto"/>
              </w:divBdr>
              <w:divsChild>
                <w:div w:id="8435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9486">
          <w:marLeft w:val="0"/>
          <w:marRight w:val="0"/>
          <w:marTop w:val="0"/>
          <w:marBottom w:val="0"/>
          <w:divBdr>
            <w:top w:val="none" w:sz="0" w:space="0" w:color="auto"/>
            <w:left w:val="none" w:sz="0" w:space="0" w:color="auto"/>
            <w:bottom w:val="none" w:sz="0" w:space="0" w:color="auto"/>
            <w:right w:val="none" w:sz="0" w:space="0" w:color="auto"/>
          </w:divBdr>
          <w:divsChild>
            <w:div w:id="1387680640">
              <w:marLeft w:val="0"/>
              <w:marRight w:val="0"/>
              <w:marTop w:val="0"/>
              <w:marBottom w:val="0"/>
              <w:divBdr>
                <w:top w:val="none" w:sz="0" w:space="0" w:color="auto"/>
                <w:left w:val="none" w:sz="0" w:space="0" w:color="auto"/>
                <w:bottom w:val="none" w:sz="0" w:space="0" w:color="auto"/>
                <w:right w:val="none" w:sz="0" w:space="0" w:color="auto"/>
              </w:divBdr>
              <w:divsChild>
                <w:div w:id="481390739">
                  <w:marLeft w:val="0"/>
                  <w:marRight w:val="0"/>
                  <w:marTop w:val="0"/>
                  <w:marBottom w:val="0"/>
                  <w:divBdr>
                    <w:top w:val="none" w:sz="0" w:space="0" w:color="auto"/>
                    <w:left w:val="none" w:sz="0" w:space="0" w:color="auto"/>
                    <w:bottom w:val="none" w:sz="0" w:space="0" w:color="auto"/>
                    <w:right w:val="none" w:sz="0" w:space="0" w:color="auto"/>
                  </w:divBdr>
                </w:div>
              </w:divsChild>
            </w:div>
            <w:div w:id="2061174781">
              <w:marLeft w:val="0"/>
              <w:marRight w:val="0"/>
              <w:marTop w:val="0"/>
              <w:marBottom w:val="0"/>
              <w:divBdr>
                <w:top w:val="none" w:sz="0" w:space="0" w:color="auto"/>
                <w:left w:val="none" w:sz="0" w:space="0" w:color="auto"/>
                <w:bottom w:val="none" w:sz="0" w:space="0" w:color="auto"/>
                <w:right w:val="none" w:sz="0" w:space="0" w:color="auto"/>
              </w:divBdr>
              <w:divsChild>
                <w:div w:id="13834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query.com/interview-guides/uber-data-analyst" TargetMode="External"/><Relationship Id="rId13" Type="http://schemas.openxmlformats.org/officeDocument/2006/relationships/hyperlink" Target="https://www.interviewquery.com/questions/2nd-highest-salary" TargetMode="External"/><Relationship Id="rId18" Type="http://schemas.openxmlformats.org/officeDocument/2006/relationships/hyperlink" Target="https://youtu.be/v2v_YvCyxPE" TargetMode="External"/><Relationship Id="rId3" Type="http://schemas.openxmlformats.org/officeDocument/2006/relationships/settings" Target="settings.xml"/><Relationship Id="rId21" Type="http://schemas.openxmlformats.org/officeDocument/2006/relationships/hyperlink" Target="https://www.interviewquery.com/interview-guides/amazon-data-analyst" TargetMode="External"/><Relationship Id="rId7" Type="http://schemas.openxmlformats.org/officeDocument/2006/relationships/hyperlink" Target="https://www.interviewquery.com/questions/distance-traveled" TargetMode="External"/><Relationship Id="rId12" Type="http://schemas.openxmlformats.org/officeDocument/2006/relationships/hyperlink" Target="https://www.interviewquery.com/p/marketing-analyst-role" TargetMode="External"/><Relationship Id="rId17" Type="http://schemas.openxmlformats.org/officeDocument/2006/relationships/hyperlink" Target="https://www.interviewquery.com/interview-guides/facebook-data-analyst" TargetMode="External"/><Relationship Id="rId2" Type="http://schemas.openxmlformats.org/officeDocument/2006/relationships/styles" Target="styles.xml"/><Relationship Id="rId16" Type="http://schemas.openxmlformats.org/officeDocument/2006/relationships/hyperlink" Target="https://www.interviewquery.com/questions/conversations-distribution" TargetMode="External"/><Relationship Id="rId20" Type="http://schemas.openxmlformats.org/officeDocument/2006/relationships/hyperlink" Target="https://www.interviewquery.com/questions/comments-histogram" TargetMode="External"/><Relationship Id="rId1" Type="http://schemas.openxmlformats.org/officeDocument/2006/relationships/numbering" Target="numbering.xml"/><Relationship Id="rId6" Type="http://schemas.openxmlformats.org/officeDocument/2006/relationships/hyperlink" Target="https://www.interviewquery.com/learning-paths/data-analytics/introduction-to-data-analytics/how-does-data-analytics-get-tested-in-the-interview" TargetMode="External"/><Relationship Id="rId11" Type="http://schemas.openxmlformats.org/officeDocument/2006/relationships/image" Target="media/image1.jpeg"/><Relationship Id="rId5" Type="http://schemas.openxmlformats.org/officeDocument/2006/relationships/hyperlink" Target="https://www.interviewquery.com/learning-paths/sql/beginner-sql-questions/aggregate-functions" TargetMode="External"/><Relationship Id="rId15" Type="http://schemas.openxmlformats.org/officeDocument/2006/relationships/hyperlink" Target="https://www.interviewquery.com/questions/project-budget-error" TargetMode="External"/><Relationship Id="rId23" Type="http://schemas.openxmlformats.org/officeDocument/2006/relationships/theme" Target="theme/theme1.xml"/><Relationship Id="rId10" Type="http://schemas.openxmlformats.org/officeDocument/2006/relationships/hyperlink" Target="https://youtu.be/iKRpjcfODoY"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interviewquery.com/questions/always-excited-users" TargetMode="External"/><Relationship Id="rId14" Type="http://schemas.openxmlformats.org/officeDocument/2006/relationships/hyperlink" Target="https://www.interviewquery.com/questions/last-transa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1608</Words>
  <Characters>9172</Characters>
  <Application>Microsoft Office Word</Application>
  <DocSecurity>0</DocSecurity>
  <Lines>76</Lines>
  <Paragraphs>21</Paragraphs>
  <ScaleCrop>false</ScaleCrop>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2023-06-12T22:46:00Z</dcterms:created>
  <dcterms:modified xsi:type="dcterms:W3CDTF">2023-06-12T22:46:00Z</dcterms:modified>
</cp:coreProperties>
</file>