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University of Wolverhampton </w:t>
      </w:r>
    </w:p>
    <w:p w:rsidR="00000000" w:rsidDel="00000000" w:rsidP="00000000" w:rsidRDefault="00000000" w:rsidRPr="00000000" w14:paraId="00000002">
      <w:pP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Faculty of Science and Engineering </w:t>
      </w:r>
    </w:p>
    <w:p w:rsidR="00000000" w:rsidDel="00000000" w:rsidP="00000000" w:rsidRDefault="00000000" w:rsidRPr="00000000" w14:paraId="00000003">
      <w:pP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Department of Mathematics and Computer Science</w:t>
      </w:r>
    </w:p>
    <w:p w:rsidR="00000000" w:rsidDel="00000000" w:rsidP="00000000" w:rsidRDefault="00000000" w:rsidRPr="00000000" w14:paraId="00000004">
      <w:pP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05">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Module Assessment</w:t>
      </w:r>
    </w:p>
    <w:p w:rsidR="00000000" w:rsidDel="00000000" w:rsidP="00000000" w:rsidRDefault="00000000" w:rsidRPr="00000000" w14:paraId="00000006">
      <w:pPr>
        <w:rPr>
          <w:rFonts w:ascii="Arial" w:cs="Arial" w:eastAsia="Arial" w:hAnsi="Arial"/>
          <w:b w:val="1"/>
          <w:sz w:val="22"/>
          <w:szCs w:val="22"/>
          <w:u w:val="single"/>
        </w:rPr>
      </w:pPr>
      <w:r w:rsidDel="00000000" w:rsidR="00000000" w:rsidRPr="00000000">
        <w:rPr>
          <w:rtl w:val="0"/>
        </w:rPr>
      </w:r>
    </w:p>
    <w:tbl>
      <w:tblPr>
        <w:tblStyle w:val="Table1"/>
        <w:tblW w:w="852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8"/>
        <w:gridCol w:w="6074"/>
        <w:tblGridChange w:id="0">
          <w:tblGrid>
            <w:gridCol w:w="2448"/>
            <w:gridCol w:w="6074"/>
          </w:tblGrid>
        </w:tblGridChange>
      </w:tblGrid>
      <w:tr>
        <w:trPr>
          <w:cantSplit w:val="0"/>
          <w:tblHeader w:val="0"/>
        </w:trPr>
        <w:tc>
          <w:tcPr/>
          <w:p w:rsidR="00000000" w:rsidDel="00000000" w:rsidP="00000000" w:rsidRDefault="00000000" w:rsidRPr="00000000" w14:paraId="00000007">
            <w:pPr>
              <w:ind w:right="-108"/>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Module</w:t>
            </w:r>
          </w:p>
        </w:tc>
        <w:tc>
          <w:tcPr/>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4CS017 – Internet Software Architecture</w:t>
            </w:r>
          </w:p>
        </w:tc>
      </w:tr>
      <w:tr>
        <w:trPr>
          <w:cantSplit w:val="0"/>
          <w:tblHeader w:val="0"/>
        </w:trPr>
        <w:tc>
          <w:tcPr/>
          <w:p w:rsidR="00000000" w:rsidDel="00000000" w:rsidP="00000000" w:rsidRDefault="00000000" w:rsidRPr="00000000" w14:paraId="0000000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Module Leader</w:t>
            </w:r>
          </w:p>
        </w:tc>
        <w:tc>
          <w:tcPr/>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Deepson Shrestha</w:t>
            </w:r>
          </w:p>
        </w:tc>
      </w:tr>
      <w:tr>
        <w:trPr>
          <w:cantSplit w:val="0"/>
          <w:tblHeader w:val="0"/>
        </w:trPr>
        <w:tc>
          <w:tcPr/>
          <w:p w:rsidR="00000000" w:rsidDel="00000000" w:rsidP="00000000" w:rsidRDefault="00000000" w:rsidRPr="00000000" w14:paraId="0000000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Semester </w:t>
            </w:r>
          </w:p>
        </w:tc>
        <w:tc>
          <w:tcPr/>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r>
      <w:tr>
        <w:trPr>
          <w:cantSplit w:val="0"/>
          <w:tblHeader w:val="0"/>
        </w:trPr>
        <w:tc>
          <w:tcPr/>
          <w:p w:rsidR="00000000" w:rsidDel="00000000" w:rsidP="00000000" w:rsidRDefault="00000000" w:rsidRPr="00000000" w14:paraId="0000000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Year</w:t>
            </w:r>
          </w:p>
        </w:tc>
        <w:tc>
          <w:tcPr/>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2022-23</w:t>
            </w:r>
          </w:p>
        </w:tc>
      </w:tr>
      <w:tr>
        <w:trPr>
          <w:cantSplit w:val="0"/>
          <w:tblHeader w:val="0"/>
        </w:trPr>
        <w:tc>
          <w:tcPr/>
          <w:p w:rsidR="00000000" w:rsidDel="00000000" w:rsidP="00000000" w:rsidRDefault="00000000" w:rsidRPr="00000000" w14:paraId="0000000F">
            <w:pPr>
              <w:rPr>
                <w:rFonts w:ascii="Arial" w:cs="Arial" w:eastAsia="Arial" w:hAnsi="Arial"/>
                <w:b w:val="1"/>
                <w:sz w:val="22"/>
                <w:szCs w:val="22"/>
              </w:rPr>
            </w:pPr>
            <w:r w:rsidDel="00000000" w:rsidR="00000000" w:rsidRPr="00000000">
              <w:rPr>
                <w:rtl w:val="0"/>
              </w:rPr>
            </w:r>
          </w:p>
        </w:tc>
        <w:tc>
          <w:tcPr/>
          <w:p w:rsidR="00000000" w:rsidDel="00000000" w:rsidP="00000000" w:rsidRDefault="00000000" w:rsidRPr="00000000" w14:paraId="00000010">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Assessment </w:t>
            </w:r>
          </w:p>
        </w:tc>
        <w:tc>
          <w:tcPr/>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Portfolio</w:t>
            </w:r>
          </w:p>
        </w:tc>
      </w:tr>
      <w:tr>
        <w:trPr>
          <w:cantSplit w:val="0"/>
          <w:tblHeader w:val="0"/>
        </w:trPr>
        <w:tc>
          <w:tcPr/>
          <w:p w:rsidR="00000000" w:rsidDel="00000000" w:rsidP="00000000" w:rsidRDefault="00000000" w:rsidRPr="00000000" w14:paraId="0000001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of module mark</w:t>
            </w:r>
          </w:p>
        </w:tc>
        <w:tc>
          <w:tcPr/>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r>
      <w:tr>
        <w:trPr>
          <w:cantSplit w:val="0"/>
          <w:tblHeader w:val="0"/>
        </w:trPr>
        <w:tc>
          <w:tcPr/>
          <w:p w:rsidR="00000000" w:rsidDel="00000000" w:rsidP="00000000" w:rsidRDefault="00000000" w:rsidRPr="00000000" w14:paraId="0000001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Due Date</w:t>
            </w:r>
          </w:p>
        </w:tc>
        <w:tc>
          <w:tcPr/>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See below</w:t>
            </w:r>
          </w:p>
        </w:tc>
      </w:tr>
      <w:tr>
        <w:trPr>
          <w:cantSplit w:val="0"/>
          <w:tblHeader w:val="0"/>
        </w:trPr>
        <w:tc>
          <w:tcPr/>
          <w:p w:rsidR="00000000" w:rsidDel="00000000" w:rsidP="00000000" w:rsidRDefault="00000000" w:rsidRPr="00000000" w14:paraId="0000001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Hand-in – what?</w:t>
            </w:r>
          </w:p>
        </w:tc>
        <w:tc>
          <w:tcPr/>
          <w:p w:rsidR="00000000" w:rsidDel="00000000" w:rsidP="00000000" w:rsidRDefault="00000000" w:rsidRPr="00000000" w14:paraId="00000018">
            <w:pPr>
              <w:jc w:val="both"/>
              <w:rPr>
                <w:rFonts w:ascii="Arial" w:cs="Arial" w:eastAsia="Arial" w:hAnsi="Arial"/>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Hand-in- where?</w:t>
            </w:r>
          </w:p>
        </w:tc>
        <w:tc>
          <w:tcPr/>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Canvas</w:t>
            </w:r>
          </w:p>
        </w:tc>
      </w:tr>
      <w:tr>
        <w:trPr>
          <w:cantSplit w:val="0"/>
          <w:tblHeader w:val="0"/>
        </w:trPr>
        <w:tc>
          <w:tcPr/>
          <w:p w:rsidR="00000000" w:rsidDel="00000000" w:rsidP="00000000" w:rsidRDefault="00000000" w:rsidRPr="00000000" w14:paraId="0000001B">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1C">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Pass mark </w:t>
            </w:r>
          </w:p>
        </w:tc>
        <w:tc>
          <w:tcPr/>
          <w:p w:rsidR="00000000" w:rsidDel="00000000" w:rsidP="00000000" w:rsidRDefault="00000000" w:rsidRPr="00000000" w14:paraId="0000001E">
            <w:pPr>
              <w:rPr>
                <w:rFonts w:ascii="Arial" w:cs="Arial" w:eastAsia="Arial" w:hAnsi="Arial"/>
                <w:sz w:val="24"/>
                <w:szCs w:val="24"/>
              </w:rPr>
            </w:pPr>
            <w:r w:rsidDel="00000000" w:rsidR="00000000" w:rsidRPr="00000000">
              <w:rPr>
                <w:rFonts w:ascii="Arial" w:cs="Arial" w:eastAsia="Arial" w:hAnsi="Arial"/>
                <w:sz w:val="24"/>
                <w:szCs w:val="24"/>
                <w:rtl w:val="0"/>
              </w:rPr>
              <w:t xml:space="preserve">40%</w:t>
            </w:r>
          </w:p>
        </w:tc>
      </w:tr>
      <w:tr>
        <w:trPr>
          <w:cantSplit w:val="0"/>
          <w:tblHeader w:val="0"/>
        </w:trPr>
        <w:tc>
          <w:tcPr/>
          <w:p w:rsidR="00000000" w:rsidDel="00000000" w:rsidP="00000000" w:rsidRDefault="00000000" w:rsidRPr="00000000" w14:paraId="0000001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Method of retrieval</w:t>
            </w:r>
          </w:p>
        </w:tc>
        <w:tc>
          <w:tcPr/>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sz w:val="24"/>
                <w:szCs w:val="24"/>
                <w:rtl w:val="0"/>
              </w:rPr>
              <w:t xml:space="preserve">Submit the assignment reworked either before the end of the semester, or by the resit deadline.</w:t>
            </w:r>
          </w:p>
        </w:tc>
      </w:tr>
      <w:tr>
        <w:trPr>
          <w:cantSplit w:val="0"/>
          <w:tblHeader w:val="0"/>
        </w:trPr>
        <w:tc>
          <w:tcPr/>
          <w:p w:rsidR="00000000" w:rsidDel="00000000" w:rsidP="00000000" w:rsidRDefault="00000000" w:rsidRPr="00000000" w14:paraId="0000002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Feedback </w:t>
            </w:r>
          </w:p>
        </w:tc>
        <w:tc>
          <w:tcPr/>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t xml:space="preserve">Individual feedback via Canvas, in addition verbal feedback is available in class.</w:t>
            </w:r>
          </w:p>
        </w:tc>
      </w:tr>
      <w:tr>
        <w:trPr>
          <w:cantSplit w:val="0"/>
          <w:tblHeader w:val="0"/>
        </w:trPr>
        <w:tc>
          <w:tcPr/>
          <w:p w:rsidR="00000000" w:rsidDel="00000000" w:rsidP="00000000" w:rsidRDefault="00000000" w:rsidRPr="00000000" w14:paraId="0000002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Collection of marked work</w:t>
            </w:r>
          </w:p>
        </w:tc>
        <w:tc>
          <w:tcPr/>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sz w:val="24"/>
                <w:szCs w:val="24"/>
                <w:rtl w:val="0"/>
              </w:rPr>
              <w:t xml:space="preserve">N/A</w:t>
            </w:r>
          </w:p>
        </w:tc>
      </w:tr>
    </w:tbl>
    <w:p w:rsidR="00000000" w:rsidDel="00000000" w:rsidP="00000000" w:rsidRDefault="00000000" w:rsidRPr="00000000" w14:paraId="000000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Learning Outcomes:</w:t>
      </w:r>
    </w:p>
    <w:p w:rsidR="00000000" w:rsidDel="00000000" w:rsidP="00000000" w:rsidRDefault="00000000" w:rsidRPr="00000000" w14:paraId="00000027">
      <w:pP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LO1 Understand Internet and Cloud-based software architectures and related technologies, tools and techniques.</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LO2 Design a suitable architecture depending on a set of requirements and constraints.</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LO3 </w:t>
      </w:r>
      <w:r w:rsidDel="00000000" w:rsidR="00000000" w:rsidRPr="00000000">
        <w:rPr>
          <w:rFonts w:ascii="Arial" w:cs="Arial" w:eastAsia="Arial" w:hAnsi="Arial"/>
          <w:sz w:val="22"/>
          <w:szCs w:val="22"/>
          <w:rtl w:val="0"/>
        </w:rPr>
        <w:t xml:space="preserve">Implements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simple distributed application using an appropriate architecture and suitable technologies.</w:t>
      </w:r>
    </w:p>
    <w:p w:rsidR="00000000" w:rsidDel="00000000" w:rsidP="00000000" w:rsidRDefault="00000000" w:rsidRPr="00000000" w14:paraId="000000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rPr>
          <w:rFonts w:ascii="Arial" w:cs="Arial" w:eastAsia="Arial" w:hAnsi="Arial"/>
          <w:b w:val="1"/>
          <w:color w:val="ff0000"/>
          <w:sz w:val="22"/>
          <w:szCs w:val="22"/>
          <w:u w:val="single"/>
        </w:rPr>
      </w:pPr>
      <w:r w:rsidDel="00000000" w:rsidR="00000000" w:rsidRPr="00000000">
        <w:rPr>
          <w:rtl w:val="0"/>
        </w:rPr>
      </w:r>
    </w:p>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b w:val="1"/>
          <w:color w:val="ff0000"/>
          <w:sz w:val="22"/>
          <w:szCs w:val="22"/>
          <w:u w:val="single"/>
          <w:rtl w:val="0"/>
        </w:rPr>
        <w:t xml:space="preserve">IMPORTANT</w:t>
      </w:r>
      <w:r w:rsidDel="00000000" w:rsidR="00000000" w:rsidRPr="00000000">
        <w:rPr>
          <w:rFonts w:ascii="Arial" w:cs="Arial" w:eastAsia="Arial" w:hAnsi="Arial"/>
          <w:color w:val="ff0000"/>
          <w:sz w:val="22"/>
          <w:szCs w:val="22"/>
          <w:rtl w:val="0"/>
        </w:rPr>
        <w:t xml:space="preserve"> – This is an </w:t>
      </w:r>
      <w:r w:rsidDel="00000000" w:rsidR="00000000" w:rsidRPr="00000000">
        <w:rPr>
          <w:rFonts w:ascii="Arial" w:cs="Arial" w:eastAsia="Arial" w:hAnsi="Arial"/>
          <w:b w:val="1"/>
          <w:color w:val="ff0000"/>
          <w:sz w:val="22"/>
          <w:szCs w:val="22"/>
          <w:u w:val="single"/>
          <w:rtl w:val="0"/>
        </w:rPr>
        <w:t xml:space="preserve">individual</w:t>
      </w:r>
      <w:r w:rsidDel="00000000" w:rsidR="00000000" w:rsidRPr="00000000">
        <w:rPr>
          <w:rFonts w:ascii="Arial" w:cs="Arial" w:eastAsia="Arial" w:hAnsi="Arial"/>
          <w:color w:val="ff0000"/>
          <w:sz w:val="22"/>
          <w:szCs w:val="22"/>
          <w:rtl w:val="0"/>
        </w:rPr>
        <w:t xml:space="preserve"> assessment.</w:t>
      </w:r>
      <w:r w:rsidDel="00000000" w:rsidR="00000000" w:rsidRPr="00000000">
        <w:br w:type="page"/>
      </w:r>
      <w:r w:rsidDel="00000000" w:rsidR="00000000" w:rsidRPr="00000000">
        <w:rPr>
          <w:rtl w:val="0"/>
        </w:rPr>
      </w:r>
    </w:p>
    <w:p w:rsidR="00000000" w:rsidDel="00000000" w:rsidP="00000000" w:rsidRDefault="00000000" w:rsidRPr="00000000" w14:paraId="0000002E">
      <w:pPr>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Assignment Overview</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2F">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You are required to produce a Weather Forecast app</w:t>
      </w:r>
      <w:r w:rsidDel="00000000" w:rsidR="00000000" w:rsidRPr="00000000">
        <w:rPr>
          <w:rFonts w:ascii="Arial" w:cs="Arial" w:eastAsia="Arial" w:hAnsi="Arial"/>
          <w:sz w:val="24"/>
          <w:szCs w:val="24"/>
          <w:rtl w:val="0"/>
        </w:rPr>
        <w:t xml:space="preserve"> and reflect on best practices with regards to the architecture of the application. As such you will produce 3 prototypes, reflect on the progress made, and submit a final version at the end of the module.</w:t>
      </w:r>
    </w:p>
    <w:p w:rsidR="00000000" w:rsidDel="00000000" w:rsidP="00000000" w:rsidRDefault="00000000" w:rsidRPr="00000000" w14:paraId="0000003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Important</w:t>
      </w:r>
      <w:r w:rsidDel="00000000" w:rsidR="00000000" w:rsidRPr="00000000">
        <w:rPr>
          <w:rFonts w:ascii="Arial" w:cs="Arial" w:eastAsia="Arial" w:hAnsi="Arial"/>
          <w:sz w:val="24"/>
          <w:szCs w:val="24"/>
          <w:rtl w:val="0"/>
        </w:rPr>
        <w:t xml:space="preserve">: This is an </w:t>
      </w:r>
      <w:r w:rsidDel="00000000" w:rsidR="00000000" w:rsidRPr="00000000">
        <w:rPr>
          <w:rFonts w:ascii="Arial" w:cs="Arial" w:eastAsia="Arial" w:hAnsi="Arial"/>
          <w:b w:val="1"/>
          <w:color w:val="ff0000"/>
          <w:sz w:val="24"/>
          <w:szCs w:val="24"/>
          <w:rtl w:val="0"/>
        </w:rPr>
        <w:t xml:space="preserve">individual</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sz w:val="24"/>
          <w:szCs w:val="24"/>
          <w:rtl w:val="0"/>
        </w:rPr>
        <w:t xml:space="preserve">assessment.</w:t>
      </w:r>
    </w:p>
    <w:p w:rsidR="00000000" w:rsidDel="00000000" w:rsidP="00000000" w:rsidRDefault="00000000" w:rsidRPr="00000000" w14:paraId="0000003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various prototypes should be submitted as follow:</w:t>
      </w:r>
    </w:p>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tl w:val="0"/>
        </w:rPr>
      </w:r>
    </w:p>
    <w:tbl>
      <w:tblPr>
        <w:tblStyle w:val="Table2"/>
        <w:tblW w:w="85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6010"/>
        <w:tblGridChange w:id="0">
          <w:tblGrid>
            <w:gridCol w:w="2518"/>
            <w:gridCol w:w="6010"/>
          </w:tblGrid>
        </w:tblGridChange>
      </w:tblGrid>
      <w:tr>
        <w:trPr>
          <w:cantSplit w:val="0"/>
          <w:tblHeader w:val="0"/>
        </w:trPr>
        <w:tc>
          <w:tcPr/>
          <w:p w:rsidR="00000000" w:rsidDel="00000000" w:rsidP="00000000" w:rsidRDefault="00000000" w:rsidRPr="00000000" w14:paraId="00000036">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Week 6</w:t>
            </w:r>
          </w:p>
        </w:tc>
        <w:tc>
          <w:tcPr/>
          <w:p w:rsidR="00000000" w:rsidDel="00000000" w:rsidP="00000000" w:rsidRDefault="00000000" w:rsidRPr="00000000" w14:paraId="00000037">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Application prototype 1 (20 points)</w:t>
            </w:r>
          </w:p>
        </w:tc>
      </w:tr>
      <w:tr>
        <w:trPr>
          <w:cantSplit w:val="0"/>
          <w:tblHeader w:val="0"/>
        </w:trPr>
        <w:tc>
          <w:tcPr/>
          <w:p w:rsidR="00000000" w:rsidDel="00000000" w:rsidP="00000000" w:rsidRDefault="00000000" w:rsidRPr="00000000" w14:paraId="00000038">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Week 9</w:t>
            </w:r>
          </w:p>
        </w:tc>
        <w:tc>
          <w:tcPr/>
          <w:p w:rsidR="00000000" w:rsidDel="00000000" w:rsidP="00000000" w:rsidRDefault="00000000" w:rsidRPr="00000000" w14:paraId="00000039">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Application prototype 2 (50 points)</w:t>
            </w:r>
          </w:p>
        </w:tc>
      </w:tr>
      <w:tr>
        <w:trPr>
          <w:cantSplit w:val="0"/>
          <w:tblHeader w:val="0"/>
        </w:trPr>
        <w:tc>
          <w:tcPr/>
          <w:p w:rsidR="00000000" w:rsidDel="00000000" w:rsidP="00000000" w:rsidRDefault="00000000" w:rsidRPr="00000000" w14:paraId="0000003A">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Week 11</w:t>
            </w:r>
          </w:p>
        </w:tc>
        <w:tc>
          <w:tcPr/>
          <w:p w:rsidR="00000000" w:rsidDel="00000000" w:rsidP="00000000" w:rsidRDefault="00000000" w:rsidRPr="00000000" w14:paraId="0000003B">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Application prototype 3 (30 points)</w:t>
            </w:r>
          </w:p>
        </w:tc>
      </w:tr>
      <w:tr>
        <w:trPr>
          <w:cantSplit w:val="0"/>
          <w:tblHeader w:val="0"/>
        </w:trPr>
        <w:tc>
          <w:tcPr/>
          <w:p w:rsidR="00000000" w:rsidDel="00000000" w:rsidP="00000000" w:rsidRDefault="00000000" w:rsidRPr="00000000" w14:paraId="0000003C">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Assessment week</w:t>
            </w:r>
          </w:p>
        </w:tc>
        <w:tc>
          <w:tcPr/>
          <w:p w:rsidR="00000000" w:rsidDel="00000000" w:rsidP="00000000" w:rsidRDefault="00000000" w:rsidRPr="00000000" w14:paraId="0000003D">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Final prototype</w:t>
            </w:r>
          </w:p>
        </w:tc>
      </w:tr>
    </w:tbl>
    <w:p w:rsidR="00000000" w:rsidDel="00000000" w:rsidP="00000000" w:rsidRDefault="00000000" w:rsidRPr="00000000" w14:paraId="0000003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 the material required to complete the tasks will be covered during the lectures and workshop sessions. Detailed marking schemes (rubrics) for each prototype are available on Canvas, and are also included in the document.</w:t>
      </w:r>
    </w:p>
    <w:p w:rsidR="00000000" w:rsidDel="00000000" w:rsidP="00000000" w:rsidRDefault="00000000" w:rsidRPr="00000000" w14:paraId="0000004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Details of what is expected in each prototype is described below.</w:t>
      </w:r>
    </w:p>
    <w:p w:rsidR="00000000" w:rsidDel="00000000" w:rsidP="00000000" w:rsidRDefault="00000000" w:rsidRPr="00000000" w14:paraId="00000042">
      <w:pPr>
        <w:jc w:val="both"/>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IMPORTANT!</w:t>
      </w:r>
    </w:p>
    <w:p w:rsidR="00000000" w:rsidDel="00000000" w:rsidP="00000000" w:rsidRDefault="00000000" w:rsidRPr="00000000" w14:paraId="00000043">
      <w:pPr>
        <w:jc w:val="both"/>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Following weather data must be included in all the prototypes;</w:t>
      </w:r>
    </w:p>
    <w:p w:rsidR="00000000" w:rsidDel="00000000" w:rsidP="00000000" w:rsidRDefault="00000000" w:rsidRPr="00000000" w14:paraId="00000044">
      <w:pPr>
        <w:numPr>
          <w:ilvl w:val="0"/>
          <w:numId w:val="2"/>
        </w:numPr>
        <w:ind w:left="720" w:hanging="360"/>
        <w:jc w:val="both"/>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City name (eg: Kathmandu, Nepal)</w:t>
      </w:r>
    </w:p>
    <w:p w:rsidR="00000000" w:rsidDel="00000000" w:rsidP="00000000" w:rsidRDefault="00000000" w:rsidRPr="00000000" w14:paraId="00000045">
      <w:pPr>
        <w:numPr>
          <w:ilvl w:val="0"/>
          <w:numId w:val="2"/>
        </w:numPr>
        <w:ind w:left="720" w:hanging="360"/>
        <w:jc w:val="both"/>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Day and Date (eg: Jan 20, 2023)</w:t>
      </w:r>
    </w:p>
    <w:p w:rsidR="00000000" w:rsidDel="00000000" w:rsidP="00000000" w:rsidRDefault="00000000" w:rsidRPr="00000000" w14:paraId="00000046">
      <w:pPr>
        <w:numPr>
          <w:ilvl w:val="0"/>
          <w:numId w:val="2"/>
        </w:numPr>
        <w:ind w:left="720" w:hanging="360"/>
        <w:jc w:val="both"/>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Weather condition (eg: Broken clouds, scattered rain)</w:t>
      </w:r>
    </w:p>
    <w:p w:rsidR="00000000" w:rsidDel="00000000" w:rsidP="00000000" w:rsidRDefault="00000000" w:rsidRPr="00000000" w14:paraId="00000047">
      <w:pPr>
        <w:numPr>
          <w:ilvl w:val="0"/>
          <w:numId w:val="2"/>
        </w:numPr>
        <w:ind w:left="720" w:hanging="360"/>
        <w:jc w:val="both"/>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Weather icon (as per the weather conditions)</w:t>
      </w:r>
    </w:p>
    <w:p w:rsidR="00000000" w:rsidDel="00000000" w:rsidP="00000000" w:rsidRDefault="00000000" w:rsidRPr="00000000" w14:paraId="00000048">
      <w:pPr>
        <w:numPr>
          <w:ilvl w:val="0"/>
          <w:numId w:val="2"/>
        </w:numPr>
        <w:ind w:left="720" w:hanging="360"/>
        <w:jc w:val="both"/>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Temperature</w:t>
      </w:r>
    </w:p>
    <w:p w:rsidR="00000000" w:rsidDel="00000000" w:rsidP="00000000" w:rsidRDefault="00000000" w:rsidRPr="00000000" w14:paraId="00000049">
      <w:pPr>
        <w:numPr>
          <w:ilvl w:val="0"/>
          <w:numId w:val="2"/>
        </w:numPr>
        <w:ind w:left="720" w:hanging="360"/>
        <w:jc w:val="both"/>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Pressure</w:t>
      </w:r>
    </w:p>
    <w:p w:rsidR="00000000" w:rsidDel="00000000" w:rsidP="00000000" w:rsidRDefault="00000000" w:rsidRPr="00000000" w14:paraId="0000004A">
      <w:pPr>
        <w:numPr>
          <w:ilvl w:val="0"/>
          <w:numId w:val="2"/>
        </w:numPr>
        <w:ind w:left="720" w:hanging="360"/>
        <w:jc w:val="both"/>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Wind speed</w:t>
      </w:r>
    </w:p>
    <w:p w:rsidR="00000000" w:rsidDel="00000000" w:rsidP="00000000" w:rsidRDefault="00000000" w:rsidRPr="00000000" w14:paraId="0000004B">
      <w:pPr>
        <w:numPr>
          <w:ilvl w:val="0"/>
          <w:numId w:val="2"/>
        </w:numPr>
        <w:ind w:left="720" w:hanging="360"/>
        <w:jc w:val="both"/>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Humidity</w:t>
      </w:r>
    </w:p>
    <w:p w:rsidR="00000000" w:rsidDel="00000000" w:rsidP="00000000" w:rsidRDefault="00000000" w:rsidRPr="00000000" w14:paraId="0000004C">
      <w:pPr>
        <w:jc w:val="both"/>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The Units of measurement should be metric units.</w:t>
      </w:r>
    </w:p>
    <w:p w:rsidR="00000000" w:rsidDel="00000000" w:rsidP="00000000" w:rsidRDefault="00000000" w:rsidRPr="00000000" w14:paraId="0000004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jc w:val="both"/>
        <w:rPr>
          <w:rFonts w:ascii="Arial" w:cs="Arial" w:eastAsia="Arial" w:hAnsi="Arial"/>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0">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Week 6 - Application prototype 1 (20 points)</w:t>
      </w:r>
    </w:p>
    <w:p w:rsidR="00000000" w:rsidDel="00000000" w:rsidP="00000000" w:rsidRDefault="00000000" w:rsidRPr="00000000" w14:paraId="0000005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this first version of your app, you should get a simple HTML/JavaScript page to </w:t>
      </w:r>
      <w:r w:rsidDel="00000000" w:rsidR="00000000" w:rsidRPr="00000000">
        <w:rPr>
          <w:rFonts w:ascii="Arial" w:cs="Arial" w:eastAsia="Arial" w:hAnsi="Arial"/>
          <w:b w:val="1"/>
          <w:sz w:val="24"/>
          <w:szCs w:val="24"/>
          <w:rtl w:val="0"/>
        </w:rPr>
        <w:t xml:space="preserve">retrieve live weather data from the OpenWeatherMap API</w:t>
      </w:r>
      <w:r w:rsidDel="00000000" w:rsidR="00000000" w:rsidRPr="00000000">
        <w:rPr>
          <w:rFonts w:ascii="Arial" w:cs="Arial" w:eastAsia="Arial" w:hAnsi="Arial"/>
          <w:sz w:val="24"/>
          <w:szCs w:val="24"/>
          <w:rtl w:val="0"/>
        </w:rPr>
        <w:t xml:space="preserve"> and present the information suitably on a webpage.</w:t>
      </w:r>
    </w:p>
    <w:p w:rsidR="00000000" w:rsidDel="00000000" w:rsidP="00000000" w:rsidRDefault="00000000" w:rsidRPr="00000000" w14:paraId="0000005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When the weather app loads for the first time, </w:t>
      </w:r>
      <w:r w:rsidDel="00000000" w:rsidR="00000000" w:rsidRPr="00000000">
        <w:rPr>
          <w:rFonts w:ascii="Arial" w:cs="Arial" w:eastAsia="Arial" w:hAnsi="Arial"/>
          <w:b w:val="1"/>
          <w:sz w:val="24"/>
          <w:szCs w:val="24"/>
          <w:rtl w:val="0"/>
        </w:rPr>
        <w:t xml:space="preserve">it should display the weather info of your assigned city</w:t>
      </w:r>
      <w:r w:rsidDel="00000000" w:rsidR="00000000" w:rsidRPr="00000000">
        <w:rPr>
          <w:rFonts w:ascii="Arial" w:cs="Arial" w:eastAsia="Arial" w:hAnsi="Arial"/>
          <w:sz w:val="24"/>
          <w:szCs w:val="24"/>
          <w:rtl w:val="0"/>
        </w:rPr>
        <w:t xml:space="preserve">. You have to add a </w:t>
      </w:r>
      <w:r w:rsidDel="00000000" w:rsidR="00000000" w:rsidRPr="00000000">
        <w:rPr>
          <w:rFonts w:ascii="Arial" w:cs="Arial" w:eastAsia="Arial" w:hAnsi="Arial"/>
          <w:b w:val="1"/>
          <w:sz w:val="24"/>
          <w:szCs w:val="24"/>
          <w:rtl w:val="0"/>
        </w:rPr>
        <w:t xml:space="preserve">search bar</w:t>
      </w:r>
      <w:r w:rsidDel="00000000" w:rsidR="00000000" w:rsidRPr="00000000">
        <w:rPr>
          <w:rFonts w:ascii="Arial" w:cs="Arial" w:eastAsia="Arial" w:hAnsi="Arial"/>
          <w:sz w:val="24"/>
          <w:szCs w:val="24"/>
          <w:rtl w:val="0"/>
        </w:rPr>
        <w:t xml:space="preserve"> to search for any desired city afterwards.</w:t>
      </w:r>
    </w:p>
    <w:p w:rsidR="00000000" w:rsidDel="00000000" w:rsidP="00000000" w:rsidRDefault="00000000" w:rsidRPr="00000000" w14:paraId="0000005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Important</w:t>
      </w:r>
      <w:r w:rsidDel="00000000" w:rsidR="00000000" w:rsidRPr="00000000">
        <w:rPr>
          <w:rFonts w:ascii="Arial" w:cs="Arial" w:eastAsia="Arial" w:hAnsi="Arial"/>
          <w:sz w:val="24"/>
          <w:szCs w:val="24"/>
          <w:rtl w:val="0"/>
        </w:rPr>
        <w:t xml:space="preserve">: the exact data to be retrieved will vary from student to student, e.g. different cities, different weather information such as temperature, rainfall, wind etc. Please refer to the City list for the data YOU need to retrieve.</w:t>
      </w:r>
    </w:p>
    <w:p w:rsidR="00000000" w:rsidDel="00000000" w:rsidP="00000000" w:rsidRDefault="00000000" w:rsidRPr="00000000" w14:paraId="0000005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You should also draw an </w:t>
      </w:r>
      <w:r w:rsidDel="00000000" w:rsidR="00000000" w:rsidRPr="00000000">
        <w:rPr>
          <w:rFonts w:ascii="Arial" w:cs="Arial" w:eastAsia="Arial" w:hAnsi="Arial"/>
          <w:b w:val="1"/>
          <w:sz w:val="24"/>
          <w:szCs w:val="24"/>
          <w:rtl w:val="0"/>
        </w:rPr>
        <w:t xml:space="preserve">UML Deployment Diagram, Activity Diagram and Sequence Diagram </w:t>
      </w:r>
      <w:r w:rsidDel="00000000" w:rsidR="00000000" w:rsidRPr="00000000">
        <w:rPr>
          <w:rFonts w:ascii="Arial" w:cs="Arial" w:eastAsia="Arial" w:hAnsi="Arial"/>
          <w:sz w:val="24"/>
          <w:szCs w:val="24"/>
          <w:rtl w:val="0"/>
        </w:rPr>
        <w:t xml:space="preserve">of your weather app’s architecture</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59">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A">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B">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Summary of what needs to be submitted:</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HTML / JavaScript page (the actual file containing the code, NOT a screenshot)</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UML Deployment Diagram (e.g. PNG image)</w:t>
      </w:r>
    </w:p>
    <w:p w:rsidR="00000000" w:rsidDel="00000000" w:rsidP="00000000" w:rsidRDefault="00000000" w:rsidRPr="00000000" w14:paraId="0000005E">
      <w:pPr>
        <w:numPr>
          <w:ilvl w:val="0"/>
          <w:numId w:val="1"/>
        </w:numPr>
        <w:ind w:left="720" w:hanging="360"/>
        <w:jc w:val="both"/>
        <w:rPr>
          <w:sz w:val="24"/>
          <w:szCs w:val="24"/>
        </w:rPr>
      </w:pPr>
      <w:r w:rsidDel="00000000" w:rsidR="00000000" w:rsidRPr="00000000">
        <w:rPr>
          <w:rFonts w:ascii="Arial" w:cs="Arial" w:eastAsia="Arial" w:hAnsi="Arial"/>
          <w:sz w:val="24"/>
          <w:szCs w:val="24"/>
          <w:rtl w:val="0"/>
        </w:rPr>
        <w:t xml:space="preserve">UML Activity Diagram</w:t>
      </w:r>
    </w:p>
    <w:p w:rsidR="00000000" w:rsidDel="00000000" w:rsidP="00000000" w:rsidRDefault="00000000" w:rsidRPr="00000000" w14:paraId="0000005F">
      <w:pPr>
        <w:numPr>
          <w:ilvl w:val="0"/>
          <w:numId w:val="1"/>
        </w:numPr>
        <w:ind w:left="720" w:hanging="360"/>
        <w:jc w:val="both"/>
        <w:rPr>
          <w:sz w:val="24"/>
          <w:szCs w:val="24"/>
        </w:rPr>
      </w:pPr>
      <w:r w:rsidDel="00000000" w:rsidR="00000000" w:rsidRPr="00000000">
        <w:rPr>
          <w:rFonts w:ascii="Arial" w:cs="Arial" w:eastAsia="Arial" w:hAnsi="Arial"/>
          <w:sz w:val="24"/>
          <w:szCs w:val="24"/>
          <w:rtl w:val="0"/>
        </w:rPr>
        <w:t xml:space="preserve">UML Sequence Diagram</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Week 9 - Application prototype 2 (50 points)</w:t>
      </w:r>
    </w:p>
    <w:p w:rsidR="00000000" w:rsidDel="00000000" w:rsidP="00000000" w:rsidRDefault="00000000" w:rsidRPr="00000000" w14:paraId="0000006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rPr>
          <w:rFonts w:ascii="Arial" w:cs="Arial" w:eastAsia="Arial" w:hAnsi="Arial"/>
          <w:sz w:val="24"/>
          <w:szCs w:val="24"/>
        </w:rPr>
      </w:pPr>
      <w:r w:rsidDel="00000000" w:rsidR="00000000" w:rsidRPr="00000000">
        <w:rPr>
          <w:rFonts w:ascii="Arial" w:cs="Arial" w:eastAsia="Arial" w:hAnsi="Arial"/>
          <w:sz w:val="24"/>
          <w:szCs w:val="24"/>
          <w:rtl w:val="0"/>
        </w:rPr>
        <w:t xml:space="preserve">In this second version of your prototype, you will implement </w:t>
      </w:r>
      <w:r w:rsidDel="00000000" w:rsidR="00000000" w:rsidRPr="00000000">
        <w:rPr>
          <w:rFonts w:ascii="Arial" w:cs="Arial" w:eastAsia="Arial" w:hAnsi="Arial"/>
          <w:b w:val="1"/>
          <w:sz w:val="24"/>
          <w:szCs w:val="24"/>
          <w:rtl w:val="0"/>
        </w:rPr>
        <w:t xml:space="preserve">server-side caching</w:t>
      </w:r>
      <w:r w:rsidDel="00000000" w:rsidR="00000000" w:rsidRPr="00000000">
        <w:rPr>
          <w:rFonts w:ascii="Arial" w:cs="Arial" w:eastAsia="Arial" w:hAnsi="Arial"/>
          <w:sz w:val="24"/>
          <w:szCs w:val="24"/>
          <w:rtl w:val="0"/>
        </w:rPr>
        <w:t xml:space="preserve"> of the weather data, in order to avoid accessing the OpenWeatherMap</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API too often. This will be achieved with PHP and MySQL, as covered in the workshops.</w:t>
        <w:br w:type="textWrapping"/>
        <w:t xml:space="preserve">Furthermore your app should be able to display the weather information of the past week, </w:t>
      </w:r>
      <w:r w:rsidDel="00000000" w:rsidR="00000000" w:rsidRPr="00000000">
        <w:rPr>
          <w:rFonts w:ascii="Arial" w:cs="Arial" w:eastAsia="Arial" w:hAnsi="Arial"/>
          <w:b w:val="1"/>
          <w:sz w:val="24"/>
          <w:szCs w:val="24"/>
          <w:rtl w:val="0"/>
        </w:rPr>
        <w:t xml:space="preserve">all the weather data of the past week should be loaded from your database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You should also draw an </w:t>
      </w:r>
      <w:r w:rsidDel="00000000" w:rsidR="00000000" w:rsidRPr="00000000">
        <w:rPr>
          <w:rFonts w:ascii="Arial" w:cs="Arial" w:eastAsia="Arial" w:hAnsi="Arial"/>
          <w:b w:val="1"/>
          <w:sz w:val="24"/>
          <w:szCs w:val="24"/>
          <w:rtl w:val="0"/>
        </w:rPr>
        <w:t xml:space="preserve">UML Deployment Diagram, Activity Diagram and Sequence Diagram</w:t>
      </w:r>
      <w:r w:rsidDel="00000000" w:rsidR="00000000" w:rsidRPr="00000000">
        <w:rPr>
          <w:rFonts w:ascii="Arial" w:cs="Arial" w:eastAsia="Arial" w:hAnsi="Arial"/>
          <w:sz w:val="24"/>
          <w:szCs w:val="24"/>
          <w:rtl w:val="0"/>
        </w:rPr>
        <w:t xml:space="preserve"> of your </w:t>
      </w:r>
      <w:r w:rsidDel="00000000" w:rsidR="00000000" w:rsidRPr="00000000">
        <w:rPr>
          <w:rFonts w:ascii="Arial" w:cs="Arial" w:eastAsia="Arial" w:hAnsi="Arial"/>
          <w:b w:val="1"/>
          <w:sz w:val="24"/>
          <w:szCs w:val="24"/>
          <w:rtl w:val="0"/>
        </w:rPr>
        <w:t xml:space="preserve">new</w:t>
      </w:r>
      <w:r w:rsidDel="00000000" w:rsidR="00000000" w:rsidRPr="00000000">
        <w:rPr>
          <w:rFonts w:ascii="Arial" w:cs="Arial" w:eastAsia="Arial" w:hAnsi="Arial"/>
          <w:sz w:val="24"/>
          <w:szCs w:val="24"/>
          <w:rtl w:val="0"/>
        </w:rPr>
        <w:t xml:space="preserve"> prototype’s architecture</w:t>
      </w:r>
    </w:p>
    <w:p w:rsidR="00000000" w:rsidDel="00000000" w:rsidP="00000000" w:rsidRDefault="00000000" w:rsidRPr="00000000" w14:paraId="0000006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Summary of what needs to be submitted:</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updated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HTML / JavaScript page</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Your PHP scripts</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Your MySQL table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(SQL script or screenshot of its structure + data)</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updated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UML Deployment Diagram (e.g. PNG image), which should now include your server-side node.</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UML Activity Diagram</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UML sequence Diagram</w:t>
      </w:r>
    </w:p>
    <w:p w:rsidR="00000000" w:rsidDel="00000000" w:rsidP="00000000" w:rsidRDefault="00000000" w:rsidRPr="00000000" w14:paraId="0000006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jc w:val="both"/>
        <w:rPr>
          <w:rFonts w:ascii="Arial" w:cs="Arial" w:eastAsia="Arial" w:hAnsi="Arial"/>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1">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Week 11 - Application prototype 3 (30 points)</w:t>
      </w:r>
    </w:p>
    <w:p w:rsidR="00000000" w:rsidDel="00000000" w:rsidP="00000000" w:rsidRDefault="00000000" w:rsidRPr="00000000" w14:paraId="0000007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sz w:val="24"/>
          <w:szCs w:val="24"/>
        </w:rPr>
      </w:pPr>
      <w:r w:rsidDel="00000000" w:rsidR="00000000" w:rsidRPr="00000000">
        <w:rPr>
          <w:rFonts w:ascii="Arial" w:cs="Arial" w:eastAsia="Arial" w:hAnsi="Arial"/>
          <w:sz w:val="24"/>
          <w:szCs w:val="24"/>
          <w:rtl w:val="0"/>
        </w:rPr>
        <w:t xml:space="preserve">In this third and final version of your prototype, you will implement </w:t>
      </w:r>
      <w:r w:rsidDel="00000000" w:rsidR="00000000" w:rsidRPr="00000000">
        <w:rPr>
          <w:rFonts w:ascii="Arial" w:cs="Arial" w:eastAsia="Arial" w:hAnsi="Arial"/>
          <w:b w:val="1"/>
          <w:sz w:val="24"/>
          <w:szCs w:val="24"/>
          <w:rtl w:val="0"/>
        </w:rPr>
        <w:t xml:space="preserve">browser caching</w:t>
      </w:r>
      <w:r w:rsidDel="00000000" w:rsidR="00000000" w:rsidRPr="00000000">
        <w:rPr>
          <w:rFonts w:ascii="Arial" w:cs="Arial" w:eastAsia="Arial" w:hAnsi="Arial"/>
          <w:sz w:val="24"/>
          <w:szCs w:val="24"/>
          <w:rtl w:val="0"/>
        </w:rPr>
        <w:t xml:space="preserve"> of the weather data, in order to avoid network / server access when not required. This can be achieved with the localStorage JavaScript API, as covered in the workshops. You should host your weather app on a free web hosting platform and you should also enable client side chasing to make the webpage accessible in </w:t>
      </w:r>
      <w:r w:rsidDel="00000000" w:rsidR="00000000" w:rsidRPr="00000000">
        <w:rPr>
          <w:rFonts w:ascii="Arial" w:cs="Arial" w:eastAsia="Arial" w:hAnsi="Arial"/>
          <w:b w:val="1"/>
          <w:sz w:val="24"/>
          <w:szCs w:val="24"/>
          <w:rtl w:val="0"/>
        </w:rPr>
        <w:t xml:space="preserve">offline mode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You should also draw an </w:t>
      </w:r>
      <w:r w:rsidDel="00000000" w:rsidR="00000000" w:rsidRPr="00000000">
        <w:rPr>
          <w:rFonts w:ascii="Arial" w:cs="Arial" w:eastAsia="Arial" w:hAnsi="Arial"/>
          <w:b w:val="1"/>
          <w:sz w:val="24"/>
          <w:szCs w:val="24"/>
          <w:rtl w:val="0"/>
        </w:rPr>
        <w:t xml:space="preserve">UML Deployment Diagram, Activity Diagram and Sequence Diagram</w:t>
      </w:r>
      <w:r w:rsidDel="00000000" w:rsidR="00000000" w:rsidRPr="00000000">
        <w:rPr>
          <w:rFonts w:ascii="Arial" w:cs="Arial" w:eastAsia="Arial" w:hAnsi="Arial"/>
          <w:sz w:val="24"/>
          <w:szCs w:val="24"/>
          <w:rtl w:val="0"/>
        </w:rPr>
        <w:t xml:space="preserve"> of your </w:t>
      </w:r>
      <w:r w:rsidDel="00000000" w:rsidR="00000000" w:rsidRPr="00000000">
        <w:rPr>
          <w:rFonts w:ascii="Arial" w:cs="Arial" w:eastAsia="Arial" w:hAnsi="Arial"/>
          <w:b w:val="1"/>
          <w:sz w:val="24"/>
          <w:szCs w:val="24"/>
          <w:rtl w:val="0"/>
        </w:rPr>
        <w:t xml:space="preserve">new</w:t>
      </w:r>
      <w:r w:rsidDel="00000000" w:rsidR="00000000" w:rsidRPr="00000000">
        <w:rPr>
          <w:rFonts w:ascii="Arial" w:cs="Arial" w:eastAsia="Arial" w:hAnsi="Arial"/>
          <w:sz w:val="24"/>
          <w:szCs w:val="24"/>
          <w:rtl w:val="0"/>
        </w:rPr>
        <w:t xml:space="preserve"> prototype’s architecture</w:t>
      </w:r>
    </w:p>
    <w:p w:rsidR="00000000" w:rsidDel="00000000" w:rsidP="00000000" w:rsidRDefault="00000000" w:rsidRPr="00000000" w14:paraId="0000007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Summary of what needs to be submitted:</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updated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HTML / JavaScript page, showing browser caching JavaScript code.</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screenshot of your data stored in the browser (i.e. Chrome console)</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PHP scripts</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updated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UML Deployment Diagram (e.g. PNG image), which should now include your browser cache node.</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rFonts w:ascii="Arial" w:cs="Arial" w:eastAsia="Arial" w:hAnsi="Arial"/>
          <w:sz w:val="24"/>
          <w:szCs w:val="24"/>
          <w:rtl w:val="0"/>
        </w:rPr>
        <w:t xml:space="preserve">UML Activity Diagram</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rFonts w:ascii="Arial" w:cs="Arial" w:eastAsia="Arial" w:hAnsi="Arial"/>
          <w:sz w:val="24"/>
          <w:szCs w:val="24"/>
          <w:rtl w:val="0"/>
        </w:rPr>
        <w:t xml:space="preserve">UML sequence Diagram</w:t>
      </w:r>
    </w:p>
    <w:p w:rsidR="00000000" w:rsidDel="00000000" w:rsidP="00000000" w:rsidRDefault="00000000" w:rsidRPr="00000000" w14:paraId="0000007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Assessment week</w:t>
      </w:r>
    </w:p>
    <w:p w:rsidR="00000000" w:rsidDel="00000000" w:rsidP="00000000" w:rsidRDefault="00000000" w:rsidRPr="00000000" w14:paraId="0000008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rPr>
          <w:rFonts w:ascii="Arial" w:cs="Arial" w:eastAsia="Arial" w:hAnsi="Arial"/>
          <w:sz w:val="24"/>
          <w:szCs w:val="24"/>
        </w:rPr>
      </w:pPr>
      <w:r w:rsidDel="00000000" w:rsidR="00000000" w:rsidRPr="00000000">
        <w:rPr>
          <w:rFonts w:ascii="Arial" w:cs="Arial" w:eastAsia="Arial" w:hAnsi="Arial"/>
          <w:sz w:val="24"/>
          <w:szCs w:val="24"/>
          <w:rtl w:val="0"/>
        </w:rPr>
        <w:t xml:space="preserve">As your final summative submission, you should submit:</w:t>
      </w:r>
    </w:p>
    <w:p w:rsidR="00000000" w:rsidDel="00000000" w:rsidP="00000000" w:rsidRDefault="00000000" w:rsidRPr="00000000" w14:paraId="00000083">
      <w:pPr>
        <w:numPr>
          <w:ilvl w:val="0"/>
          <w:numId w:val="1"/>
        </w:numPr>
        <w:ind w:left="720" w:hanging="360"/>
        <w:jc w:val="both"/>
        <w:rPr>
          <w:sz w:val="24"/>
          <w:szCs w:val="24"/>
        </w:rPr>
      </w:pPr>
      <w:r w:rsidDel="00000000" w:rsidR="00000000" w:rsidRPr="00000000">
        <w:rPr>
          <w:rFonts w:ascii="Arial" w:cs="Arial" w:eastAsia="Arial" w:hAnsi="Arial"/>
          <w:sz w:val="24"/>
          <w:szCs w:val="24"/>
          <w:rtl w:val="0"/>
        </w:rPr>
        <w:t xml:space="preserve">A reflective report describing your  app’s </w:t>
      </w:r>
      <w:r w:rsidDel="00000000" w:rsidR="00000000" w:rsidRPr="00000000">
        <w:rPr>
          <w:rFonts w:ascii="Arial" w:cs="Arial" w:eastAsia="Arial" w:hAnsi="Arial"/>
          <w:b w:val="1"/>
          <w:sz w:val="24"/>
          <w:szCs w:val="24"/>
          <w:rtl w:val="0"/>
        </w:rPr>
        <w:t xml:space="preserve">final</w:t>
      </w:r>
      <w:r w:rsidDel="00000000" w:rsidR="00000000" w:rsidRPr="00000000">
        <w:rPr>
          <w:rFonts w:ascii="Arial" w:cs="Arial" w:eastAsia="Arial" w:hAnsi="Arial"/>
          <w:sz w:val="24"/>
          <w:szCs w:val="24"/>
          <w:rtl w:val="0"/>
        </w:rPr>
        <w:t xml:space="preserve"> architecture along with the UML diagrams and a link to your weather app.</w:t>
      </w:r>
      <w:r w:rsidDel="00000000" w:rsidR="00000000" w:rsidRPr="00000000">
        <w:rPr>
          <w:rtl w:val="0"/>
        </w:rPr>
      </w:r>
    </w:p>
    <w:p w:rsidR="00000000" w:rsidDel="00000000" w:rsidP="00000000" w:rsidRDefault="00000000" w:rsidRPr="00000000" w14:paraId="0000008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Submission of work</w:t>
      </w:r>
    </w:p>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Your completed work for assignments must be handed in on or before the due date. </w:t>
      </w:r>
      <w:r w:rsidDel="00000000" w:rsidR="00000000" w:rsidRPr="00000000">
        <w:rPr>
          <w:rFonts w:ascii="Arial" w:cs="Arial" w:eastAsia="Arial" w:hAnsi="Arial"/>
          <w:b w:val="1"/>
          <w:i w:val="1"/>
          <w:rtl w:val="0"/>
        </w:rPr>
        <w:t xml:space="preserve">You must keep a copy or backup of any assessed work that you submit.  Failure to do so may result in your having to repeat that piece of work. </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144" w:hanging="709"/>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1"/>
        <w:rPr>
          <w:rFonts w:ascii="Arial" w:cs="Arial" w:eastAsia="Arial" w:hAnsi="Arial"/>
          <w:b w:val="1"/>
        </w:rPr>
      </w:pPr>
      <w:r w:rsidDel="00000000" w:rsidR="00000000" w:rsidRPr="00000000">
        <w:rPr>
          <w:rFonts w:ascii="Arial" w:cs="Arial" w:eastAsia="Arial" w:hAnsi="Arial"/>
          <w:b w:val="1"/>
          <w:rtl w:val="0"/>
        </w:rPr>
        <w:t xml:space="preserve">Penalties for late submission of coursework</w:t>
      </w:r>
    </w:p>
    <w:p w:rsidR="00000000" w:rsidDel="00000000" w:rsidP="00000000" w:rsidRDefault="00000000" w:rsidRPr="00000000" w14:paraId="0000008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44"/>
          <w:tab w:val="left" w:leader="none" w:pos="576"/>
          <w:tab w:val="left" w:leader="none" w:pos="864"/>
          <w:tab w:val="left" w:leader="none" w:pos="1584"/>
          <w:tab w:val="left" w:leader="none" w:pos="2304"/>
          <w:tab w:val="left" w:leader="none" w:pos="3024"/>
          <w:tab w:val="left" w:leader="none" w:pos="3744"/>
          <w:tab w:val="left" w:leader="none" w:pos="4464"/>
          <w:tab w:val="left" w:leader="none" w:pos="5184"/>
          <w:tab w:val="left" w:leader="none" w:pos="5904"/>
          <w:tab w:val="left" w:leader="none" w:pos="6624"/>
          <w:tab w:val="left" w:leader="none" w:pos="8931"/>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 Faculty of Science and Technology arrangements apply. </w:t>
      </w:r>
    </w:p>
    <w:p w:rsidR="00000000" w:rsidDel="00000000" w:rsidP="00000000" w:rsidRDefault="00000000" w:rsidRPr="00000000" w14:paraId="0000008C">
      <w:pPr>
        <w:keepNext w:val="1"/>
        <w:rPr>
          <w:rFonts w:ascii="Arial" w:cs="Arial" w:eastAsia="Arial" w:hAnsi="Arial"/>
        </w:rPr>
      </w:pPr>
      <w:r w:rsidDel="00000000" w:rsidR="00000000" w:rsidRPr="00000000">
        <w:rPr>
          <w:rFonts w:ascii="Arial" w:cs="Arial" w:eastAsia="Arial" w:hAnsi="Arial"/>
          <w:b w:val="1"/>
          <w:rtl w:val="0"/>
        </w:rPr>
        <w:t xml:space="preserve">ANY late submission (without valid cause) will result in 0 marks being allocated</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to the coursework</w:t>
      </w:r>
      <w:r w:rsidDel="00000000" w:rsidR="00000000" w:rsidRPr="00000000">
        <w:rPr>
          <w:rFonts w:ascii="Arial" w:cs="Arial" w:eastAsia="Arial" w:hAnsi="Arial"/>
          <w:rtl w:val="0"/>
        </w:rPr>
        <w:t xml:space="preserve">.</w:t>
      </w:r>
    </w:p>
    <w:p w:rsidR="00000000" w:rsidDel="00000000" w:rsidP="00000000" w:rsidRDefault="00000000" w:rsidRPr="00000000" w14:paraId="0000008D">
      <w:pPr>
        <w:keepNext w:val="1"/>
        <w:rPr>
          <w:rFonts w:ascii="Arial" w:cs="Arial" w:eastAsia="Arial" w:hAnsi="Arial"/>
        </w:rPr>
      </w:pPr>
      <w:r w:rsidDel="00000000" w:rsidR="00000000" w:rsidRPr="00000000">
        <w:rPr>
          <w:rtl w:val="0"/>
        </w:rPr>
      </w:r>
    </w:p>
    <w:p w:rsidR="00000000" w:rsidDel="00000000" w:rsidP="00000000" w:rsidRDefault="00000000" w:rsidRPr="00000000" w14:paraId="0000008E">
      <w:pPr>
        <w:rPr>
          <w:rFonts w:ascii="Arial" w:cs="Arial" w:eastAsia="Arial" w:hAnsi="Arial"/>
          <w:b w:val="1"/>
          <w:color w:val="000000"/>
          <w:sz w:val="36"/>
          <w:szCs w:val="36"/>
        </w:rPr>
      </w:pPr>
      <w:r w:rsidDel="00000000" w:rsidR="00000000" w:rsidRPr="00000000">
        <w:rPr>
          <w:rFonts w:ascii="Arial" w:cs="Arial" w:eastAsia="Arial" w:hAnsi="Arial"/>
          <w:b w:val="1"/>
          <w:color w:val="000000"/>
          <w:rtl w:val="0"/>
        </w:rPr>
        <w:t xml:space="preserve">Procedure for requesting extensions</w:t>
      </w:r>
      <w:r w:rsidDel="00000000" w:rsidR="00000000" w:rsidRPr="00000000">
        <w:rPr>
          <w:rtl w:val="0"/>
        </w:rPr>
      </w:r>
    </w:p>
    <w:p w:rsidR="00000000" w:rsidDel="00000000" w:rsidP="00000000" w:rsidRDefault="00000000" w:rsidRPr="00000000" w14:paraId="0000008F">
      <w:pPr>
        <w:rPr>
          <w:color w:val="000000"/>
        </w:rPr>
      </w:pPr>
      <w:r w:rsidDel="00000000" w:rsidR="00000000" w:rsidRPr="00000000">
        <w:rPr>
          <w:rFonts w:ascii="Arial" w:cs="Arial" w:eastAsia="Arial" w:hAnsi="Arial"/>
          <w:color w:val="000000"/>
          <w:rtl w:val="0"/>
        </w:rPr>
        <w:t xml:space="preserve">If you have a valid reason for requiring an extension you must request an extension using e:vision. </w:t>
      </w:r>
      <w:r w:rsidDel="00000000" w:rsidR="00000000" w:rsidRPr="00000000">
        <w:rPr>
          <w:rFonts w:ascii="Arial" w:cs="Arial" w:eastAsia="Arial" w:hAnsi="Arial"/>
          <w:b w:val="1"/>
          <w:color w:val="000000"/>
          <w:rtl w:val="0"/>
        </w:rPr>
        <w:t xml:space="preserve">Requests for extension to assignment deadlines should normally be submitted </w:t>
      </w:r>
      <w:r w:rsidDel="00000000" w:rsidR="00000000" w:rsidRPr="00000000">
        <w:rPr>
          <w:rFonts w:ascii="Arial" w:cs="Arial" w:eastAsia="Arial" w:hAnsi="Arial"/>
          <w:b w:val="1"/>
          <w:color w:val="ff0000"/>
          <w:rtl w:val="0"/>
        </w:rPr>
        <w:t xml:space="preserve">at least one week before the submission deadline </w:t>
      </w:r>
      <w:r w:rsidDel="00000000" w:rsidR="00000000" w:rsidRPr="00000000">
        <w:rPr>
          <w:rFonts w:ascii="Arial" w:cs="Arial" w:eastAsia="Arial" w:hAnsi="Arial"/>
          <w:b w:val="1"/>
          <w:color w:val="000000"/>
          <w:rtl w:val="0"/>
        </w:rPr>
        <w:t xml:space="preserve">and may be granted for a maximum of seven days (one calendar week).</w:t>
      </w:r>
      <w:r w:rsidDel="00000000" w:rsidR="00000000" w:rsidRPr="00000000">
        <w:rPr>
          <w:rtl w:val="0"/>
        </w:rPr>
      </w:r>
    </w:p>
    <w:p w:rsidR="00000000" w:rsidDel="00000000" w:rsidP="00000000" w:rsidRDefault="00000000" w:rsidRPr="00000000" w14:paraId="00000090">
      <w:pPr>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91">
      <w:pPr>
        <w:rPr/>
      </w:pPr>
      <w:r w:rsidDel="00000000" w:rsidR="00000000" w:rsidRPr="00000000">
        <w:rPr>
          <w:rFonts w:ascii="Arial" w:cs="Arial" w:eastAsia="Arial" w:hAnsi="Arial"/>
          <w:b w:val="1"/>
          <w:color w:val="000000"/>
          <w:rtl w:val="0"/>
        </w:rPr>
        <w:t xml:space="preserve">Retrieval of Failure</w:t>
      </w:r>
      <w:r w:rsidDel="00000000" w:rsidR="00000000" w:rsidRPr="00000000">
        <w:rPr>
          <w:rtl w:val="0"/>
        </w:rPr>
      </w:r>
    </w:p>
    <w:p w:rsidR="00000000" w:rsidDel="00000000" w:rsidP="00000000" w:rsidRDefault="00000000" w:rsidRPr="00000000" w14:paraId="00000092">
      <w:pPr>
        <w:rPr>
          <w:rFonts w:ascii="Lucida Bright" w:cs="Lucida Bright" w:eastAsia="Lucida Bright" w:hAnsi="Lucida Bright"/>
          <w:color w:val="000000"/>
        </w:rPr>
      </w:pPr>
      <w:r w:rsidDel="00000000" w:rsidR="00000000" w:rsidRPr="00000000">
        <w:rPr>
          <w:rFonts w:ascii="Arial" w:cs="Arial" w:eastAsia="Arial" w:hAnsi="Arial"/>
          <w:color w:val="000000"/>
          <w:rtl w:val="0"/>
        </w:rPr>
        <w:t xml:space="preserve">A pass of 40% or above must be obtained overall for the module (but not necessarily in each assessment task). </w:t>
      </w:r>
      <w:r w:rsidDel="00000000" w:rsidR="00000000" w:rsidRPr="00000000">
        <w:rPr>
          <w:rtl w:val="0"/>
        </w:rPr>
      </w:r>
    </w:p>
    <w:p w:rsidR="00000000" w:rsidDel="00000000" w:rsidP="00000000" w:rsidRDefault="00000000" w:rsidRPr="00000000" w14:paraId="00000093">
      <w:pPr>
        <w:rPr>
          <w:rFonts w:ascii="Arial" w:cs="Arial" w:eastAsia="Arial" w:hAnsi="Arial"/>
          <w:b w:val="1"/>
          <w:color w:val="000000"/>
        </w:rPr>
      </w:pPr>
      <w:r w:rsidDel="00000000" w:rsidR="00000000" w:rsidRPr="00000000">
        <w:rPr>
          <w:rFonts w:ascii="Arial" w:cs="Arial" w:eastAsia="Arial" w:hAnsi="Arial"/>
          <w:b w:val="1"/>
          <w:color w:val="000000"/>
          <w:rtl w:val="0"/>
        </w:rPr>
        <w:t xml:space="preserve">Where a student fails a module they have the right to attempt the failed assessment(s) once, at the next resit opportunity (normally July resit period).  If a student fails assessment for a second time they have a right to repeat (i.e. RETAKE) the module. </w:t>
      </w:r>
    </w:p>
    <w:p w:rsidR="00000000" w:rsidDel="00000000" w:rsidP="00000000" w:rsidRDefault="00000000" w:rsidRPr="00000000" w14:paraId="00000094">
      <w:pPr>
        <w:rPr>
          <w:color w:val="000000"/>
        </w:rPr>
      </w:pPr>
      <w:r w:rsidDel="00000000" w:rsidR="00000000" w:rsidRPr="00000000">
        <w:rPr>
          <w:rtl w:val="0"/>
        </w:rPr>
      </w:r>
    </w:p>
    <w:p w:rsidR="00000000" w:rsidDel="00000000" w:rsidP="00000000" w:rsidRDefault="00000000" w:rsidRPr="00000000" w14:paraId="00000095">
      <w:pPr>
        <w:rPr>
          <w:rFonts w:ascii="Arial" w:cs="Arial" w:eastAsia="Arial" w:hAnsi="Arial"/>
          <w:b w:val="1"/>
          <w:color w:val="ff0000"/>
        </w:rPr>
      </w:pPr>
      <w:r w:rsidDel="00000000" w:rsidR="00000000" w:rsidRPr="00000000">
        <w:rPr>
          <w:rFonts w:ascii="Arial" w:cs="Arial" w:eastAsia="Arial" w:hAnsi="Arial"/>
          <w:b w:val="1"/>
          <w:smallCaps w:val="1"/>
          <w:color w:val="ff0000"/>
          <w:rtl w:val="0"/>
        </w:rPr>
        <w:t xml:space="preserve">NOTE: STUDENTS WHO DO NOT TAKE THEIR RESIT AT THE NEXT AVAILABLE RESIT OPPORTUNITY WILL BE REQUIRED TO REPEAT THE MODULE</w:t>
      </w:r>
      <w:r w:rsidDel="00000000" w:rsidR="00000000" w:rsidRPr="00000000">
        <w:rPr>
          <w:rFonts w:ascii="Arial" w:cs="Arial" w:eastAsia="Arial" w:hAnsi="Arial"/>
          <w:b w:val="1"/>
          <w:color w:val="ff0000"/>
          <w:rtl w:val="0"/>
        </w:rPr>
        <w:t xml:space="preserve">. </w:t>
      </w:r>
    </w:p>
    <w:p w:rsidR="00000000" w:rsidDel="00000000" w:rsidP="00000000" w:rsidRDefault="00000000" w:rsidRPr="00000000" w14:paraId="00000096">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97">
      <w:pPr>
        <w:rPr>
          <w:rFonts w:ascii="Arial" w:cs="Arial" w:eastAsia="Arial" w:hAnsi="Arial"/>
          <w:b w:val="1"/>
          <w:color w:val="000000"/>
        </w:rPr>
      </w:pPr>
      <w:r w:rsidDel="00000000" w:rsidR="00000000" w:rsidRPr="00000000">
        <w:rPr>
          <w:rFonts w:ascii="Arial" w:cs="Arial" w:eastAsia="Arial" w:hAnsi="Arial"/>
          <w:b w:val="1"/>
          <w:color w:val="000000"/>
          <w:rtl w:val="0"/>
        </w:rPr>
        <w:t xml:space="preserve">Mitigating Circumstances (also called </w:t>
      </w:r>
      <w:r w:rsidDel="00000000" w:rsidR="00000000" w:rsidRPr="00000000">
        <w:rPr>
          <w:rFonts w:ascii="Arial" w:cs="Arial" w:eastAsia="Arial" w:hAnsi="Arial"/>
          <w:b w:val="1"/>
          <w:color w:val="333333"/>
          <w:rtl w:val="0"/>
        </w:rPr>
        <w:t xml:space="preserve">Extenuating Circumstances).</w:t>
      </w:r>
      <w:r w:rsidDel="00000000" w:rsidR="00000000" w:rsidRPr="00000000">
        <w:rPr>
          <w:rtl w:val="0"/>
        </w:rPr>
      </w:r>
    </w:p>
    <w:p w:rsidR="00000000" w:rsidDel="00000000" w:rsidP="00000000" w:rsidRDefault="00000000" w:rsidRPr="00000000" w14:paraId="00000098">
      <w:pPr>
        <w:rPr>
          <w:rFonts w:ascii="Arial" w:cs="Arial" w:eastAsia="Arial" w:hAnsi="Arial"/>
          <w:b w:val="0"/>
          <w:color w:val="333333"/>
        </w:rPr>
      </w:pPr>
      <w:r w:rsidDel="00000000" w:rsidR="00000000" w:rsidRPr="00000000">
        <w:rPr>
          <w:rFonts w:ascii="Arial" w:cs="Arial" w:eastAsia="Arial" w:hAnsi="Arial"/>
          <w:color w:val="000000"/>
          <w:rtl w:val="0"/>
        </w:rPr>
        <w:t xml:space="preserve">If you are unable to meet a deadline or attend an examination, and you have a valid reason, then you will need to request via e:vision </w:t>
      </w:r>
      <w:r w:rsidDel="00000000" w:rsidR="00000000" w:rsidRPr="00000000">
        <w:rPr>
          <w:rFonts w:ascii="Arial" w:cs="Arial" w:eastAsia="Arial" w:hAnsi="Arial"/>
          <w:b w:val="1"/>
          <w:color w:val="333333"/>
          <w:rtl w:val="0"/>
        </w:rPr>
        <w:t xml:space="preserve">Extenuating Circumstances.  </w:t>
      </w:r>
      <w:r w:rsidDel="00000000" w:rsidR="00000000" w:rsidRPr="00000000">
        <w:rPr>
          <w:rtl w:val="0"/>
        </w:rPr>
      </w:r>
    </w:p>
    <w:p w:rsidR="00000000" w:rsidDel="00000000" w:rsidP="00000000" w:rsidRDefault="00000000" w:rsidRPr="00000000" w14:paraId="00000099">
      <w:pPr>
        <w:rPr>
          <w:rFonts w:ascii="Arial" w:cs="Arial" w:eastAsia="Arial" w:hAnsi="Arial"/>
          <w:b w:val="1"/>
        </w:rPr>
      </w:pPr>
      <w:r w:rsidDel="00000000" w:rsidR="00000000" w:rsidRPr="00000000">
        <w:rPr>
          <w:rtl w:val="0"/>
        </w:rPr>
      </w:r>
    </w:p>
    <w:p w:rsidR="00000000" w:rsidDel="00000000" w:rsidP="00000000" w:rsidRDefault="00000000" w:rsidRPr="00000000" w14:paraId="0000009A">
      <w:pPr>
        <w:keepNext w:val="1"/>
        <w:tabs>
          <w:tab w:val="left" w:leader="none" w:pos="0"/>
        </w:tabs>
        <w:rPr>
          <w:rFonts w:ascii="Arial" w:cs="Arial" w:eastAsia="Arial" w:hAnsi="Arial"/>
          <w:b w:val="1"/>
        </w:rPr>
      </w:pPr>
      <w:r w:rsidDel="00000000" w:rsidR="00000000" w:rsidRPr="00000000">
        <w:rPr>
          <w:rFonts w:ascii="Arial" w:cs="Arial" w:eastAsia="Arial" w:hAnsi="Arial"/>
          <w:b w:val="1"/>
          <w:rtl w:val="0"/>
        </w:rPr>
        <w:t xml:space="preserve">Feedback of assignments</w:t>
      </w:r>
    </w:p>
    <w:p w:rsidR="00000000" w:rsidDel="00000000" w:rsidP="00000000" w:rsidRDefault="00000000" w:rsidRPr="00000000" w14:paraId="0000009B">
      <w:pPr>
        <w:tabs>
          <w:tab w:val="left" w:leader="none" w:pos="0"/>
        </w:tabs>
        <w:rPr>
          <w:rFonts w:ascii="Arial" w:cs="Arial" w:eastAsia="Arial" w:hAnsi="Arial"/>
        </w:rPr>
      </w:pPr>
      <w:r w:rsidDel="00000000" w:rsidR="00000000" w:rsidRPr="00000000">
        <w:rPr>
          <w:rFonts w:ascii="Arial" w:cs="Arial" w:eastAsia="Arial" w:hAnsi="Arial"/>
          <w:rtl w:val="0"/>
        </w:rPr>
        <w:t xml:space="preserve">You will be given feedback when you demonstrate your work.</w:t>
      </w:r>
    </w:p>
    <w:p w:rsidR="00000000" w:rsidDel="00000000" w:rsidP="00000000" w:rsidRDefault="00000000" w:rsidRPr="00000000" w14:paraId="0000009C">
      <w:pPr>
        <w:tabs>
          <w:tab w:val="left" w:leader="none" w:pos="0"/>
        </w:tabs>
        <w:rPr>
          <w:rFonts w:ascii="Arial" w:cs="Arial" w:eastAsia="Arial" w:hAnsi="Arial"/>
        </w:rPr>
      </w:pPr>
      <w:r w:rsidDel="00000000" w:rsidR="00000000" w:rsidRPr="00000000">
        <w:rPr>
          <w:rtl w:val="0"/>
        </w:rPr>
      </w:r>
    </w:p>
    <w:p w:rsidR="00000000" w:rsidDel="00000000" w:rsidP="00000000" w:rsidRDefault="00000000" w:rsidRPr="00000000" w14:paraId="0000009D">
      <w:pPr>
        <w:tabs>
          <w:tab w:val="left" w:leader="none" w:pos="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normally have </w:t>
      </w:r>
      <w:r w:rsidDel="00000000" w:rsidR="00000000" w:rsidRPr="00000000">
        <w:rPr>
          <w:rFonts w:ascii="Times New Roman" w:cs="Times New Roman" w:eastAsia="Times New Roman" w:hAnsi="Times New Roman"/>
          <w:b w:val="1"/>
          <w:rtl w:val="0"/>
        </w:rPr>
        <w:t xml:space="preserve">two working weeks </w:t>
      </w:r>
      <w:r w:rsidDel="00000000" w:rsidR="00000000" w:rsidRPr="00000000">
        <w:rPr>
          <w:rFonts w:ascii="Times New Roman" w:cs="Times New Roman" w:eastAsia="Times New Roman" w:hAnsi="Times New Roman"/>
          <w:rtl w:val="0"/>
        </w:rPr>
        <w:t xml:space="preserve">from the date you receive your grade and feedback to contact and discuss the matter with your lecturer. See the Student’s Union advice page </w:t>
      </w:r>
      <w:hyperlink r:id="rId7">
        <w:r w:rsidDel="00000000" w:rsidR="00000000" w:rsidRPr="00000000">
          <w:rPr>
            <w:color w:val="0000ff"/>
            <w:u w:val="single"/>
            <w:rtl w:val="0"/>
          </w:rPr>
          <w:t xml:space="preserve">http://www.wolvesunion.org/adviceandsupport/</w:t>
        </w:r>
      </w:hyperlink>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for more details.</w:t>
      </w:r>
    </w:p>
    <w:p w:rsidR="00000000" w:rsidDel="00000000" w:rsidP="00000000" w:rsidRDefault="00000000" w:rsidRPr="00000000" w14:paraId="0000009E">
      <w:pPr>
        <w:rPr>
          <w:rFonts w:ascii="Arial" w:cs="Arial" w:eastAsia="Arial" w:hAnsi="Arial"/>
        </w:rPr>
      </w:pPr>
      <w:r w:rsidDel="00000000" w:rsidR="00000000" w:rsidRPr="00000000">
        <w:rPr>
          <w:rtl w:val="0"/>
        </w:rPr>
      </w:r>
    </w:p>
    <w:p w:rsidR="00000000" w:rsidDel="00000000" w:rsidP="00000000" w:rsidRDefault="00000000" w:rsidRPr="00000000" w14:paraId="0000009F">
      <w:pPr>
        <w:pStyle w:val="Heading6"/>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Please ensure that you are registered on the module. You can check your module registrations via e:Vision You should see your personal tutor or the Student Support Officer if you are unsure about your programme of study. The fact that you are attending module classes does not mean that you are necessarily registered. A grade may not be given if you are not registered.</w:t>
      </w:r>
    </w:p>
    <w:p w:rsidR="00000000" w:rsidDel="00000000" w:rsidP="00000000" w:rsidRDefault="00000000" w:rsidRPr="00000000" w14:paraId="000000A1">
      <w:pPr>
        <w:rPr>
          <w:rFonts w:ascii="Arial" w:cs="Arial" w:eastAsia="Arial" w:hAnsi="Arial"/>
        </w:rPr>
      </w:pPr>
      <w:r w:rsidDel="00000000" w:rsidR="00000000" w:rsidRPr="00000000">
        <w:rPr>
          <w:rtl w:val="0"/>
        </w:rPr>
      </w:r>
    </w:p>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b w:val="1"/>
          <w:rtl w:val="0"/>
        </w:rPr>
        <w:t xml:space="preserve">Cheating</w:t>
        <w:br w:type="textWrapping"/>
      </w:r>
      <w:r w:rsidDel="00000000" w:rsidR="00000000" w:rsidRPr="00000000">
        <w:rPr>
          <w:rFonts w:ascii="Arial" w:cs="Arial" w:eastAsia="Arial" w:hAnsi="Arial"/>
          <w:rtl w:val="0"/>
        </w:rPr>
        <w:t xml:space="preserve">Cheating is any attempt to gain unfair advantage by dishonest means and includes </w:t>
      </w:r>
      <w:r w:rsidDel="00000000" w:rsidR="00000000" w:rsidRPr="00000000">
        <w:rPr>
          <w:rFonts w:ascii="Arial" w:cs="Arial" w:eastAsia="Arial" w:hAnsi="Arial"/>
          <w:b w:val="1"/>
          <w:rtl w:val="0"/>
        </w:rPr>
        <w:t xml:space="preserve">plagiarism</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collusion.</w:t>
      </w:r>
      <w:r w:rsidDel="00000000" w:rsidR="00000000" w:rsidRPr="00000000">
        <w:rPr>
          <w:rFonts w:ascii="Arial" w:cs="Arial" w:eastAsia="Arial" w:hAnsi="Arial"/>
          <w:rtl w:val="0"/>
        </w:rPr>
        <w:t xml:space="preserve"> Cheating is a serious offence. You are advised to check the nature of each assessment. You must work individually unless it is a group assessment.</w:t>
      </w:r>
    </w:p>
    <w:p w:rsidR="00000000" w:rsidDel="00000000" w:rsidP="00000000" w:rsidRDefault="00000000" w:rsidRPr="00000000" w14:paraId="000000A3">
      <w:pPr>
        <w:rPr>
          <w:rFonts w:ascii="Arial" w:cs="Arial" w:eastAsia="Arial" w:hAnsi="Arial"/>
          <w:b w:val="1"/>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Cheating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is defined as any attempt by a candidate to gain unfair advantage in an assessment by dishonest means, and includes e.g</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breaches of examination room rules, impersonating another candidate, falsifying data, and obtaining an examination paper in advance of its authorised release.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Plagiarism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is defined as incorporating a significant amount of un-attributed direct quotation from, or un-attributed substantial paraphrasing of, the work of another.</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rPr/>
      </w:pPr>
      <w:r w:rsidDel="00000000" w:rsidR="00000000" w:rsidRPr="00000000">
        <w:rPr>
          <w:rFonts w:ascii="Arial" w:cs="Arial" w:eastAsia="Arial" w:hAnsi="Arial"/>
          <w:b w:val="1"/>
          <w:rtl w:val="0"/>
        </w:rPr>
        <w:t xml:space="preserve">Collusion </w:t>
      </w:r>
      <w:r w:rsidDel="00000000" w:rsidR="00000000" w:rsidRPr="00000000">
        <w:rPr>
          <w:rFonts w:ascii="Arial" w:cs="Arial" w:eastAsia="Arial" w:hAnsi="Arial"/>
          <w:rtl w:val="0"/>
        </w:rPr>
        <w:t xml:space="preserve">occurs when two or more students collaborate to produce a piece of work to be submitted (in whole or part) for assessment and the work is presented as the work of one student alone.</w:t>
      </w:r>
      <w:r w:rsidDel="00000000" w:rsidR="00000000" w:rsidRPr="00000000">
        <w:rPr>
          <w:rtl w:val="0"/>
        </w:rPr>
      </w:r>
    </w:p>
    <w:sectPr>
      <w:footerReference r:id="rId8" w:type="default"/>
      <w:pgSz w:h="16838" w:w="11906" w:orient="portrait"/>
      <w:pgMar w:bottom="1134" w:top="1134" w:left="1797" w:right="179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 w:name="Lucida Br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jc w:val="center"/>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B499B"/>
    <w:rPr>
      <w:lang w:eastAsia="en-US"/>
    </w:rPr>
  </w:style>
  <w:style w:type="paragraph" w:styleId="Heading1">
    <w:name w:val="heading 1"/>
    <w:basedOn w:val="Normal"/>
    <w:next w:val="Normal"/>
    <w:qFormat w:val="1"/>
    <w:rsid w:val="000C124A"/>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pPr>
      <w:keepNext w:val="1"/>
      <w:jc w:val="center"/>
      <w:outlineLvl w:val="1"/>
    </w:pPr>
    <w:rPr>
      <w:b w:val="1"/>
      <w:bCs w:val="1"/>
      <w:sz w:val="24"/>
      <w:szCs w:val="24"/>
    </w:rPr>
  </w:style>
  <w:style w:type="paragraph" w:styleId="Heading6">
    <w:name w:val="heading 6"/>
    <w:basedOn w:val="Normal"/>
    <w:next w:val="Normal"/>
    <w:qFormat w:val="1"/>
    <w:pPr>
      <w:spacing w:after="60" w:before="240"/>
      <w:outlineLvl w:val="5"/>
    </w:pPr>
    <w:rPr>
      <w:b w:val="1"/>
      <w:bCs w:val="1"/>
      <w:sz w:val="22"/>
      <w:szCs w:val="22"/>
    </w:rPr>
  </w:style>
  <w:style w:type="paragraph" w:styleId="Heading7">
    <w:name w:val="heading 7"/>
    <w:basedOn w:val="Normal"/>
    <w:next w:val="Normal"/>
    <w:qFormat w:val="1"/>
    <w:pPr>
      <w:spacing w:after="60" w:before="240"/>
      <w:outlineLvl w:val="6"/>
    </w:pPr>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aption">
    <w:name w:val="caption"/>
    <w:basedOn w:val="Normal"/>
    <w:next w:val="Normal"/>
    <w:qFormat w:val="1"/>
    <w:rPr>
      <w:b w:val="1"/>
      <w:bCs w:val="1"/>
      <w:sz w:val="24"/>
      <w:szCs w:val="24"/>
      <w:u w:val="single"/>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styleId="BodyText2">
    <w:name w:val="Body Text 2"/>
    <w:basedOn w:val="Normal"/>
    <w:pPr>
      <w:tabs>
        <w:tab w:val="left" w:pos="144"/>
        <w:tab w:val="left" w:pos="576"/>
        <w:tab w:val="left" w:pos="864"/>
        <w:tab w:val="left" w:pos="1584"/>
        <w:tab w:val="left" w:pos="2304"/>
        <w:tab w:val="left" w:pos="3024"/>
        <w:tab w:val="left" w:pos="3744"/>
        <w:tab w:val="left" w:pos="4464"/>
        <w:tab w:val="left" w:pos="5184"/>
        <w:tab w:val="left" w:pos="5904"/>
        <w:tab w:val="left" w:pos="6624"/>
        <w:tab w:val="left" w:pos="8931"/>
      </w:tabs>
      <w:jc w:val="both"/>
    </w:pPr>
    <w:rPr>
      <w:rFonts w:ascii="Palatino" w:hAnsi="Palatino"/>
      <w:sz w:val="24"/>
    </w:rPr>
  </w:style>
  <w:style w:type="paragraph" w:styleId="BodyTextIndent">
    <w:name w:val="Body Text Indent"/>
    <w:basedOn w:val="Normal"/>
    <w:pPr>
      <w:ind w:left="720"/>
    </w:pPr>
    <w:rPr>
      <w:sz w:val="24"/>
    </w:rPr>
  </w:style>
  <w:style w:type="paragraph" w:styleId="BodyText3">
    <w:name w:val="Body Text 3"/>
    <w:basedOn w:val="Normal"/>
    <w:pPr>
      <w:autoSpaceDE w:val="0"/>
      <w:autoSpaceDN w:val="0"/>
      <w:adjustRightInd w:val="0"/>
    </w:pPr>
    <w:rPr>
      <w:rFonts w:ascii="Palatino Linotype" w:cs="Courier New" w:hAnsi="Palatino Linotype"/>
      <w:lang w:val="en-US"/>
    </w:rPr>
  </w:style>
  <w:style w:type="paragraph" w:styleId="BlockText">
    <w:name w:val="Block Text"/>
    <w:basedOn w:val="Normal"/>
    <w:pPr>
      <w:ind w:left="709" w:right="-144" w:hanging="709"/>
      <w:jc w:val="both"/>
    </w:pPr>
    <w:rPr>
      <w:rFonts w:ascii="Arial" w:cs="Arial" w:hAnsi="Arial"/>
    </w:rPr>
  </w:style>
  <w:style w:type="character" w:styleId="header31" w:customStyle="1">
    <w:name w:val="header31"/>
    <w:rPr>
      <w:rFonts w:ascii="Arial" w:cs="Arial" w:hAnsi="Arial" w:hint="default"/>
      <w:b w:val="1"/>
      <w:bCs w:val="1"/>
      <w:color w:val="333333"/>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rsid w:val="000C124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7C6F19"/>
    <w:pPr>
      <w:ind w:left="720"/>
      <w:contextualSpacing w:val="1"/>
    </w:pPr>
  </w:style>
  <w:style w:type="character" w:styleId="FollowedHyperlink">
    <w:name w:val="FollowedHyperlink"/>
    <w:basedOn w:val="DefaultParagraphFont"/>
    <w:rsid w:val="00CC3388"/>
    <w:rPr>
      <w:color w:val="800080" w:themeColor="followedHyperlink"/>
      <w:u w:val="single"/>
    </w:rPr>
  </w:style>
  <w:style w:type="character" w:styleId="Emphasis">
    <w:name w:val="Emphasis"/>
    <w:qFormat w:val="1"/>
    <w:rsid w:val="00EC5E2D"/>
    <w:rPr>
      <w:i w:val="1"/>
      <w:iCs w:val="1"/>
    </w:rPr>
  </w:style>
  <w:style w:type="paragraph" w:styleId="BalloonText">
    <w:name w:val="Balloon Text"/>
    <w:basedOn w:val="Normal"/>
    <w:link w:val="BalloonTextChar"/>
    <w:rsid w:val="00EC5E2D"/>
    <w:rPr>
      <w:rFonts w:ascii="Tahoma" w:cs="Tahoma" w:hAnsi="Tahoma"/>
      <w:sz w:val="16"/>
      <w:szCs w:val="16"/>
    </w:rPr>
  </w:style>
  <w:style w:type="character" w:styleId="BalloonTextChar" w:customStyle="1">
    <w:name w:val="Balloon Text Char"/>
    <w:basedOn w:val="DefaultParagraphFont"/>
    <w:link w:val="BalloonText"/>
    <w:rsid w:val="00EC5E2D"/>
    <w:rPr>
      <w:rFonts w:ascii="Tahoma" w:cs="Tahoma" w:hAnsi="Tahoma"/>
      <w:sz w:val="16"/>
      <w:szCs w:val="16"/>
      <w:lang w:eastAsia="en-US"/>
    </w:rPr>
  </w:style>
  <w:style w:type="character" w:styleId="Title1" w:customStyle="1">
    <w:name w:val="Title1"/>
    <w:basedOn w:val="DefaultParagraphFont"/>
    <w:rsid w:val="00397947"/>
  </w:style>
  <w:style w:type="character" w:styleId="screenreader-only" w:customStyle="1">
    <w:name w:val="screenreader-only"/>
    <w:basedOn w:val="DefaultParagraphFont"/>
    <w:rsid w:val="00397947"/>
  </w:style>
  <w:style w:type="character" w:styleId="description" w:customStyle="1">
    <w:name w:val="description"/>
    <w:basedOn w:val="DefaultParagraphFont"/>
    <w:rsid w:val="00397947"/>
  </w:style>
  <w:style w:type="character" w:styleId="nobr" w:customStyle="1">
    <w:name w:val="nobr"/>
    <w:basedOn w:val="DefaultParagraphFont"/>
    <w:rsid w:val="00397947"/>
  </w:style>
  <w:style w:type="character" w:styleId="points" w:customStyle="1">
    <w:name w:val="points"/>
    <w:basedOn w:val="DefaultParagraphFont"/>
    <w:rsid w:val="00397947"/>
  </w:style>
  <w:style w:type="character" w:styleId="rangerating" w:customStyle="1">
    <w:name w:val="range_rating"/>
    <w:basedOn w:val="DefaultParagraphFont"/>
    <w:rsid w:val="00397947"/>
  </w:style>
  <w:style w:type="character" w:styleId="minpoints" w:customStyle="1">
    <w:name w:val="min_points"/>
    <w:basedOn w:val="DefaultParagraphFont"/>
    <w:rsid w:val="00397947"/>
  </w:style>
  <w:style w:type="character" w:styleId="displaycriterionpoints" w:customStyle="1">
    <w:name w:val="display_criterion_points"/>
    <w:basedOn w:val="DefaultParagraphFont"/>
    <w:rsid w:val="00397947"/>
  </w:style>
  <w:style w:type="character" w:styleId="rubrictotal" w:customStyle="1">
    <w:name w:val="rubric_total"/>
    <w:basedOn w:val="DefaultParagraphFont"/>
    <w:rsid w:val="0039794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wolvesunion.org/adviceandsupport/"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hW4QLWsTCSkIazPfjp8qBrrfQg==">CgMxLjA4AHIhMU5aQzJ4bXJxT0NzdENaLXlRTGxjaG8wZ0V1SzVFcWhR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2020-12-07T13:08:00Z</dcterms:created>
  <dc:creator>IT Services</dc:creator>
</cp:coreProperties>
</file>