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1435" w:rsidRDefault="00306240" w:rsidP="00306240">
      <w:pPr>
        <w:jc w:val="center"/>
      </w:pPr>
      <w:r>
        <w:t>MODULE-5 CORE PHP</w:t>
      </w:r>
    </w:p>
    <w:p w:rsidR="00306240" w:rsidRDefault="00306240" w:rsidP="00306240">
      <w:pPr>
        <w:pStyle w:val="Default"/>
        <w:rPr>
          <w:sz w:val="23"/>
          <w:szCs w:val="23"/>
        </w:rPr>
      </w:pPr>
      <w:r>
        <w:t xml:space="preserve">Q1 </w:t>
      </w:r>
      <w:r>
        <w:rPr>
          <w:sz w:val="23"/>
          <w:szCs w:val="23"/>
        </w:rPr>
        <w:t>Discuss the structure of a PHP script and how to embed PHP in HTML</w:t>
      </w:r>
      <w:r>
        <w:rPr>
          <w:sz w:val="23"/>
          <w:szCs w:val="23"/>
        </w:rPr>
        <w:t>?</w:t>
      </w:r>
    </w:p>
    <w:p w:rsidR="00306240" w:rsidRDefault="00306240" w:rsidP="00306240">
      <w:pPr>
        <w:pStyle w:val="Default"/>
        <w:rPr>
          <w:sz w:val="23"/>
          <w:szCs w:val="23"/>
        </w:rPr>
      </w:pPr>
    </w:p>
    <w:p w:rsidR="00306240" w:rsidRPr="00306240" w:rsidRDefault="00306240" w:rsidP="00306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240">
        <w:rPr>
          <w:rFonts w:ascii="Times New Roman" w:eastAsia="Times New Roman" w:hAnsi="Times New Roman" w:cs="Times New Roman"/>
          <w:b/>
          <w:bCs/>
          <w:sz w:val="24"/>
          <w:szCs w:val="24"/>
        </w:rPr>
        <w:t>(a) Structure of a PHP Script &amp; Embedding PHP in HTML</w:t>
      </w:r>
    </w:p>
    <w:p w:rsidR="00306240" w:rsidRPr="00306240" w:rsidRDefault="00306240" w:rsidP="003062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240">
        <w:rPr>
          <w:rFonts w:ascii="Times New Roman" w:eastAsia="Times New Roman" w:hAnsi="Times New Roman" w:cs="Times New Roman"/>
          <w:sz w:val="24"/>
          <w:szCs w:val="24"/>
        </w:rPr>
        <w:t xml:space="preserve">PHP scripts start with </w:t>
      </w:r>
      <w:r w:rsidRPr="00306240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306240">
        <w:rPr>
          <w:rFonts w:ascii="Courier New" w:eastAsia="Times New Roman" w:hAnsi="Courier New" w:cs="Courier New"/>
          <w:sz w:val="20"/>
          <w:szCs w:val="20"/>
        </w:rPr>
        <w:t>?</w:t>
      </w:r>
      <w:proofErr w:type="spellStart"/>
      <w:r w:rsidRPr="00306240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  <w:r w:rsidRPr="00306240">
        <w:rPr>
          <w:rFonts w:ascii="Times New Roman" w:eastAsia="Times New Roman" w:hAnsi="Times New Roman" w:cs="Times New Roman"/>
          <w:sz w:val="24"/>
          <w:szCs w:val="24"/>
        </w:rPr>
        <w:t xml:space="preserve"> and end with </w:t>
      </w:r>
      <w:r w:rsidRPr="00306240">
        <w:rPr>
          <w:rFonts w:ascii="Courier New" w:eastAsia="Times New Roman" w:hAnsi="Courier New" w:cs="Courier New"/>
          <w:sz w:val="20"/>
          <w:szCs w:val="20"/>
        </w:rPr>
        <w:t>?&gt;</w:t>
      </w:r>
      <w:r w:rsidRPr="003062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6240" w:rsidRPr="00306240" w:rsidRDefault="00306240" w:rsidP="003062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240">
        <w:rPr>
          <w:rFonts w:ascii="Times New Roman" w:eastAsia="Times New Roman" w:hAnsi="Times New Roman" w:cs="Times New Roman"/>
          <w:sz w:val="24"/>
          <w:szCs w:val="24"/>
        </w:rPr>
        <w:t>They can be placed anywhere inside an HTML file.</w:t>
      </w:r>
    </w:p>
    <w:p w:rsidR="00306240" w:rsidRPr="00306240" w:rsidRDefault="00306240" w:rsidP="003062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240">
        <w:rPr>
          <w:rFonts w:ascii="Times New Roman" w:eastAsia="Times New Roman" w:hAnsi="Times New Roman" w:cs="Times New Roman"/>
          <w:sz w:val="24"/>
          <w:szCs w:val="24"/>
        </w:rPr>
        <w:t>The PHP interpreter runs the PHP code on the server and sends the output (HTML) to the browser.</w:t>
      </w:r>
    </w:p>
    <w:p w:rsidR="00306240" w:rsidRPr="00306240" w:rsidRDefault="00306240" w:rsidP="00306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240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306240" w:rsidRPr="00306240" w:rsidRDefault="00306240" w:rsidP="00306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06240">
        <w:rPr>
          <w:rFonts w:ascii="Courier New" w:eastAsia="Times New Roman" w:hAnsi="Courier New" w:cs="Courier New"/>
          <w:sz w:val="20"/>
          <w:szCs w:val="20"/>
        </w:rPr>
        <w:t>&lt;!DOCTYPE</w:t>
      </w:r>
      <w:proofErr w:type="gramEnd"/>
      <w:r w:rsidRPr="00306240">
        <w:rPr>
          <w:rFonts w:ascii="Courier New" w:eastAsia="Times New Roman" w:hAnsi="Courier New" w:cs="Courier New"/>
          <w:sz w:val="20"/>
          <w:szCs w:val="20"/>
        </w:rPr>
        <w:t xml:space="preserve"> html&gt;</w:t>
      </w:r>
    </w:p>
    <w:p w:rsidR="00306240" w:rsidRPr="00306240" w:rsidRDefault="00306240" w:rsidP="00306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240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306240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  <w:r w:rsidRPr="00306240">
        <w:rPr>
          <w:rFonts w:ascii="Courier New" w:eastAsia="Times New Roman" w:hAnsi="Courier New" w:cs="Courier New"/>
          <w:sz w:val="20"/>
          <w:szCs w:val="20"/>
        </w:rPr>
        <w:t>&gt;</w:t>
      </w:r>
    </w:p>
    <w:p w:rsidR="00306240" w:rsidRPr="00306240" w:rsidRDefault="00306240" w:rsidP="00306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240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306240">
        <w:rPr>
          <w:rFonts w:ascii="Courier New" w:eastAsia="Times New Roman" w:hAnsi="Courier New" w:cs="Courier New"/>
          <w:sz w:val="20"/>
          <w:szCs w:val="20"/>
        </w:rPr>
        <w:t>head</w:t>
      </w:r>
      <w:proofErr w:type="gramEnd"/>
      <w:r w:rsidRPr="00306240">
        <w:rPr>
          <w:rFonts w:ascii="Courier New" w:eastAsia="Times New Roman" w:hAnsi="Courier New" w:cs="Courier New"/>
          <w:sz w:val="20"/>
          <w:szCs w:val="20"/>
        </w:rPr>
        <w:t>&gt;&lt;title&gt;PHP Example&lt;/title&gt;&lt;/head&gt;</w:t>
      </w:r>
    </w:p>
    <w:p w:rsidR="00306240" w:rsidRPr="00306240" w:rsidRDefault="00306240" w:rsidP="00306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240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306240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306240">
        <w:rPr>
          <w:rFonts w:ascii="Courier New" w:eastAsia="Times New Roman" w:hAnsi="Courier New" w:cs="Courier New"/>
          <w:sz w:val="20"/>
          <w:szCs w:val="20"/>
        </w:rPr>
        <w:t>&gt;</w:t>
      </w:r>
    </w:p>
    <w:p w:rsidR="00306240" w:rsidRPr="00306240" w:rsidRDefault="00306240" w:rsidP="00306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240">
        <w:rPr>
          <w:rFonts w:ascii="Courier New" w:eastAsia="Times New Roman" w:hAnsi="Courier New" w:cs="Courier New"/>
          <w:sz w:val="20"/>
          <w:szCs w:val="20"/>
        </w:rPr>
        <w:t xml:space="preserve">  &lt;h2&gt;Welcome&lt;/h2&gt;</w:t>
      </w:r>
    </w:p>
    <w:p w:rsidR="00306240" w:rsidRPr="00306240" w:rsidRDefault="00306240" w:rsidP="00306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24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306240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306240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</w:p>
    <w:p w:rsidR="00306240" w:rsidRPr="00306240" w:rsidRDefault="00306240" w:rsidP="00306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24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06240">
        <w:rPr>
          <w:rFonts w:ascii="Courier New" w:eastAsia="Times New Roman" w:hAnsi="Courier New" w:cs="Courier New"/>
          <w:sz w:val="20"/>
          <w:szCs w:val="20"/>
        </w:rPr>
        <w:t>echo</w:t>
      </w:r>
      <w:proofErr w:type="gramEnd"/>
      <w:r w:rsidRPr="00306240">
        <w:rPr>
          <w:rFonts w:ascii="Courier New" w:eastAsia="Times New Roman" w:hAnsi="Courier New" w:cs="Courier New"/>
          <w:sz w:val="20"/>
          <w:szCs w:val="20"/>
        </w:rPr>
        <w:t xml:space="preserve"> "This is PHP embedded in HTML!";</w:t>
      </w:r>
    </w:p>
    <w:p w:rsidR="00306240" w:rsidRPr="00306240" w:rsidRDefault="00306240" w:rsidP="00306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240">
        <w:rPr>
          <w:rFonts w:ascii="Courier New" w:eastAsia="Times New Roman" w:hAnsi="Courier New" w:cs="Courier New"/>
          <w:sz w:val="20"/>
          <w:szCs w:val="20"/>
        </w:rPr>
        <w:t xml:space="preserve">  ?&gt;</w:t>
      </w:r>
    </w:p>
    <w:p w:rsidR="00306240" w:rsidRPr="00306240" w:rsidRDefault="00306240" w:rsidP="00306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240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306240" w:rsidRPr="00306240" w:rsidRDefault="00306240" w:rsidP="00306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6240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306240" w:rsidRDefault="00306240" w:rsidP="00306240">
      <w:pPr>
        <w:pStyle w:val="Default"/>
        <w:rPr>
          <w:sz w:val="23"/>
          <w:szCs w:val="23"/>
        </w:rPr>
      </w:pPr>
    </w:p>
    <w:p w:rsidR="00306240" w:rsidRPr="00306240" w:rsidRDefault="00306240" w:rsidP="003062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06240" w:rsidRDefault="00306240" w:rsidP="003062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Q2 </w:t>
      </w:r>
      <w:proofErr w:type="gramStart"/>
      <w:r w:rsidRPr="00306240">
        <w:rPr>
          <w:rFonts w:ascii="Times New Roman" w:hAnsi="Times New Roman" w:cs="Times New Roman"/>
          <w:color w:val="000000"/>
          <w:sz w:val="23"/>
          <w:szCs w:val="23"/>
        </w:rPr>
        <w:t>What</w:t>
      </w:r>
      <w:proofErr w:type="gramEnd"/>
      <w:r w:rsidRPr="00306240">
        <w:rPr>
          <w:rFonts w:ascii="Times New Roman" w:hAnsi="Times New Roman" w:cs="Times New Roman"/>
          <w:color w:val="000000"/>
          <w:sz w:val="23"/>
          <w:szCs w:val="23"/>
        </w:rPr>
        <w:t xml:space="preserve"> are the rules for naming variables in PHP? </w:t>
      </w:r>
    </w:p>
    <w:p w:rsidR="00306240" w:rsidRDefault="00306240" w:rsidP="003062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306240" w:rsidRDefault="00306240" w:rsidP="00306240">
      <w:pPr>
        <w:pStyle w:val="NormalWeb"/>
      </w:pPr>
      <w:r>
        <w:rPr>
          <w:rStyle w:val="Strong"/>
        </w:rPr>
        <w:t>(b) Rules for Naming Variables in PHP</w:t>
      </w:r>
    </w:p>
    <w:p w:rsidR="00306240" w:rsidRDefault="00306240" w:rsidP="00306240">
      <w:pPr>
        <w:pStyle w:val="NormalWeb"/>
        <w:numPr>
          <w:ilvl w:val="0"/>
          <w:numId w:val="2"/>
        </w:numPr>
      </w:pPr>
      <w:r>
        <w:t xml:space="preserve">A variable always starts with </w:t>
      </w:r>
      <w:r>
        <w:rPr>
          <w:rStyle w:val="HTMLCode"/>
        </w:rPr>
        <w:t>$</w:t>
      </w:r>
      <w:r>
        <w:t>.</w:t>
      </w:r>
    </w:p>
    <w:p w:rsidR="00306240" w:rsidRDefault="00306240" w:rsidP="00306240">
      <w:pPr>
        <w:pStyle w:val="NormalWeb"/>
        <w:numPr>
          <w:ilvl w:val="0"/>
          <w:numId w:val="2"/>
        </w:numPr>
      </w:pPr>
      <w:r>
        <w:t xml:space="preserve">It must start with a </w:t>
      </w:r>
      <w:r>
        <w:rPr>
          <w:rStyle w:val="Strong"/>
        </w:rPr>
        <w:t>letter</w:t>
      </w:r>
      <w:r>
        <w:t xml:space="preserve"> or </w:t>
      </w:r>
      <w:r>
        <w:rPr>
          <w:rStyle w:val="Strong"/>
        </w:rPr>
        <w:t>underscore</w:t>
      </w:r>
      <w:r>
        <w:t>.</w:t>
      </w:r>
    </w:p>
    <w:p w:rsidR="00306240" w:rsidRDefault="00306240" w:rsidP="00306240">
      <w:pPr>
        <w:pStyle w:val="NormalWeb"/>
        <w:numPr>
          <w:ilvl w:val="0"/>
          <w:numId w:val="2"/>
        </w:numPr>
      </w:pPr>
      <w:r>
        <w:t xml:space="preserve">It cannot start with a </w:t>
      </w:r>
      <w:r>
        <w:rPr>
          <w:rStyle w:val="Strong"/>
        </w:rPr>
        <w:t>number</w:t>
      </w:r>
      <w:r>
        <w:t>.</w:t>
      </w:r>
    </w:p>
    <w:p w:rsidR="00306240" w:rsidRDefault="00306240" w:rsidP="00306240">
      <w:pPr>
        <w:pStyle w:val="NormalWeb"/>
        <w:numPr>
          <w:ilvl w:val="0"/>
          <w:numId w:val="2"/>
        </w:numPr>
      </w:pPr>
      <w:r>
        <w:t xml:space="preserve">Variable names are </w:t>
      </w:r>
      <w:r>
        <w:rPr>
          <w:rStyle w:val="Strong"/>
        </w:rPr>
        <w:t>case-sensitive</w:t>
      </w:r>
      <w:r>
        <w:t xml:space="preserve"> (</w:t>
      </w:r>
      <w:r>
        <w:rPr>
          <w:rStyle w:val="HTMLCode"/>
        </w:rPr>
        <w:t>$name</w:t>
      </w:r>
      <w:r>
        <w:t xml:space="preserve"> ≠ </w:t>
      </w:r>
      <w:r>
        <w:rPr>
          <w:rStyle w:val="HTMLCode"/>
        </w:rPr>
        <w:t>$Name</w:t>
      </w:r>
      <w:r>
        <w:t>).</w:t>
      </w:r>
    </w:p>
    <w:p w:rsidR="00306240" w:rsidRDefault="00306240" w:rsidP="00306240">
      <w:pPr>
        <w:pStyle w:val="NormalWeb"/>
        <w:numPr>
          <w:ilvl w:val="0"/>
          <w:numId w:val="2"/>
        </w:numPr>
      </w:pPr>
      <w:r>
        <w:t>Cannot contain spaces or special characters.</w:t>
      </w:r>
    </w:p>
    <w:p w:rsidR="00306240" w:rsidRDefault="00306240" w:rsidP="00306240">
      <w:pPr>
        <w:pStyle w:val="NormalWeb"/>
      </w:pPr>
      <w:r>
        <w:rPr>
          <w:rStyle w:val="Strong"/>
        </w:rPr>
        <w:t>Examples:</w:t>
      </w:r>
    </w:p>
    <w:p w:rsidR="00306240" w:rsidRDefault="00306240" w:rsidP="00306240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&lt;?</w:t>
      </w:r>
      <w:proofErr w:type="spellStart"/>
      <w:r>
        <w:rPr>
          <w:rStyle w:val="hljs-meta"/>
        </w:rPr>
        <w:t>php</w:t>
      </w:r>
      <w:proofErr w:type="spellEnd"/>
      <w:proofErr w:type="gramEnd"/>
    </w:p>
    <w:p w:rsidR="00306240" w:rsidRDefault="00306240" w:rsidP="00306240">
      <w:pPr>
        <w:pStyle w:val="HTMLPreformatted"/>
        <w:rPr>
          <w:rStyle w:val="HTMLCode"/>
        </w:rPr>
      </w:pPr>
      <w:r>
        <w:rPr>
          <w:rStyle w:val="hljs-variable"/>
        </w:rPr>
        <w:t>$name</w:t>
      </w:r>
      <w:r>
        <w:rPr>
          <w:rStyle w:val="HTMLCode"/>
        </w:rPr>
        <w:t xml:space="preserve"> =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Dipen</w:t>
      </w:r>
      <w:proofErr w:type="spellEnd"/>
      <w:r>
        <w:rPr>
          <w:rStyle w:val="hljs-string"/>
        </w:rPr>
        <w:t>"</w:t>
      </w:r>
      <w:r>
        <w:rPr>
          <w:rStyle w:val="HTMLCode"/>
        </w:rPr>
        <w:t>;</w:t>
      </w:r>
    </w:p>
    <w:p w:rsidR="00306240" w:rsidRDefault="00306240" w:rsidP="00306240">
      <w:pPr>
        <w:pStyle w:val="HTMLPreformatted"/>
        <w:rPr>
          <w:rStyle w:val="HTMLCode"/>
        </w:rPr>
      </w:pPr>
      <w:r>
        <w:rPr>
          <w:rStyle w:val="hljs-variable"/>
        </w:rPr>
        <w:t>$_age</w:t>
      </w:r>
      <w:r>
        <w:rPr>
          <w:rStyle w:val="HTMLCode"/>
        </w:rPr>
        <w:t xml:space="preserve"> = </w:t>
      </w:r>
      <w:r>
        <w:rPr>
          <w:rStyle w:val="hljs-number"/>
        </w:rPr>
        <w:t>21</w:t>
      </w:r>
      <w:r>
        <w:rPr>
          <w:rStyle w:val="HTMLCode"/>
        </w:rPr>
        <w:t>;</w:t>
      </w:r>
    </w:p>
    <w:p w:rsidR="00306240" w:rsidRDefault="00306240" w:rsidP="00306240">
      <w:pPr>
        <w:pStyle w:val="HTMLPreformatted"/>
        <w:rPr>
          <w:rStyle w:val="HTMLCode"/>
        </w:rPr>
      </w:pPr>
      <w:r>
        <w:rPr>
          <w:rStyle w:val="hljs-variable"/>
        </w:rPr>
        <w:t>$</w:t>
      </w:r>
      <w:proofErr w:type="spellStart"/>
      <w:r>
        <w:rPr>
          <w:rStyle w:val="hljs-variable"/>
        </w:rPr>
        <w:t>RollNo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1001</w:t>
      </w:r>
      <w:r>
        <w:rPr>
          <w:rStyle w:val="HTMLCode"/>
        </w:rPr>
        <w:t>;</w:t>
      </w:r>
    </w:p>
    <w:p w:rsidR="00306240" w:rsidRDefault="00306240" w:rsidP="00306240">
      <w:pPr>
        <w:pStyle w:val="HTMLPreformatted"/>
      </w:pPr>
      <w:r>
        <w:rPr>
          <w:rStyle w:val="hljs-meta"/>
        </w:rPr>
        <w:t>?&gt;</w:t>
      </w:r>
    </w:p>
    <w:p w:rsidR="00306240" w:rsidRDefault="00306240" w:rsidP="003062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306240" w:rsidRDefault="00306240" w:rsidP="0030624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Q3 </w:t>
      </w:r>
      <w:r w:rsidRPr="00306240">
        <w:rPr>
          <w:sz w:val="23"/>
          <w:szCs w:val="23"/>
        </w:rPr>
        <w:t>Explain the concept of variables in PHP and their scope</w:t>
      </w:r>
      <w:r>
        <w:rPr>
          <w:sz w:val="23"/>
          <w:szCs w:val="23"/>
        </w:rPr>
        <w:t>?</w:t>
      </w:r>
    </w:p>
    <w:p w:rsidR="00306240" w:rsidRDefault="00306240" w:rsidP="00306240">
      <w:pPr>
        <w:pStyle w:val="Default"/>
        <w:rPr>
          <w:sz w:val="23"/>
          <w:szCs w:val="23"/>
        </w:rPr>
      </w:pPr>
    </w:p>
    <w:p w:rsidR="00306240" w:rsidRDefault="00306240" w:rsidP="00306240">
      <w:pPr>
        <w:pStyle w:val="NormalWeb"/>
      </w:pPr>
      <w:r>
        <w:rPr>
          <w:rStyle w:val="Strong"/>
        </w:rPr>
        <w:t>Concept of Variables:</w:t>
      </w:r>
    </w:p>
    <w:p w:rsidR="00306240" w:rsidRDefault="00306240" w:rsidP="00306240">
      <w:pPr>
        <w:pStyle w:val="NormalWeb"/>
        <w:numPr>
          <w:ilvl w:val="0"/>
          <w:numId w:val="3"/>
        </w:numPr>
      </w:pPr>
      <w:r>
        <w:lastRenderedPageBreak/>
        <w:t>A variable stores data that can change during program execution.</w:t>
      </w:r>
    </w:p>
    <w:p w:rsidR="00306240" w:rsidRDefault="00306240" w:rsidP="00306240">
      <w:pPr>
        <w:pStyle w:val="NormalWeb"/>
        <w:numPr>
          <w:ilvl w:val="0"/>
          <w:numId w:val="3"/>
        </w:numPr>
      </w:pPr>
      <w:r>
        <w:t xml:space="preserve">PHP is a </w:t>
      </w:r>
      <w:r>
        <w:rPr>
          <w:rStyle w:val="Strong"/>
        </w:rPr>
        <w:t>loosely typed</w:t>
      </w:r>
      <w:r>
        <w:t xml:space="preserve"> language — variable types are assigned automatically.</w:t>
      </w:r>
    </w:p>
    <w:p w:rsidR="00306240" w:rsidRDefault="00306240" w:rsidP="00306240">
      <w:pPr>
        <w:pStyle w:val="NormalWeb"/>
      </w:pPr>
      <w:r>
        <w:rPr>
          <w:rStyle w:val="Strong"/>
        </w:rPr>
        <w:t>Scope of Variables:</w:t>
      </w:r>
    </w:p>
    <w:p w:rsidR="00306240" w:rsidRDefault="00306240" w:rsidP="00306240">
      <w:pPr>
        <w:pStyle w:val="NormalWeb"/>
        <w:numPr>
          <w:ilvl w:val="0"/>
          <w:numId w:val="4"/>
        </w:numPr>
      </w:pPr>
      <w:r>
        <w:rPr>
          <w:rStyle w:val="Strong"/>
        </w:rPr>
        <w:t>Local</w:t>
      </w:r>
      <w:r>
        <w:t xml:space="preserve"> – Used inside functions only.</w:t>
      </w:r>
    </w:p>
    <w:p w:rsidR="00306240" w:rsidRDefault="00306240" w:rsidP="00306240">
      <w:pPr>
        <w:pStyle w:val="NormalWeb"/>
        <w:numPr>
          <w:ilvl w:val="0"/>
          <w:numId w:val="4"/>
        </w:numPr>
      </w:pPr>
      <w:r>
        <w:rPr>
          <w:rStyle w:val="Strong"/>
        </w:rPr>
        <w:t>Global</w:t>
      </w:r>
      <w:r>
        <w:t xml:space="preserve"> – Declared outside all functions.</w:t>
      </w:r>
    </w:p>
    <w:p w:rsidR="00306240" w:rsidRDefault="00306240" w:rsidP="00306240">
      <w:pPr>
        <w:pStyle w:val="NormalWeb"/>
        <w:numPr>
          <w:ilvl w:val="0"/>
          <w:numId w:val="4"/>
        </w:numPr>
      </w:pPr>
      <w:r>
        <w:rPr>
          <w:rStyle w:val="Strong"/>
        </w:rPr>
        <w:t>Static</w:t>
      </w:r>
      <w:r>
        <w:t xml:space="preserve"> – Retains its value between function calls.</w:t>
      </w:r>
    </w:p>
    <w:p w:rsidR="00306240" w:rsidRDefault="00306240" w:rsidP="00306240">
      <w:pPr>
        <w:pStyle w:val="NormalWeb"/>
        <w:numPr>
          <w:ilvl w:val="0"/>
          <w:numId w:val="4"/>
        </w:numPr>
      </w:pPr>
      <w:r>
        <w:rPr>
          <w:rStyle w:val="Strong"/>
        </w:rPr>
        <w:t>Function Parameter</w:t>
      </w:r>
      <w:r>
        <w:t xml:space="preserve"> – Passed as arguments to functions.</w:t>
      </w:r>
    </w:p>
    <w:p w:rsidR="00306240" w:rsidRDefault="00306240" w:rsidP="0030624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Q3 </w:t>
      </w:r>
      <w:proofErr w:type="gramStart"/>
      <w:r w:rsidRPr="00306240">
        <w:rPr>
          <w:sz w:val="23"/>
          <w:szCs w:val="23"/>
        </w:rPr>
        <w:t>What</w:t>
      </w:r>
      <w:proofErr w:type="gramEnd"/>
      <w:r w:rsidRPr="00306240">
        <w:rPr>
          <w:sz w:val="23"/>
          <w:szCs w:val="23"/>
        </w:rPr>
        <w:t xml:space="preserve"> are super global variables in PHP? List at least five super global arrays and their </w:t>
      </w:r>
      <w:proofErr w:type="gramStart"/>
      <w:r w:rsidRPr="00306240">
        <w:rPr>
          <w:sz w:val="23"/>
          <w:szCs w:val="23"/>
        </w:rPr>
        <w:t>use.</w:t>
      </w:r>
      <w:r>
        <w:rPr>
          <w:sz w:val="23"/>
          <w:szCs w:val="23"/>
        </w:rPr>
        <w:t>?</w:t>
      </w:r>
      <w:proofErr w:type="gramEnd"/>
    </w:p>
    <w:p w:rsidR="00306240" w:rsidRDefault="00306240" w:rsidP="00306240">
      <w:pPr>
        <w:pStyle w:val="Default"/>
        <w:rPr>
          <w:sz w:val="23"/>
          <w:szCs w:val="23"/>
        </w:rPr>
      </w:pPr>
    </w:p>
    <w:p w:rsidR="00886B20" w:rsidRPr="00886B20" w:rsidRDefault="00886B20" w:rsidP="00886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6B20">
        <w:rPr>
          <w:rFonts w:ascii="Times New Roman" w:eastAsia="Times New Roman" w:hAnsi="Times New Roman" w:cs="Times New Roman"/>
          <w:b/>
          <w:bCs/>
          <w:sz w:val="24"/>
          <w:szCs w:val="24"/>
        </w:rPr>
        <w:t>Superglobals</w:t>
      </w:r>
      <w:proofErr w:type="spellEnd"/>
      <w:r w:rsidRPr="00886B20">
        <w:rPr>
          <w:rFonts w:ascii="Times New Roman" w:eastAsia="Times New Roman" w:hAnsi="Times New Roman" w:cs="Times New Roman"/>
          <w:sz w:val="24"/>
          <w:szCs w:val="24"/>
        </w:rPr>
        <w:t xml:space="preserve"> are built-in variables available anywhere in a script.</w:t>
      </w:r>
    </w:p>
    <w:tbl>
      <w:tblPr>
        <w:tblW w:w="0" w:type="auto"/>
        <w:tblCellSpacing w:w="15" w:type="dxa"/>
        <w:tblInd w:w="-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3841"/>
      </w:tblGrid>
      <w:tr w:rsidR="00886B20" w:rsidRPr="00886B20" w:rsidTr="00886B20">
        <w:trPr>
          <w:tblHeader/>
          <w:tblCellSpacing w:w="15" w:type="dxa"/>
        </w:trPr>
        <w:tc>
          <w:tcPr>
            <w:tcW w:w="1577" w:type="dxa"/>
            <w:vAlign w:val="center"/>
            <w:hideMark/>
          </w:tcPr>
          <w:p w:rsidR="00886B20" w:rsidRPr="00886B20" w:rsidRDefault="00886B20" w:rsidP="00886B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6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 Global</w:t>
            </w:r>
          </w:p>
        </w:tc>
        <w:tc>
          <w:tcPr>
            <w:tcW w:w="0" w:type="auto"/>
            <w:vAlign w:val="center"/>
            <w:hideMark/>
          </w:tcPr>
          <w:p w:rsidR="00886B20" w:rsidRPr="00886B20" w:rsidRDefault="00886B20" w:rsidP="00886B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6B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</w:tr>
      <w:tr w:rsidR="00886B20" w:rsidRPr="00886B20" w:rsidTr="00886B20">
        <w:trPr>
          <w:tblCellSpacing w:w="15" w:type="dxa"/>
        </w:trPr>
        <w:tc>
          <w:tcPr>
            <w:tcW w:w="1577" w:type="dxa"/>
            <w:vAlign w:val="center"/>
            <w:hideMark/>
          </w:tcPr>
          <w:p w:rsidR="00886B20" w:rsidRPr="00886B20" w:rsidRDefault="00886B20" w:rsidP="00886B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B20">
              <w:rPr>
                <w:rFonts w:ascii="Courier New" w:eastAsia="Times New Roman" w:hAnsi="Courier New" w:cs="Courier New"/>
                <w:sz w:val="20"/>
                <w:szCs w:val="20"/>
              </w:rPr>
              <w:t>$_POST</w:t>
            </w:r>
          </w:p>
        </w:tc>
        <w:tc>
          <w:tcPr>
            <w:tcW w:w="0" w:type="auto"/>
            <w:vAlign w:val="center"/>
            <w:hideMark/>
          </w:tcPr>
          <w:p w:rsidR="00886B20" w:rsidRPr="00886B20" w:rsidRDefault="00886B20" w:rsidP="00886B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B20">
              <w:rPr>
                <w:rFonts w:ascii="Times New Roman" w:eastAsia="Times New Roman" w:hAnsi="Times New Roman" w:cs="Times New Roman"/>
                <w:sz w:val="24"/>
                <w:szCs w:val="24"/>
              </w:rPr>
              <w:t>Collect form data via POST method</w:t>
            </w:r>
          </w:p>
        </w:tc>
      </w:tr>
      <w:tr w:rsidR="00886B20" w:rsidRPr="00886B20" w:rsidTr="00886B20">
        <w:trPr>
          <w:tblCellSpacing w:w="15" w:type="dxa"/>
        </w:trPr>
        <w:tc>
          <w:tcPr>
            <w:tcW w:w="1577" w:type="dxa"/>
            <w:vAlign w:val="center"/>
            <w:hideMark/>
          </w:tcPr>
          <w:p w:rsidR="00886B20" w:rsidRPr="00886B20" w:rsidRDefault="00886B20" w:rsidP="00886B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B20">
              <w:rPr>
                <w:rFonts w:ascii="Courier New" w:eastAsia="Times New Roman" w:hAnsi="Courier New" w:cs="Courier New"/>
                <w:sz w:val="20"/>
                <w:szCs w:val="20"/>
              </w:rPr>
              <w:t>$_GET</w:t>
            </w:r>
          </w:p>
        </w:tc>
        <w:tc>
          <w:tcPr>
            <w:tcW w:w="0" w:type="auto"/>
            <w:vAlign w:val="center"/>
            <w:hideMark/>
          </w:tcPr>
          <w:p w:rsidR="00886B20" w:rsidRPr="00886B20" w:rsidRDefault="00886B20" w:rsidP="00886B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B20">
              <w:rPr>
                <w:rFonts w:ascii="Times New Roman" w:eastAsia="Times New Roman" w:hAnsi="Times New Roman" w:cs="Times New Roman"/>
                <w:sz w:val="24"/>
                <w:szCs w:val="24"/>
              </w:rPr>
              <w:t>Collect form data via GET method</w:t>
            </w:r>
          </w:p>
        </w:tc>
      </w:tr>
      <w:tr w:rsidR="00886B20" w:rsidRPr="00886B20" w:rsidTr="00886B20">
        <w:trPr>
          <w:tblCellSpacing w:w="15" w:type="dxa"/>
        </w:trPr>
        <w:tc>
          <w:tcPr>
            <w:tcW w:w="1577" w:type="dxa"/>
            <w:vAlign w:val="center"/>
            <w:hideMark/>
          </w:tcPr>
          <w:p w:rsidR="00886B20" w:rsidRPr="00886B20" w:rsidRDefault="00886B20" w:rsidP="00886B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B20">
              <w:rPr>
                <w:rFonts w:ascii="Courier New" w:eastAsia="Times New Roman" w:hAnsi="Courier New" w:cs="Courier New"/>
                <w:sz w:val="20"/>
                <w:szCs w:val="20"/>
              </w:rPr>
              <w:t>$_SERVER</w:t>
            </w:r>
          </w:p>
        </w:tc>
        <w:tc>
          <w:tcPr>
            <w:tcW w:w="0" w:type="auto"/>
            <w:vAlign w:val="center"/>
            <w:hideMark/>
          </w:tcPr>
          <w:p w:rsidR="00886B20" w:rsidRPr="00886B20" w:rsidRDefault="00886B20" w:rsidP="00886B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B20">
              <w:rPr>
                <w:rFonts w:ascii="Times New Roman" w:eastAsia="Times New Roman" w:hAnsi="Times New Roman" w:cs="Times New Roman"/>
                <w:sz w:val="24"/>
                <w:szCs w:val="24"/>
              </w:rPr>
              <w:t>Server and execution environment info</w:t>
            </w:r>
          </w:p>
        </w:tc>
      </w:tr>
      <w:tr w:rsidR="00886B20" w:rsidRPr="00886B20" w:rsidTr="00886B20">
        <w:trPr>
          <w:tblCellSpacing w:w="15" w:type="dxa"/>
        </w:trPr>
        <w:tc>
          <w:tcPr>
            <w:tcW w:w="1577" w:type="dxa"/>
            <w:vAlign w:val="center"/>
            <w:hideMark/>
          </w:tcPr>
          <w:p w:rsidR="00886B20" w:rsidRPr="00886B20" w:rsidRDefault="00886B20" w:rsidP="00886B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B20">
              <w:rPr>
                <w:rFonts w:ascii="Courier New" w:eastAsia="Times New Roman" w:hAnsi="Courier New" w:cs="Courier New"/>
                <w:sz w:val="20"/>
                <w:szCs w:val="20"/>
              </w:rPr>
              <w:t>$_COOKIE</w:t>
            </w:r>
          </w:p>
        </w:tc>
        <w:tc>
          <w:tcPr>
            <w:tcW w:w="0" w:type="auto"/>
            <w:vAlign w:val="center"/>
            <w:hideMark/>
          </w:tcPr>
          <w:p w:rsidR="00886B20" w:rsidRPr="00886B20" w:rsidRDefault="00886B20" w:rsidP="00886B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B20">
              <w:rPr>
                <w:rFonts w:ascii="Times New Roman" w:eastAsia="Times New Roman" w:hAnsi="Times New Roman" w:cs="Times New Roman"/>
                <w:sz w:val="24"/>
                <w:szCs w:val="24"/>
              </w:rPr>
              <w:t>Store and retrieve cookies</w:t>
            </w:r>
          </w:p>
        </w:tc>
      </w:tr>
      <w:tr w:rsidR="00886B20" w:rsidRPr="00886B20" w:rsidTr="00886B20">
        <w:trPr>
          <w:tblCellSpacing w:w="15" w:type="dxa"/>
        </w:trPr>
        <w:tc>
          <w:tcPr>
            <w:tcW w:w="1577" w:type="dxa"/>
            <w:vAlign w:val="center"/>
            <w:hideMark/>
          </w:tcPr>
          <w:p w:rsidR="00886B20" w:rsidRPr="00886B20" w:rsidRDefault="00886B20" w:rsidP="00886B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B20">
              <w:rPr>
                <w:rFonts w:ascii="Courier New" w:eastAsia="Times New Roman" w:hAnsi="Courier New" w:cs="Courier New"/>
                <w:sz w:val="20"/>
                <w:szCs w:val="20"/>
              </w:rPr>
              <w:t>$_SESSION</w:t>
            </w:r>
          </w:p>
        </w:tc>
        <w:tc>
          <w:tcPr>
            <w:tcW w:w="0" w:type="auto"/>
            <w:vAlign w:val="center"/>
            <w:hideMark/>
          </w:tcPr>
          <w:p w:rsidR="00886B20" w:rsidRPr="00886B20" w:rsidRDefault="00886B20" w:rsidP="00886B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B20">
              <w:rPr>
                <w:rFonts w:ascii="Times New Roman" w:eastAsia="Times New Roman" w:hAnsi="Times New Roman" w:cs="Times New Roman"/>
                <w:sz w:val="24"/>
                <w:szCs w:val="24"/>
              </w:rPr>
              <w:t>Store session data</w:t>
            </w:r>
          </w:p>
        </w:tc>
      </w:tr>
    </w:tbl>
    <w:p w:rsidR="00306240" w:rsidRPr="00306240" w:rsidRDefault="00306240" w:rsidP="00306240">
      <w:pPr>
        <w:pStyle w:val="Default"/>
      </w:pPr>
      <w:r w:rsidRPr="00306240">
        <w:rPr>
          <w:sz w:val="23"/>
          <w:szCs w:val="23"/>
        </w:rPr>
        <w:t xml:space="preserve"> </w:t>
      </w:r>
    </w:p>
    <w:p w:rsidR="00306240" w:rsidRPr="00306240" w:rsidRDefault="00306240" w:rsidP="00306240">
      <w:pPr>
        <w:pStyle w:val="Default"/>
      </w:pPr>
      <w:r w:rsidRPr="00306240">
        <w:rPr>
          <w:sz w:val="23"/>
          <w:szCs w:val="23"/>
        </w:rPr>
        <w:t xml:space="preserve"> </w:t>
      </w:r>
    </w:p>
    <w:p w:rsidR="00306240" w:rsidRPr="00306240" w:rsidRDefault="00306240" w:rsidP="003062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bookmarkStart w:id="0" w:name="_GoBack"/>
      <w:bookmarkEnd w:id="0"/>
    </w:p>
    <w:p w:rsidR="00306240" w:rsidRPr="00306240" w:rsidRDefault="00306240" w:rsidP="00306240">
      <w:pPr>
        <w:pStyle w:val="Default"/>
      </w:pPr>
      <w:r>
        <w:rPr>
          <w:sz w:val="23"/>
          <w:szCs w:val="23"/>
        </w:rPr>
        <w:t xml:space="preserve"> </w:t>
      </w:r>
    </w:p>
    <w:p w:rsidR="00306240" w:rsidRDefault="00306240" w:rsidP="00306240"/>
    <w:sectPr w:rsidR="003062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202AD2"/>
    <w:multiLevelType w:val="multilevel"/>
    <w:tmpl w:val="0AB6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8A77C48"/>
    <w:multiLevelType w:val="multilevel"/>
    <w:tmpl w:val="44CA5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30538A5"/>
    <w:multiLevelType w:val="multilevel"/>
    <w:tmpl w:val="9128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C3B7F35"/>
    <w:multiLevelType w:val="multilevel"/>
    <w:tmpl w:val="C30A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240"/>
    <w:rsid w:val="00306240"/>
    <w:rsid w:val="003621EB"/>
    <w:rsid w:val="00886B20"/>
    <w:rsid w:val="00BD1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3E7566-AFB1-4189-9686-F3C2F2C7D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0624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062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0624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0624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62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6240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306240"/>
  </w:style>
  <w:style w:type="character" w:customStyle="1" w:styleId="hljs-keyword">
    <w:name w:val="hljs-keyword"/>
    <w:basedOn w:val="DefaultParagraphFont"/>
    <w:rsid w:val="00306240"/>
  </w:style>
  <w:style w:type="character" w:customStyle="1" w:styleId="hljs-string">
    <w:name w:val="hljs-string"/>
    <w:basedOn w:val="DefaultParagraphFont"/>
    <w:rsid w:val="00306240"/>
  </w:style>
  <w:style w:type="character" w:customStyle="1" w:styleId="hljs-variable">
    <w:name w:val="hljs-variable"/>
    <w:basedOn w:val="DefaultParagraphFont"/>
    <w:rsid w:val="00306240"/>
  </w:style>
  <w:style w:type="character" w:customStyle="1" w:styleId="hljs-number">
    <w:name w:val="hljs-number"/>
    <w:basedOn w:val="DefaultParagraphFont"/>
    <w:rsid w:val="003062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76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1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7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8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2025-11-12T10:43:00Z</dcterms:created>
  <dcterms:modified xsi:type="dcterms:W3CDTF">2025-11-12T11:20:00Z</dcterms:modified>
</cp:coreProperties>
</file>