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Report: Distributed Mutual Exclusion using Ricart-Agrawala Algorithm</w:t>
      </w:r>
    </w:p>
    <w:p>
      <w:r>
        <w:t>Course: Distributed Systems</w:t>
      </w:r>
    </w:p>
    <w:p>
      <w:r>
        <w:t>Instructor: [Your Instructor’s Name]</w:t>
      </w:r>
    </w:p>
    <w:p>
      <w:r>
        <w:t>Submitted by: [Your Name]</w:t>
      </w:r>
    </w:p>
    <w:p>
      <w:r>
        <w:t>Date: [Submission Date]</w:t>
      </w:r>
    </w:p>
    <w:p>
      <w:pPr>
        <w:pStyle w:val="Heading2"/>
      </w:pPr>
      <w:r>
        <w:t>1. Objective</w:t>
      </w:r>
    </w:p>
    <w:p>
      <w:r>
        <w:t>To implement and analyze the Ricart-Agrawala algorithm for distributed mutual exclusion using Java socket programming, ensuring:</w:t>
        <w:br/>
        <w:t>✔ Mutual Exclusion (only one process in CS at a time).</w:t>
        <w:br/>
        <w:t>✔ Deadlock Freedom (no indefinite waiting).</w:t>
        <w:br/>
        <w:t>✔ Fairness (requests granted in order of timestamps).</w:t>
      </w:r>
    </w:p>
    <w:p>
      <w:pPr>
        <w:pStyle w:val="Heading2"/>
      </w:pPr>
      <w:r>
        <w:t>2. Problem Statement</w:t>
      </w:r>
    </w:p>
    <w:p>
      <w:r>
        <w:t>Design a multi-process simulation where processes coordinate access to a critical section (CS) using:</w:t>
        <w:br/>
        <w:br/>
        <w:t>- REQUEST messages (before entering CS).</w:t>
        <w:br/>
        <w:t>- REPLY messages (granting permission).</w:t>
        <w:br/>
        <w:t>- Logical Clocks (Lamport timestamps for ordering).</w:t>
      </w:r>
    </w:p>
    <w:p>
      <w:pPr>
        <w:pStyle w:val="Heading2"/>
      </w:pPr>
      <w:r>
        <w:t>3. Tools &amp; Technologies</w:t>
      </w:r>
    </w:p>
    <w:p>
      <w:r>
        <w:t>• Java JDK 8+ (Socket Programming, Multithreading).</w:t>
        <w:br/>
        <w:t>• Terminal / Command Prompt (for execution).</w:t>
        <w:br/>
        <w:t>• Wireshark (Optional) (for network traffic analysis).</w:t>
      </w:r>
    </w:p>
    <w:p>
      <w:pPr>
        <w:pStyle w:val="Heading2"/>
      </w:pPr>
      <w:r>
        <w:t>4. Implementation</w:t>
      </w:r>
    </w:p>
    <w:p>
      <w:pPr>
        <w:pStyle w:val="Heading3"/>
      </w:pPr>
      <w:r>
        <w:t>4.1 Key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RicartAgrawalaProcess</w:t>
            </w:r>
          </w:p>
        </w:tc>
        <w:tc>
          <w:tcPr>
            <w:tcW w:type="dxa" w:w="4320"/>
          </w:tcPr>
          <w:p>
            <w:r>
              <w:t>Main class handling message passing and CS access.</w:t>
            </w:r>
          </w:p>
        </w:tc>
      </w:tr>
      <w:tr>
        <w:tc>
          <w:tcPr>
            <w:tcW w:type="dxa" w:w="4320"/>
          </w:tcPr>
          <w:p>
            <w:r>
              <w:t>ServerSocket</w:t>
            </w:r>
          </w:p>
        </w:tc>
        <w:tc>
          <w:tcPr>
            <w:tcW w:type="dxa" w:w="4320"/>
          </w:tcPr>
          <w:p>
            <w:r>
              <w:t>Listens for incoming messages.</w:t>
            </w:r>
          </w:p>
        </w:tc>
      </w:tr>
      <w:tr>
        <w:tc>
          <w:tcPr>
            <w:tcW w:type="dxa" w:w="4320"/>
          </w:tcPr>
          <w:p>
            <w:r>
              <w:t>Lamport Clock</w:t>
            </w:r>
          </w:p>
        </w:tc>
        <w:tc>
          <w:tcPr>
            <w:tcW w:type="dxa" w:w="4320"/>
          </w:tcPr>
          <w:p>
            <w:r>
              <w:t>Logical clock for event ordering.</w:t>
            </w:r>
          </w:p>
        </w:tc>
      </w:tr>
      <w:tr>
        <w:tc>
          <w:tcPr>
            <w:tcW w:type="dxa" w:w="4320"/>
          </w:tcPr>
          <w:p>
            <w:r>
              <w:t>REQUEST/REPLY</w:t>
            </w:r>
          </w:p>
        </w:tc>
        <w:tc>
          <w:tcPr>
            <w:tcW w:type="dxa" w:w="4320"/>
          </w:tcPr>
          <w:p>
            <w:r>
              <w:t>Message types for mutual exclusion.</w:t>
            </w:r>
          </w:p>
        </w:tc>
      </w:tr>
      <w:tr>
        <w:tc>
          <w:tcPr>
            <w:tcW w:type="dxa" w:w="4320"/>
          </w:tcPr>
          <w:p>
            <w:r>
              <w:t>Deferred Queue</w:t>
            </w:r>
          </w:p>
        </w:tc>
        <w:tc>
          <w:tcPr>
            <w:tcW w:type="dxa" w:w="4320"/>
          </w:tcPr>
          <w:p>
            <w:r>
              <w:t>Holds pending requests when CS is occupied.</w:t>
            </w:r>
          </w:p>
        </w:tc>
      </w:tr>
    </w:tbl>
    <w:p>
      <w:pPr>
        <w:pStyle w:val="Heading3"/>
      </w:pPr>
      <w:r>
        <w:t>4.2 Algorithm Steps</w:t>
      </w:r>
    </w:p>
    <w:p>
      <w:r>
        <w:t>Requesting CS:</w:t>
        <w:br/>
        <w:t>- Increment logical clock.</w:t>
        <w:br/>
        <w:t>- Send REQUEST(ts, pid) to all processes.</w:t>
        <w:br/>
        <w:br/>
        <w:t>Granting CS:</w:t>
        <w:br/>
        <w:t>- Wait for REPLY from all processes.</w:t>
        <w:br/>
        <w:t>- Enter CS if all replies received.</w:t>
        <w:br/>
        <w:br/>
        <w:t>Releasing CS:</w:t>
        <w:br/>
        <w:t>- Exit CS and send REPLY to deferred requests.</w:t>
      </w:r>
    </w:p>
    <w:p>
      <w:pPr>
        <w:pStyle w:val="Heading3"/>
      </w:pPr>
      <w:r>
        <w:t>4.3 Code Snippet (Critical Part)</w:t>
      </w:r>
    </w:p>
    <w:p>
      <w:r>
        <w:t>```java</w:t>
        <w:br/>
        <w:t>private void handleRequest(int timestamp, int senderPid) {</w:t>
        <w:br/>
        <w:t xml:space="preserve">    boolean shouldDefer = wantCS &amp;&amp; (timestamp &gt; clock || (timestamp == clock &amp;&amp; senderPid &gt; pid));</w:t>
        <w:br/>
        <w:t xml:space="preserve">    if (shouldDefer) {</w:t>
        <w:br/>
        <w:t xml:space="preserve">        deferredRequests.add(new Request(timestamp, senderPid)); // Defer reply</w:t>
        <w:br/>
        <w:t xml:space="preserve">    } else {</w:t>
        <w:br/>
        <w:t xml:space="preserve">        sendReply(senderPid); // Reply immediately</w:t>
        <w:br/>
        <w:t xml:space="preserve">    }</w:t>
        <w:br/>
        <w:t>}</w:t>
        <w:br/>
        <w:t>```</w:t>
      </w:r>
    </w:p>
    <w:p>
      <w:pPr>
        <w:pStyle w:val="Heading2"/>
      </w:pPr>
      <w:r>
        <w:t>5. Experiment &amp; Results</w:t>
      </w:r>
    </w:p>
    <w:p>
      <w:pPr>
        <w:pStyle w:val="Heading3"/>
      </w:pPr>
      <w:r>
        <w:t>5.1 Setup</w:t>
      </w:r>
    </w:p>
    <w:p>
      <w:r>
        <w:t>Processes: 3 (P0, P1, P2).</w:t>
        <w:br/>
        <w:t>Ports: 5000, 5001, 5002.</w:t>
        <w:br/>
        <w:t>Test Case: All processes randomly request CS.</w:t>
      </w:r>
    </w:p>
    <w:p>
      <w:pPr>
        <w:pStyle w:val="Heading3"/>
      </w:pPr>
      <w:r>
        <w:t>5.2 Output Observations</w:t>
      </w:r>
    </w:p>
    <w:p>
      <w:r>
        <w:t>Process 0 requesting CS at time 1</w:t>
        <w:br/>
        <w:t>Process 0 ENTERING critical section.</w:t>
        <w:br/>
        <w:t>Process 1 requesting CS at time 2 (Deferred)</w:t>
        <w:br/>
        <w:t>Process 0 EXITING critical section.</w:t>
        <w:br/>
        <w:t>Process 1 ENTERING critical section.</w:t>
        <w:br/>
        <w:br/>
        <w:t>✅ Mutual Exclusion: Only P0 was in CS initially.</w:t>
        <w:br/>
        <w:t>✅ No Starvation: P1 entered CS after P0 exited.</w:t>
      </w:r>
    </w:p>
    <w:p>
      <w:pPr>
        <w:pStyle w:val="Heading3"/>
      </w:pPr>
      <w:r>
        <w:t>5.3 Challenges Faced</w:t>
      </w:r>
    </w:p>
    <w:p>
      <w:r>
        <w:t>Socket Connection Refused: Fixed by ensuring all processes start simultaneously.</w:t>
        <w:br/>
        <w:t>Race Conditions: Resolved using ConcurrentHashMap for thread-safe replies tracking.</w:t>
      </w:r>
    </w:p>
    <w:p>
      <w:pPr>
        <w:pStyle w:val="Heading2"/>
      </w:pPr>
      <w:r>
        <w:t>6. Conclusion</w:t>
      </w:r>
    </w:p>
    <w:p>
      <w:r>
        <w:t>The Ricart-Agrawala algorithm successfully enforces distributed mutual exclusion.</w:t>
        <w:br/>
        <w:t>Logical clocks prevent race conditions.</w:t>
        <w:br/>
        <w:t>Future Work: Extend to handle process failures.</w:t>
      </w:r>
    </w:p>
    <w:p>
      <w:pPr>
        <w:pStyle w:val="Heading2"/>
      </w:pPr>
      <w:r>
        <w:t>7. References</w:t>
      </w:r>
    </w:p>
    <w:p>
      <w:r>
        <w:t>Ricart, G., &amp; Agrawala, A. K. (1981). "An Optimal Algorithm for Mutual Exclusion in Computer Networks."</w:t>
        <w:br/>
        <w:t>Lamport, L. (1978). "Time, Clocks, and the Ordering of Events in a Distributed System."</w:t>
      </w:r>
    </w:p>
    <w:p>
      <w:pPr>
        <w:pStyle w:val="Heading2"/>
      </w:pPr>
      <w:r>
        <w:t>Appendix</w:t>
      </w:r>
    </w:p>
    <w:p>
      <w:r>
        <w:t>GitHub Link: [Your Repository URL]</w:t>
        <w:br/>
        <w:t>Execution Video: [Link if recorded]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