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19350" w14:textId="1A55DFEF" w:rsidR="0036753E" w:rsidRPr="0036753E" w:rsidRDefault="0036753E" w:rsidP="00EB7509">
      <w:pPr>
        <w:widowControl/>
        <w:adjustRightInd w:val="0"/>
        <w:jc w:val="center"/>
        <w:rPr>
          <w:rFonts w:ascii="Arial Black" w:hAnsi="Arial Black" w:cs="Arial"/>
          <w:sz w:val="28"/>
          <w:szCs w:val="28"/>
        </w:rPr>
      </w:pPr>
      <w:r w:rsidRPr="0036753E">
        <w:rPr>
          <w:rFonts w:ascii="Arial Black" w:hAnsi="Arial Black" w:cs="Arial"/>
          <w:sz w:val="28"/>
          <w:szCs w:val="28"/>
        </w:rPr>
        <w:t>CDAC Mumbai PG-DAC AUGUST 24</w:t>
      </w:r>
    </w:p>
    <w:p w14:paraId="0B6D4B8B" w14:textId="6B7CA126" w:rsidR="0036753E" w:rsidRDefault="0036753E" w:rsidP="00EB7509">
      <w:pPr>
        <w:widowControl/>
        <w:adjustRightInd w:val="0"/>
        <w:jc w:val="center"/>
        <w:rPr>
          <w:rFonts w:ascii="Arial Black" w:hAnsi="Arial Black" w:cs="Arial"/>
          <w:sz w:val="28"/>
          <w:szCs w:val="28"/>
        </w:rPr>
      </w:pPr>
      <w:r>
        <w:rPr>
          <w:rFonts w:ascii="Arial Black" w:hAnsi="Arial Black" w:cs="Arial"/>
          <w:sz w:val="28"/>
          <w:szCs w:val="28"/>
        </w:rPr>
        <w:t>Assignment No- 3</w:t>
      </w:r>
    </w:p>
    <w:p w14:paraId="7AF7C10D" w14:textId="77777777" w:rsidR="0036753E" w:rsidRPr="0036753E" w:rsidRDefault="0036753E" w:rsidP="0036753E">
      <w:pPr>
        <w:widowControl/>
        <w:adjustRightInd w:val="0"/>
        <w:rPr>
          <w:rFonts w:ascii="Arial Black" w:hAnsi="Arial Black" w:cs="Arial"/>
          <w:sz w:val="28"/>
          <w:szCs w:val="28"/>
        </w:rPr>
      </w:pPr>
    </w:p>
    <w:p w14:paraId="0DB5FA59" w14:textId="77777777" w:rsidR="0036753E" w:rsidRPr="0036753E" w:rsidRDefault="0036753E" w:rsidP="0036753E">
      <w:pPr>
        <w:widowControl/>
        <w:adjustRightInd w:val="0"/>
        <w:rPr>
          <w:rFonts w:ascii="Arial" w:hAnsi="Arial" w:cs="Arial"/>
          <w:b/>
          <w:sz w:val="24"/>
          <w:szCs w:val="24"/>
        </w:rPr>
      </w:pPr>
      <w:r w:rsidRPr="0036753E">
        <w:rPr>
          <w:rFonts w:ascii="Arial" w:hAnsi="Arial" w:cs="Arial"/>
          <w:b/>
          <w:sz w:val="24"/>
          <w:szCs w:val="24"/>
        </w:rPr>
        <w:t xml:space="preserve">Note: Write down this </w:t>
      </w:r>
      <w:r>
        <w:rPr>
          <w:rFonts w:ascii="Arial" w:hAnsi="Arial" w:cs="Arial"/>
          <w:b/>
          <w:sz w:val="24"/>
          <w:szCs w:val="24"/>
        </w:rPr>
        <w:t xml:space="preserve">Interview </w:t>
      </w:r>
      <w:r w:rsidRPr="0036753E">
        <w:rPr>
          <w:rFonts w:ascii="Arial" w:hAnsi="Arial" w:cs="Arial"/>
          <w:b/>
          <w:sz w:val="24"/>
          <w:szCs w:val="24"/>
        </w:rPr>
        <w:t>question</w:t>
      </w:r>
      <w:r>
        <w:rPr>
          <w:rFonts w:ascii="Arial" w:hAnsi="Arial" w:cs="Arial"/>
          <w:b/>
          <w:sz w:val="24"/>
          <w:szCs w:val="24"/>
        </w:rPr>
        <w:t xml:space="preserve">s &amp; answers </w:t>
      </w:r>
      <w:r w:rsidRPr="0036753E">
        <w:rPr>
          <w:rFonts w:ascii="Arial" w:hAnsi="Arial" w:cs="Arial"/>
          <w:b/>
          <w:sz w:val="24"/>
          <w:szCs w:val="24"/>
        </w:rPr>
        <w:t>in your notebook .take a screenshorts ,make word file &amp; upload on Github.</w:t>
      </w:r>
    </w:p>
    <w:p w14:paraId="1951EE18" w14:textId="77777777" w:rsidR="0036753E" w:rsidRPr="0036753E" w:rsidRDefault="0036753E" w:rsidP="0036753E">
      <w:pPr>
        <w:rPr>
          <w:b/>
        </w:rPr>
      </w:pPr>
    </w:p>
    <w:p w14:paraId="7727C650" w14:textId="77777777" w:rsidR="0036753E" w:rsidRDefault="0036753E" w:rsidP="0036753E">
      <w:pPr>
        <w:pStyle w:val="ListParagraph"/>
        <w:numPr>
          <w:ilvl w:val="0"/>
          <w:numId w:val="1"/>
        </w:numPr>
      </w:pPr>
      <w:r>
        <w:t>Explain the components of the JDK.</w:t>
      </w:r>
    </w:p>
    <w:p w14:paraId="4C122317" w14:textId="77777777" w:rsidR="00457342" w:rsidRDefault="00457342" w:rsidP="00457342">
      <w:pPr>
        <w:pStyle w:val="ListParagraph"/>
        <w:ind w:left="720" w:firstLine="0"/>
      </w:pPr>
    </w:p>
    <w:p w14:paraId="755B81B2" w14:textId="77777777" w:rsidR="00457342" w:rsidRDefault="00457342" w:rsidP="00457342">
      <w:pPr>
        <w:ind w:left="720"/>
      </w:pPr>
      <w:r>
        <w:t>The Java Development Kit (JDK) includes the following components:</w:t>
      </w:r>
    </w:p>
    <w:p w14:paraId="528B8093" w14:textId="77777777" w:rsidR="00457342" w:rsidRDefault="00457342" w:rsidP="00457342">
      <w:pPr>
        <w:ind w:left="720"/>
      </w:pPr>
    </w:p>
    <w:p w14:paraId="4CD06B6E" w14:textId="519B293E" w:rsidR="00457342" w:rsidRDefault="00457342" w:rsidP="00457342">
      <w:pPr>
        <w:ind w:left="720"/>
      </w:pPr>
      <w:r>
        <w:t>1. Java Compiler (javac): Translates Java source code into bytecode.</w:t>
      </w:r>
    </w:p>
    <w:p w14:paraId="72B6479B" w14:textId="44F9244C" w:rsidR="00457342" w:rsidRDefault="00457342" w:rsidP="00457342">
      <w:pPr>
        <w:ind w:left="720"/>
      </w:pPr>
      <w:r>
        <w:t>2. Java Runtime Environment (JRE): Provides the libraries, Java Virtual Machine (JVM), and other components to run Java applications.</w:t>
      </w:r>
    </w:p>
    <w:p w14:paraId="55E5EDAF" w14:textId="79FE33C9" w:rsidR="00457342" w:rsidRDefault="00457342" w:rsidP="00457342">
      <w:pPr>
        <w:ind w:left="720"/>
      </w:pPr>
      <w:r>
        <w:t>3. Java Virtual Machine (JVM): Executes the compiled Java bytecode.</w:t>
      </w:r>
    </w:p>
    <w:p w14:paraId="70DC2D76" w14:textId="44DDC74C" w:rsidR="00457342" w:rsidRDefault="00457342" w:rsidP="00457342">
      <w:pPr>
        <w:ind w:left="720"/>
      </w:pPr>
      <w:r>
        <w:t>4. Java Standard Library: A collection of pre-written classes and functions that provide essential utilities.</w:t>
      </w:r>
    </w:p>
    <w:p w14:paraId="470C3FA6" w14:textId="1752DD63" w:rsidR="00457342" w:rsidRDefault="00457342" w:rsidP="00457342">
      <w:pPr>
        <w:ind w:left="720"/>
      </w:pPr>
      <w:r>
        <w:t>5. Development Tools: Includes tools like `javadoc` for documentation, `jdb` for debugging, and `jar` for packaging Java applications into JAR files.</w:t>
      </w:r>
    </w:p>
    <w:p w14:paraId="4BEFE2B9" w14:textId="77777777" w:rsidR="0036753E" w:rsidRDefault="0036753E" w:rsidP="0036753E">
      <w:pPr>
        <w:ind w:left="360"/>
      </w:pPr>
    </w:p>
    <w:p w14:paraId="4CD9B031" w14:textId="77777777" w:rsidR="0036753E" w:rsidRDefault="0036753E" w:rsidP="0036753E">
      <w:pPr>
        <w:pStyle w:val="ListParagraph"/>
        <w:numPr>
          <w:ilvl w:val="0"/>
          <w:numId w:val="1"/>
        </w:numPr>
      </w:pPr>
      <w:r>
        <w:t>Differentiate between JDK, JVM, and JRE.</w:t>
      </w:r>
    </w:p>
    <w:p w14:paraId="391BBF9A" w14:textId="77777777" w:rsidR="00457342" w:rsidRDefault="00457342" w:rsidP="00240D38"/>
    <w:tbl>
      <w:tblPr>
        <w:tblStyle w:val="TableGrid"/>
        <w:tblW w:w="0" w:type="auto"/>
        <w:tblLook w:val="04A0" w:firstRow="1" w:lastRow="0" w:firstColumn="1" w:lastColumn="0" w:noHBand="0" w:noVBand="1"/>
      </w:tblPr>
      <w:tblGrid>
        <w:gridCol w:w="2394"/>
        <w:gridCol w:w="2394"/>
        <w:gridCol w:w="2394"/>
        <w:gridCol w:w="2394"/>
      </w:tblGrid>
      <w:tr w:rsidR="00240D38" w14:paraId="36055076" w14:textId="77777777" w:rsidTr="00240D38">
        <w:tc>
          <w:tcPr>
            <w:tcW w:w="2394" w:type="dxa"/>
          </w:tcPr>
          <w:p w14:paraId="1B5AD4D5" w14:textId="1E0AFF2B" w:rsidR="00240D38" w:rsidRDefault="00240D38" w:rsidP="0036753E">
            <w:r w:rsidRPr="00240D38">
              <w:t>Component</w:t>
            </w:r>
          </w:p>
        </w:tc>
        <w:tc>
          <w:tcPr>
            <w:tcW w:w="2394" w:type="dxa"/>
          </w:tcPr>
          <w:p w14:paraId="06A3A255" w14:textId="013DE27E" w:rsidR="00240D38" w:rsidRDefault="00240D38" w:rsidP="0036753E">
            <w:r w:rsidRPr="00240D38">
              <w:t>Purpose</w:t>
            </w:r>
          </w:p>
        </w:tc>
        <w:tc>
          <w:tcPr>
            <w:tcW w:w="2394" w:type="dxa"/>
          </w:tcPr>
          <w:p w14:paraId="4E975E23" w14:textId="74354F4D" w:rsidR="00240D38" w:rsidRDefault="00240D38" w:rsidP="0036753E">
            <w:r w:rsidRPr="00240D38">
              <w:t>Components</w:t>
            </w:r>
          </w:p>
        </w:tc>
        <w:tc>
          <w:tcPr>
            <w:tcW w:w="2394" w:type="dxa"/>
          </w:tcPr>
          <w:p w14:paraId="20033497" w14:textId="5A01B625" w:rsidR="00240D38" w:rsidRDefault="00240D38" w:rsidP="0036753E">
            <w:r w:rsidRPr="00240D38">
              <w:t>Audience</w:t>
            </w:r>
          </w:p>
        </w:tc>
      </w:tr>
      <w:tr w:rsidR="00240D38" w14:paraId="24FB6F50" w14:textId="77777777" w:rsidTr="00240D38">
        <w:tc>
          <w:tcPr>
            <w:tcW w:w="2394" w:type="dxa"/>
          </w:tcPr>
          <w:p w14:paraId="04EC7CE9" w14:textId="4654AACE" w:rsidR="00240D38" w:rsidRDefault="00240D38" w:rsidP="0036753E">
            <w:r w:rsidRPr="00240D38">
              <w:t>Java Development Kit (JDK)</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D38" w:rsidRPr="00240D38" w14:paraId="411B3D97" w14:textId="77777777" w:rsidTr="00240D38">
              <w:trPr>
                <w:tblCellSpacing w:w="15" w:type="dxa"/>
              </w:trPr>
              <w:tc>
                <w:tcPr>
                  <w:tcW w:w="0" w:type="auto"/>
                  <w:vAlign w:val="center"/>
                  <w:hideMark/>
                </w:tcPr>
                <w:p w14:paraId="3F6281D2" w14:textId="77777777" w:rsidR="00240D38" w:rsidRPr="00240D38" w:rsidRDefault="00240D38" w:rsidP="00240D38">
                  <w:pPr>
                    <w:rPr>
                      <w:lang w:val="en-IN"/>
                    </w:rPr>
                  </w:pPr>
                </w:p>
              </w:tc>
            </w:tr>
          </w:tbl>
          <w:p w14:paraId="4D169DB3" w14:textId="77777777" w:rsidR="00240D38" w:rsidRPr="00240D38" w:rsidRDefault="00240D38" w:rsidP="00240D38">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tblGrid>
            <w:tr w:rsidR="00240D38" w:rsidRPr="00240D38" w14:paraId="39426661" w14:textId="77777777" w:rsidTr="00240D38">
              <w:trPr>
                <w:tblCellSpacing w:w="15" w:type="dxa"/>
              </w:trPr>
              <w:tc>
                <w:tcPr>
                  <w:tcW w:w="0" w:type="auto"/>
                  <w:vAlign w:val="center"/>
                  <w:hideMark/>
                </w:tcPr>
                <w:p w14:paraId="77ACBFAE" w14:textId="77777777" w:rsidR="00240D38" w:rsidRPr="00240D38" w:rsidRDefault="00240D38" w:rsidP="00240D38">
                  <w:pPr>
                    <w:rPr>
                      <w:lang w:val="en-IN"/>
                    </w:rPr>
                  </w:pPr>
                  <w:r w:rsidRPr="00240D38">
                    <w:rPr>
                      <w:lang w:val="en-IN"/>
                    </w:rPr>
                    <w:t>Used for developing Java applications</w:t>
                  </w:r>
                </w:p>
              </w:tc>
            </w:tr>
          </w:tbl>
          <w:p w14:paraId="7F80B967" w14:textId="77777777" w:rsidR="00240D38" w:rsidRDefault="00240D38" w:rsidP="0036753E"/>
        </w:tc>
        <w:tc>
          <w:tcPr>
            <w:tcW w:w="2394" w:type="dxa"/>
          </w:tcPr>
          <w:p w14:paraId="08559E8E" w14:textId="74FD985F" w:rsidR="00240D38" w:rsidRDefault="00240D38" w:rsidP="0036753E">
            <w:r w:rsidRPr="00240D38">
              <w:t>Java compiler (javac), JRE, development tools like javadoc, jar, jdb</w:t>
            </w:r>
          </w:p>
        </w:tc>
        <w:tc>
          <w:tcPr>
            <w:tcW w:w="2394" w:type="dxa"/>
          </w:tcPr>
          <w:p w14:paraId="57B0640F" w14:textId="200271DF" w:rsidR="00240D38" w:rsidRDefault="00240D38" w:rsidP="0036753E">
            <w:r w:rsidRPr="00240D38">
              <w:t>Developers who need to write, compile, and debug Java programs</w:t>
            </w:r>
          </w:p>
        </w:tc>
      </w:tr>
      <w:tr w:rsidR="00240D38" w14:paraId="737788FC" w14:textId="77777777" w:rsidTr="00240D38">
        <w:tc>
          <w:tcPr>
            <w:tcW w:w="2394" w:type="dxa"/>
          </w:tcPr>
          <w:p w14:paraId="5CEA1E10" w14:textId="044BF8E0" w:rsidR="00240D38" w:rsidRDefault="00240D38" w:rsidP="0036753E">
            <w:r w:rsidRPr="00240D38">
              <w:t>Java Virtual Machine (JVM)</w:t>
            </w:r>
          </w:p>
        </w:tc>
        <w:tc>
          <w:tcPr>
            <w:tcW w:w="2394" w:type="dxa"/>
          </w:tcPr>
          <w:p w14:paraId="1C902907" w14:textId="4024CC8A" w:rsidR="00240D38" w:rsidRDefault="00240D38" w:rsidP="0036753E">
            <w:r w:rsidRPr="00240D38">
              <w:t>Executes Java bytecode on any device or OS</w:t>
            </w:r>
          </w:p>
        </w:tc>
        <w:tc>
          <w:tcPr>
            <w:tcW w:w="2394" w:type="dxa"/>
          </w:tcPr>
          <w:p w14:paraId="6182A385" w14:textId="3F6F29DD" w:rsidR="00240D38" w:rsidRDefault="00240D38" w:rsidP="0036753E">
            <w:r w:rsidRPr="00240D38">
              <w:t>Bytecode interpreter, garbage collector (part of JRE)</w:t>
            </w:r>
          </w:p>
        </w:tc>
        <w:tc>
          <w:tcPr>
            <w:tcW w:w="2394" w:type="dxa"/>
          </w:tcPr>
          <w:p w14:paraId="6BC80513" w14:textId="21F72793" w:rsidR="00240D38" w:rsidRDefault="00240D38" w:rsidP="0036753E">
            <w:r w:rsidRPr="00240D38">
              <w:t>End-users indirectly use the JVM when running Java applications</w:t>
            </w:r>
          </w:p>
        </w:tc>
      </w:tr>
      <w:tr w:rsidR="00240D38" w14:paraId="26C7E6ED" w14:textId="77777777" w:rsidTr="00240D38">
        <w:tc>
          <w:tcPr>
            <w:tcW w:w="2394" w:type="dxa"/>
          </w:tcPr>
          <w:p w14:paraId="4BCF18B8" w14:textId="5BB9BA73" w:rsidR="00240D38" w:rsidRDefault="00240D38" w:rsidP="0036753E">
            <w:r w:rsidRPr="00240D38">
              <w:t>Java Runtime Environment (JRE)</w:t>
            </w:r>
          </w:p>
        </w:tc>
        <w:tc>
          <w:tcPr>
            <w:tcW w:w="2394" w:type="dxa"/>
          </w:tcPr>
          <w:p w14:paraId="62F41758" w14:textId="5DC84F50" w:rsidR="00240D38" w:rsidRDefault="00240D38" w:rsidP="0036753E">
            <w:r w:rsidRPr="00240D38">
              <w:t>Provides the environment to run Java applications</w:t>
            </w:r>
          </w:p>
        </w:tc>
        <w:tc>
          <w:tcPr>
            <w:tcW w:w="2394" w:type="dxa"/>
          </w:tcPr>
          <w:p w14:paraId="49307644" w14:textId="67F0310D" w:rsidR="00240D38" w:rsidRDefault="00240D38" w:rsidP="0036753E">
            <w:r w:rsidRPr="00240D38">
              <w:t>JVM, standard libraries (excludes development tools)</w:t>
            </w:r>
          </w:p>
        </w:tc>
        <w:tc>
          <w:tcPr>
            <w:tcW w:w="2394" w:type="dxa"/>
          </w:tcPr>
          <w:p w14:paraId="6335ECBC" w14:textId="2BF7D112" w:rsidR="00240D38" w:rsidRDefault="00240D38" w:rsidP="0036753E">
            <w:r w:rsidRPr="00240D38">
              <w:t>End-users who want to run, not develop, Java applications</w:t>
            </w:r>
          </w:p>
        </w:tc>
      </w:tr>
    </w:tbl>
    <w:p w14:paraId="56493199" w14:textId="77777777" w:rsidR="0036753E" w:rsidRDefault="0036753E" w:rsidP="0036753E"/>
    <w:p w14:paraId="5100A6B4" w14:textId="77777777" w:rsidR="0036753E" w:rsidRDefault="0036753E" w:rsidP="0036753E">
      <w:pPr>
        <w:pStyle w:val="ListParagraph"/>
        <w:numPr>
          <w:ilvl w:val="0"/>
          <w:numId w:val="1"/>
        </w:numPr>
      </w:pPr>
      <w:r>
        <w:t>What is the role of the JVM in Java? &amp; How does the JVM execute Java code?</w:t>
      </w:r>
    </w:p>
    <w:p w14:paraId="4465141F" w14:textId="77777777" w:rsidR="00240D38" w:rsidRDefault="00240D38" w:rsidP="00240D38"/>
    <w:p w14:paraId="0492B9E2" w14:textId="4E31E61C" w:rsidR="00240D38" w:rsidRDefault="00BB2ADA" w:rsidP="00240D38">
      <w:pPr>
        <w:ind w:left="360"/>
      </w:pPr>
      <w:r>
        <w:tab/>
      </w:r>
      <w:r w:rsidR="00240D38">
        <w:t xml:space="preserve"> Role of the JVM in Java</w:t>
      </w:r>
    </w:p>
    <w:p w14:paraId="0BF1C7B4" w14:textId="2E4F33CA" w:rsidR="00240D38" w:rsidRDefault="00BB2ADA" w:rsidP="00240D38">
      <w:pPr>
        <w:ind w:left="360"/>
      </w:pPr>
      <w:r>
        <w:tab/>
      </w:r>
      <w:r w:rsidR="00240D38">
        <w:t xml:space="preserve">The Java Virtual Machine (JVM) executes Java bytecode, providing platform independence by </w:t>
      </w:r>
      <w:r>
        <w:tab/>
      </w:r>
      <w:r w:rsidR="00240D38">
        <w:t xml:space="preserve">abstracting the underlying operating system. It manages memory, performs garbage collection, </w:t>
      </w:r>
      <w:r>
        <w:tab/>
      </w:r>
      <w:r w:rsidR="00240D38">
        <w:t>and ensures security, enabling Java's "write once, run anywhere" capability.</w:t>
      </w:r>
    </w:p>
    <w:p w14:paraId="55870B7F" w14:textId="77777777" w:rsidR="00240D38" w:rsidRDefault="00240D38" w:rsidP="00240D38">
      <w:pPr>
        <w:ind w:left="360"/>
      </w:pPr>
    </w:p>
    <w:p w14:paraId="38D0EF70" w14:textId="2F82AA32" w:rsidR="00240D38" w:rsidRDefault="00240D38" w:rsidP="00240D38">
      <w:pPr>
        <w:ind w:left="360"/>
      </w:pPr>
      <w:r>
        <w:t xml:space="preserve"> </w:t>
      </w:r>
      <w:r w:rsidR="00BB2ADA">
        <w:tab/>
      </w:r>
      <w:r>
        <w:t>How the JVM Executes Java Code</w:t>
      </w:r>
    </w:p>
    <w:p w14:paraId="2108255A" w14:textId="15CB88CB" w:rsidR="0036753E" w:rsidRDefault="00BB2ADA" w:rsidP="00240D38">
      <w:pPr>
        <w:ind w:left="360"/>
      </w:pPr>
      <w:r>
        <w:tab/>
      </w:r>
      <w:r w:rsidR="00240D38">
        <w:t xml:space="preserve">The JVM loads and verifies bytecode, then executes it using an interpreter or Just-In-Time (JIT) </w:t>
      </w:r>
      <w:r>
        <w:tab/>
      </w:r>
      <w:r w:rsidR="00240D38">
        <w:t xml:space="preserve">compiler, which converts frequently used bytecode into native machine code for faster </w:t>
      </w:r>
      <w:r>
        <w:tab/>
      </w:r>
      <w:r w:rsidR="00240D38">
        <w:t xml:space="preserve">performance. It also handles memory management and provides runtime services like threading </w:t>
      </w:r>
      <w:r>
        <w:tab/>
      </w:r>
      <w:r w:rsidR="00240D38">
        <w:t>and exception handling to ensure smooth and efficient execution of Java applications.</w:t>
      </w:r>
    </w:p>
    <w:p w14:paraId="6553AF71" w14:textId="77777777" w:rsidR="009955BB" w:rsidRDefault="009955BB" w:rsidP="00240D38">
      <w:pPr>
        <w:ind w:left="360"/>
      </w:pPr>
    </w:p>
    <w:p w14:paraId="508DBEFE" w14:textId="77777777" w:rsidR="0036753E" w:rsidRDefault="0036753E" w:rsidP="0036753E">
      <w:pPr>
        <w:pStyle w:val="ListParagraph"/>
        <w:numPr>
          <w:ilvl w:val="0"/>
          <w:numId w:val="1"/>
        </w:numPr>
      </w:pPr>
      <w:r>
        <w:t>Explain the memory management system of the JVM.</w:t>
      </w:r>
    </w:p>
    <w:p w14:paraId="6263F44E" w14:textId="6F1075F3" w:rsidR="009955BB" w:rsidRDefault="009955BB" w:rsidP="009955BB">
      <w:pPr>
        <w:pStyle w:val="ListParagraph"/>
        <w:ind w:left="720"/>
      </w:pPr>
      <w:r>
        <w:lastRenderedPageBreak/>
        <w:t>The JVM's memory management system includes:</w:t>
      </w:r>
    </w:p>
    <w:p w14:paraId="2FA02EA0" w14:textId="04956381" w:rsidR="009955BB" w:rsidRDefault="009955BB" w:rsidP="009955BB">
      <w:pPr>
        <w:pStyle w:val="ListParagraph"/>
        <w:ind w:left="720"/>
      </w:pPr>
      <w:r>
        <w:t>1. Heap Memory: Stores Java objects; divided into Young and Old Generations for efficient garbage collection.</w:t>
      </w:r>
    </w:p>
    <w:p w14:paraId="2F29853F" w14:textId="78A76EC1" w:rsidR="009955BB" w:rsidRDefault="009955BB" w:rsidP="009955BB">
      <w:pPr>
        <w:pStyle w:val="ListParagraph"/>
        <w:ind w:left="720"/>
      </w:pPr>
      <w:r>
        <w:t>2. Stack Memory: Stores method call information, local variables, and method arguments for each thread.</w:t>
      </w:r>
    </w:p>
    <w:p w14:paraId="66E9828C" w14:textId="1C9C8873" w:rsidR="009955BB" w:rsidRDefault="009955BB" w:rsidP="009955BB">
      <w:pPr>
        <w:pStyle w:val="ListParagraph"/>
        <w:ind w:left="720"/>
      </w:pPr>
      <w:r>
        <w:t>3. Garbage Collection: Automatically reclaims memory by removing unreachable objects from the heap.</w:t>
      </w:r>
    </w:p>
    <w:p w14:paraId="27422BB3" w14:textId="691AA39D" w:rsidR="009955BB" w:rsidRDefault="009955BB" w:rsidP="009955BB">
      <w:pPr>
        <w:pStyle w:val="ListParagraph"/>
        <w:ind w:left="720"/>
      </w:pPr>
      <w:r>
        <w:t>4. Method Area: Contains class-level data, including class definitions, method data, and static variables.</w:t>
      </w:r>
    </w:p>
    <w:p w14:paraId="309328A7" w14:textId="2FE56480" w:rsidR="009955BB" w:rsidRDefault="009955BB" w:rsidP="009955BB">
      <w:pPr>
        <w:pStyle w:val="ListParagraph"/>
        <w:ind w:left="720"/>
      </w:pPr>
      <w:r>
        <w:t>5. Program Counter (PC) Register: Tracks the address of the currently executing instruction.</w:t>
      </w:r>
    </w:p>
    <w:p w14:paraId="33D99B91" w14:textId="24F4CBC7" w:rsidR="009955BB" w:rsidRDefault="009955BB" w:rsidP="009955BB">
      <w:pPr>
        <w:pStyle w:val="ListParagraph"/>
        <w:ind w:left="720"/>
      </w:pPr>
      <w:r>
        <w:t>6. Native Method Stack: Manages memory for native methods called by Java programs.</w:t>
      </w:r>
    </w:p>
    <w:p w14:paraId="784B92DE" w14:textId="3E31E7A3" w:rsidR="009955BB" w:rsidRDefault="009955BB" w:rsidP="009955BB">
      <w:pPr>
        <w:pStyle w:val="ListParagraph"/>
        <w:ind w:left="720" w:firstLine="0"/>
      </w:pPr>
      <w:r>
        <w:t>This system optimizes memory use and program performance.</w:t>
      </w:r>
    </w:p>
    <w:p w14:paraId="68E4F32F" w14:textId="77777777" w:rsidR="0036753E" w:rsidRDefault="0036753E" w:rsidP="0036753E"/>
    <w:p w14:paraId="325234E8" w14:textId="77777777" w:rsidR="0036753E" w:rsidRDefault="0036753E" w:rsidP="0036753E">
      <w:pPr>
        <w:pStyle w:val="ListParagraph"/>
        <w:numPr>
          <w:ilvl w:val="0"/>
          <w:numId w:val="1"/>
        </w:numPr>
      </w:pPr>
      <w:r>
        <w:t>What are the JIT compiler and its role in the JVM? What is the bytecode and why is it important for Java?</w:t>
      </w:r>
    </w:p>
    <w:p w14:paraId="7134E8AB" w14:textId="77777777" w:rsidR="00E12C5C" w:rsidRDefault="00E12C5C" w:rsidP="00E12C5C">
      <w:pPr>
        <w:pStyle w:val="ListParagraph"/>
        <w:ind w:left="720" w:firstLine="0"/>
      </w:pPr>
    </w:p>
    <w:p w14:paraId="17B156E4" w14:textId="6164CCE2" w:rsidR="00E12C5C" w:rsidRDefault="00E12C5C" w:rsidP="00E12C5C">
      <w:pPr>
        <w:ind w:left="720"/>
      </w:pPr>
      <w:r>
        <w:t xml:space="preserve">The JIT compiler in the JVM improves Java application performance by converting frequently executed bytecode into machine code at runtime, allowing faster execution. It works alongside the JVM's interpreter, compiling hot spots of code and optimizing them for efficiency. </w:t>
      </w:r>
    </w:p>
    <w:p w14:paraId="095F211A" w14:textId="77777777" w:rsidR="00E12C5C" w:rsidRDefault="00E12C5C" w:rsidP="00E12C5C">
      <w:pPr>
        <w:ind w:left="720"/>
      </w:pPr>
    </w:p>
    <w:p w14:paraId="1F2B6BC4" w14:textId="012A9531" w:rsidR="00E12C5C" w:rsidRDefault="00E12C5C" w:rsidP="00E12C5C">
      <w:pPr>
        <w:ind w:left="720"/>
      </w:pPr>
      <w:r>
        <w:t>Bytecode is platform-independent intermediate code generated by the Java compiler. It is executed by the JVM, allowing Java to maintain its "write once, run anywhere" promise. Bytecode is crucial because it enables platform independence, enhances security through JVM checks, and allows runtime optimizations by the JIT compiler for better performance on different platforms.</w:t>
      </w:r>
    </w:p>
    <w:p w14:paraId="16C4722A" w14:textId="77777777" w:rsidR="0036753E" w:rsidRDefault="0036753E" w:rsidP="0036753E">
      <w:pPr>
        <w:ind w:left="360"/>
      </w:pPr>
    </w:p>
    <w:p w14:paraId="095C6C7C" w14:textId="77777777" w:rsidR="0036753E" w:rsidRDefault="0036753E" w:rsidP="0036753E">
      <w:pPr>
        <w:pStyle w:val="ListParagraph"/>
        <w:numPr>
          <w:ilvl w:val="0"/>
          <w:numId w:val="1"/>
        </w:numPr>
      </w:pPr>
      <w:r>
        <w:t>Describe the architecture of the JVM.</w:t>
      </w:r>
    </w:p>
    <w:p w14:paraId="23222B4F" w14:textId="0D67C2E4" w:rsidR="00A75571" w:rsidRDefault="00A75571" w:rsidP="00D23E40">
      <w:pPr>
        <w:pStyle w:val="BodyText"/>
      </w:pPr>
      <w:r>
        <w:t>The architecture of the Java Virtual Machine (JVM) consists of several key components that work together to execute Java programs:</w:t>
      </w:r>
    </w:p>
    <w:p w14:paraId="7FF7A7E2" w14:textId="42AA14B4" w:rsidR="00A75571" w:rsidRDefault="00A75571" w:rsidP="00A75571">
      <w:pPr>
        <w:pStyle w:val="ListParagraph"/>
        <w:ind w:left="1050"/>
      </w:pPr>
      <w:r>
        <w:t>1. Class Loader: Responsible for loading Java classes (bytecode) into the JVM. It loads classes as needed and handles tasks like loading, linking, and initializing classes dynamically during runtime.</w:t>
      </w:r>
    </w:p>
    <w:p w14:paraId="5AF0761F" w14:textId="34C69323" w:rsidR="00A75571" w:rsidRDefault="00A75571" w:rsidP="00A75571">
      <w:pPr>
        <w:pStyle w:val="ListParagraph"/>
        <w:ind w:left="1050"/>
      </w:pPr>
      <w:r>
        <w:t>2. Memory Areas: JVM memory is divided into different runtime areas:</w:t>
      </w:r>
    </w:p>
    <w:p w14:paraId="55F06830" w14:textId="5816F7DC" w:rsidR="00A75571" w:rsidRDefault="00A75571" w:rsidP="00A75571">
      <w:pPr>
        <w:pStyle w:val="ListParagraph"/>
        <w:ind w:left="1050"/>
      </w:pPr>
      <w:r>
        <w:t xml:space="preserve">   - Method Area: Stores class structures, including methods, fields, and constant pool data.</w:t>
      </w:r>
    </w:p>
    <w:p w14:paraId="02D9ECFB" w14:textId="31265045" w:rsidR="00A75571" w:rsidRDefault="00A75571" w:rsidP="00A75571">
      <w:pPr>
        <w:pStyle w:val="ListParagraph"/>
        <w:ind w:left="1050"/>
      </w:pPr>
      <w:r>
        <w:t xml:space="preserve">   - Heap: Used for dynamic memory allocation for objects.</w:t>
      </w:r>
    </w:p>
    <w:p w14:paraId="7D65101A" w14:textId="71123648" w:rsidR="00A75571" w:rsidRDefault="00A75571" w:rsidP="00A75571">
      <w:pPr>
        <w:pStyle w:val="ListParagraph"/>
        <w:ind w:left="1050"/>
      </w:pPr>
      <w:r>
        <w:t xml:space="preserve">   - Stack: Stores method call frames, including local variables and method return values.</w:t>
      </w:r>
    </w:p>
    <w:p w14:paraId="2927BB1F" w14:textId="7CFF6D83" w:rsidR="00A75571" w:rsidRDefault="00A75571" w:rsidP="00A75571">
      <w:pPr>
        <w:pStyle w:val="ListParagraph"/>
        <w:ind w:left="1050"/>
      </w:pPr>
      <w:r>
        <w:t xml:space="preserve">   - Program Counter (PC) Register: Keeps track of the address of the next instruction to be executed.</w:t>
      </w:r>
    </w:p>
    <w:p w14:paraId="7442609C" w14:textId="57957F37" w:rsidR="00A75571" w:rsidRDefault="00A75571" w:rsidP="00A75571">
      <w:pPr>
        <w:pStyle w:val="ListParagraph"/>
        <w:ind w:left="1050"/>
      </w:pPr>
      <w:r>
        <w:t xml:space="preserve">   - Native Method Stack: Holds native method calls (non-Java code).</w:t>
      </w:r>
    </w:p>
    <w:p w14:paraId="31814466" w14:textId="77777777" w:rsidR="00A75571" w:rsidRDefault="00A75571" w:rsidP="00A75571">
      <w:pPr>
        <w:pStyle w:val="ListParagraph"/>
        <w:ind w:left="1050"/>
      </w:pPr>
    </w:p>
    <w:p w14:paraId="4729BD1E" w14:textId="7968C4AE" w:rsidR="00A75571" w:rsidRDefault="00A75571" w:rsidP="00A75571">
      <w:pPr>
        <w:pStyle w:val="ListParagraph"/>
        <w:ind w:left="1050"/>
      </w:pPr>
      <w:r>
        <w:lastRenderedPageBreak/>
        <w:t>3. Execution Engine: Responsible for executing bytecode. It includes:</w:t>
      </w:r>
    </w:p>
    <w:p w14:paraId="27490D5A" w14:textId="2B16D647" w:rsidR="00A75571" w:rsidRDefault="00A75571" w:rsidP="00A75571">
      <w:pPr>
        <w:pStyle w:val="ListParagraph"/>
        <w:ind w:left="1050"/>
      </w:pPr>
      <w:r>
        <w:t xml:space="preserve">   - Interpreter: Reads and executes bytecode instructions line by line.</w:t>
      </w:r>
    </w:p>
    <w:p w14:paraId="38920D4A" w14:textId="46141678" w:rsidR="00A75571" w:rsidRDefault="00A75571" w:rsidP="00A75571">
      <w:pPr>
        <w:pStyle w:val="ListParagraph"/>
        <w:ind w:left="1050"/>
      </w:pPr>
      <w:r>
        <w:t xml:space="preserve">   - Just-In-Time (JIT) Compiler: Compiles frequently executed bytecode into native machine code for better performance.</w:t>
      </w:r>
    </w:p>
    <w:p w14:paraId="6DF17BB8" w14:textId="11E923E5" w:rsidR="00A75571" w:rsidRDefault="00A75571" w:rsidP="00A75571">
      <w:pPr>
        <w:pStyle w:val="ListParagraph"/>
        <w:ind w:left="1050"/>
      </w:pPr>
      <w:r>
        <w:t xml:space="preserve">   - Garbage Collector: Manages automatic memory management by reclaiming memory used by objects that are no longer in use.</w:t>
      </w:r>
    </w:p>
    <w:p w14:paraId="5A99DFA0" w14:textId="3812CE40" w:rsidR="00A75571" w:rsidRDefault="00A75571" w:rsidP="00A75571">
      <w:pPr>
        <w:pStyle w:val="ListParagraph"/>
        <w:ind w:left="1050"/>
      </w:pPr>
      <w:r>
        <w:t>4. Native Method Interface (JNI): Allows the JVM to interface with native code written in languages like C or C++.</w:t>
      </w:r>
    </w:p>
    <w:p w14:paraId="0D012BC7" w14:textId="7A2D83FD" w:rsidR="00A75571" w:rsidRDefault="00A75571" w:rsidP="00A75571">
      <w:pPr>
        <w:pStyle w:val="ListParagraph"/>
        <w:ind w:left="1050"/>
      </w:pPr>
      <w:r>
        <w:t>5. Native Libraries: External libraries that the JVM uses to interact with the underlying operating system and hardware.</w:t>
      </w:r>
    </w:p>
    <w:p w14:paraId="3B2C282E" w14:textId="00F9175C" w:rsidR="00A75571" w:rsidRDefault="00A75571" w:rsidP="00A75571">
      <w:pPr>
        <w:pStyle w:val="ListParagraph"/>
        <w:ind w:left="1050" w:firstLine="0"/>
      </w:pPr>
      <w:r>
        <w:t>The JVM architecture ensures platform independence, memory management, and runtime efficiency for Java programs.</w:t>
      </w:r>
    </w:p>
    <w:p w14:paraId="39BA7F81" w14:textId="77777777" w:rsidR="0036753E" w:rsidRDefault="0036753E" w:rsidP="0036753E">
      <w:pPr>
        <w:ind w:left="360"/>
      </w:pPr>
    </w:p>
    <w:p w14:paraId="42BA4304" w14:textId="77777777" w:rsidR="0036753E" w:rsidRDefault="0036753E" w:rsidP="0036753E">
      <w:pPr>
        <w:pStyle w:val="ListParagraph"/>
        <w:numPr>
          <w:ilvl w:val="0"/>
          <w:numId w:val="1"/>
        </w:numPr>
      </w:pPr>
      <w:r>
        <w:t>How does Java achieve platform independence through the JVM?</w:t>
      </w:r>
    </w:p>
    <w:p w14:paraId="74D72997" w14:textId="6F9D9164" w:rsidR="00BB2ADA" w:rsidRDefault="00BB2ADA" w:rsidP="00BB2ADA">
      <w:pPr>
        <w:pStyle w:val="ListParagraph"/>
        <w:ind w:left="1050"/>
      </w:pPr>
      <w:r>
        <w:tab/>
      </w:r>
      <w:r>
        <w:t>Java achieves platform independence through the Java Virtual Machine (JVM) by using an intermediate form of code called bytecode. Here's how the process works:</w:t>
      </w:r>
    </w:p>
    <w:p w14:paraId="6C463433" w14:textId="0ADF9D8C" w:rsidR="00BB2ADA" w:rsidRDefault="00BB2ADA" w:rsidP="00BB2ADA">
      <w:pPr>
        <w:pStyle w:val="ListParagraph"/>
        <w:ind w:left="1050"/>
      </w:pPr>
      <w:r>
        <w:t xml:space="preserve">1. Compilation to Bytecode: When a Java program is compiled, the Java compiler converts the source code into bytecode, which is platform-independent.   </w:t>
      </w:r>
    </w:p>
    <w:p w14:paraId="22A360CA" w14:textId="3FABACD8" w:rsidR="00BB2ADA" w:rsidRDefault="00BB2ADA" w:rsidP="00BB2ADA">
      <w:pPr>
        <w:pStyle w:val="ListParagraph"/>
        <w:ind w:left="1050"/>
      </w:pPr>
      <w:r>
        <w:t>2. JVM Execution: The bytecode is not specific to any machine or operating system. Instead, it is executed by the JVM, which is available for various platforms (Windows, Linux, macOS, etc.). Each platform has its own implementation of the JVM, which translates the bytecode into machine code for that specific system.</w:t>
      </w:r>
    </w:p>
    <w:p w14:paraId="4E159A6C" w14:textId="70C4F28E" w:rsidR="00BB2ADA" w:rsidRDefault="00BB2ADA" w:rsidP="00BB2ADA">
      <w:pPr>
        <w:pStyle w:val="ListParagraph"/>
        <w:ind w:left="1050" w:firstLine="0"/>
      </w:pPr>
      <w:r>
        <w:t>Since the JVM abstracts away the underlying hardware and operating system differences, a Java program can run on any machine that has a compatible JVM installed, achieving the "write once, run anywhere" principle.</w:t>
      </w:r>
    </w:p>
    <w:p w14:paraId="7EA9D168" w14:textId="77777777" w:rsidR="0036753E" w:rsidRDefault="0036753E" w:rsidP="0036753E">
      <w:pPr>
        <w:ind w:left="360"/>
      </w:pPr>
    </w:p>
    <w:p w14:paraId="53D384A2" w14:textId="77777777" w:rsidR="0036753E" w:rsidRDefault="0036753E" w:rsidP="0036753E">
      <w:pPr>
        <w:pStyle w:val="ListParagraph"/>
        <w:numPr>
          <w:ilvl w:val="0"/>
          <w:numId w:val="1"/>
        </w:numPr>
      </w:pPr>
      <w:r>
        <w:t>What is the significance of the class loader in Java? What is the process of garbage collection in Java.?</w:t>
      </w:r>
    </w:p>
    <w:p w14:paraId="074BD6FC" w14:textId="492C2142" w:rsidR="008D3FC6" w:rsidRDefault="008D3FC6" w:rsidP="00D23E40">
      <w:pPr>
        <w:pStyle w:val="ListParagraph"/>
      </w:pPr>
      <w:r>
        <w:t xml:space="preserve"> </w:t>
      </w:r>
      <w:r w:rsidR="007F5CDC">
        <w:tab/>
      </w:r>
      <w:r>
        <w:t>Significance of the Class Loader in Java</w:t>
      </w:r>
    </w:p>
    <w:p w14:paraId="5942F39F" w14:textId="3D04B472" w:rsidR="008D3FC6" w:rsidRDefault="007F5CDC" w:rsidP="00D23E40">
      <w:pPr>
        <w:pStyle w:val="ListParagraph"/>
      </w:pPr>
      <w:r>
        <w:tab/>
      </w:r>
      <w:r w:rsidR="008D3FC6">
        <w:t>The class loader is a crucial part of the Java Virtual Machine (JVM) responsible for dynamically loading Java classes at runtime. Its significance includes:</w:t>
      </w:r>
    </w:p>
    <w:p w14:paraId="7888FD37" w14:textId="788B6096" w:rsidR="008D3FC6" w:rsidRDefault="007F5CDC" w:rsidP="00D23E40">
      <w:pPr>
        <w:pStyle w:val="ListParagraph"/>
      </w:pPr>
      <w:r>
        <w:tab/>
      </w:r>
      <w:r w:rsidR="008D3FC6">
        <w:t>1. Dynamic Class Loading: Classes are loaded only when required, saving memory and improving efficiency.</w:t>
      </w:r>
    </w:p>
    <w:p w14:paraId="3A671ABF" w14:textId="16055F45" w:rsidR="008D3FC6" w:rsidRDefault="007F5CDC" w:rsidP="00D23E40">
      <w:pPr>
        <w:pStyle w:val="ListParagraph"/>
      </w:pPr>
      <w:r>
        <w:tab/>
      </w:r>
      <w:r w:rsidR="008D3FC6">
        <w:t>2. Namespace Management: It ensures that each class is loaded within its own namespace, avoiding conflicts.</w:t>
      </w:r>
    </w:p>
    <w:p w14:paraId="2079DD4B" w14:textId="67248872" w:rsidR="008D3FC6" w:rsidRDefault="007F5CDC" w:rsidP="00D23E40">
      <w:pPr>
        <w:pStyle w:val="ListParagraph"/>
      </w:pPr>
      <w:r>
        <w:tab/>
      </w:r>
      <w:r w:rsidR="008D3FC6">
        <w:t>3. Security: The class loader ensures that classes are loaded from trusted sources and can enforce access restrictions.</w:t>
      </w:r>
    </w:p>
    <w:p w14:paraId="7E2B39CB" w14:textId="7F9367F5" w:rsidR="008D3FC6" w:rsidRDefault="007F5CDC" w:rsidP="00D23E40">
      <w:pPr>
        <w:pStyle w:val="ListParagraph"/>
      </w:pPr>
      <w:r>
        <w:tab/>
      </w:r>
      <w:r w:rsidR="008D3FC6">
        <w:t>4. Extensibility: Developers can define custom class loaders for special class-loading mechanisms (e.g., loading classes from non-standard sources like databases or network locations).</w:t>
      </w:r>
    </w:p>
    <w:p w14:paraId="5B551FC0" w14:textId="77777777" w:rsidR="008D3FC6" w:rsidRDefault="008D3FC6" w:rsidP="008D3FC6">
      <w:pPr>
        <w:pStyle w:val="ListParagraph"/>
        <w:ind w:left="720"/>
      </w:pPr>
    </w:p>
    <w:p w14:paraId="54E81449" w14:textId="35C4499A" w:rsidR="008D3FC6" w:rsidRDefault="007F5CDC" w:rsidP="008D3FC6">
      <w:pPr>
        <w:pStyle w:val="ListParagraph"/>
        <w:ind w:left="720"/>
      </w:pPr>
      <w:r>
        <w:lastRenderedPageBreak/>
        <w:tab/>
      </w:r>
      <w:r w:rsidR="008D3FC6">
        <w:t xml:space="preserve"> Process of Garbage Collection in Java</w:t>
      </w:r>
    </w:p>
    <w:p w14:paraId="6A3A941F" w14:textId="0F97158A" w:rsidR="008D3FC6" w:rsidRDefault="007F5CDC" w:rsidP="008D3FC6">
      <w:pPr>
        <w:pStyle w:val="ListParagraph"/>
        <w:ind w:left="720"/>
      </w:pPr>
      <w:r>
        <w:tab/>
      </w:r>
      <w:r w:rsidR="008D3FC6">
        <w:t>Garbage collection (GC) in Java is an automatic process that manages memory by reclaiming memory used by objects no longer referenced by the program. The JVM's garbage collector identifies these unused objects and frees up memory, ensuring efficient memory use without manual intervention.</w:t>
      </w:r>
    </w:p>
    <w:p w14:paraId="6451669D" w14:textId="3221FEDD" w:rsidR="008D3FC6" w:rsidRDefault="007F5CDC" w:rsidP="008D3FC6">
      <w:pPr>
        <w:pStyle w:val="ListParagraph"/>
        <w:ind w:left="720"/>
      </w:pPr>
      <w:r>
        <w:tab/>
      </w:r>
      <w:r w:rsidR="008D3FC6">
        <w:t>Key steps in garbage collection:</w:t>
      </w:r>
    </w:p>
    <w:p w14:paraId="21DA90D2" w14:textId="5D3B32CF" w:rsidR="008D3FC6" w:rsidRDefault="007F5CDC" w:rsidP="008D3FC6">
      <w:pPr>
        <w:pStyle w:val="ListParagraph"/>
        <w:ind w:left="720"/>
      </w:pPr>
      <w:r>
        <w:tab/>
      </w:r>
      <w:r w:rsidR="008D3FC6">
        <w:t>1. Marking: The GC identifies which objects are still reachable (in use) and marks them.</w:t>
      </w:r>
    </w:p>
    <w:p w14:paraId="58F27E76" w14:textId="431916D3" w:rsidR="008D3FC6" w:rsidRDefault="007F5CDC" w:rsidP="008D3FC6">
      <w:pPr>
        <w:pStyle w:val="ListParagraph"/>
        <w:ind w:left="720"/>
      </w:pPr>
      <w:r>
        <w:tab/>
      </w:r>
      <w:r w:rsidR="008D3FC6">
        <w:t>2. Sweeping: It identifies unreferenced objects that are no longer needed.</w:t>
      </w:r>
    </w:p>
    <w:p w14:paraId="5EBA51D4" w14:textId="333B239C" w:rsidR="008D3FC6" w:rsidRDefault="007F5CDC" w:rsidP="008D3FC6">
      <w:pPr>
        <w:pStyle w:val="ListParagraph"/>
        <w:ind w:left="720"/>
      </w:pPr>
      <w:r>
        <w:tab/>
      </w:r>
      <w:r w:rsidR="008D3FC6">
        <w:t>3. Compacting: After reclaiming memory from unreferenced objects, the remaining objects are compacted to reduce fragmentation and make memory allocation more efficient.</w:t>
      </w:r>
    </w:p>
    <w:p w14:paraId="2FD1F5D1" w14:textId="2CE20DBB" w:rsidR="008D3FC6" w:rsidRDefault="008D3FC6" w:rsidP="008D3FC6">
      <w:pPr>
        <w:pStyle w:val="ListParagraph"/>
        <w:ind w:left="720" w:firstLine="0"/>
      </w:pPr>
      <w:r>
        <w:t>Java’s garbage collection process runs in the background, improving memory management without the need for explicit memory deallocation by the developer.</w:t>
      </w:r>
    </w:p>
    <w:p w14:paraId="74940C72" w14:textId="77777777" w:rsidR="0036753E" w:rsidRDefault="0036753E" w:rsidP="0036753E"/>
    <w:p w14:paraId="6EAE6A32" w14:textId="77777777" w:rsidR="0036753E" w:rsidRDefault="0036753E" w:rsidP="0036753E">
      <w:r>
        <w:t xml:space="preserve">    9)What are the four access modifiers in Java, and how do they differ from each other?</w:t>
      </w:r>
    </w:p>
    <w:p w14:paraId="2AA7267E" w14:textId="77777777" w:rsidR="00552B97" w:rsidRDefault="00552B97" w:rsidP="0036753E"/>
    <w:tbl>
      <w:tblPr>
        <w:tblStyle w:val="TableGrid"/>
        <w:tblW w:w="0" w:type="auto"/>
        <w:tblLook w:val="04A0" w:firstRow="1" w:lastRow="0" w:firstColumn="1" w:lastColumn="0" w:noHBand="0" w:noVBand="1"/>
      </w:tblPr>
      <w:tblGrid>
        <w:gridCol w:w="1982"/>
        <w:gridCol w:w="1893"/>
        <w:gridCol w:w="1968"/>
        <w:gridCol w:w="1979"/>
        <w:gridCol w:w="1754"/>
      </w:tblGrid>
      <w:tr w:rsidR="00552B97" w14:paraId="336B377E" w14:textId="686B7B96" w:rsidTr="00552B97">
        <w:tc>
          <w:tcPr>
            <w:tcW w:w="1982" w:type="dxa"/>
          </w:tcPr>
          <w:p w14:paraId="1B320CC8" w14:textId="33A4295F" w:rsidR="00552B97" w:rsidRDefault="00552B97" w:rsidP="00552B97">
            <w:pPr>
              <w:jc w:val="center"/>
            </w:pPr>
            <w:r>
              <w:t>Modifier</w:t>
            </w:r>
          </w:p>
        </w:tc>
        <w:tc>
          <w:tcPr>
            <w:tcW w:w="1893" w:type="dxa"/>
          </w:tcPr>
          <w:p w14:paraId="6A210369" w14:textId="5AD50DAF" w:rsidR="00552B97" w:rsidRDefault="00552B97" w:rsidP="00552B97">
            <w:pPr>
              <w:jc w:val="center"/>
            </w:pPr>
            <w:r>
              <w:t>Class</w:t>
            </w:r>
          </w:p>
        </w:tc>
        <w:tc>
          <w:tcPr>
            <w:tcW w:w="1968" w:type="dxa"/>
          </w:tcPr>
          <w:p w14:paraId="0F8CBA2D" w14:textId="13E300BC" w:rsidR="00552B97" w:rsidRDefault="00552B97" w:rsidP="00552B97">
            <w:pPr>
              <w:jc w:val="center"/>
            </w:pPr>
            <w:r>
              <w:t>Package</w:t>
            </w:r>
          </w:p>
        </w:tc>
        <w:tc>
          <w:tcPr>
            <w:tcW w:w="1979" w:type="dxa"/>
          </w:tcPr>
          <w:p w14:paraId="24CEFA76" w14:textId="6B302A81" w:rsidR="00552B97" w:rsidRDefault="00552B97" w:rsidP="00552B97">
            <w:pPr>
              <w:jc w:val="center"/>
            </w:pPr>
            <w:r>
              <w:t>Subclass</w:t>
            </w:r>
          </w:p>
        </w:tc>
        <w:tc>
          <w:tcPr>
            <w:tcW w:w="1754" w:type="dxa"/>
          </w:tcPr>
          <w:p w14:paraId="7E7115C3" w14:textId="67502451" w:rsidR="00552B97" w:rsidRDefault="00552B97" w:rsidP="00552B97">
            <w:pPr>
              <w:jc w:val="center"/>
            </w:pPr>
            <w:r>
              <w:t>World</w:t>
            </w:r>
          </w:p>
        </w:tc>
      </w:tr>
      <w:tr w:rsidR="00552B97" w14:paraId="7EA3048A" w14:textId="535CC5BC" w:rsidTr="00552B97">
        <w:tc>
          <w:tcPr>
            <w:tcW w:w="1982" w:type="dxa"/>
          </w:tcPr>
          <w:p w14:paraId="333CA036" w14:textId="10957DD5" w:rsidR="00552B97" w:rsidRDefault="00552B97" w:rsidP="00552B97">
            <w:pPr>
              <w:jc w:val="center"/>
            </w:pPr>
            <w:r>
              <w:t>Public</w:t>
            </w:r>
          </w:p>
        </w:tc>
        <w:tc>
          <w:tcPr>
            <w:tcW w:w="1893" w:type="dxa"/>
          </w:tcPr>
          <w:p w14:paraId="37DAFD60" w14:textId="73A92359" w:rsidR="00552B97" w:rsidRDefault="00552B97" w:rsidP="00552B97">
            <w:pPr>
              <w:jc w:val="center"/>
            </w:pPr>
            <w:r>
              <w:t>Yes</w:t>
            </w:r>
          </w:p>
        </w:tc>
        <w:tc>
          <w:tcPr>
            <w:tcW w:w="1968" w:type="dxa"/>
          </w:tcPr>
          <w:p w14:paraId="673729D5" w14:textId="54346BCA" w:rsidR="00552B97" w:rsidRDefault="00552B97" w:rsidP="00552B97">
            <w:pPr>
              <w:jc w:val="center"/>
            </w:pPr>
            <w:r>
              <w:t>Yes</w:t>
            </w:r>
          </w:p>
        </w:tc>
        <w:tc>
          <w:tcPr>
            <w:tcW w:w="1979" w:type="dxa"/>
          </w:tcPr>
          <w:p w14:paraId="4A4CC80A" w14:textId="0C373992" w:rsidR="00552B97" w:rsidRDefault="00552B97" w:rsidP="00552B97">
            <w:pPr>
              <w:jc w:val="center"/>
            </w:pPr>
            <w:r>
              <w:t>Yes</w:t>
            </w:r>
          </w:p>
        </w:tc>
        <w:tc>
          <w:tcPr>
            <w:tcW w:w="1754" w:type="dxa"/>
          </w:tcPr>
          <w:p w14:paraId="291AACB8" w14:textId="6A999C68" w:rsidR="00552B97" w:rsidRDefault="00552B97" w:rsidP="00552B97">
            <w:pPr>
              <w:jc w:val="center"/>
            </w:pPr>
            <w:r>
              <w:t>Yes</w:t>
            </w:r>
          </w:p>
        </w:tc>
      </w:tr>
      <w:tr w:rsidR="00552B97" w14:paraId="24443565" w14:textId="7F60C623" w:rsidTr="00552B97">
        <w:tc>
          <w:tcPr>
            <w:tcW w:w="1982" w:type="dxa"/>
          </w:tcPr>
          <w:p w14:paraId="4EF22B53" w14:textId="5C709097" w:rsidR="00552B97" w:rsidRDefault="00552B97" w:rsidP="00552B97">
            <w:pPr>
              <w:jc w:val="center"/>
            </w:pPr>
            <w:r>
              <w:t>Protected</w:t>
            </w:r>
          </w:p>
        </w:tc>
        <w:tc>
          <w:tcPr>
            <w:tcW w:w="1893" w:type="dxa"/>
          </w:tcPr>
          <w:p w14:paraId="3B74FF78" w14:textId="5DC5F312" w:rsidR="00552B97" w:rsidRDefault="00552B97" w:rsidP="00552B97">
            <w:pPr>
              <w:jc w:val="center"/>
            </w:pPr>
            <w:r>
              <w:t>No</w:t>
            </w:r>
          </w:p>
        </w:tc>
        <w:tc>
          <w:tcPr>
            <w:tcW w:w="1968" w:type="dxa"/>
          </w:tcPr>
          <w:p w14:paraId="12798327" w14:textId="1BC4DB2B" w:rsidR="00552B97" w:rsidRDefault="00552B97" w:rsidP="00552B97">
            <w:pPr>
              <w:jc w:val="center"/>
            </w:pPr>
            <w:r>
              <w:t>Yes</w:t>
            </w:r>
          </w:p>
        </w:tc>
        <w:tc>
          <w:tcPr>
            <w:tcW w:w="1979" w:type="dxa"/>
          </w:tcPr>
          <w:p w14:paraId="5AA91980" w14:textId="2D6F2718" w:rsidR="00552B97" w:rsidRDefault="00552B97" w:rsidP="00552B97">
            <w:pPr>
              <w:jc w:val="center"/>
            </w:pPr>
            <w:r>
              <w:t>Yes</w:t>
            </w:r>
          </w:p>
        </w:tc>
        <w:tc>
          <w:tcPr>
            <w:tcW w:w="1754" w:type="dxa"/>
          </w:tcPr>
          <w:p w14:paraId="3E9E2EDE" w14:textId="35CD8BFC" w:rsidR="00552B97" w:rsidRDefault="00552B97" w:rsidP="00552B97">
            <w:pPr>
              <w:jc w:val="center"/>
            </w:pPr>
            <w:r>
              <w:t>No</w:t>
            </w:r>
          </w:p>
        </w:tc>
      </w:tr>
      <w:tr w:rsidR="00552B97" w14:paraId="4655C763" w14:textId="5578C1C1" w:rsidTr="00552B97">
        <w:tc>
          <w:tcPr>
            <w:tcW w:w="1982" w:type="dxa"/>
          </w:tcPr>
          <w:p w14:paraId="67C11AC3" w14:textId="1AC12C9E" w:rsidR="00552B97" w:rsidRDefault="00552B97" w:rsidP="00552B97">
            <w:pPr>
              <w:jc w:val="center"/>
            </w:pPr>
            <w:r>
              <w:t>Default</w:t>
            </w:r>
          </w:p>
        </w:tc>
        <w:tc>
          <w:tcPr>
            <w:tcW w:w="1893" w:type="dxa"/>
          </w:tcPr>
          <w:p w14:paraId="762C9815" w14:textId="52569D54" w:rsidR="00552B97" w:rsidRDefault="00552B97" w:rsidP="00552B97">
            <w:pPr>
              <w:jc w:val="center"/>
            </w:pPr>
            <w:r>
              <w:t>No</w:t>
            </w:r>
          </w:p>
        </w:tc>
        <w:tc>
          <w:tcPr>
            <w:tcW w:w="1968" w:type="dxa"/>
          </w:tcPr>
          <w:p w14:paraId="27D35764" w14:textId="7B80ED03" w:rsidR="00552B97" w:rsidRDefault="00552B97" w:rsidP="00552B97">
            <w:pPr>
              <w:jc w:val="center"/>
            </w:pPr>
            <w:r>
              <w:t>Yes</w:t>
            </w:r>
          </w:p>
        </w:tc>
        <w:tc>
          <w:tcPr>
            <w:tcW w:w="1979" w:type="dxa"/>
          </w:tcPr>
          <w:p w14:paraId="71CC513F" w14:textId="68A1A698" w:rsidR="00552B97" w:rsidRDefault="00552B97" w:rsidP="00552B97">
            <w:pPr>
              <w:jc w:val="center"/>
            </w:pPr>
            <w:r>
              <w:t>No</w:t>
            </w:r>
          </w:p>
        </w:tc>
        <w:tc>
          <w:tcPr>
            <w:tcW w:w="1754" w:type="dxa"/>
          </w:tcPr>
          <w:p w14:paraId="14ADF16B" w14:textId="73A573BA" w:rsidR="00552B97" w:rsidRDefault="00552B97" w:rsidP="00552B97">
            <w:pPr>
              <w:jc w:val="center"/>
            </w:pPr>
            <w:r>
              <w:t>No</w:t>
            </w:r>
          </w:p>
        </w:tc>
      </w:tr>
      <w:tr w:rsidR="00552B97" w14:paraId="238C43A6" w14:textId="7013435A" w:rsidTr="00552B97">
        <w:tc>
          <w:tcPr>
            <w:tcW w:w="1982" w:type="dxa"/>
          </w:tcPr>
          <w:p w14:paraId="63CEF136" w14:textId="3D1A3D80" w:rsidR="00552B97" w:rsidRDefault="00552B97" w:rsidP="00552B97">
            <w:pPr>
              <w:jc w:val="center"/>
            </w:pPr>
            <w:r>
              <w:t>Private</w:t>
            </w:r>
          </w:p>
        </w:tc>
        <w:tc>
          <w:tcPr>
            <w:tcW w:w="1893" w:type="dxa"/>
          </w:tcPr>
          <w:p w14:paraId="15089310" w14:textId="1455D3D9" w:rsidR="00552B97" w:rsidRDefault="00552B97" w:rsidP="00552B97">
            <w:pPr>
              <w:jc w:val="center"/>
            </w:pPr>
            <w:r>
              <w:t>No</w:t>
            </w:r>
          </w:p>
        </w:tc>
        <w:tc>
          <w:tcPr>
            <w:tcW w:w="1968" w:type="dxa"/>
          </w:tcPr>
          <w:p w14:paraId="04FE9C9D" w14:textId="7216AA55" w:rsidR="00552B97" w:rsidRDefault="00552B97" w:rsidP="00552B97">
            <w:pPr>
              <w:jc w:val="center"/>
            </w:pPr>
            <w:r>
              <w:t>No</w:t>
            </w:r>
          </w:p>
        </w:tc>
        <w:tc>
          <w:tcPr>
            <w:tcW w:w="1979" w:type="dxa"/>
          </w:tcPr>
          <w:p w14:paraId="36CAF7AC" w14:textId="6B82D1D6" w:rsidR="00552B97" w:rsidRDefault="00552B97" w:rsidP="00552B97">
            <w:pPr>
              <w:jc w:val="center"/>
            </w:pPr>
            <w:r>
              <w:t>No</w:t>
            </w:r>
          </w:p>
        </w:tc>
        <w:tc>
          <w:tcPr>
            <w:tcW w:w="1754" w:type="dxa"/>
          </w:tcPr>
          <w:p w14:paraId="2E0BB75A" w14:textId="188F3649" w:rsidR="00552B97" w:rsidRDefault="00552B97" w:rsidP="00552B97">
            <w:pPr>
              <w:jc w:val="center"/>
            </w:pPr>
            <w:r>
              <w:t>No</w:t>
            </w:r>
          </w:p>
        </w:tc>
      </w:tr>
    </w:tbl>
    <w:p w14:paraId="626349B9" w14:textId="77777777" w:rsidR="00552B97" w:rsidRDefault="00552B97" w:rsidP="0036753E"/>
    <w:p w14:paraId="3E77F5EA" w14:textId="77777777" w:rsidR="00552B97" w:rsidRPr="00552B97" w:rsidRDefault="00552B97" w:rsidP="00552B97">
      <w:pPr>
        <w:numPr>
          <w:ilvl w:val="0"/>
          <w:numId w:val="2"/>
        </w:numPr>
        <w:rPr>
          <w:lang w:val="en-IN"/>
        </w:rPr>
      </w:pPr>
      <w:r w:rsidRPr="00552B97">
        <w:rPr>
          <w:b/>
          <w:bCs/>
          <w:lang w:val="en-IN"/>
        </w:rPr>
        <w:t>public</w:t>
      </w:r>
      <w:r w:rsidRPr="00552B97">
        <w:rPr>
          <w:lang w:val="en-IN"/>
        </w:rPr>
        <w:t>: Maximum visibility; accessible from anywhere.</w:t>
      </w:r>
    </w:p>
    <w:p w14:paraId="1B21DED0" w14:textId="77777777" w:rsidR="00552B97" w:rsidRPr="00552B97" w:rsidRDefault="00552B97" w:rsidP="00552B97">
      <w:pPr>
        <w:numPr>
          <w:ilvl w:val="0"/>
          <w:numId w:val="2"/>
        </w:numPr>
        <w:rPr>
          <w:lang w:val="en-IN"/>
        </w:rPr>
      </w:pPr>
      <w:r w:rsidRPr="00552B97">
        <w:rPr>
          <w:b/>
          <w:bCs/>
          <w:lang w:val="en-IN"/>
        </w:rPr>
        <w:t>protected</w:t>
      </w:r>
      <w:r w:rsidRPr="00552B97">
        <w:rPr>
          <w:lang w:val="en-IN"/>
        </w:rPr>
        <w:t>: Limited to the same package and subclasses.</w:t>
      </w:r>
    </w:p>
    <w:p w14:paraId="7D6D8C01" w14:textId="77777777" w:rsidR="00552B97" w:rsidRPr="00552B97" w:rsidRDefault="00552B97" w:rsidP="00552B97">
      <w:pPr>
        <w:numPr>
          <w:ilvl w:val="0"/>
          <w:numId w:val="2"/>
        </w:numPr>
        <w:rPr>
          <w:lang w:val="en-IN"/>
        </w:rPr>
      </w:pPr>
      <w:r w:rsidRPr="00552B97">
        <w:rPr>
          <w:b/>
          <w:bCs/>
          <w:lang w:val="en-IN"/>
        </w:rPr>
        <w:t>default</w:t>
      </w:r>
      <w:r w:rsidRPr="00552B97">
        <w:rPr>
          <w:lang w:val="en-IN"/>
        </w:rPr>
        <w:t>: Limited to the same package.</w:t>
      </w:r>
    </w:p>
    <w:p w14:paraId="6EA0F646" w14:textId="77777777" w:rsidR="00552B97" w:rsidRDefault="00552B97" w:rsidP="00552B97">
      <w:pPr>
        <w:numPr>
          <w:ilvl w:val="0"/>
          <w:numId w:val="2"/>
        </w:numPr>
        <w:rPr>
          <w:lang w:val="en-IN"/>
        </w:rPr>
      </w:pPr>
      <w:r w:rsidRPr="00552B97">
        <w:rPr>
          <w:b/>
          <w:bCs/>
          <w:lang w:val="en-IN"/>
        </w:rPr>
        <w:t>private</w:t>
      </w:r>
      <w:r w:rsidRPr="00552B97">
        <w:rPr>
          <w:lang w:val="en-IN"/>
        </w:rPr>
        <w:t>: Restricted to the declaring class only.</w:t>
      </w:r>
    </w:p>
    <w:p w14:paraId="6C94BFC4" w14:textId="77777777" w:rsidR="00D23E40" w:rsidRPr="00552B97" w:rsidRDefault="00D23E40" w:rsidP="00D23E40">
      <w:pPr>
        <w:ind w:left="720"/>
        <w:rPr>
          <w:lang w:val="en-IN"/>
        </w:rPr>
      </w:pPr>
    </w:p>
    <w:p w14:paraId="3014DBA2" w14:textId="0B6CE453" w:rsidR="00552B97" w:rsidRPr="00552B97" w:rsidRDefault="00552B97" w:rsidP="00552B97">
      <w:pPr>
        <w:rPr>
          <w:lang w:val="en-IN"/>
        </w:rPr>
      </w:pPr>
      <w:r>
        <w:rPr>
          <w:lang w:val="en-IN"/>
        </w:rPr>
        <w:tab/>
      </w:r>
      <w:r w:rsidRPr="00552B97">
        <w:rPr>
          <w:lang w:val="en-IN"/>
        </w:rPr>
        <w:t xml:space="preserve">These access modifiers allow developers to design robust and secure Java applications by </w:t>
      </w:r>
      <w:r>
        <w:rPr>
          <w:lang w:val="en-IN"/>
        </w:rPr>
        <w:tab/>
      </w:r>
      <w:r w:rsidRPr="00552B97">
        <w:rPr>
          <w:lang w:val="en-IN"/>
        </w:rPr>
        <w:t>controlling how different parts of the code interact with each other.</w:t>
      </w:r>
    </w:p>
    <w:p w14:paraId="342CF8E0" w14:textId="77777777" w:rsidR="0036753E" w:rsidRDefault="0036753E" w:rsidP="0036753E"/>
    <w:p w14:paraId="3C5474D4" w14:textId="7FECAE88" w:rsidR="0036753E" w:rsidRDefault="0036753E" w:rsidP="00FB643B">
      <w:pPr>
        <w:pStyle w:val="ListParagraph"/>
        <w:numPr>
          <w:ilvl w:val="0"/>
          <w:numId w:val="1"/>
        </w:numPr>
      </w:pPr>
      <w:r>
        <w:t>What is the difference between public, protected, and default access modifiers?</w:t>
      </w:r>
    </w:p>
    <w:p w14:paraId="617A91F4" w14:textId="77777777" w:rsidR="00FB643B" w:rsidRDefault="00FB643B" w:rsidP="00FB643B">
      <w:pPr>
        <w:pStyle w:val="ListParagraph"/>
        <w:ind w:left="720" w:firstLine="0"/>
      </w:pPr>
    </w:p>
    <w:tbl>
      <w:tblPr>
        <w:tblStyle w:val="TableGrid"/>
        <w:tblW w:w="0" w:type="auto"/>
        <w:tblLook w:val="04A0" w:firstRow="1" w:lastRow="0" w:firstColumn="1" w:lastColumn="0" w:noHBand="0" w:noVBand="1"/>
      </w:tblPr>
      <w:tblGrid>
        <w:gridCol w:w="1982"/>
        <w:gridCol w:w="1893"/>
        <w:gridCol w:w="1968"/>
        <w:gridCol w:w="1979"/>
        <w:gridCol w:w="1754"/>
      </w:tblGrid>
      <w:tr w:rsidR="00FB643B" w14:paraId="5F96D5EC" w14:textId="77777777" w:rsidTr="007B6152">
        <w:tc>
          <w:tcPr>
            <w:tcW w:w="1982" w:type="dxa"/>
          </w:tcPr>
          <w:p w14:paraId="565537C1" w14:textId="77777777" w:rsidR="00FB643B" w:rsidRDefault="00FB643B" w:rsidP="007B6152">
            <w:pPr>
              <w:jc w:val="center"/>
            </w:pPr>
            <w:r>
              <w:t>Modifier</w:t>
            </w:r>
          </w:p>
        </w:tc>
        <w:tc>
          <w:tcPr>
            <w:tcW w:w="1893" w:type="dxa"/>
          </w:tcPr>
          <w:p w14:paraId="1E48CBE5" w14:textId="77777777" w:rsidR="00FB643B" w:rsidRDefault="00FB643B" w:rsidP="007B6152">
            <w:pPr>
              <w:jc w:val="center"/>
            </w:pPr>
            <w:r>
              <w:t>Class</w:t>
            </w:r>
          </w:p>
        </w:tc>
        <w:tc>
          <w:tcPr>
            <w:tcW w:w="1968" w:type="dxa"/>
          </w:tcPr>
          <w:p w14:paraId="69C2CF6E" w14:textId="77777777" w:rsidR="00FB643B" w:rsidRDefault="00FB643B" w:rsidP="007B6152">
            <w:pPr>
              <w:jc w:val="center"/>
            </w:pPr>
            <w:r>
              <w:t>Package</w:t>
            </w:r>
          </w:p>
        </w:tc>
        <w:tc>
          <w:tcPr>
            <w:tcW w:w="1979" w:type="dxa"/>
          </w:tcPr>
          <w:p w14:paraId="719C947C" w14:textId="77777777" w:rsidR="00FB643B" w:rsidRDefault="00FB643B" w:rsidP="007B6152">
            <w:pPr>
              <w:jc w:val="center"/>
            </w:pPr>
            <w:r>
              <w:t>Subclass</w:t>
            </w:r>
          </w:p>
        </w:tc>
        <w:tc>
          <w:tcPr>
            <w:tcW w:w="1754" w:type="dxa"/>
          </w:tcPr>
          <w:p w14:paraId="1EF95DF9" w14:textId="77777777" w:rsidR="00FB643B" w:rsidRDefault="00FB643B" w:rsidP="007B6152">
            <w:pPr>
              <w:jc w:val="center"/>
            </w:pPr>
            <w:r>
              <w:t>World</w:t>
            </w:r>
          </w:p>
        </w:tc>
      </w:tr>
      <w:tr w:rsidR="00FB643B" w14:paraId="25F44E46" w14:textId="77777777" w:rsidTr="007B6152">
        <w:tc>
          <w:tcPr>
            <w:tcW w:w="1982" w:type="dxa"/>
          </w:tcPr>
          <w:p w14:paraId="3899AEFA" w14:textId="77777777" w:rsidR="00FB643B" w:rsidRDefault="00FB643B" w:rsidP="007B6152">
            <w:pPr>
              <w:jc w:val="center"/>
            </w:pPr>
            <w:r>
              <w:t>Public</w:t>
            </w:r>
          </w:p>
        </w:tc>
        <w:tc>
          <w:tcPr>
            <w:tcW w:w="1893" w:type="dxa"/>
          </w:tcPr>
          <w:p w14:paraId="7ADA8A67" w14:textId="77777777" w:rsidR="00FB643B" w:rsidRDefault="00FB643B" w:rsidP="007B6152">
            <w:pPr>
              <w:jc w:val="center"/>
            </w:pPr>
            <w:r>
              <w:t>Yes</w:t>
            </w:r>
          </w:p>
        </w:tc>
        <w:tc>
          <w:tcPr>
            <w:tcW w:w="1968" w:type="dxa"/>
          </w:tcPr>
          <w:p w14:paraId="2CFC8C9A" w14:textId="77777777" w:rsidR="00FB643B" w:rsidRDefault="00FB643B" w:rsidP="007B6152">
            <w:pPr>
              <w:jc w:val="center"/>
            </w:pPr>
            <w:r>
              <w:t>Yes</w:t>
            </w:r>
          </w:p>
        </w:tc>
        <w:tc>
          <w:tcPr>
            <w:tcW w:w="1979" w:type="dxa"/>
          </w:tcPr>
          <w:p w14:paraId="6FAABB19" w14:textId="77777777" w:rsidR="00FB643B" w:rsidRDefault="00FB643B" w:rsidP="007B6152">
            <w:pPr>
              <w:jc w:val="center"/>
            </w:pPr>
            <w:r>
              <w:t>Yes</w:t>
            </w:r>
          </w:p>
        </w:tc>
        <w:tc>
          <w:tcPr>
            <w:tcW w:w="1754" w:type="dxa"/>
          </w:tcPr>
          <w:p w14:paraId="03D88F0B" w14:textId="77777777" w:rsidR="00FB643B" w:rsidRDefault="00FB643B" w:rsidP="007B6152">
            <w:pPr>
              <w:jc w:val="center"/>
            </w:pPr>
            <w:r>
              <w:t>Yes</w:t>
            </w:r>
          </w:p>
        </w:tc>
      </w:tr>
      <w:tr w:rsidR="00FB643B" w14:paraId="0FA2B3A5" w14:textId="77777777" w:rsidTr="007B6152">
        <w:tc>
          <w:tcPr>
            <w:tcW w:w="1982" w:type="dxa"/>
          </w:tcPr>
          <w:p w14:paraId="286B8C87" w14:textId="77777777" w:rsidR="00FB643B" w:rsidRDefault="00FB643B" w:rsidP="007B6152">
            <w:pPr>
              <w:jc w:val="center"/>
            </w:pPr>
            <w:r>
              <w:t>Protected</w:t>
            </w:r>
          </w:p>
        </w:tc>
        <w:tc>
          <w:tcPr>
            <w:tcW w:w="1893" w:type="dxa"/>
          </w:tcPr>
          <w:p w14:paraId="40FADA41" w14:textId="77777777" w:rsidR="00FB643B" w:rsidRDefault="00FB643B" w:rsidP="007B6152">
            <w:pPr>
              <w:jc w:val="center"/>
            </w:pPr>
            <w:r>
              <w:t>No</w:t>
            </w:r>
          </w:p>
        </w:tc>
        <w:tc>
          <w:tcPr>
            <w:tcW w:w="1968" w:type="dxa"/>
          </w:tcPr>
          <w:p w14:paraId="7293C6D4" w14:textId="77777777" w:rsidR="00FB643B" w:rsidRDefault="00FB643B" w:rsidP="007B6152">
            <w:pPr>
              <w:jc w:val="center"/>
            </w:pPr>
            <w:r>
              <w:t>Yes</w:t>
            </w:r>
          </w:p>
        </w:tc>
        <w:tc>
          <w:tcPr>
            <w:tcW w:w="1979" w:type="dxa"/>
          </w:tcPr>
          <w:p w14:paraId="2A3F9D57" w14:textId="77777777" w:rsidR="00FB643B" w:rsidRDefault="00FB643B" w:rsidP="007B6152">
            <w:pPr>
              <w:jc w:val="center"/>
            </w:pPr>
            <w:r>
              <w:t>Yes</w:t>
            </w:r>
          </w:p>
        </w:tc>
        <w:tc>
          <w:tcPr>
            <w:tcW w:w="1754" w:type="dxa"/>
          </w:tcPr>
          <w:p w14:paraId="6583E2DA" w14:textId="77777777" w:rsidR="00FB643B" w:rsidRDefault="00FB643B" w:rsidP="007B6152">
            <w:pPr>
              <w:jc w:val="center"/>
            </w:pPr>
            <w:r>
              <w:t>No</w:t>
            </w:r>
          </w:p>
        </w:tc>
      </w:tr>
      <w:tr w:rsidR="00FB643B" w14:paraId="4529B47E" w14:textId="77777777" w:rsidTr="007B6152">
        <w:tc>
          <w:tcPr>
            <w:tcW w:w="1982" w:type="dxa"/>
          </w:tcPr>
          <w:p w14:paraId="6FD26A60" w14:textId="77777777" w:rsidR="00FB643B" w:rsidRDefault="00FB643B" w:rsidP="007B6152">
            <w:pPr>
              <w:jc w:val="center"/>
            </w:pPr>
            <w:r>
              <w:t>Default</w:t>
            </w:r>
          </w:p>
        </w:tc>
        <w:tc>
          <w:tcPr>
            <w:tcW w:w="1893" w:type="dxa"/>
          </w:tcPr>
          <w:p w14:paraId="7647CFDF" w14:textId="77777777" w:rsidR="00FB643B" w:rsidRDefault="00FB643B" w:rsidP="007B6152">
            <w:pPr>
              <w:jc w:val="center"/>
            </w:pPr>
            <w:r>
              <w:t>No</w:t>
            </w:r>
          </w:p>
        </w:tc>
        <w:tc>
          <w:tcPr>
            <w:tcW w:w="1968" w:type="dxa"/>
          </w:tcPr>
          <w:p w14:paraId="3BFE868A" w14:textId="77777777" w:rsidR="00FB643B" w:rsidRDefault="00FB643B" w:rsidP="007B6152">
            <w:pPr>
              <w:jc w:val="center"/>
            </w:pPr>
            <w:r>
              <w:t>Yes</w:t>
            </w:r>
          </w:p>
        </w:tc>
        <w:tc>
          <w:tcPr>
            <w:tcW w:w="1979" w:type="dxa"/>
          </w:tcPr>
          <w:p w14:paraId="2E7C1E98" w14:textId="77777777" w:rsidR="00FB643B" w:rsidRDefault="00FB643B" w:rsidP="007B6152">
            <w:pPr>
              <w:jc w:val="center"/>
            </w:pPr>
            <w:r>
              <w:t>No</w:t>
            </w:r>
          </w:p>
        </w:tc>
        <w:tc>
          <w:tcPr>
            <w:tcW w:w="1754" w:type="dxa"/>
          </w:tcPr>
          <w:p w14:paraId="6AAE8B7A" w14:textId="77777777" w:rsidR="00FB643B" w:rsidRDefault="00FB643B" w:rsidP="007B6152">
            <w:pPr>
              <w:jc w:val="center"/>
            </w:pPr>
            <w:r>
              <w:t>No</w:t>
            </w:r>
          </w:p>
        </w:tc>
      </w:tr>
    </w:tbl>
    <w:p w14:paraId="3CFE3965" w14:textId="77777777" w:rsidR="00FB643B" w:rsidRDefault="00FB643B" w:rsidP="00FB643B"/>
    <w:p w14:paraId="53AD6CBA" w14:textId="77777777" w:rsidR="00FB643B" w:rsidRPr="00552B97" w:rsidRDefault="00FB643B" w:rsidP="00FB643B">
      <w:pPr>
        <w:numPr>
          <w:ilvl w:val="0"/>
          <w:numId w:val="2"/>
        </w:numPr>
        <w:rPr>
          <w:lang w:val="en-IN"/>
        </w:rPr>
      </w:pPr>
      <w:r w:rsidRPr="00552B97">
        <w:rPr>
          <w:b/>
          <w:bCs/>
          <w:lang w:val="en-IN"/>
        </w:rPr>
        <w:t>public</w:t>
      </w:r>
      <w:r w:rsidRPr="00552B97">
        <w:rPr>
          <w:lang w:val="en-IN"/>
        </w:rPr>
        <w:t>: Maximum visibility; accessible from anywhere.</w:t>
      </w:r>
    </w:p>
    <w:p w14:paraId="641DD469" w14:textId="77777777" w:rsidR="00FB643B" w:rsidRDefault="00FB643B" w:rsidP="00FB643B">
      <w:pPr>
        <w:numPr>
          <w:ilvl w:val="0"/>
          <w:numId w:val="2"/>
        </w:numPr>
        <w:rPr>
          <w:lang w:val="en-IN"/>
        </w:rPr>
      </w:pPr>
      <w:r w:rsidRPr="00552B97">
        <w:rPr>
          <w:b/>
          <w:bCs/>
          <w:lang w:val="en-IN"/>
        </w:rPr>
        <w:t>protected</w:t>
      </w:r>
      <w:r w:rsidRPr="00552B97">
        <w:rPr>
          <w:lang w:val="en-IN"/>
        </w:rPr>
        <w:t>: Limited to the same package and subclasses.</w:t>
      </w:r>
    </w:p>
    <w:p w14:paraId="0F12BF7C" w14:textId="36685951" w:rsidR="0036753E" w:rsidRDefault="00FB643B" w:rsidP="00FB643B">
      <w:pPr>
        <w:numPr>
          <w:ilvl w:val="0"/>
          <w:numId w:val="2"/>
        </w:numPr>
        <w:rPr>
          <w:lang w:val="en-IN"/>
        </w:rPr>
      </w:pPr>
      <w:r w:rsidRPr="00FB643B">
        <w:rPr>
          <w:b/>
          <w:bCs/>
          <w:lang w:val="en-IN"/>
        </w:rPr>
        <w:t>default</w:t>
      </w:r>
      <w:r w:rsidRPr="00FB643B">
        <w:rPr>
          <w:lang w:val="en-IN"/>
        </w:rPr>
        <w:t>: Limited to the same package</w:t>
      </w:r>
      <w:r>
        <w:rPr>
          <w:lang w:val="en-IN"/>
        </w:rPr>
        <w:t>.</w:t>
      </w:r>
    </w:p>
    <w:p w14:paraId="4E313C4F" w14:textId="77777777" w:rsidR="00FB643B" w:rsidRPr="00FB643B" w:rsidRDefault="00FB643B" w:rsidP="00FB643B">
      <w:pPr>
        <w:ind w:left="720"/>
        <w:rPr>
          <w:lang w:val="en-IN"/>
        </w:rPr>
      </w:pPr>
    </w:p>
    <w:p w14:paraId="5D48C30C" w14:textId="77777777" w:rsidR="0036753E" w:rsidRDefault="0036753E" w:rsidP="0036753E">
      <w:r>
        <w:t xml:space="preserve">  11) Can you override a method with a different access modifier in a subclass? For example, can a        protected method in a superclass be overridden with a private method in a subclass? Explain.</w:t>
      </w:r>
    </w:p>
    <w:p w14:paraId="4B6F9CBE" w14:textId="77777777" w:rsidR="0036753E" w:rsidRDefault="0036753E" w:rsidP="0036753E"/>
    <w:p w14:paraId="40D443FA" w14:textId="4353A51C" w:rsidR="002671B3" w:rsidRDefault="0036753E" w:rsidP="0036753E">
      <w:r>
        <w:t xml:space="preserve"> 12) What is the difference between protected and default (package-private) access?</w:t>
      </w:r>
    </w:p>
    <w:p w14:paraId="0B7006F6" w14:textId="77777777" w:rsidR="002671B3" w:rsidRDefault="002671B3" w:rsidP="0036753E"/>
    <w:p w14:paraId="556BA46E" w14:textId="77777777" w:rsidR="00E3517F" w:rsidRDefault="00E3517F" w:rsidP="0036753E"/>
    <w:tbl>
      <w:tblPr>
        <w:tblStyle w:val="TableGrid"/>
        <w:tblW w:w="0" w:type="auto"/>
        <w:tblLook w:val="04A0" w:firstRow="1" w:lastRow="0" w:firstColumn="1" w:lastColumn="0" w:noHBand="0" w:noVBand="1"/>
      </w:tblPr>
      <w:tblGrid>
        <w:gridCol w:w="2466"/>
        <w:gridCol w:w="2445"/>
        <w:gridCol w:w="2457"/>
        <w:gridCol w:w="2208"/>
      </w:tblGrid>
      <w:tr w:rsidR="002671B3" w14:paraId="4ED81AB5" w14:textId="6B2B0991" w:rsidTr="002671B3">
        <w:tc>
          <w:tcPr>
            <w:tcW w:w="2466" w:type="dxa"/>
          </w:tcPr>
          <w:p w14:paraId="5FCD237E" w14:textId="1B0DD2DB" w:rsidR="002671B3" w:rsidRDefault="002671B3" w:rsidP="002671B3">
            <w:pPr>
              <w:jc w:val="center"/>
            </w:pPr>
            <w:r>
              <w:lastRenderedPageBreak/>
              <w:t>Access Modifier</w:t>
            </w:r>
          </w:p>
        </w:tc>
        <w:tc>
          <w:tcPr>
            <w:tcW w:w="2445" w:type="dxa"/>
          </w:tcPr>
          <w:p w14:paraId="5BD772E9" w14:textId="61A8EC85" w:rsidR="002671B3" w:rsidRDefault="002671B3" w:rsidP="002671B3">
            <w:pPr>
              <w:jc w:val="center"/>
            </w:pPr>
            <w:r>
              <w:t>Within the same package</w:t>
            </w:r>
          </w:p>
        </w:tc>
        <w:tc>
          <w:tcPr>
            <w:tcW w:w="2457" w:type="dxa"/>
          </w:tcPr>
          <w:p w14:paraId="73604230" w14:textId="3485750A" w:rsidR="002671B3" w:rsidRDefault="002671B3" w:rsidP="002671B3">
            <w:pPr>
              <w:jc w:val="center"/>
            </w:pPr>
            <w:r>
              <w:t>In a different package</w:t>
            </w:r>
          </w:p>
        </w:tc>
        <w:tc>
          <w:tcPr>
            <w:tcW w:w="2208" w:type="dxa"/>
          </w:tcPr>
          <w:p w14:paraId="6D1AEBA5" w14:textId="61F8E604" w:rsidR="002671B3" w:rsidRDefault="002671B3" w:rsidP="002671B3">
            <w:pPr>
              <w:jc w:val="center"/>
            </w:pPr>
            <w:r>
              <w:t>In a Subclass (Different package)</w:t>
            </w:r>
          </w:p>
        </w:tc>
      </w:tr>
      <w:tr w:rsidR="002671B3" w14:paraId="482D1A66" w14:textId="3CCF0F67" w:rsidTr="002671B3">
        <w:tc>
          <w:tcPr>
            <w:tcW w:w="2466" w:type="dxa"/>
          </w:tcPr>
          <w:p w14:paraId="5385618D" w14:textId="169BE775" w:rsidR="002671B3" w:rsidRDefault="002671B3" w:rsidP="002671B3">
            <w:pPr>
              <w:jc w:val="center"/>
            </w:pPr>
            <w:r>
              <w:t>Protected</w:t>
            </w:r>
          </w:p>
        </w:tc>
        <w:tc>
          <w:tcPr>
            <w:tcW w:w="2445" w:type="dxa"/>
          </w:tcPr>
          <w:p w14:paraId="3EFC4938" w14:textId="360CCE4E" w:rsidR="002671B3" w:rsidRDefault="002671B3" w:rsidP="002671B3">
            <w:pPr>
              <w:jc w:val="center"/>
            </w:pPr>
            <w:r>
              <w:t>Accessible</w:t>
            </w:r>
          </w:p>
        </w:tc>
        <w:tc>
          <w:tcPr>
            <w:tcW w:w="2457" w:type="dxa"/>
          </w:tcPr>
          <w:p w14:paraId="6F91D1DE" w14:textId="7D46FC1F" w:rsidR="002671B3" w:rsidRDefault="002671B3" w:rsidP="002671B3">
            <w:pPr>
              <w:jc w:val="center"/>
            </w:pPr>
            <w:r>
              <w:t>Not Accessible</w:t>
            </w:r>
          </w:p>
        </w:tc>
        <w:tc>
          <w:tcPr>
            <w:tcW w:w="2208" w:type="dxa"/>
          </w:tcPr>
          <w:p w14:paraId="6E8EC2FF" w14:textId="1E05506E" w:rsidR="002671B3" w:rsidRDefault="002671B3" w:rsidP="002671B3">
            <w:pPr>
              <w:jc w:val="center"/>
            </w:pPr>
            <w:r>
              <w:t>Accessible</w:t>
            </w:r>
          </w:p>
        </w:tc>
      </w:tr>
      <w:tr w:rsidR="002671B3" w14:paraId="407A05A9" w14:textId="75DBB602" w:rsidTr="002671B3">
        <w:tc>
          <w:tcPr>
            <w:tcW w:w="2466" w:type="dxa"/>
          </w:tcPr>
          <w:p w14:paraId="055A9280" w14:textId="7919F446" w:rsidR="002671B3" w:rsidRDefault="002671B3" w:rsidP="002671B3">
            <w:pPr>
              <w:jc w:val="center"/>
            </w:pPr>
            <w:r>
              <w:t>Default</w:t>
            </w:r>
          </w:p>
        </w:tc>
        <w:tc>
          <w:tcPr>
            <w:tcW w:w="2445" w:type="dxa"/>
          </w:tcPr>
          <w:p w14:paraId="7EB2EB00" w14:textId="7D81C616" w:rsidR="002671B3" w:rsidRDefault="002671B3" w:rsidP="002671B3">
            <w:pPr>
              <w:jc w:val="center"/>
            </w:pPr>
            <w:r>
              <w:t>Accessible</w:t>
            </w:r>
          </w:p>
        </w:tc>
        <w:tc>
          <w:tcPr>
            <w:tcW w:w="2457" w:type="dxa"/>
          </w:tcPr>
          <w:p w14:paraId="30EE492D" w14:textId="1FA77420" w:rsidR="002671B3" w:rsidRDefault="002671B3" w:rsidP="002671B3">
            <w:pPr>
              <w:jc w:val="center"/>
            </w:pPr>
            <w:r>
              <w:t>Not Accessible</w:t>
            </w:r>
          </w:p>
        </w:tc>
        <w:tc>
          <w:tcPr>
            <w:tcW w:w="2208" w:type="dxa"/>
          </w:tcPr>
          <w:p w14:paraId="08E250DC" w14:textId="649BA2AD" w:rsidR="002671B3" w:rsidRDefault="002671B3" w:rsidP="002671B3">
            <w:pPr>
              <w:jc w:val="center"/>
            </w:pPr>
            <w:r>
              <w:t>Not Accessible</w:t>
            </w:r>
          </w:p>
        </w:tc>
      </w:tr>
    </w:tbl>
    <w:p w14:paraId="5FD3E417" w14:textId="77777777" w:rsidR="00E3517F" w:rsidRDefault="00E3517F" w:rsidP="0036753E"/>
    <w:p w14:paraId="7DB22172" w14:textId="5CECE905" w:rsidR="003B383F" w:rsidRPr="003B383F" w:rsidRDefault="003B383F" w:rsidP="003B383F">
      <w:pPr>
        <w:pStyle w:val="ListParagraph"/>
        <w:numPr>
          <w:ilvl w:val="0"/>
          <w:numId w:val="2"/>
        </w:numPr>
        <w:rPr>
          <w:lang w:val="en-IN"/>
        </w:rPr>
      </w:pPr>
      <w:r w:rsidRPr="003B383F">
        <w:rPr>
          <w:b/>
          <w:bCs/>
          <w:lang w:val="en-IN"/>
        </w:rPr>
        <w:t>Protected</w:t>
      </w:r>
      <w:r w:rsidRPr="003B383F">
        <w:rPr>
          <w:lang w:val="en-IN"/>
        </w:rPr>
        <w:t>: Accessible within the same package and to subclasses in different packages.</w:t>
      </w:r>
    </w:p>
    <w:p w14:paraId="21A5A4E3" w14:textId="336F0A57" w:rsidR="0036753E" w:rsidRDefault="003B383F" w:rsidP="003B383F">
      <w:pPr>
        <w:pStyle w:val="ListParagraph"/>
        <w:numPr>
          <w:ilvl w:val="0"/>
          <w:numId w:val="2"/>
        </w:numPr>
      </w:pPr>
      <w:r w:rsidRPr="003B383F">
        <w:rPr>
          <w:b/>
          <w:bCs/>
          <w:lang w:val="en-IN"/>
        </w:rPr>
        <w:t>Default (Package-Private)</w:t>
      </w:r>
      <w:r w:rsidRPr="003B383F">
        <w:rPr>
          <w:lang w:val="en-IN"/>
        </w:rPr>
        <w:t>: Accessible only within the same package, not visible outside the package.</w:t>
      </w:r>
    </w:p>
    <w:p w14:paraId="4667D269" w14:textId="77777777" w:rsidR="003B383F" w:rsidRDefault="003B383F" w:rsidP="0036753E"/>
    <w:p w14:paraId="43A8A655" w14:textId="77777777" w:rsidR="00A770AA" w:rsidRDefault="0036753E" w:rsidP="00A770AA">
      <w:r>
        <w:t>13) Is it possible to make a class private in Java? If yes, where can it be done, and what are the limitations?</w:t>
      </w:r>
    </w:p>
    <w:p w14:paraId="3E427AE7" w14:textId="77777777" w:rsidR="00A770AA" w:rsidRDefault="00A770AA" w:rsidP="00A770AA"/>
    <w:p w14:paraId="73CB0111" w14:textId="50588AA3" w:rsidR="002671B3" w:rsidRPr="00A770AA" w:rsidRDefault="002671B3" w:rsidP="00300ACD">
      <w:r w:rsidRPr="00A770AA">
        <w:t xml:space="preserve">In Java, you cannot make a top-level class private. Top-level classes can only have `public` or package-private (default) access. A `public` class is accessible from any package, while a </w:t>
      </w:r>
      <w:r w:rsidR="00A770AA">
        <w:tab/>
      </w:r>
      <w:r w:rsidRPr="00A770AA">
        <w:t>package-private class is accessible only within its own package</w:t>
      </w:r>
      <w:r w:rsidR="00300ACD">
        <w:t>.</w:t>
      </w:r>
    </w:p>
    <w:p w14:paraId="75AE522C" w14:textId="701876EB" w:rsidR="002671B3" w:rsidRPr="00A770AA" w:rsidRDefault="002671B3" w:rsidP="00300ACD">
      <w:r w:rsidRPr="00A770AA">
        <w:t>Inner classes (nested classes) can use `private`, `protected`, `public`, or package-private access. A `private` inner class is accessible only within its enclosing class, allowing for encapsulated implementation details. This distinction helps manage visibility and encapsulation, but top-level class visibility is restricted to `public` or package-private only.</w:t>
      </w:r>
    </w:p>
    <w:p w14:paraId="001B38B0" w14:textId="77777777" w:rsidR="0036753E" w:rsidRDefault="0036753E" w:rsidP="0036753E"/>
    <w:p w14:paraId="2F5A58D5" w14:textId="77777777" w:rsidR="0036753E" w:rsidRDefault="0036753E" w:rsidP="0036753E">
      <w:r>
        <w:t>14) Can a top-level class in Java be declared as protected or private? Why or why not?</w:t>
      </w:r>
    </w:p>
    <w:p w14:paraId="455CD180" w14:textId="77777777" w:rsidR="002671B3" w:rsidRDefault="002671B3" w:rsidP="0036753E"/>
    <w:p w14:paraId="21D7BF41" w14:textId="33D5DB8A" w:rsidR="002671B3" w:rsidRDefault="009D1CB6" w:rsidP="0036753E">
      <w:r w:rsidRPr="009D1CB6">
        <w:t>No, a top-level class in Java cannot be declared `protected` or `private`. Top-level classes can only be `public` or package-private (default). This is because Java requires top-level classes to be accessible at the package or global level for proper compilation and runtime management. `protected` and `private` access modifiers are meant for controlling access to class members (fields, methods) rather than the classes themselves. These restrictions ensure that top-level classes are either accessible from other packages (if `public`) or restricted to the same package (if package-private), enabling effective class organization and usage.</w:t>
      </w:r>
    </w:p>
    <w:p w14:paraId="380EB341" w14:textId="77777777" w:rsidR="0036753E" w:rsidRDefault="0036753E" w:rsidP="0036753E"/>
    <w:p w14:paraId="26FF9E9B" w14:textId="77777777" w:rsidR="0036753E" w:rsidRDefault="0036753E" w:rsidP="0036753E">
      <w:r>
        <w:t>15) What happens if you declare a variable or method as private in a class and try to access it from another class within the same package?</w:t>
      </w:r>
    </w:p>
    <w:p w14:paraId="14DA2BB6" w14:textId="77777777" w:rsidR="009D1CB6" w:rsidRDefault="009D1CB6" w:rsidP="0036753E"/>
    <w:p w14:paraId="13470AFF" w14:textId="4BD2A3A0" w:rsidR="009D1CB6" w:rsidRDefault="009D1CB6" w:rsidP="0036753E">
      <w:r w:rsidRPr="009D1CB6">
        <w:t>If you declare a variable or method as `private` in a class and try to access it from another class within the same package, you'll encounter a compilation error. The `private` modifier restricts access to the declaring class only, regardless of package. This means other classes, even within the same package, cannot access private members. For instance, if `MyClass` has a `private` variable or method, `AnotherClass` in the same package cannot access these members directly. This ensures strict encapsulation, allowing access to `private` members only within the class where they are declared.</w:t>
      </w:r>
    </w:p>
    <w:p w14:paraId="3774598E" w14:textId="77777777" w:rsidR="0036753E" w:rsidRDefault="0036753E" w:rsidP="0036753E"/>
    <w:p w14:paraId="059C6DBD" w14:textId="77777777" w:rsidR="0036753E" w:rsidRDefault="0036753E" w:rsidP="0036753E">
      <w:r>
        <w:t>16) Explain the concept of "package-private" or "default" access. How does it affect the visibility of class members?</w:t>
      </w:r>
    </w:p>
    <w:p w14:paraId="0D055A83" w14:textId="77777777" w:rsidR="009D1CB6" w:rsidRDefault="009D1CB6" w:rsidP="0036753E"/>
    <w:p w14:paraId="5D2A9445" w14:textId="4115F305" w:rsidR="00785084" w:rsidRDefault="009D1CB6" w:rsidP="0036753E">
      <w:r w:rsidRPr="009D1CB6">
        <w:t>Package-private or default access in Java is used when no access modifier is specified. It grants visibility to all classes within the same package but restricts access from classes outside the package. This means that members (fields, methods) with package-private access are accessible to other classes in the same package, facilitating interaction and organization within the package. However, they are not accessible from outside the package, even if those classes are subclasses. This level of access helps encapsulate class internals and limits exposure, promoting better modularity and design.</w:t>
      </w:r>
    </w:p>
    <w:sectPr w:rsidR="00785084" w:rsidSect="00B531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79EB1" w14:textId="77777777" w:rsidR="00A63DC0" w:rsidRDefault="00A63DC0" w:rsidP="0036753E">
      <w:r>
        <w:separator/>
      </w:r>
    </w:p>
  </w:endnote>
  <w:endnote w:type="continuationSeparator" w:id="0">
    <w:p w14:paraId="73E05780" w14:textId="77777777" w:rsidR="00A63DC0" w:rsidRDefault="00A63DC0" w:rsidP="0036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88F3F" w14:textId="77777777" w:rsidR="0036753E" w:rsidRDefault="00367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03D1" w14:textId="77777777" w:rsidR="0036753E" w:rsidRDefault="00367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40349" w14:textId="77777777" w:rsidR="0036753E" w:rsidRDefault="00367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1CF14" w14:textId="77777777" w:rsidR="00A63DC0" w:rsidRDefault="00A63DC0" w:rsidP="0036753E">
      <w:r>
        <w:separator/>
      </w:r>
    </w:p>
  </w:footnote>
  <w:footnote w:type="continuationSeparator" w:id="0">
    <w:p w14:paraId="76C3AD77" w14:textId="77777777" w:rsidR="00A63DC0" w:rsidRDefault="00A63DC0" w:rsidP="00367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5F4D" w14:textId="77777777" w:rsidR="0036753E" w:rsidRDefault="00000000">
    <w:pPr>
      <w:pStyle w:val="Header"/>
    </w:pPr>
    <w:r>
      <w:rPr>
        <w:noProof/>
      </w:rPr>
      <w:pict w14:anchorId="487064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6" o:spid="_x0000_s1026" type="#_x0000_t136" style="position:absolute;margin-left:0;margin-top:0;width:571.8pt;height:87.95pt;rotation:315;z-index:-251654144;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B7FDA" w14:textId="77777777" w:rsidR="0036753E" w:rsidRDefault="00000000">
    <w:pPr>
      <w:pStyle w:val="Header"/>
    </w:pPr>
    <w:r>
      <w:rPr>
        <w:noProof/>
      </w:rPr>
      <w:pict w14:anchorId="1ABEC9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7" o:spid="_x0000_s1027" type="#_x0000_t136" style="position:absolute;margin-left:0;margin-top:0;width:571.8pt;height:87.95pt;rotation:315;z-index:-251652096;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AD68" w14:textId="77777777" w:rsidR="0036753E" w:rsidRDefault="00000000">
    <w:pPr>
      <w:pStyle w:val="Header"/>
    </w:pPr>
    <w:r>
      <w:rPr>
        <w:noProof/>
      </w:rPr>
      <w:pict w14:anchorId="243275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5" o:spid="_x0000_s1025" type="#_x0000_t136" style="position:absolute;margin-left:0;margin-top:0;width:571.8pt;height:87.95pt;rotation:315;z-index:-251656192;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82D49"/>
    <w:multiLevelType w:val="hybridMultilevel"/>
    <w:tmpl w:val="5DEA2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36158"/>
    <w:multiLevelType w:val="multilevel"/>
    <w:tmpl w:val="7B38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04C2F"/>
    <w:multiLevelType w:val="multilevel"/>
    <w:tmpl w:val="6FCE9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612EE"/>
    <w:multiLevelType w:val="multilevel"/>
    <w:tmpl w:val="6FCE9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975751">
    <w:abstractNumId w:val="0"/>
  </w:num>
  <w:num w:numId="2" w16cid:durableId="882180108">
    <w:abstractNumId w:val="1"/>
  </w:num>
  <w:num w:numId="3" w16cid:durableId="1456364277">
    <w:abstractNumId w:val="3"/>
  </w:num>
  <w:num w:numId="4" w16cid:durableId="1784886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53E"/>
    <w:rsid w:val="000A3E7F"/>
    <w:rsid w:val="00240D38"/>
    <w:rsid w:val="002671B3"/>
    <w:rsid w:val="00300ACD"/>
    <w:rsid w:val="0036753E"/>
    <w:rsid w:val="00377101"/>
    <w:rsid w:val="003B383F"/>
    <w:rsid w:val="003D0743"/>
    <w:rsid w:val="00457342"/>
    <w:rsid w:val="00552B97"/>
    <w:rsid w:val="007745F0"/>
    <w:rsid w:val="00785084"/>
    <w:rsid w:val="007D1A91"/>
    <w:rsid w:val="007F5CDC"/>
    <w:rsid w:val="00881BA1"/>
    <w:rsid w:val="008D3FC6"/>
    <w:rsid w:val="008E1043"/>
    <w:rsid w:val="008F195D"/>
    <w:rsid w:val="009955BB"/>
    <w:rsid w:val="009D1CB6"/>
    <w:rsid w:val="009F4D38"/>
    <w:rsid w:val="00A63DC0"/>
    <w:rsid w:val="00A75571"/>
    <w:rsid w:val="00A770AA"/>
    <w:rsid w:val="00B531AD"/>
    <w:rsid w:val="00BB2ADA"/>
    <w:rsid w:val="00D15D04"/>
    <w:rsid w:val="00D23E40"/>
    <w:rsid w:val="00D2419A"/>
    <w:rsid w:val="00D444FC"/>
    <w:rsid w:val="00D454FE"/>
    <w:rsid w:val="00E12C5C"/>
    <w:rsid w:val="00E3517F"/>
    <w:rsid w:val="00E826C5"/>
    <w:rsid w:val="00EB7509"/>
    <w:rsid w:val="00F17620"/>
    <w:rsid w:val="00FB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E497"/>
  <w15:docId w15:val="{FE8D2854-5A8A-417E-B295-6B2CA364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195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F195D"/>
    <w:pPr>
      <w:spacing w:before="72"/>
      <w:ind w:right="258"/>
      <w:jc w:val="center"/>
    </w:pPr>
    <w:rPr>
      <w:rFonts w:eastAsia="Times New Roman" w:cs="Times New Roman"/>
      <w:b/>
      <w:bCs/>
      <w:sz w:val="30"/>
      <w:szCs w:val="30"/>
    </w:rPr>
  </w:style>
  <w:style w:type="character" w:customStyle="1" w:styleId="TitleChar">
    <w:name w:val="Title Char"/>
    <w:basedOn w:val="DefaultParagraphFont"/>
    <w:link w:val="Title"/>
    <w:uiPriority w:val="1"/>
    <w:rsid w:val="008F195D"/>
    <w:rPr>
      <w:rFonts w:ascii="Times New Roman" w:eastAsia="Times New Roman" w:hAnsi="Times New Roman" w:cs="Times New Roman"/>
      <w:b/>
      <w:bCs/>
      <w:sz w:val="30"/>
      <w:szCs w:val="30"/>
    </w:rPr>
  </w:style>
  <w:style w:type="paragraph" w:styleId="BodyText">
    <w:name w:val="Body Text"/>
    <w:basedOn w:val="Normal"/>
    <w:link w:val="BodyTextChar"/>
    <w:uiPriority w:val="1"/>
    <w:qFormat/>
    <w:rsid w:val="008F195D"/>
    <w:pPr>
      <w:spacing w:before="136"/>
      <w:ind w:left="921"/>
    </w:pPr>
    <w:rPr>
      <w:rFonts w:eastAsia="Times New Roman" w:cs="Times New Roman"/>
    </w:rPr>
  </w:style>
  <w:style w:type="character" w:customStyle="1" w:styleId="BodyTextChar">
    <w:name w:val="Body Text Char"/>
    <w:basedOn w:val="DefaultParagraphFont"/>
    <w:link w:val="BodyText"/>
    <w:uiPriority w:val="1"/>
    <w:rsid w:val="008F195D"/>
    <w:rPr>
      <w:rFonts w:ascii="Times New Roman" w:eastAsia="Times New Roman" w:hAnsi="Times New Roman" w:cs="Times New Roman"/>
    </w:rPr>
  </w:style>
  <w:style w:type="paragraph" w:styleId="ListParagraph">
    <w:name w:val="List Paragraph"/>
    <w:basedOn w:val="Normal"/>
    <w:uiPriority w:val="1"/>
    <w:qFormat/>
    <w:rsid w:val="008F195D"/>
    <w:pPr>
      <w:spacing w:before="136"/>
      <w:ind w:left="921" w:hanging="330"/>
    </w:pPr>
    <w:rPr>
      <w:rFonts w:eastAsia="Times New Roman" w:cs="Times New Roman"/>
    </w:rPr>
  </w:style>
  <w:style w:type="paragraph" w:customStyle="1" w:styleId="TableParagraph">
    <w:name w:val="Table Paragraph"/>
    <w:basedOn w:val="Normal"/>
    <w:uiPriority w:val="1"/>
    <w:qFormat/>
    <w:rsid w:val="008F195D"/>
    <w:pPr>
      <w:spacing w:before="4"/>
      <w:ind w:left="100"/>
    </w:pPr>
    <w:rPr>
      <w:rFonts w:eastAsia="Times New Roman" w:cs="Times New Roman"/>
    </w:rPr>
  </w:style>
  <w:style w:type="paragraph" w:styleId="Header">
    <w:name w:val="header"/>
    <w:basedOn w:val="Normal"/>
    <w:link w:val="HeaderChar"/>
    <w:uiPriority w:val="99"/>
    <w:semiHidden/>
    <w:unhideWhenUsed/>
    <w:rsid w:val="0036753E"/>
    <w:pPr>
      <w:tabs>
        <w:tab w:val="center" w:pos="4680"/>
        <w:tab w:val="right" w:pos="9360"/>
      </w:tabs>
    </w:pPr>
  </w:style>
  <w:style w:type="character" w:customStyle="1" w:styleId="HeaderChar">
    <w:name w:val="Header Char"/>
    <w:basedOn w:val="DefaultParagraphFont"/>
    <w:link w:val="Header"/>
    <w:uiPriority w:val="99"/>
    <w:semiHidden/>
    <w:rsid w:val="0036753E"/>
    <w:rPr>
      <w:rFonts w:ascii="Times New Roman" w:hAnsi="Times New Roman"/>
    </w:rPr>
  </w:style>
  <w:style w:type="paragraph" w:styleId="Footer">
    <w:name w:val="footer"/>
    <w:basedOn w:val="Normal"/>
    <w:link w:val="FooterChar"/>
    <w:uiPriority w:val="99"/>
    <w:semiHidden/>
    <w:unhideWhenUsed/>
    <w:rsid w:val="0036753E"/>
    <w:pPr>
      <w:tabs>
        <w:tab w:val="center" w:pos="4680"/>
        <w:tab w:val="right" w:pos="9360"/>
      </w:tabs>
    </w:pPr>
  </w:style>
  <w:style w:type="character" w:customStyle="1" w:styleId="FooterChar">
    <w:name w:val="Footer Char"/>
    <w:basedOn w:val="DefaultParagraphFont"/>
    <w:link w:val="Footer"/>
    <w:uiPriority w:val="99"/>
    <w:semiHidden/>
    <w:rsid w:val="0036753E"/>
    <w:rPr>
      <w:rFonts w:ascii="Times New Roman" w:hAnsi="Times New Roman"/>
    </w:rPr>
  </w:style>
  <w:style w:type="table" w:styleId="TableGrid">
    <w:name w:val="Table Grid"/>
    <w:basedOn w:val="TableNormal"/>
    <w:uiPriority w:val="59"/>
    <w:rsid w:val="0024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3E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393">
      <w:bodyDiv w:val="1"/>
      <w:marLeft w:val="0"/>
      <w:marRight w:val="0"/>
      <w:marTop w:val="0"/>
      <w:marBottom w:val="0"/>
      <w:divBdr>
        <w:top w:val="none" w:sz="0" w:space="0" w:color="auto"/>
        <w:left w:val="none" w:sz="0" w:space="0" w:color="auto"/>
        <w:bottom w:val="none" w:sz="0" w:space="0" w:color="auto"/>
        <w:right w:val="none" w:sz="0" w:space="0" w:color="auto"/>
      </w:divBdr>
    </w:div>
    <w:div w:id="689641989">
      <w:bodyDiv w:val="1"/>
      <w:marLeft w:val="0"/>
      <w:marRight w:val="0"/>
      <w:marTop w:val="0"/>
      <w:marBottom w:val="0"/>
      <w:divBdr>
        <w:top w:val="none" w:sz="0" w:space="0" w:color="auto"/>
        <w:left w:val="none" w:sz="0" w:space="0" w:color="auto"/>
        <w:bottom w:val="none" w:sz="0" w:space="0" w:color="auto"/>
        <w:right w:val="none" w:sz="0" w:space="0" w:color="auto"/>
      </w:divBdr>
    </w:div>
    <w:div w:id="1046880015">
      <w:bodyDiv w:val="1"/>
      <w:marLeft w:val="0"/>
      <w:marRight w:val="0"/>
      <w:marTop w:val="0"/>
      <w:marBottom w:val="0"/>
      <w:divBdr>
        <w:top w:val="none" w:sz="0" w:space="0" w:color="auto"/>
        <w:left w:val="none" w:sz="0" w:space="0" w:color="auto"/>
        <w:bottom w:val="none" w:sz="0" w:space="0" w:color="auto"/>
        <w:right w:val="none" w:sz="0" w:space="0" w:color="auto"/>
      </w:divBdr>
    </w:div>
    <w:div w:id="1196775999">
      <w:bodyDiv w:val="1"/>
      <w:marLeft w:val="0"/>
      <w:marRight w:val="0"/>
      <w:marTop w:val="0"/>
      <w:marBottom w:val="0"/>
      <w:divBdr>
        <w:top w:val="none" w:sz="0" w:space="0" w:color="auto"/>
        <w:left w:val="none" w:sz="0" w:space="0" w:color="auto"/>
        <w:bottom w:val="none" w:sz="0" w:space="0" w:color="auto"/>
        <w:right w:val="none" w:sz="0" w:space="0" w:color="auto"/>
      </w:divBdr>
    </w:div>
    <w:div w:id="1857690755">
      <w:bodyDiv w:val="1"/>
      <w:marLeft w:val="0"/>
      <w:marRight w:val="0"/>
      <w:marTop w:val="0"/>
      <w:marBottom w:val="0"/>
      <w:divBdr>
        <w:top w:val="none" w:sz="0" w:space="0" w:color="auto"/>
        <w:left w:val="none" w:sz="0" w:space="0" w:color="auto"/>
        <w:bottom w:val="none" w:sz="0" w:space="0" w:color="auto"/>
        <w:right w:val="none" w:sz="0" w:space="0" w:color="auto"/>
      </w:divBdr>
    </w:div>
    <w:div w:id="19088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ECGC-HP62</dc:creator>
  <cp:lastModifiedBy>dipesh bhambhani</cp:lastModifiedBy>
  <cp:revision>14</cp:revision>
  <dcterms:created xsi:type="dcterms:W3CDTF">2024-09-04T06:26:00Z</dcterms:created>
  <dcterms:modified xsi:type="dcterms:W3CDTF">2024-09-05T02:16:00Z</dcterms:modified>
</cp:coreProperties>
</file>