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6A" w:rsidRDefault="00B8466A" w:rsidP="00B8466A">
      <w:pPr>
        <w:pStyle w:val="Default"/>
      </w:pPr>
    </w:p>
    <w:p w:rsidR="00B8466A" w:rsidRDefault="00B8466A" w:rsidP="00B8466A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WORKSHEET-2 </w:t>
      </w:r>
    </w:p>
    <w:p w:rsidR="00B8466A" w:rsidRDefault="00B8466A" w:rsidP="00B8466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DEEP LEARNING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 to Q8 are MCQs with only one correct answer. Choose the correct option.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Operations in the neural networks can performed _______?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serially or </w:t>
      </w:r>
      <w:proofErr w:type="spellStart"/>
      <w:r>
        <w:rPr>
          <w:sz w:val="22"/>
          <w:szCs w:val="22"/>
        </w:rPr>
        <w:t>parallely</w:t>
      </w:r>
      <w:proofErr w:type="spellEnd"/>
      <w:r>
        <w:rPr>
          <w:sz w:val="22"/>
          <w:szCs w:val="22"/>
        </w:rPr>
        <w:t xml:space="preserve">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Who proposed the first perceptron model an</w:t>
      </w:r>
      <w:r>
        <w:rPr>
          <w:sz w:val="22"/>
          <w:szCs w:val="22"/>
        </w:rPr>
        <w:t xml:space="preserve">d when?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Rosenblatt, 1958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one of these plots represents a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activation function?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</w:t>
      </w:r>
      <w:r w:rsidRPr="00B8466A">
        <w:t xml:space="preserve"> </w:t>
      </w:r>
      <w:r w:rsidRPr="00B8466A">
        <w:rPr>
          <w:noProof/>
          <w:sz w:val="22"/>
          <w:szCs w:val="22"/>
          <w:lang w:eastAsia="en-IN"/>
        </w:rPr>
        <w:drawing>
          <wp:inline distT="0" distB="0" distL="0" distR="0">
            <wp:extent cx="30384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a simple artificial neural network with 5 neurons in the input layer, 8 neurons in the hidden layer and 3 neurons in the output layer. What is the size of the weight matrices between hidden-output layers and input-hidden layers?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[3×8], [5×8] B) [8×3], [5×8]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[5×8], [8×5] D) [8×3], [5×3]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is a dead unit in a neural network?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 unit which does not respond completely to any of the training patterns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The unit which produces the biggest sum-squared error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unit which doesn’t update during training by any of its neighbour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these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Which of the following functions can be used as an activation function if we wish to predict the probabilities of n classes such that sum of all n probabilities is equal to 1?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sigmoid B) </w:t>
      </w:r>
      <w:proofErr w:type="spellStart"/>
      <w:r>
        <w:rPr>
          <w:sz w:val="22"/>
          <w:szCs w:val="22"/>
        </w:rPr>
        <w:t>softmax</w:t>
      </w:r>
      <w:proofErr w:type="spellEnd"/>
      <w:r>
        <w:rPr>
          <w:sz w:val="22"/>
          <w:szCs w:val="22"/>
        </w:rPr>
        <w:t xml:space="preserve">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tanh</w:t>
      </w:r>
      <w:proofErr w:type="spellEnd"/>
      <w:r>
        <w:rPr>
          <w:sz w:val="22"/>
          <w:szCs w:val="22"/>
        </w:rPr>
        <w:t xml:space="preserve"> D)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 xml:space="preserve">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The amount of output of one unit received by another unit depends on what? </w:t>
      </w:r>
      <w:bookmarkStart w:id="0" w:name="_GoBack"/>
      <w:bookmarkEnd w:id="0"/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output unit B) input unit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activation values D) weights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What is asynchronous update in neural networks?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output units are updated </w:t>
      </w:r>
      <w:proofErr w:type="spellStart"/>
      <w:r>
        <w:rPr>
          <w:sz w:val="22"/>
          <w:szCs w:val="22"/>
        </w:rPr>
        <w:t>parallely</w:t>
      </w:r>
      <w:proofErr w:type="spellEnd"/>
      <w:r>
        <w:rPr>
          <w:sz w:val="22"/>
          <w:szCs w:val="22"/>
        </w:rPr>
        <w:t xml:space="preserve"> B) output units are updated sequentially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either sequentially or </w:t>
      </w:r>
      <w:proofErr w:type="spellStart"/>
      <w:r>
        <w:rPr>
          <w:sz w:val="22"/>
          <w:szCs w:val="22"/>
        </w:rPr>
        <w:t>parallely</w:t>
      </w:r>
      <w:proofErr w:type="spellEnd"/>
      <w:r>
        <w:rPr>
          <w:sz w:val="22"/>
          <w:szCs w:val="22"/>
        </w:rPr>
        <w:t xml:space="preserve"> D) None of the above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are MCQs with one or more correct answers. Choose all the correct options.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techniques can be used to reduce overfitting in a neural network?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EarlyStopping</w:t>
      </w:r>
      <w:proofErr w:type="spellEnd"/>
      <w:r>
        <w:rPr>
          <w:sz w:val="22"/>
          <w:szCs w:val="22"/>
        </w:rPr>
        <w:t xml:space="preserve"> B) Dropout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checkpoints D) </w:t>
      </w:r>
      <w:proofErr w:type="spellStart"/>
      <w:r>
        <w:rPr>
          <w:sz w:val="22"/>
          <w:szCs w:val="22"/>
        </w:rPr>
        <w:t>ReduceLROnPlateau</w:t>
      </w:r>
      <w:proofErr w:type="spellEnd"/>
      <w:r>
        <w:rPr>
          <w:sz w:val="22"/>
          <w:szCs w:val="22"/>
        </w:rPr>
        <w:t xml:space="preserve"> </w:t>
      </w:r>
    </w:p>
    <w:p w:rsidR="00B8466A" w:rsidRDefault="00B8466A" w:rsidP="00B8466A">
      <w:pPr>
        <w:pStyle w:val="Default"/>
        <w:pageBreakBefore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Why is an RNN used for machine translation, say translating English to Hindi?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It can be trained as a supervised learning problem.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It is strictly more powerful than a Convolutional Neural Network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It is applicable when the input/output is a sequence (e.g., a sequence of words)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RNNs represent the recurrent process of Idea-&gt;Code-&gt;Experiment-&gt;Idea-&gt;....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Q11 to Q15 are subjective answer type question. Answer them briefly.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The output of a perceptron is calculated as follows: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( )</w:t>
      </w:r>
      <w:proofErr w:type="gramEnd"/>
      <w:r>
        <w:rPr>
          <w:sz w:val="22"/>
          <w:szCs w:val="22"/>
        </w:rPr>
        <w:t xml:space="preserve"> 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y f b w x </w:t>
      </w:r>
      <w:r>
        <w:rPr>
          <w:sz w:val="22"/>
          <w:szCs w:val="22"/>
        </w:rPr>
        <w:t xml:space="preserve"> </w:t>
      </w:r>
      <w:r>
        <w:rPr>
          <w:sz w:val="22"/>
          <w:szCs w:val="22"/>
        </w:rPr>
        <w:t xml:space="preserve"> </w:t>
      </w:r>
      <w:r>
        <w:rPr>
          <w:sz w:val="22"/>
          <w:szCs w:val="22"/>
        </w:rPr>
        <w:t></w:t>
      </w:r>
      <w:r>
        <w:rPr>
          <w:sz w:val="22"/>
          <w:szCs w:val="22"/>
        </w:rPr>
        <w:t xml:space="preserve">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is the activation </w:t>
      </w:r>
      <w:proofErr w:type="gramStart"/>
      <w:r>
        <w:rPr>
          <w:sz w:val="22"/>
          <w:szCs w:val="22"/>
        </w:rPr>
        <w:t>function.</w:t>
      </w:r>
      <w:proofErr w:type="gramEnd"/>
      <w:r>
        <w:rPr>
          <w:sz w:val="22"/>
          <w:szCs w:val="22"/>
        </w:rPr>
        <w:t xml:space="preserve"> If you want to build a perceptron which gives an output for linear regression, what will be the activation function you would use? () f x</w:t>
      </w:r>
    </w:p>
    <w:p w:rsidR="00B8466A" w:rsidRDefault="00B8466A" w:rsidP="00B8466A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12. What will happen if we use very large or very small learning rates?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Below is a diagram if a single artificial neuron: </w:t>
      </w:r>
    </w:p>
    <w:p w:rsidR="00B8466A" w:rsidRDefault="00B8466A" w:rsidP="00B8466A">
      <w:pPr>
        <w:pStyle w:val="Default"/>
        <w:rPr>
          <w:sz w:val="22"/>
          <w:szCs w:val="22"/>
        </w:rPr>
      </w:pP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node has three inputs x = (x1, x2, x3) that receive only binary signals (either 0 or 1). How many different input patterns this node can receive? What if the node had four, five inputs? Can you give a formula that computes the number of binary input patterns for a given number of inputs? </w:t>
      </w:r>
    </w:p>
    <w:p w:rsidR="00B8466A" w:rsidRDefault="00B8466A" w:rsidP="00B8466A">
      <w:pPr>
        <w:pStyle w:val="Default"/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14. What Are Vanishing and Exploding Gradients? </w:t>
      </w:r>
    </w:p>
    <w:p w:rsidR="00B8466A" w:rsidRDefault="00B8466A" w:rsidP="00B846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What Is the Difference Between Epoch, Batch, and Iteration in Deep Learning? </w:t>
      </w:r>
    </w:p>
    <w:p w:rsidR="00FD5E07" w:rsidRDefault="00FD5E07"/>
    <w:sectPr w:rsidR="00FD5E07" w:rsidSect="00523B04">
      <w:pgSz w:w="11904" w:h="17338"/>
      <w:pgMar w:top="1142" w:right="176" w:bottom="747" w:left="51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6A"/>
    <w:rsid w:val="0044582D"/>
    <w:rsid w:val="00B8466A"/>
    <w:rsid w:val="00D46AC5"/>
    <w:rsid w:val="00F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E25"/>
  <w15:chartTrackingRefBased/>
  <w15:docId w15:val="{42A4B762-4AF1-4A58-8184-41C08B24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6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1</cp:revision>
  <dcterms:created xsi:type="dcterms:W3CDTF">2020-10-18T17:10:00Z</dcterms:created>
  <dcterms:modified xsi:type="dcterms:W3CDTF">2020-10-18T18:20:00Z</dcterms:modified>
</cp:coreProperties>
</file>