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9F212B3">
      <w:bookmarkStart w:name="_GoBack" w:id="0"/>
      <w:bookmarkEnd w:id="0"/>
      <w:r w:rsidR="1B681972">
        <w:rPr/>
        <w:t>Assignment 1 (Unit 4)</w:t>
      </w:r>
    </w:p>
    <w:p w:rsidR="1B681972" w:rsidP="7CBE3D73" w:rsidRDefault="1B681972" w14:paraId="50857567" w14:textId="72DC6CB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681972">
        <w:rPr/>
        <w:t>Get this graph in R/R Studio using the codes provided in the class slide of session 18:</w:t>
      </w:r>
    </w:p>
    <w:p w:rsidR="1B681972" w:rsidP="7CBE3D73" w:rsidRDefault="1B681972" w14:paraId="4CFBC5DF" w14:textId="413D49FC">
      <w:pPr>
        <w:pStyle w:val="Normal"/>
      </w:pPr>
      <w:r w:rsidR="1B681972">
        <w:drawing>
          <wp:inline wp14:editId="2151F84C" wp14:anchorId="10A6B430">
            <wp:extent cx="4572000" cy="4572000"/>
            <wp:effectExtent l="0" t="0" r="0" b="0"/>
            <wp:docPr id="1093039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a3b37d42e47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E9BF5" w:rsidP="2151F84C" w:rsidRDefault="050E9BF5" w14:paraId="728EDB0C" w14:textId="0B93586F">
      <w:pPr>
        <w:jc w:val="left"/>
      </w:pPr>
      <w:r w:rsidRPr="2151F84C" w:rsidR="050E9BF5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#Define mean and SD</w:t>
      </w:r>
      <w:r>
        <w:br/>
      </w:r>
      <w:r w:rsidRPr="2151F84C" w:rsidR="050E9BF5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pop_mean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</w:t>
      </w:r>
      <w:r>
        <w:br/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</w:t>
      </w:r>
      <w:r>
        <w:br/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#Define lower and upper limits</w:t>
      </w:r>
      <w:r>
        <w:br/>
      </w:r>
      <w:r w:rsidRPr="2151F84C" w:rsidR="050E9BF5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LL 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pop_mean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UL 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pop_mean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pop_sd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>#Create a sequence of 100 x values based on pop mean and sd</w:t>
      </w:r>
      <w:r>
        <w:br/>
      </w:r>
      <w:r w:rsidRPr="2151F84C" w:rsidR="050E9BF5">
        <w:rPr>
          <w:rFonts w:ascii="Calibri" w:hAnsi="Calibri" w:eastAsia="Calibri" w:cs="Calibri"/>
          <w:i w:val="1"/>
          <w:iCs w:val="1"/>
          <w:noProof w:val="0"/>
          <w:color w:val="8F5902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seq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4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4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length=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100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pop_mean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dnorm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(x, pop_mean, pop_sd)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plot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(x,y,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type=</w:t>
      </w:r>
      <w:r w:rsidRPr="2151F84C" w:rsidR="050E9BF5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"l"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lwd=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axes=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xlab=</w:t>
      </w:r>
      <w:r w:rsidRPr="2151F84C" w:rsidR="050E9BF5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""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ylab=</w:t>
      </w:r>
      <w:r w:rsidRPr="2151F84C" w:rsidR="050E9BF5">
        <w:rPr>
          <w:rFonts w:ascii="Calibri" w:hAnsi="Calibri" w:eastAsia="Calibri" w:cs="Calibri"/>
          <w:noProof w:val="0"/>
          <w:color w:val="4E9A06"/>
          <w:sz w:val="22"/>
          <w:szCs w:val="22"/>
          <w:lang w:val="en-US"/>
        </w:rPr>
        <w:t>""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sd_axis_bounds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=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</w:t>
      </w:r>
      <w:r>
        <w:br/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axis_bounds</w:t>
      </w:r>
      <w:r w:rsidRPr="2151F84C" w:rsidR="050E9BF5">
        <w:rPr>
          <w:rFonts w:ascii="Calibri" w:hAnsi="Calibri" w:eastAsia="Calibri" w:cs="Calibri"/>
          <w:noProof w:val="0"/>
          <w:color w:val="8F5902"/>
          <w:sz w:val="22"/>
          <w:szCs w:val="22"/>
          <w:lang w:val="en-US"/>
        </w:rPr>
        <w:t>&lt;-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seq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sd_axis_bounds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pop_sd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pop_mean, sd_axis_bounds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pop_mean,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by=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axis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side=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1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at=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axis_bounds, 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pos=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0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abline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abline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abline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abline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2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abline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50-2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abline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3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pop_sd)</w:t>
      </w:r>
      <w:r>
        <w:br/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abline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151F84C" w:rsidR="050E9BF5">
        <w:rPr>
          <w:rFonts w:ascii="Calibri" w:hAnsi="Calibri" w:eastAsia="Calibri" w:cs="Calibri"/>
          <w:noProof w:val="0"/>
          <w:color w:val="C4A000"/>
          <w:sz w:val="22"/>
          <w:szCs w:val="22"/>
          <w:lang w:val="en-US"/>
        </w:rPr>
        <w:t>v=</w:t>
      </w:r>
      <w:r w:rsidRPr="2151F84C" w:rsidR="050E9BF5">
        <w:rPr>
          <w:rFonts w:ascii="Calibri" w:hAnsi="Calibri" w:eastAsia="Calibri" w:cs="Calibri"/>
          <w:noProof w:val="0"/>
          <w:color w:val="0000CF"/>
          <w:sz w:val="22"/>
          <w:szCs w:val="22"/>
          <w:lang w:val="en-US"/>
        </w:rPr>
        <w:t>50-3</w:t>
      </w:r>
      <w:r w:rsidRPr="2151F84C" w:rsidR="050E9BF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2151F84C" w:rsidR="050E9BF5">
        <w:rPr>
          <w:rFonts w:ascii="Calibri" w:hAnsi="Calibri" w:eastAsia="Calibri" w:cs="Calibri"/>
          <w:noProof w:val="0"/>
          <w:sz w:val="22"/>
          <w:szCs w:val="22"/>
          <w:lang w:val="en-US"/>
        </w:rPr>
        <w:t>pop_sd)</w:t>
      </w:r>
    </w:p>
    <w:p w:rsidR="050E9BF5" w:rsidP="2151F84C" w:rsidRDefault="050E9BF5" w14:paraId="5AEA3722" w14:textId="10494A89">
      <w:pPr>
        <w:jc w:val="left"/>
      </w:pPr>
      <w:r>
        <w:br/>
      </w:r>
      <w:r>
        <w:br/>
      </w:r>
    </w:p>
    <w:p w:rsidR="050E9BF5" w:rsidP="2151F84C" w:rsidRDefault="050E9BF5" w14:paraId="124CB6FE" w14:textId="7C39B484">
      <w:pPr>
        <w:pStyle w:val="Normal"/>
      </w:pPr>
      <w:r w:rsidR="050E9BF5">
        <w:drawing>
          <wp:inline wp14:editId="3B55630A" wp14:anchorId="56CD34B3">
            <wp:extent cx="4572000" cy="3657600"/>
            <wp:effectExtent l="0" t="0" r="0" b="0"/>
            <wp:docPr id="1099243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340b8ee4f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0F263" w:rsidP="7CBE3D73" w:rsidRDefault="42D0F263" w14:paraId="63C56990" w14:textId="1F82BC2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D0F263">
        <w:rPr/>
        <w:t>Add annotation in this graph as follows:</w:t>
      </w:r>
    </w:p>
    <w:p w:rsidR="42D0F263" w:rsidP="7CBE3D73" w:rsidRDefault="42D0F263" w14:paraId="59D67775" w14:textId="3A1D765C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BE3D73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  <w:t>45-55: mean ± 1SD = 67% data</w:t>
      </w:r>
      <w:r w:rsidRPr="7CBE3D73" w:rsidR="106DFF1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double edge arrow</w:t>
      </w:r>
    </w:p>
    <w:p w:rsidR="42D0F263" w:rsidP="7CBE3D73" w:rsidRDefault="42D0F263" w14:paraId="181D5AEE" w14:textId="12177EA2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BE3D73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  <w:t>40-60: mean ± 2SD = 95% data</w:t>
      </w:r>
      <w:r w:rsidRPr="7CBE3D73" w:rsidR="05F34F9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double edge arrow</w:t>
      </w:r>
    </w:p>
    <w:p w:rsidR="42D0F263" w:rsidP="7CBE3D73" w:rsidRDefault="42D0F263" w14:paraId="15B48517" w14:textId="75CE8F36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BE3D73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  <w:t>35-65: mean ± 3SD = 99% data</w:t>
      </w:r>
      <w:r w:rsidRPr="7CBE3D73" w:rsidR="00AE626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double edge arrow</w:t>
      </w:r>
    </w:p>
    <w:p w:rsidR="7CBE3D73" w:rsidP="7CBE3D73" w:rsidRDefault="7CBE3D73" w14:paraId="05AA34BF" w14:textId="78FFF41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2D0F263" w:rsidP="7CBE3D73" w:rsidRDefault="42D0F263" w14:paraId="4B04047C" w14:textId="57B1823C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7CBE3D73" w:rsidR="42D0F263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2"/>
          <w:szCs w:val="22"/>
          <w:lang w:val="en-US"/>
        </w:rPr>
        <w:t>Note: You can use the “ggplot2” package if you want!</w:t>
      </w:r>
    </w:p>
    <w:p w:rsidR="7CBE3D73" w:rsidP="7CBE3D73" w:rsidRDefault="7CBE3D73" w14:paraId="68956C8F" w14:textId="3E67A822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CBE3D73" w:rsidP="2151F84C" w:rsidRDefault="7CBE3D73" w14:paraId="30B30ED2" w14:textId="650581E5">
      <w:pPr>
        <w:jc w:val="left"/>
      </w:pP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library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(ggplot2)</w:t>
      </w:r>
      <w:r>
        <w:br/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ggplot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data=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as.data.frame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(x,y),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aes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x,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y))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+geom_line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+scale_x_continuous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breaks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axis_bounds)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+geom_vline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xintercept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seq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30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70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by=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pop_sd))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+annotate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geom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"text"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50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y=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0.01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, 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label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"67% data"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+annotate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geom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"segment"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45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y=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0.012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xend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55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yend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0.012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+annotate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geom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"text"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50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y=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0.02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, 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label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"95% data"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+annotate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geom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"segment"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40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y=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0.025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xend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60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yend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0.025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+annotate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geom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"text"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50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y=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0.03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, 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label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"99% data"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+annotate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geom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"segment"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35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y=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0.035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xend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65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,</w:t>
      </w:r>
      <w:r w:rsidRPr="2151F84C" w:rsidR="54FF2FE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yend =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(y)</w:t>
      </w:r>
      <w:r w:rsidRPr="2151F84C" w:rsidR="54FF2FE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2151F84C" w:rsidR="54FF2FE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0.035</w:t>
      </w:r>
      <w:r w:rsidRPr="2151F84C" w:rsidR="54FF2FE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</w:p>
    <w:p w:rsidR="7CBE3D73" w:rsidP="2151F84C" w:rsidRDefault="7CBE3D73" w14:paraId="35D0C14E" w14:textId="68626D25">
      <w:pPr>
        <w:pStyle w:val="Normal"/>
        <w:rPr>
          <w:noProof w:val="0"/>
          <w:lang w:val="en-US"/>
        </w:rPr>
      </w:pPr>
      <w:r w:rsidR="54FF2FE0">
        <w:drawing>
          <wp:inline wp14:editId="15C2004B" wp14:anchorId="2657E628">
            <wp:extent cx="4572000" cy="3657600"/>
            <wp:effectExtent l="0" t="0" r="0" b="0"/>
            <wp:docPr id="56998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633113af2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E3D73" w:rsidP="7CBE3D73" w:rsidRDefault="7CBE3D73" w14:paraId="1C25CE17" w14:textId="3CD9FC9E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CBE3D73" w:rsidP="7CBE3D73" w:rsidRDefault="7CBE3D73" w14:paraId="5A914F15" w14:textId="2660703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CBE3D73" w:rsidP="7CBE3D73" w:rsidRDefault="7CBE3D73" w14:paraId="7BC92101" w14:textId="190B735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CBE3D73" w:rsidP="7CBE3D73" w:rsidRDefault="7CBE3D73" w14:paraId="025FD601" w14:textId="5A8F60A3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2D0F263" w:rsidP="7CBE3D73" w:rsidRDefault="42D0F263" w14:paraId="753F9ED7" w14:textId="3365D0A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7CBE3D73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2"/>
          <w:szCs w:val="22"/>
          <w:lang w:val="en-US"/>
        </w:rPr>
        <w:t>Assignment 2 (Unit 4):</w:t>
      </w:r>
    </w:p>
    <w:p w:rsidR="42D0F263" w:rsidP="2151F84C" w:rsidRDefault="42D0F263" w14:paraId="3C88B51F" w14:textId="2587260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Get stem-leaf plot, histogram and normal q-q plot of mpg variable of the built-in “</w:t>
      </w:r>
      <w:proofErr w:type="spellStart"/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mtcars</w:t>
      </w:r>
      <w:proofErr w:type="spellEnd"/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” data of R.</w:t>
      </w:r>
    </w:p>
    <w:p w:rsidR="6F23FDD0" w:rsidP="2151F84C" w:rsidRDefault="6F23FDD0" w14:paraId="778D4AE7" w14:textId="6BA3EA17">
      <w:pPr>
        <w:jc w:val="left"/>
      </w:pP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cars_data</w:t>
      </w:r>
      <w:r w:rsidRPr="2151F84C" w:rsidR="6F23FDD0">
        <w:rPr>
          <w:rFonts w:ascii="Helvetica" w:hAnsi="Helvetica" w:eastAsia="Helvetica" w:cs="Helvetica"/>
          <w:noProof w:val="0"/>
          <w:color w:val="8F5902"/>
          <w:sz w:val="22"/>
          <w:szCs w:val="22"/>
          <w:lang w:val="en-US"/>
        </w:rPr>
        <w:t>&lt;-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mtcars</w:t>
      </w:r>
      <w:r>
        <w:br/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ggplot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data=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cars_data,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aes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x=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mpg))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+geom_histogram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binwidth 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5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</w:p>
    <w:p w:rsidR="6F23FDD0" w:rsidP="2151F84C" w:rsidRDefault="6F23FDD0" w14:paraId="6AE28AEB" w14:textId="73E17BC3">
      <w:pPr>
        <w:pStyle w:val="Normal"/>
        <w:jc w:val="left"/>
      </w:pPr>
      <w:r w:rsidR="6F23FDD0">
        <w:drawing>
          <wp:inline wp14:editId="510A2FE5" wp14:anchorId="2061116F">
            <wp:extent cx="4572000" cy="3657600"/>
            <wp:effectExtent l="0" t="0" r="0" b="0"/>
            <wp:docPr id="2072167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b67304a26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3FDD0" w:rsidP="2151F84C" w:rsidRDefault="6F23FDD0" w14:paraId="053226E7" w14:textId="6C7B2445">
      <w:pPr>
        <w:jc w:val="left"/>
      </w:pP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ggplot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data 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cars_data,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aes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(mpg))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+geom_histogram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binwidth 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5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+coord_flip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()</w:t>
      </w:r>
    </w:p>
    <w:p w:rsidR="6F23FDD0" w:rsidP="2151F84C" w:rsidRDefault="6F23FDD0" w14:paraId="04285FD7" w14:textId="508AF556">
      <w:pPr>
        <w:pStyle w:val="Normal"/>
        <w:jc w:val="left"/>
      </w:pPr>
      <w:r w:rsidR="6F23FDD0">
        <w:drawing>
          <wp:inline wp14:editId="45D6283B" wp14:anchorId="13FDCD0B">
            <wp:extent cx="4572000" cy="3657600"/>
            <wp:effectExtent l="0" t="0" r="0" b="0"/>
            <wp:docPr id="36211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3b90852e4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3FDD0" w:rsidP="2151F84C" w:rsidRDefault="6F23FDD0" w14:paraId="0635125E" w14:textId="602AF47F">
      <w:pPr>
        <w:jc w:val="left"/>
      </w:pP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cars_data</w:t>
      </w:r>
      <w:r w:rsidRPr="2151F84C" w:rsidR="6F23FDD0">
        <w:rPr>
          <w:rFonts w:ascii="Helvetica" w:hAnsi="Helvetica" w:eastAsia="Helvetica" w:cs="Helvetica"/>
          <w:noProof w:val="0"/>
          <w:color w:val="8F5902"/>
          <w:sz w:val="22"/>
          <w:szCs w:val="22"/>
          <w:lang w:val="en-US"/>
        </w:rPr>
        <w:t>&lt;-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mtcars</w:t>
      </w:r>
      <w:r>
        <w:br/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qqnorm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(cars_data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mpg, 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pch 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1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, 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frame 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FALSE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  <w:r>
        <w:br/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qqline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(cars_data</w:t>
      </w:r>
      <w:r w:rsidRPr="2151F84C" w:rsidR="6F23FDD0">
        <w:rPr>
          <w:rFonts w:ascii="Helvetica" w:hAnsi="Helvetica" w:eastAsia="Helvetica" w:cs="Helvetica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mpg, 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col 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4E9A06"/>
          <w:sz w:val="22"/>
          <w:szCs w:val="22"/>
          <w:lang w:val="en-US"/>
        </w:rPr>
        <w:t>"steelblue"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, </w:t>
      </w:r>
      <w:r w:rsidRPr="2151F84C" w:rsidR="6F23FDD0">
        <w:rPr>
          <w:rFonts w:ascii="Helvetica" w:hAnsi="Helvetica" w:eastAsia="Helvetica" w:cs="Helvetica"/>
          <w:noProof w:val="0"/>
          <w:color w:val="C4A000"/>
          <w:sz w:val="22"/>
          <w:szCs w:val="22"/>
          <w:lang w:val="en-US"/>
        </w:rPr>
        <w:t>lwd =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 xml:space="preserve"> </w:t>
      </w:r>
      <w:r w:rsidRPr="2151F84C" w:rsidR="6F23FDD0">
        <w:rPr>
          <w:rFonts w:ascii="Helvetica" w:hAnsi="Helvetica" w:eastAsia="Helvetica" w:cs="Helvetica"/>
          <w:noProof w:val="0"/>
          <w:color w:val="0000CF"/>
          <w:sz w:val="22"/>
          <w:szCs w:val="22"/>
          <w:lang w:val="en-US"/>
        </w:rPr>
        <w:t>2</w:t>
      </w:r>
      <w:r w:rsidRPr="2151F84C" w:rsidR="6F23FDD0">
        <w:rPr>
          <w:rFonts w:ascii="Helvetica" w:hAnsi="Helvetica" w:eastAsia="Helvetica" w:cs="Helvetica"/>
          <w:noProof w:val="0"/>
          <w:sz w:val="22"/>
          <w:szCs w:val="22"/>
          <w:lang w:val="en-US"/>
        </w:rPr>
        <w:t>)</w:t>
      </w:r>
    </w:p>
    <w:p w:rsidR="6F23FDD0" w:rsidP="2151F84C" w:rsidRDefault="6F23FDD0" w14:paraId="5E654A6D" w14:textId="06087FD1">
      <w:pPr>
        <w:pStyle w:val="Normal"/>
        <w:jc w:val="left"/>
      </w:pPr>
      <w:r>
        <w:br/>
      </w:r>
      <w:r>
        <w:br/>
      </w:r>
      <w:r w:rsidR="6F23FDD0">
        <w:drawing>
          <wp:inline wp14:editId="32DA568C" wp14:anchorId="06389CC6">
            <wp:extent cx="4572000" cy="3657600"/>
            <wp:effectExtent l="0" t="0" r="0" b="0"/>
            <wp:docPr id="126327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849a1d89e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1F84C" w:rsidP="2151F84C" w:rsidRDefault="2151F84C" w14:paraId="0E0937D2" w14:textId="315F74BC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2D0F263" w:rsidP="2151F84C" w:rsidRDefault="42D0F263" w14:paraId="37703924" w14:textId="5704AD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Test the normality of mpg variable of </w:t>
      </w:r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mtcars</w:t>
      </w:r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data using Shapiro</w:t>
      </w:r>
      <w:r w:rsidRPr="2151F84C" w:rsidR="672EE09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-W</w:t>
      </w:r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ilk test</w:t>
      </w:r>
      <w:r w:rsidRPr="2151F84C" w:rsidR="77737E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normality and take decision based on the p-value of this test for null and alternative hypothesis</w:t>
      </w:r>
      <w:r w:rsidRPr="2151F84C" w:rsidR="7276A751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you wrote for this test.</w:t>
      </w:r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151F84C" w:rsidR="3E6AACB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Explain w</w:t>
      </w:r>
      <w:r w:rsidRPr="2151F84C" w:rsidR="42D0F26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>hy this test</w:t>
      </w:r>
      <w:r w:rsidRPr="2151F84C" w:rsidR="6D44741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normality must be used here!</w:t>
      </w:r>
    </w:p>
    <w:p w:rsidR="7CBE3D73" w:rsidP="7CBE3D73" w:rsidRDefault="7CBE3D73" w14:paraId="256E8382" w14:textId="362608F1">
      <w:pPr>
        <w:pStyle w:val="Normal"/>
        <w:rPr>
          <w:b w:val="0"/>
          <w:bCs w:val="0"/>
          <w:sz w:val="12"/>
          <w:szCs w:val="12"/>
        </w:rPr>
      </w:pPr>
    </w:p>
    <w:p w:rsidR="7CBE3D73" w:rsidP="2151F84C" w:rsidRDefault="7CBE3D73" w14:paraId="13F43AEE" w14:textId="0F06EF04">
      <w:pPr>
        <w:jc w:val="left"/>
      </w:pPr>
      <w:r w:rsidRPr="2151F84C" w:rsidR="7EBC94E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shapiro.test</w:t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(cars_data</w:t>
      </w:r>
      <w:r w:rsidRPr="2151F84C" w:rsidR="7EBC94E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mpg)</w:t>
      </w:r>
    </w:p>
    <w:p w:rsidR="7CBE3D73" w:rsidP="2151F84C" w:rsidRDefault="7CBE3D73" w14:paraId="35D3E608" w14:textId="78A7EAE8">
      <w:pPr>
        <w:jc w:val="left"/>
      </w:pP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## </w:t>
      </w:r>
      <w:r>
        <w:br/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## Shapiro-Wilk normality test</w:t>
      </w:r>
      <w:r>
        <w:br/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</w:t>
      </w:r>
      <w:r>
        <w:br/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## data: cars_data$mpg</w:t>
      </w:r>
      <w:r>
        <w:br/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## W = 0.94756, p-value = 0.1229</w:t>
      </w:r>
    </w:p>
    <w:p w:rsidR="7CBE3D73" w:rsidP="2151F84C" w:rsidRDefault="7CBE3D73" w14:paraId="6E7138AE" w14:textId="5A4B4A19">
      <w:pPr>
        <w:jc w:val="left"/>
      </w:pP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Null Hypothesis(H0): The data follows normal distribution Alternative Hypothesis(H1): The data does not follow normal distribution Since the p-value obtained from the test is not less than 0.05 we can say that the data comes from normal distribution i.e Null Hypothesis is accepted.</w:t>
      </w:r>
    </w:p>
    <w:p w:rsidR="7CBE3D73" w:rsidP="2151F84C" w:rsidRDefault="7CBE3D73" w14:paraId="00E3DEA1" w14:textId="1272AFF4">
      <w:pPr>
        <w:jc w:val="left"/>
      </w:pP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Since the number of samples (</w:t>
      </w:r>
      <w:proofErr w:type="gramStart"/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32)&lt;</w:t>
      </w:r>
      <w:proofErr w:type="gramEnd"/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50 we </w:t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>cannot</w:t>
      </w:r>
      <w:r w:rsidRPr="2151F84C" w:rsidR="7EBC94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Kolmogorov-Smirnov. Thus, we have to use Shapiro-Wilk normality test.</w:t>
      </w:r>
    </w:p>
    <w:p w:rsidR="7CBE3D73" w:rsidP="7CBE3D73" w:rsidRDefault="7CBE3D73" w14:paraId="4E610C8E" w14:textId="73E14B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AC179"/>
    <w:rsid w:val="00AE626B"/>
    <w:rsid w:val="050E9BF5"/>
    <w:rsid w:val="05F34F97"/>
    <w:rsid w:val="073FBA50"/>
    <w:rsid w:val="08E30A42"/>
    <w:rsid w:val="0B63307F"/>
    <w:rsid w:val="0F4D5398"/>
    <w:rsid w:val="106DFF1C"/>
    <w:rsid w:val="11BEF932"/>
    <w:rsid w:val="12DAC179"/>
    <w:rsid w:val="1B681972"/>
    <w:rsid w:val="2151F84C"/>
    <w:rsid w:val="23732B57"/>
    <w:rsid w:val="2E155021"/>
    <w:rsid w:val="3122953F"/>
    <w:rsid w:val="314CF0E3"/>
    <w:rsid w:val="3E6AACB0"/>
    <w:rsid w:val="41F267B3"/>
    <w:rsid w:val="42D0F263"/>
    <w:rsid w:val="54FF2FE0"/>
    <w:rsid w:val="561AC6D5"/>
    <w:rsid w:val="5E25D8BA"/>
    <w:rsid w:val="5FC1A91B"/>
    <w:rsid w:val="672EE091"/>
    <w:rsid w:val="6CA819A9"/>
    <w:rsid w:val="6D44741D"/>
    <w:rsid w:val="6F23FDD0"/>
    <w:rsid w:val="6F2FBF77"/>
    <w:rsid w:val="7276A751"/>
    <w:rsid w:val="77737E7C"/>
    <w:rsid w:val="77EACC50"/>
    <w:rsid w:val="7B226D12"/>
    <w:rsid w:val="7CBE3D73"/>
    <w:rsid w:val="7EBC9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C179"/>
  <w15:chartTrackingRefBased/>
  <w15:docId w15:val="{ED569EF8-FAC3-418D-A36C-0C31E0FEA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cb49e021de4cf2" /><Relationship Type="http://schemas.openxmlformats.org/officeDocument/2006/relationships/image" Target="/media/image2.png" Id="R8b0a3b37d42e476a" /><Relationship Type="http://schemas.openxmlformats.org/officeDocument/2006/relationships/image" Target="/media/image3.png" Id="R4f6340b8ee4f46ac" /><Relationship Type="http://schemas.openxmlformats.org/officeDocument/2006/relationships/image" Target="/media/image4.png" Id="R1dd633113af24883" /><Relationship Type="http://schemas.openxmlformats.org/officeDocument/2006/relationships/image" Target="/media/image5.png" Id="Rc5db67304a2648db" /><Relationship Type="http://schemas.openxmlformats.org/officeDocument/2006/relationships/image" Target="/media/image6.png" Id="Rcf73b90852e44df5" /><Relationship Type="http://schemas.openxmlformats.org/officeDocument/2006/relationships/image" Target="/media/image7.png" Id="Rdf0849a1d89e4b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CE5F083DB734389EE2538A626901D" ma:contentTypeVersion="9" ma:contentTypeDescription="Create a new document." ma:contentTypeScope="" ma:versionID="0c289b44313e2546814398b6341ff2fa">
  <xsd:schema xmlns:xsd="http://www.w3.org/2001/XMLSchema" xmlns:xs="http://www.w3.org/2001/XMLSchema" xmlns:p="http://schemas.microsoft.com/office/2006/metadata/properties" xmlns:ns2="f8f8e741-2f28-4cf4-87b2-7630eee16da7" targetNamespace="http://schemas.microsoft.com/office/2006/metadata/properties" ma:root="true" ma:fieldsID="e68d0c9ba4e63d711818c2e64065369d" ns2:_="">
    <xsd:import namespace="f8f8e741-2f28-4cf4-87b2-7630eee16d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e741-2f28-4cf4-87b2-7630eee16d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f8e741-2f28-4cf4-87b2-7630eee16da7" xsi:nil="true"/>
  </documentManagement>
</p:properties>
</file>

<file path=customXml/itemProps1.xml><?xml version="1.0" encoding="utf-8"?>
<ds:datastoreItem xmlns:ds="http://schemas.openxmlformats.org/officeDocument/2006/customXml" ds:itemID="{F4E3FB4C-9ACF-4A99-96E0-6F39CEA0A150}"/>
</file>

<file path=customXml/itemProps2.xml><?xml version="1.0" encoding="utf-8"?>
<ds:datastoreItem xmlns:ds="http://schemas.openxmlformats.org/officeDocument/2006/customXml" ds:itemID="{234B5C40-148B-4692-91D2-D745E60F104D}"/>
</file>

<file path=customXml/itemProps3.xml><?xml version="1.0" encoding="utf-8"?>
<ds:datastoreItem xmlns:ds="http://schemas.openxmlformats.org/officeDocument/2006/customXml" ds:itemID="{8263519D-25E6-462A-BBC9-205BC82E02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Bhandary</dc:creator>
  <keywords/>
  <dc:description/>
  <lastModifiedBy>Dipesh Poudel</lastModifiedBy>
  <dcterms:created xsi:type="dcterms:W3CDTF">2021-12-06T15:50:45.0000000Z</dcterms:created>
  <dcterms:modified xsi:type="dcterms:W3CDTF">2021-12-08T16:31:09.3730425Z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0x010100C1ACE5F083DB734389EE2538A626901D</vt:lpwstr>
  </property>
  <property fmtid="{D5CDD505-2E9C-101B-9397-08002B2CF9AE}" pid="3" name="Order">
    <vt:r8>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