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374" w:rsidRDefault="00E911C8" w:rsidP="00E911C8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E911C8">
        <w:rPr>
          <w:rFonts w:ascii="Book Antiqua" w:hAnsi="Book Antiqua"/>
          <w:b/>
          <w:sz w:val="24"/>
          <w:szCs w:val="24"/>
          <w:u w:val="single"/>
        </w:rPr>
        <w:t>Lab Assignment 4</w:t>
      </w:r>
    </w:p>
    <w:p w:rsidR="00E911C8" w:rsidRDefault="00E911C8" w:rsidP="00E911C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Objective: Compare performance of RNN and LSTM in stock price prediction.</w:t>
      </w:r>
    </w:p>
    <w:p w:rsidR="00E911C8" w:rsidRPr="00B007DC" w:rsidRDefault="00E911C8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Collect/download daily trading of at least 5 different companies’ data from Nepal Stock Exchange. Choose two banking stocks, one insurance stock, one hydro stock, one development bank stock.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Handle missing data. Replace missing value by average of previous and next value.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Split data into training, validation, and test sets in 8:1:1 ratio.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Normalize data using standard scalar.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Predict next day’s close price by looking into previous 5 day’s data.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Perform inverse transformation of predicted price and close price of test data.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Plot curve of predicted and actual close prices of test data.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Plot loss and accuracy curves of training and validation data on the basis of epochs.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Compute RMSE and MAE of predicted and actual stock prices.</w:t>
      </w:r>
    </w:p>
    <w:p w:rsidR="00B007DC" w:rsidRPr="00B007DC" w:rsidRDefault="00B007DC" w:rsidP="00B007D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B007DC">
        <w:rPr>
          <w:rFonts w:ascii="Book Antiqua" w:hAnsi="Book Antiqua"/>
          <w:sz w:val="24"/>
          <w:szCs w:val="24"/>
        </w:rPr>
        <w:t>Compare performance of RNN and LSTM on the basis of above two measures.</w:t>
      </w:r>
    </w:p>
    <w:p w:rsidR="00E911C8" w:rsidRDefault="00E911C8" w:rsidP="00E911C8">
      <w:pPr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E911C8" w:rsidRPr="00E911C8" w:rsidRDefault="00E911C8" w:rsidP="00E911C8">
      <w:pPr>
        <w:rPr>
          <w:rFonts w:ascii="Book Antiqua" w:hAnsi="Book Antiqua"/>
          <w:sz w:val="24"/>
          <w:szCs w:val="24"/>
        </w:rPr>
      </w:pPr>
    </w:p>
    <w:sectPr w:rsidR="00E911C8" w:rsidRPr="00E9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336C7"/>
    <w:multiLevelType w:val="hybridMultilevel"/>
    <w:tmpl w:val="5F7E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C8"/>
    <w:rsid w:val="00072D45"/>
    <w:rsid w:val="00322FF8"/>
    <w:rsid w:val="00437FD8"/>
    <w:rsid w:val="00727D93"/>
    <w:rsid w:val="007A2EE7"/>
    <w:rsid w:val="00863B42"/>
    <w:rsid w:val="009B5A97"/>
    <w:rsid w:val="00B007DC"/>
    <w:rsid w:val="00BF40B6"/>
    <w:rsid w:val="00E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FBB03-FB19-4C67-A58A-31765F02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E18F4D63717408DC326091B131E37" ma:contentTypeVersion="3" ma:contentTypeDescription="Create a new document." ma:contentTypeScope="" ma:versionID="a49cbcd90ac3849117b08cbc35b8a9d8">
  <xsd:schema xmlns:xsd="http://www.w3.org/2001/XMLSchema" xmlns:xs="http://www.w3.org/2001/XMLSchema" xmlns:p="http://schemas.microsoft.com/office/2006/metadata/properties" xmlns:ns2="d7258071-cdf6-4899-ba75-6949ee7af639" targetNamespace="http://schemas.microsoft.com/office/2006/metadata/properties" ma:root="true" ma:fieldsID="2b95e3c94b83a65125a602cfd4f1d7aa" ns2:_="">
    <xsd:import namespace="d7258071-cdf6-4899-ba75-6949ee7af6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58071-cdf6-4899-ba75-6949ee7af6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6043A-3B9D-41E0-BC19-1A887C30D763}"/>
</file>

<file path=customXml/itemProps2.xml><?xml version="1.0" encoding="utf-8"?>
<ds:datastoreItem xmlns:ds="http://schemas.openxmlformats.org/officeDocument/2006/customXml" ds:itemID="{634F1830-632F-487D-A234-14E70077D8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2022-06-16T11:54:00Z</dcterms:created>
  <dcterms:modified xsi:type="dcterms:W3CDTF">2022-06-16T12:13:00Z</dcterms:modified>
</cp:coreProperties>
</file>