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0C2DB0" w14:textId="2D1C6FDD" w:rsidR="000F029C" w:rsidRDefault="00ED013B">
      <w:r>
        <w:rPr>
          <w:noProof/>
        </w:rPr>
        <w:drawing>
          <wp:inline distT="0" distB="0" distL="0" distR="0" wp14:anchorId="6FC74EEF" wp14:editId="2E51791B">
            <wp:extent cx="5731510" cy="4499610"/>
            <wp:effectExtent l="0" t="0" r="254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sc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29263" wp14:editId="30FB8F42">
            <wp:extent cx="5130800" cy="2781300"/>
            <wp:effectExtent l="0" t="0" r="0" b="0"/>
            <wp:docPr id="4" name="Picture 4" descr="A close up of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sc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49DA" w14:textId="14E93C5E" w:rsidR="00962DC5" w:rsidRDefault="00962DC5">
      <w:r>
        <w:rPr>
          <w:noProof/>
        </w:rPr>
        <w:lastRenderedPageBreak/>
        <w:drawing>
          <wp:inline distT="0" distB="0" distL="0" distR="0" wp14:anchorId="6D0E9038" wp14:editId="460A5199">
            <wp:extent cx="5118100" cy="2565400"/>
            <wp:effectExtent l="0" t="0" r="6350" b="635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sc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9732" w14:textId="73E47729" w:rsidR="00962DC5" w:rsidRDefault="00962DC5">
      <w:r>
        <w:rPr>
          <w:noProof/>
        </w:rPr>
        <w:drawing>
          <wp:inline distT="0" distB="0" distL="0" distR="0" wp14:anchorId="1EBC681E" wp14:editId="2250EDE1">
            <wp:extent cx="4775200" cy="2406650"/>
            <wp:effectExtent l="0" t="0" r="6350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sc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D0"/>
    <w:rsid w:val="003412C3"/>
    <w:rsid w:val="00962DC5"/>
    <w:rsid w:val="00A15E7D"/>
    <w:rsid w:val="00CD5ED0"/>
    <w:rsid w:val="00ED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E01E1"/>
  <w15:chartTrackingRefBased/>
  <w15:docId w15:val="{250448E6-C6D6-4B6C-A4F0-C239D2D9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GOYAL</dc:creator>
  <cp:keywords/>
  <dc:description/>
  <cp:lastModifiedBy>DIPESH GOYAL</cp:lastModifiedBy>
  <cp:revision>3</cp:revision>
  <dcterms:created xsi:type="dcterms:W3CDTF">2020-05-29T09:10:00Z</dcterms:created>
  <dcterms:modified xsi:type="dcterms:W3CDTF">2020-05-29T09:40:00Z</dcterms:modified>
</cp:coreProperties>
</file>