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B" w:rsidRPr="00331BF3" w:rsidRDefault="005A2EA3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 xml:space="preserve">Roll No: </w:t>
      </w:r>
      <w:r w:rsidR="00B71B3F" w:rsidRPr="00331BF3">
        <w:rPr>
          <w:rFonts w:ascii="Times New Roman" w:eastAsia="Calibri" w:hAnsi="Times New Roman" w:cs="Times New Roman"/>
          <w:b/>
          <w:sz w:val="26"/>
          <w:szCs w:val="26"/>
        </w:rPr>
        <w:t>1803067</w:t>
      </w:r>
    </w:p>
    <w:p w:rsidR="008677BB" w:rsidRPr="00331BF3" w:rsidRDefault="008677B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6E10D8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Lab </w:t>
      </w:r>
      <w:r w:rsidR="00030777">
        <w:rPr>
          <w:rFonts w:ascii="Times New Roman" w:eastAsia="Calibri" w:hAnsi="Times New Roman" w:cs="Times New Roman"/>
          <w:b/>
          <w:sz w:val="26"/>
          <w:szCs w:val="26"/>
        </w:rPr>
        <w:t>final</w:t>
      </w:r>
    </w:p>
    <w:p w:rsidR="008677BB" w:rsidRPr="00331BF3" w:rsidRDefault="00AD6259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</w:t>
      </w:r>
      <w:r w:rsidR="00E452D0">
        <w:rPr>
          <w:rFonts w:ascii="Times New Roman" w:eastAsia="Calibri" w:hAnsi="Times New Roman" w:cs="Times New Roman"/>
          <w:b/>
          <w:sz w:val="26"/>
          <w:szCs w:val="26"/>
          <w:u w:val="single"/>
        </w:rPr>
        <w:t>a</w:t>
      </w:r>
    </w:p>
    <w:p w:rsidR="008677BB" w:rsidRPr="00331BF3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E608E6" w:rsidRPr="00E608E6" w:rsidRDefault="00E608E6" w:rsidP="00E608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Q1. </w:t>
      </w:r>
      <w:r w:rsidRPr="00E608E6">
        <w:rPr>
          <w:rFonts w:ascii="Helvetica" w:eastAsia="Times New Roman" w:hAnsi="Helvetica" w:cs="Helvetica"/>
          <w:color w:val="202124"/>
          <w:sz w:val="24"/>
          <w:szCs w:val="24"/>
        </w:rPr>
        <w:t> Consider following Version1 of Code Snippet:</w:t>
      </w:r>
    </w:p>
    <w:p w:rsidR="00E608E6" w:rsidRPr="00E608E6" w:rsidRDefault="00E608E6" w:rsidP="00E608E6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SUB main (</w:t>
      </w:r>
      <w:proofErr w:type="gramStart"/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)</w:t>
      </w:r>
      <w:proofErr w:type="gramEnd"/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suru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INT --&gt; p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INT --&gt; q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p soman  8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q soman p jog 12 - 1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print &lt;-- q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sesh</w:t>
      </w:r>
    </w:p>
    <w:p w:rsidR="00E608E6" w:rsidRPr="00E608E6" w:rsidRDefault="00E608E6" w:rsidP="00E608E6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a.</w:t>
      </w:r>
      <w:r w:rsidRPr="00E608E6">
        <w:rPr>
          <w:rFonts w:ascii="Helvetica" w:eastAsia="Times New Roman" w:hAnsi="Helvetica" w:cs="Helvetica"/>
          <w:color w:val="202124"/>
          <w:sz w:val="24"/>
          <w:szCs w:val="24"/>
        </w:rPr>
        <w:t xml:space="preserve"> Design Lexical Analysis and Syntax Analysis part of compiler based on the version1 of code snippet.</w:t>
      </w:r>
    </w:p>
    <w:p w:rsidR="00E608E6" w:rsidRPr="00E608E6" w:rsidRDefault="00E608E6" w:rsidP="00E608E6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b.</w:t>
      </w:r>
      <w:r w:rsidRPr="00E608E6">
        <w:rPr>
          <w:rFonts w:ascii="Helvetica" w:eastAsia="Times New Roman" w:hAnsi="Helvetica" w:cs="Helvetica"/>
          <w:color w:val="202124"/>
          <w:sz w:val="24"/>
          <w:szCs w:val="24"/>
        </w:rPr>
        <w:t xml:space="preserve"> Design Intermediate Code Generation and Code Generation part of compiler based on the version1 of code snippet.</w:t>
      </w:r>
    </w:p>
    <w:p w:rsidR="00CD6089" w:rsidRPr="00331BF3" w:rsidRDefault="00CD6089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p w:rsidR="003D4CA5" w:rsidRPr="00B74D12" w:rsidRDefault="003D4CA5" w:rsidP="00B74D12">
      <w:pPr>
        <w:pStyle w:val="Heading7"/>
        <w:rPr>
          <w:rStyle w:val="SubtleEmphasis"/>
        </w:rPr>
      </w:pPr>
      <w:r w:rsidRPr="00B74D12">
        <w:rPr>
          <w:rStyle w:val="SubtleEmphasis"/>
        </w:rPr>
        <w:t>.l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RPr="007D5D5A" w:rsidTr="00AD6259">
        <w:tc>
          <w:tcPr>
            <w:tcW w:w="9019" w:type="dxa"/>
          </w:tcPr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>%option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noyywrap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4D4D4"/>
              </w:rPr>
              <w:t>%{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#define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UNDEF_TYPE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0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#define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INT_TYPE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1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#define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REAL_TYPE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2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#define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CHAR_TYPE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3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#define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SINGLE_TYPE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4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&lt;stdio.h&gt;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&lt;stdlib.h&gt;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&lt;string.h&gt;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lastRenderedPageBreak/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"parser.tab.h"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 xml:space="preserve"> lineno =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;</w:t>
            </w:r>
            <w:r w:rsidRPr="003D4CA5">
              <w:rPr>
                <w:rFonts w:ascii="Consolas" w:eastAsia="Times New Roman" w:hAnsi="Consolas" w:cs="Times New Roman"/>
                <w:color w:val="6A9955"/>
              </w:rPr>
              <w:t xml:space="preserve"> // initialize to 1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4D4D4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4D4D4"/>
              </w:rPr>
              <w:t>%}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alpha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[a-zA-Z]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digit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[0-9]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alnum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{alpha}|{digit}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print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[ -~]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ID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{alpha}{alnum}*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CDCAA"/>
              </w:rPr>
              <w:t>ICONST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[0-9]{digit}*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"//"</w:t>
            </w:r>
            <w:r w:rsidRPr="003D4CA5">
              <w:rPr>
                <w:rFonts w:ascii="Consolas" w:eastAsia="Times New Roman" w:hAnsi="Consolas" w:cs="Times New Roman"/>
                <w:color w:val="D16969"/>
              </w:rPr>
              <w:t>.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*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{ }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"INT"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yylval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.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int_val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INT_TYPE;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INT;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"SUB"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RETTYPE;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"suru"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  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SURU ;}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"sesh"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  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SESH ;}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"--&gt;"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   {  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CIN ;}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"&lt;--"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COUT; }</w:t>
            </w:r>
          </w:p>
          <w:p w:rsidR="003D4CA5" w:rsidRPr="003D4CA5" w:rsidRDefault="003D4CA5" w:rsidP="003D4CA5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"jog"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ADDOP;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"-"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SUBOP;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"*"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MULOP;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"/"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DIVOP;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"=="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EQUOP;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"&gt;"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GT;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"&lt;"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LT;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"("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LPAREN;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lastRenderedPageBreak/>
              <w:t>")"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RPAREN;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"{"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LBRACE;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"}"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RBRACE;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";"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SEMI;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"soman"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ASSIGN;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"print"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PRINT;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"scan"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SCAN;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9CDCFE"/>
              </w:rPr>
              <w:t>{ID}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{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strcpy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yylval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.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str_val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, yytext);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ID;}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9CDCFE"/>
              </w:rPr>
              <w:t>{ICONST}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{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yylval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.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int_val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atoi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(yytext);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ICONST;}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 { lineno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+=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16969"/>
              </w:rPr>
              <w:t xml:space="preserve">[ 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\t\r\f</w:t>
            </w:r>
            <w:r w:rsidRPr="003D4CA5">
              <w:rPr>
                <w:rFonts w:ascii="Consolas" w:eastAsia="Times New Roman" w:hAnsi="Consolas" w:cs="Times New Roman"/>
                <w:color w:val="D16969"/>
              </w:rPr>
              <w:t>]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+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D16969"/>
              </w:rPr>
              <w:t>.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      {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"Unrecognized character"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); 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AD6259" w:rsidRPr="007D5D5A" w:rsidRDefault="00AD6259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AD6259" w:rsidRPr="00B74D12" w:rsidRDefault="003D4CA5" w:rsidP="00B74D12">
      <w:pPr>
        <w:pStyle w:val="Heading7"/>
        <w:rPr>
          <w:rStyle w:val="SubtleEmphasis"/>
        </w:rPr>
      </w:pPr>
      <w:r w:rsidRPr="00B74D12">
        <w:rPr>
          <w:rStyle w:val="SubtleEmphasis"/>
        </w:rPr>
        <w:lastRenderedPageBreak/>
        <w:t>.y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D4CA5" w:rsidRPr="007D5D5A" w:rsidTr="003D4CA5">
        <w:tc>
          <w:tcPr>
            <w:tcW w:w="9019" w:type="dxa"/>
          </w:tcPr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%{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&lt;stdio.h&gt;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&lt;stdlib.h&gt;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&lt;string.h&gt;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"symtab.c"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"codeGen.c"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extern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lineno;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extern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yylex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%union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    char str_val[100];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    int int_val;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%token PRINT SCAN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%token ADDOP SUBOP MULOP DIVOP EQUOP LT GT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%token LPAREN RPAREN LBRACE RBRACE SEMI ASSIGN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%token&lt;str_val&gt; ID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%token ICONST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%token  INT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%type &lt;int_val&gt; INT  ICONST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%token  RETTYPE SURU  SESH  CIN  COUT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%left LT GT /*LT GT has lowest precedence*/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%left ADDOP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%left MULOP /*MULOP has lowest precedence*/</w:t>
            </w:r>
          </w:p>
          <w:p w:rsidR="003D4CA5" w:rsidRPr="003D4CA5" w:rsidRDefault="003D4CA5" w:rsidP="003D4CA5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%start program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program:RETTYPE ID LPAREN RPAREN SURU code SESH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code:code stmnt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stmnt : dec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assign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printfun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dec : INT CIN ID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assign : ID ASSIGN exp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exp : exp ADDOP exp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exp SUBOP exp 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T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T : ID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ICONST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printfun : PRINT COUT ID 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()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 xml:space="preserve">"Syntax error at line 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, lineno);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exit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lastRenderedPageBreak/>
              <w:t>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(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argc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D4CA5">
              <w:rPr>
                <w:rFonts w:ascii="Consolas" w:eastAsia="Times New Roman" w:hAnsi="Consolas" w:cs="Times New Roman"/>
                <w:color w:val="9CDCFE"/>
              </w:rPr>
              <w:t>argv</w:t>
            </w:r>
            <w:r w:rsidRPr="003D4CA5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yyparse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"Parsing finished!</w:t>
            </w:r>
            <w:r w:rsidRPr="003D4CA5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D4CA5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6A9955"/>
              </w:rPr>
              <w:t>//printf("============= INTERMEDIATE CODE===============\n");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print_code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   </w:t>
            </w:r>
            <w:r w:rsidRPr="003D4CA5">
              <w:rPr>
                <w:rFonts w:ascii="Consolas" w:eastAsia="Times New Roman" w:hAnsi="Consolas" w:cs="Times New Roman"/>
                <w:color w:val="6A9955"/>
              </w:rPr>
              <w:t>// printf("============= ASM CODE===============\n");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DCDCAA"/>
              </w:rPr>
              <w:t>print_assembly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D4CA5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D4CA5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D4CA5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D4CA5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D4CA5" w:rsidRPr="003D4CA5" w:rsidRDefault="003D4CA5" w:rsidP="003D4CA5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D4CA5" w:rsidRPr="007D5D5A" w:rsidRDefault="003D4CA5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(Screen/SnapShot):</w:t>
      </w:r>
    </w:p>
    <w:p w:rsidR="00A13CD8" w:rsidRPr="00331BF3" w:rsidRDefault="003D4CA5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D4CA5">
        <w:rPr>
          <w:rFonts w:ascii="Times New Roman" w:eastAsia="Calibri" w:hAnsi="Times New Roman" w:cs="Times New Roman"/>
          <w:b/>
          <w:noProof/>
          <w:sz w:val="26"/>
          <w:szCs w:val="26"/>
        </w:rPr>
        <w:drawing>
          <wp:inline distT="0" distB="0" distL="0" distR="0" wp14:anchorId="16FFB7B3" wp14:editId="6B3719C7">
            <wp:extent cx="5210175" cy="1504950"/>
            <wp:effectExtent l="0" t="0" r="9525" b="0"/>
            <wp:docPr id="1" name="Picture 1" descr="C:\Users\USER\Desktop\labfinal\LF_1803067_Q1a\Screenshot 2023-08-05 11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final\LF_1803067_Q1a\Screenshot 2023-08-05 1142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E452D0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Q1b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p w:rsidR="003A6BE8" w:rsidRDefault="003A6BE8" w:rsidP="00B74D12">
      <w:pPr>
        <w:pStyle w:val="Heading7"/>
        <w:rPr>
          <w:rFonts w:eastAsia="Calibri"/>
        </w:rPr>
      </w:pPr>
      <w:r>
        <w:rPr>
          <w:rFonts w:eastAsia="Calibri"/>
        </w:rPr>
        <w:t>.y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Tr="00AD6259">
        <w:tc>
          <w:tcPr>
            <w:tcW w:w="9019" w:type="dxa"/>
          </w:tcPr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&lt;stdio.h&gt;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&lt;stdlib.h&gt;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lastRenderedPageBreak/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&lt;string.h&gt;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"symtab.c"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"codeGen.c"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extern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lineno;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extern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yylex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6A9955"/>
              </w:rPr>
              <w:t xml:space="preserve">   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%union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char str_val[100];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int int_val;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%token PRINT SCAN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%token ADDOP SUBOP MULOP DIVOP EQUOP LT GT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%token LPAREN RPAREN LBRACE RBRACE SEMI ASSIGN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%token&lt;str_val&gt; ID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%token ICONST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%token  INT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%type &lt;int_val&gt; INT  ICONST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%token  RETTYPE SURU  SESH  CIN  COUT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%left LT GT /*LT GT has lowest precedence*/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%left ADDOP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%left MULOP /*MULOP has lowest precedence*/</w:t>
            </w:r>
          </w:p>
          <w:p w:rsidR="003A6BE8" w:rsidRPr="003A6BE8" w:rsidRDefault="003A6BE8" w:rsidP="003A6BE8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%start program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program:RETTYPE ID LPAREN RPAREN SURU {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(START,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);} code  {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(HALT,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);} SESH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code:code stmnt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stmnt : dec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assign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printfun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dec : INT CIN ID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insert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assign : ID ASSIGN exp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address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idcheck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if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!=-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(STORE,address);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else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};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exp : exp ADDOP exp {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(ADD,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);}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exp SUBOP exp {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(SUB,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T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T : ID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address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idcheck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if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!=-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(LD_VAR,address);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else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ICONST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{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(LD_INT,$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);} 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printfun : PRINT COUT ID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address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idcheck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($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3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if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!=-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(PRINT_INT_VALUE,address);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else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};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%%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yyerror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()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"Syntax error at line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lineno);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exit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main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(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argc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argv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yyparse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"Parsing finished!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"============= INTERMEDIATE CODE===============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"============= ASM CODE===============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print_assembly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AD6259" w:rsidRDefault="00AD6259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AD6259" w:rsidRPr="00331BF3" w:rsidRDefault="003A6BE8" w:rsidP="00B74D12">
      <w:pPr>
        <w:pStyle w:val="Heading7"/>
        <w:rPr>
          <w:rFonts w:eastAsia="Calibri"/>
        </w:rPr>
      </w:pPr>
      <w:r>
        <w:rPr>
          <w:rFonts w:eastAsia="Calibri"/>
        </w:rPr>
        <w:lastRenderedPageBreak/>
        <w:t>gencode.c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A6BE8" w:rsidTr="003A6BE8">
        <w:tc>
          <w:tcPr>
            <w:tcW w:w="9019" w:type="dxa"/>
          </w:tcPr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586C0"/>
              </w:rPr>
              <w:t>#include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"codeGen.h"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return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code_offset;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gen_code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enum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code_ops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[code_offset].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op;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[code_offset].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arg;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code_offset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print_code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i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code_offset; 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%3d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: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%-15s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  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%4d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i,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op_name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],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569CD6"/>
              </w:rPr>
              <w:t>void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print_assembly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i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j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int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stack_variable_counter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code_offset; i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;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op_name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],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if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LD_INT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||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LD_VAR)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stack_variable_counter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if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ADD)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stack_variable_counter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--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switch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op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START: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".686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".model flat, c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"include C: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masm32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include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msvcrt.inc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"includelib C: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masm32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lib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\\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msvcrt.lib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                            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".stack 100h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"printf PROTO arg1:Ptr Byte, printlist:VARARG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"scanf PROTO arg2:Ptr Byte, inputlist:VARARG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".data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"output_integer_msg_format byte 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F44747"/>
              </w:rPr>
              <w:t>\%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, 0Ah,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"output_string_msg_format byte 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F44747"/>
              </w:rPr>
              <w:t>\%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, 0Ah,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"input_integer_format byte 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F44747"/>
              </w:rPr>
              <w:t>\%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\"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,0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"number sdword ?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".code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"main proc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ebp, esp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ebp, 100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ebx,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HALT: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ebp, 100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esp,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ret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"main endp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"end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STORE: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[ebx-4]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[i].arg);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SCAN_INT_VALUE:                                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ebx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ecx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&gt;=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--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stack_variable_counter;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[ebp+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INVOKE scanf, ADDR input_integer_format, ADDR number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stack_variable_counter;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&gt;=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--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[ebp+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number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[i].arg);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ecx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ebx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PRINT_INT_VALUE:              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ebx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ecx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&gt;=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--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stack_variable_counter;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[ebp+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push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[i].arg);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INVOKE printf, ADDR output_integer_msg_format,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ebp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stack_variable_counter;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&gt;=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--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[ebp+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for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&lt;=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address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-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j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++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j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ecx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ebx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pop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LD_VAR: 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[ebp-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4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*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[i].arg);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LD_INT: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mov eax,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%d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[i].arg);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ADD: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eax,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SUB: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edx,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MUL: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IMUL eax, edx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                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GT_OP: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edx,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"LS"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"LE"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jg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mov dword ptr [ebx], 1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LT_OP: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edx,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"LS"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"LE"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jl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mov dword ptr [ebx], 1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LTE_OP: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edx,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"LS"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"LE"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jle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mov dword ptr [ebx], 1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EQL_OP: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sub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edx, [ebx]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edx, eax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"LS"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relop_end_label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"LE"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(relop_start_label,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dword ptr [ebx],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mov dword ptr [ebx], 1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 add ebx, 4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relop_end_label);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IF_START: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[ebx-4]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eax,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else_start_label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"ELSE_START_LABEL_"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(else_start_label,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jle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else_start_label);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ELSE_START: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else_start_label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"ELSE_START_LABEL_"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else_end_label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"ELSE_END_LABEL_"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(else_end_label,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else_end_label);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(else_start_label,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else_start_label);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ELSE_END: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else_end_label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"ELSE_END_LABEL_"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(else_end_label,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else_end_label);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WHILE_LABEL: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while_start_label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"WHILE_START_LABEL_"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(while_start_label,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while_start_label);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WHILE_START: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[ebx-4]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eax,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while_end_label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"WHILE_END_LABEL_"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(while_end_label,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jle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while_end_label);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WHILE_END: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while_start_label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"WHILE_START_LABEL_"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while_end_label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"WHILE_END_LABEL_"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(while_start_label,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while_start_label);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(while_end_label,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while_end_label);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LOOP_INI: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for_start_label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"LOOP_START_LABEL_"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(for_start_label,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for_start_label);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LOOP_START: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mov eax, [ebx-4]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cmp eax, 0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for_end_label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[]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"LOOP_END_LABEL_"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(for_end_label,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jle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for_end_label);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lastRenderedPageBreak/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case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LOOP_END: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{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for_start_label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"LOOP_START_LABEL_"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for_end_label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50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</w:t>
            </w:r>
            <w:r w:rsidRPr="003A6BE8">
              <w:rPr>
                <w:rFonts w:ascii="Consolas" w:eastAsia="Times New Roman" w:hAnsi="Consolas" w:cs="Times New Roman"/>
                <w:color w:val="D4D4D4"/>
              </w:rPr>
              <w:t>=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"LOOP_END_LABEL_"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569CD6"/>
              </w:rPr>
              <w:t>char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number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];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itoa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code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[i].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arg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, number, </w:t>
            </w:r>
            <w:r w:rsidRPr="003A6BE8">
              <w:rPr>
                <w:rFonts w:ascii="Consolas" w:eastAsia="Times New Roman" w:hAnsi="Consolas" w:cs="Times New Roman"/>
                <w:color w:val="B5CEA8"/>
              </w:rPr>
              <w:t>10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(for_start_label,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\t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 xml:space="preserve">jmp 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for_start_label);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strcat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(for_end_label, number);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9CDCFE"/>
              </w:rPr>
              <w:t>%s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: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, for_end_label);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            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DCDCAA"/>
              </w:rPr>
              <w:t>printf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(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3A6BE8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);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br/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default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: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 xml:space="preserve">                            </w:t>
            </w:r>
            <w:r w:rsidRPr="003A6BE8">
              <w:rPr>
                <w:rFonts w:ascii="Consolas" w:eastAsia="Times New Roman" w:hAnsi="Consolas" w:cs="Times New Roman"/>
                <w:color w:val="C586C0"/>
              </w:rPr>
              <w:t>break</w:t>
            </w:r>
            <w:r w:rsidRPr="003A6BE8">
              <w:rPr>
                <w:rFonts w:ascii="Consolas" w:eastAsia="Times New Roman" w:hAnsi="Consolas" w:cs="Times New Roman"/>
                <w:color w:val="CCCCCC"/>
              </w:rPr>
              <w:t>;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    }</w:t>
            </w:r>
          </w:p>
          <w:p w:rsidR="003A6BE8" w:rsidRPr="003A6BE8" w:rsidRDefault="003A6BE8" w:rsidP="003A6BE8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</w:rPr>
            </w:pPr>
            <w:r w:rsidRPr="003A6BE8">
              <w:rPr>
                <w:rFonts w:ascii="Consolas" w:eastAsia="Times New Roman" w:hAnsi="Consolas" w:cs="Times New Roman"/>
                <w:color w:val="CCCCCC"/>
              </w:rPr>
              <w:t>}</w:t>
            </w:r>
          </w:p>
          <w:p w:rsidR="003A6BE8" w:rsidRDefault="003A6BE8" w:rsidP="00B71B3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3C1CE9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(Screen/SnapShot):</w:t>
      </w:r>
    </w:p>
    <w:p w:rsidR="003C1CE9" w:rsidRDefault="003C1CE9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C1CE9" w:rsidTr="003C1CE9">
        <w:tc>
          <w:tcPr>
            <w:tcW w:w="9019" w:type="dxa"/>
          </w:tcPr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 line no 3, Inserting p with type INT_TYPE in symbol table.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 line no 4, Inserting q with type INT_TYPE in symbol table.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Parsing finished!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============= INTERMEDIATE CODE===============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0: start             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 xml:space="preserve">  1: ld_int              8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2: store              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3: ld_var             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4: ld_int             12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5: ld_int             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6: sub               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7: add               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8: store              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9: print_int_value    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10: halt              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============= ASM CODE===============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;start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.686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.model flat, c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include C:\masm32\include\msvcrt.inc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includelib C:\masm32\lib\msvcrt.lib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.stack 100h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printf PROTO arg1:Ptr Byte, printlist:VARARG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scanf PROTO arg2:Ptr Byte, inputlist:VARARG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.data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output_integer_msg_format byte "%d", 0Ah,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output_string_msg_format byte "%s", 0Ah,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input_integer_format byte "%d",0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number sdword ?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.code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main proc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ebp, esp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ebp, 100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ebx,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;ld_int 8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8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;store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[ebx-4]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ab/>
              <w:t>mov dword ptr [ebp-0],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;ld_var 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[ebp-0]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;ld_int 12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12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;ld_int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;sub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[ebx]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edx, [ebx]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edx,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edx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;add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[ebx]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sub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edx, [ebx]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eax, edx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[ebx],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ebx, 4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;store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[ebx-4]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dword ptr [ebp-4],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;print_int_value 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ab/>
              <w:t>push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ebx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ecx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edx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[ebp-4]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[ebp-0]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[ebp+4]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[ebp+8]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[ebp+12]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push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eax, [ebp-4]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INVOKE printf, ADDR output_integer_msg_format,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[ebp+12]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[ebp+8]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[ebp+4]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[ebp-0]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[ebp-4]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edx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ecx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ebx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eax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;halt -1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add ebp, 100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mov esp,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pop ebp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ab/>
              <w:t>ret</w:t>
            </w:r>
          </w:p>
          <w:p w:rsidR="003C1CE9" w:rsidRP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main endp</w:t>
            </w:r>
          </w:p>
          <w:p w:rsidR="003C1CE9" w:rsidRDefault="003C1CE9" w:rsidP="003C1CE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C1CE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end</w:t>
            </w:r>
          </w:p>
        </w:tc>
      </w:tr>
    </w:tbl>
    <w:p w:rsidR="003C1CE9" w:rsidRDefault="003C1CE9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C1CE9">
        <w:rPr>
          <w:rFonts w:ascii="Times New Roman" w:eastAsia="Calibri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33415" cy="2226817"/>
            <wp:effectExtent l="0" t="0" r="635" b="2540"/>
            <wp:docPr id="2" name="Picture 2" descr="C:\Users\USER\OneDrive\Pictures\Screenshots\Screenshot 2023-08-05 115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3-08-05 1156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2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3F" w:rsidRDefault="003D4CA5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D4C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166D4" w:rsidRPr="00331BF3" w:rsidRDefault="002166D4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E452D0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Q2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E608E6" w:rsidRPr="00E608E6" w:rsidRDefault="00E608E6" w:rsidP="00E608E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Q2.  </w:t>
      </w:r>
      <w:r w:rsidRPr="00E608E6">
        <w:rPr>
          <w:rFonts w:ascii="Helvetica" w:eastAsia="Times New Roman" w:hAnsi="Helvetica" w:cs="Helvetica"/>
          <w:color w:val="202124"/>
          <w:sz w:val="24"/>
          <w:szCs w:val="24"/>
        </w:rPr>
        <w:t>Consider following Version2 of Code Snippet:  </w:t>
      </w:r>
    </w:p>
    <w:p w:rsidR="00E608E6" w:rsidRPr="00E608E6" w:rsidRDefault="00E608E6" w:rsidP="00E608E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SUB main ()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suru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INT --&gt; p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INT --&gt; q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p soman  8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q soman p jog 12 - 1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case_check_kori q ar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suru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    20 : q++</w:t>
      </w:r>
    </w:p>
    <w:p w:rsidR="00E608E6" w:rsidRPr="00E608E6" w:rsidRDefault="00E608E6" w:rsidP="00E608E6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           19 : q--   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       sesh</w:t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</w:r>
      <w:r w:rsidRPr="00E608E6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br/>
        <w:t>sesh</w:t>
      </w:r>
    </w:p>
    <w:p w:rsidR="00E608E6" w:rsidRPr="00E608E6" w:rsidRDefault="00E608E6" w:rsidP="00E608E6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E608E6">
        <w:rPr>
          <w:rFonts w:ascii="Helvetica" w:eastAsia="Times New Roman" w:hAnsi="Helvetica" w:cs="Helvetica"/>
          <w:color w:val="202124"/>
          <w:sz w:val="24"/>
          <w:szCs w:val="24"/>
        </w:rPr>
        <w:t>Design Lexical Analysis, Syntax Analysis, Intermediate Code Generation and Code Generation part of compiler based on the version2 of code snippet.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p w:rsidR="003F5487" w:rsidRDefault="003F5487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3F5487" w:rsidRDefault="003F5487" w:rsidP="00B74D12">
      <w:pPr>
        <w:pStyle w:val="Heading7"/>
        <w:rPr>
          <w:rFonts w:eastAsia="Calibri"/>
        </w:rPr>
      </w:pPr>
      <w:r>
        <w:rPr>
          <w:rFonts w:eastAsia="Calibri"/>
        </w:rPr>
        <w:t>. 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RPr="003F5487" w:rsidTr="00AD6259">
        <w:tc>
          <w:tcPr>
            <w:tcW w:w="9019" w:type="dxa"/>
          </w:tcPr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%option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noyywrap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UNDEF_TYPE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INT_TYPE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REAL_TYPE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CHAR_TYPE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SINGLE_TYPE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&lt;stdio.h&gt;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&lt;stdlib.h&gt;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lastRenderedPageBreak/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&lt;string.h&gt;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"parser.tab.h"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lineno =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// initialize to 1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alpha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[a-zA-Z]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digit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[0-9]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alnum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{alpha}|{digit}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 -~]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{alpha}{alnum}*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ICONST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[0-9]{digit}*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"//"</w:t>
            </w:r>
            <w:r w:rsidRPr="003F5487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}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"INT"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int_val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INT_TYPE;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INT;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"SUB"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RETTYPE;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"suru"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SURU 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"sesh"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SESH 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"--&gt;"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  {  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CIN 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"&lt;--"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COUT;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"case_check_kori"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CASE;}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":"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COLON 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"++"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INC;}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"--"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DEC;}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"ar"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AR;}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"jog"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ADDOP;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"*"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MULOP;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DIVOP;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lastRenderedPageBreak/>
              <w:t>"=="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EQUOP;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"&gt;"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GT;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"&lt;"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"("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LPAREN;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")"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RPAREN;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"{"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LBRACE;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"}"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RBRACE;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";"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"soman"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"print"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"scan"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SCAN;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{ID}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strcpy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str_val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yytext);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ID;}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{ICONST}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int_val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atoi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(yytext);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lineno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 xml:space="preserve">[ 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\t\r\f</w:t>
            </w:r>
            <w:r w:rsidRPr="003F5487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"Unrecognized character"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D6259" w:rsidRPr="003F5487" w:rsidRDefault="00AD6259" w:rsidP="00B71B3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D35268" w:rsidRDefault="00D35268" w:rsidP="00B71B3F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F5487" w:rsidRPr="003F5487" w:rsidRDefault="003F5487" w:rsidP="00257FDE">
      <w:pPr>
        <w:pStyle w:val="Heading7"/>
        <w:rPr>
          <w:rFonts w:eastAsia="Calibri"/>
        </w:rPr>
      </w:pPr>
      <w:r>
        <w:rPr>
          <w:rFonts w:eastAsia="Calibri"/>
        </w:rPr>
        <w:t>.y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5487" w:rsidRPr="003F5487" w:rsidTr="003F5487">
        <w:tc>
          <w:tcPr>
            <w:tcW w:w="9019" w:type="dxa"/>
          </w:tcPr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&lt;stdio.h&gt;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&lt;stdlib.h&gt;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&lt;string.h&gt;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"symtab.c"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"codeGen.c"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lineno;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yylex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/*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lastRenderedPageBreak/>
              <w:t xml:space="preserve">    START,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HALT,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LD_INT,               gen_code(LD_INT, data);     push data at OP-stack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LD_VAR,               gen_code(LD_VAR, address);  load from V-stack at address , push at OP-stack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STORE,                gen_code(STORE, address);   Load operation stack top data , store varible stack at Address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SCAN_INT_VALUE,       gen_code(SCAN_INT_VALUE, address);       Scan data, Store V-stack at address   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PRINT_INT_VALUE,      gen_code(PRINT_INT_VALUE, address);      load data from V-stack at address , print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ADD,                  gen_code(ADD, -1)           pop 2 data from operation stack , ADD them , STORE operation-stack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SUB,                  gen_code(SUB, -1)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MUL,                  gen_code(MUL, -1)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GT_OP,                gen_code(GT_OP,gen_label());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LT_OP,                gen_code(LT_OP,gen_label());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IF_START,     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ELSE_START,   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ELSE_END,     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WHILE_LABEL,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WHILE_START,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WHILE_END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LOOP_INI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LOOP_START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LOOP_END            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UNDEF_TYPE 0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INT_TYPE 1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lastRenderedPageBreak/>
              <w:t>    REAL_TYPE 2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CHAR_TYPE 3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void insert(char* name, int type);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list_t* search(char *name);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int idcheck(char* name);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int gettype(char *name);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int typecheck(int type1, int type2);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gen_label()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   */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%union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char str_val[100];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int int_val;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PRINT SCAN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%token ADDOP SUBOP MULOP DIVOP EQUOP LT GT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LPAREN RPAREN LBRACE RBRACE SEMI ASSIGN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%token&lt;str_val&gt; ID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ICONST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%token  INT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%type &lt;int_val&gt; INT  ICONST COLON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 RETTYPE SURU  SESH  CIN  COUT CASE COLON INC DEC AR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LT GT /*LT GT has lowest precedence*/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%left ADDOP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MULOP /*MULOP has lowest precedence*/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%start program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program:RETTYPE ID LPAREN RPAREN SURU {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(START,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 code  {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(HALT,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 SESH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code:code stmnt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stmnt : dec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printfun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casechk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 : INT CIN ID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insert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assign : ID ASSIGN exp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(STORE,address);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exp : exp ADDOP exp {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(ADD,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);}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exp SUBOP exp {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(SUB,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 : ID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(LD_VAR,address);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{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printfun : PRINT COUT ID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(PRINT_INT_VALUE,address);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casechk : CASE ID AR SURU ICONST COLON ID INC ICONST COLON ID DEC SESH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 for case 20 : q++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(LD_VAR,address);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(EQL_OP,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(IF_START,$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(LD_VAR,address);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(LD_INT,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(ADD,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(STORE,address);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(ELSE_START,$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(ELSE_END,$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//19 : q--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(LD_VAR,address);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9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(EQL_OP,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(IF_START,$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(LD_VAR,address);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(LD_INT,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(SUB,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(STORE,address);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(ELSE_START,$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(ELSE_END,$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 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"Syntax error at line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lineno);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exit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argc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argv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yyparse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"Parsing finished!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 INTERMEDIATE CODE===============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 ASM CODE===============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print_assembly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B71B3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3F5487" w:rsidRPr="003F5487" w:rsidRDefault="003F5487" w:rsidP="00257FDE">
      <w:pPr>
        <w:pStyle w:val="Heading7"/>
        <w:rPr>
          <w:rFonts w:eastAsia="Calibri"/>
        </w:rPr>
      </w:pPr>
      <w:r>
        <w:rPr>
          <w:rFonts w:eastAsia="Calibri"/>
        </w:rPr>
        <w:lastRenderedPageBreak/>
        <w:t>Gencode.c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5487" w:rsidRPr="003F5487" w:rsidTr="003F5487">
        <w:tc>
          <w:tcPr>
            <w:tcW w:w="9019" w:type="dxa"/>
          </w:tcPr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"codeGen.h"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code_offset;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enum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code_ops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[code_offset].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op;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[code_offset].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arg;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code_offset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lastRenderedPageBreak/>
              <w:t>void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code_offset; 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%3d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%-15s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 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%4d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i,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op_name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],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print_assembly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j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stack_variable_counter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code_offset; i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;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op_name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],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LD_INT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||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LD_VAR)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stack_variable_counter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stack_variable_counter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switch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START: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".686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".model flat, c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"include C: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masm32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include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msvcrt.inc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"includelib C: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masm32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lib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msvcrt.lib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                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".stack 100h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"printf PROTO arg1:Ptr Byte, printlist:VARARG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"scanf PROTO arg2:Ptr Byte, inputlist:VARARG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".data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"output_integer_msg_format byte 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0Ah,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"output_string_msg_format byte 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0Ah,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"input_integer_format byte 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"number sdword ?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".code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"main proc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ebp, esp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ebp, 100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ebx,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HALT: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ebp, 100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esp,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ret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"main endp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STORE: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[ebx-4]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[i].arg);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SCAN_INT_VALUE:                      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ebx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ecx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[ebp+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INVOKE scanf, ADDR input_integer_format, ADDR number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[ebp+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number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[i].arg);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ecx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ebx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PRINT_INT_VALUE:    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ebx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ecx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[ebp+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[i].arg);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INVOKE printf, ADDR output_integer_msg_format,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ebp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[ebp+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ecx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ebx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LD_VAR: 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[ebp-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[i].arg);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LD_INT: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mov eax,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[i].arg);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eax,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edx,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IMUL eax, edx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               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GT_OP: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edx,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jg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mov dword ptr [ebx], 1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LT_OP: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edx,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jl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mov dword ptr [ebx], 1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LTE_OP: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edx,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jle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mov dword ptr [ebx], 1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EQL_OP: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edx, [ebx]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edx, eax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(relop_start_label,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dword ptr [ebx],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mov dword ptr [ebx], 1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add ebx, 4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relop_end_label);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IF_START: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[ebx-4]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eax,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else_start_label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(else_start_label,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jle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else_start_label);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ELSE_START: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else_end_label);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else_start_label);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ELSE_END: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(else_end_label,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else_end_label);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WHILE_LABEL: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while_start_label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(while_start_label,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while_start_label);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WHILE_START: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[ebx-4]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eax,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while_end_label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(while_end_label,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jle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while_end_label);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WHILE_END: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while_start_label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while_end_label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(while_start_label,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while_start_label);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(while_end_label,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while_end_label);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LOOP_INI: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for_start_label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"LOOP_START_LABEL_"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(for_start_label,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for_start_label);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LOOP_START: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 eax, [ebx-4]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 eax, 0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for_end_label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"LOOP_END_LABEL_"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(for_end_label,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jle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for_end_label);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LOOP_END: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for_start_label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"LOOP_START_LABEL_"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for_end_label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3F548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"LOOP_END_LABEL_"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[i].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3F548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(for_start_label,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jmp 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for_start_label);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(for_end_label, number);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for_end_label);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3F548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br/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br/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default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: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3F548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3F5487" w:rsidRPr="003F5487" w:rsidRDefault="003F5487" w:rsidP="003F5487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3F5487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3F5487" w:rsidRPr="003F5487" w:rsidRDefault="003F5487" w:rsidP="00B71B3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3F5487" w:rsidRDefault="003F5487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(Screen/SnapShot):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F5487" w:rsidTr="003F5487">
        <w:tc>
          <w:tcPr>
            <w:tcW w:w="9019" w:type="dxa"/>
          </w:tcPr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In line no 3, Inserting p with type INT_TYPE in symbol table.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In line no 4, Inserting q with type INT_TYPE in symbol table.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Parsing finished!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============= INTERMEDIATE CODE===============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0: start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1: ld_int              8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2: store              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3: ld_var             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4: ld_int             12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5: ld_int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6: sub  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7: add  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8: store 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 9: ld_var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10: ld_int             20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11: eql                11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12: if_start  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13: ld_var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14: ld_int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15: add  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16: store 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17: else_start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18: else_end  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19: ld_var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20: ld_int             19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21: eql                21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22: if_start  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23: ld_var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24: ld_int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25: sub  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26: store              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27: else_start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28: else_end           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 xml:space="preserve"> 29: halt              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============= ASM CODE===============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;start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lastRenderedPageBreak/>
              <w:t>.686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.model flat, c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include C:\masm32\include\msvcrt.inc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includelib C:\masm32\lib\msvcrt.lib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.stack 100h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printf PROTO arg1:Ptr Byte, printlist:VARARG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scanf PROTO arg2:Ptr Byte, inputlist:VARARG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.data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output_integer_msg_format byte "%d", 0Ah,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output_string_msg_format byte "%s", 0Ah,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input_integer_format byte "%d",0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number sdword ?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.code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main proc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push ebp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ebp, esp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ebp, 100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ebx, ebp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8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8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;store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[ebp-0],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;ld_var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[ebp-0]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12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12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;sub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lastRenderedPageBreak/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edx,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edx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;add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eax, edx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;store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[ebp-4],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;ld_var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[ebp-4]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20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20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;eql 11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cmp edx,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je LS11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jmp LE11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LS11: mov dword ptr [ebx],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LE11: 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;if_start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cmp eax,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jle ELSE_START_LABEL_9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lastRenderedPageBreak/>
              <w:t>;ld_var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[ebp-4]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;add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eax, edx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;store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[ebp-4],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;else_start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jmp ELSE_END_LABEL_9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ELSE_START_LABEL_9: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;else_end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ELSE_END_LABEL_9: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;ld_var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[ebp-4]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19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19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;eql 21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cmp edx,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je LS21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lastRenderedPageBreak/>
              <w:tab/>
              <w:t>jmp LE21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LS21: mov dword ptr [ebx],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LE21: 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;if_start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cmp eax, 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jle ELSE_START_LABEL_9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;ld_var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[ebp-4]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;ld_int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;sub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edx, [ebx]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sub edx,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edx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[ebx],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ebx, 4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;store 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eax, [ebx-4]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dword ptr [ebp-4], eax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;else_start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jmp ELSE_END_LABEL_9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ELSE_START_LABEL_9: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;else_end 9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ELSE_END_LABEL_9: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;halt -1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add ebp, 100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mov esp, ebp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pop ebp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ab/>
              <w:t>ret</w:t>
            </w:r>
          </w:p>
          <w:p w:rsidR="006A03B0" w:rsidRPr="006A03B0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main endp</w:t>
            </w:r>
          </w:p>
          <w:p w:rsidR="003F5487" w:rsidRDefault="006A03B0" w:rsidP="006A03B0">
            <w:pPr>
              <w:rPr>
                <w:rFonts w:ascii="Times New Roman" w:hAnsi="Times New Roman" w:cs="Times New Roman"/>
              </w:rPr>
            </w:pPr>
            <w:r w:rsidRPr="006A03B0">
              <w:rPr>
                <w:rFonts w:ascii="Times New Roman" w:hAnsi="Times New Roman" w:cs="Times New Roman"/>
              </w:rPr>
              <w:t>end</w:t>
            </w:r>
            <w:bookmarkStart w:id="0" w:name="_GoBack"/>
            <w:bookmarkEnd w:id="0"/>
          </w:p>
        </w:tc>
      </w:tr>
    </w:tbl>
    <w:p w:rsidR="008677BB" w:rsidRPr="00331BF3" w:rsidRDefault="008677BB">
      <w:pPr>
        <w:rPr>
          <w:rFonts w:ascii="Times New Roman" w:hAnsi="Times New Roman" w:cs="Times New Roman"/>
        </w:rPr>
      </w:pPr>
    </w:p>
    <w:sectPr w:rsidR="008677BB" w:rsidRPr="0033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B"/>
    <w:rsid w:val="00030777"/>
    <w:rsid w:val="002166D4"/>
    <w:rsid w:val="00257FDE"/>
    <w:rsid w:val="00326431"/>
    <w:rsid w:val="00331BF3"/>
    <w:rsid w:val="003A6BE8"/>
    <w:rsid w:val="003C1CE9"/>
    <w:rsid w:val="003D4CA5"/>
    <w:rsid w:val="003F5487"/>
    <w:rsid w:val="00473356"/>
    <w:rsid w:val="00592942"/>
    <w:rsid w:val="005A2EA3"/>
    <w:rsid w:val="006A03B0"/>
    <w:rsid w:val="006E10D8"/>
    <w:rsid w:val="007D5D5A"/>
    <w:rsid w:val="008677BB"/>
    <w:rsid w:val="008D4E4D"/>
    <w:rsid w:val="00A13CD8"/>
    <w:rsid w:val="00AD6259"/>
    <w:rsid w:val="00B71B3F"/>
    <w:rsid w:val="00B74D12"/>
    <w:rsid w:val="00B764D1"/>
    <w:rsid w:val="00CD6089"/>
    <w:rsid w:val="00D35268"/>
    <w:rsid w:val="00DE2110"/>
    <w:rsid w:val="00E452D0"/>
    <w:rsid w:val="00E608E6"/>
    <w:rsid w:val="00E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A0729-0919-4645-BB1D-DC313FF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D1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sz w:val="4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74D1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D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4D12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B74D12"/>
    <w:rPr>
      <w:rFonts w:asciiTheme="majorHAnsi" w:eastAsiaTheme="majorEastAsia" w:hAnsiTheme="majorHAnsi" w:cstheme="majorBidi"/>
      <w:b/>
      <w:iCs/>
      <w:sz w:val="44"/>
    </w:rPr>
  </w:style>
  <w:style w:type="character" w:customStyle="1" w:styleId="Heading8Char">
    <w:name w:val="Heading 8 Char"/>
    <w:basedOn w:val="DefaultParagraphFont"/>
    <w:link w:val="Heading8"/>
    <w:uiPriority w:val="9"/>
    <w:rsid w:val="00B74D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74D1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52</Pages>
  <Words>7826</Words>
  <Characters>44614</Characters>
  <Application>Microsoft Office Word</Application>
  <DocSecurity>0</DocSecurity>
  <Lines>371</Lines>
  <Paragraphs>104</Paragraphs>
  <ScaleCrop>false</ScaleCrop>
  <Company/>
  <LinksUpToDate>false</LinksUpToDate>
  <CharactersWithSpaces>52336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31</cp:revision>
  <dcterms:created xsi:type="dcterms:W3CDTF">2023-06-12T14:32:00Z</dcterms:created>
  <dcterms:modified xsi:type="dcterms:W3CDTF">2023-08-05T06:49:00Z</dcterms:modified>
</cp:coreProperties>
</file>