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ГУО «БГУИР»</w:t>
      </w:r>
    </w:p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Факультет информационной безопасности</w:t>
      </w:r>
    </w:p>
    <w:p>
      <w:pPr>
        <w:tabs>
          <w:tab w:val="left" w:pos="2925"/>
        </w:tabs>
        <w:jc w:val="center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 xml:space="preserve">Кафедра </w:t>
      </w:r>
      <w:r>
        <w:rPr>
          <w:i w:val="0"/>
          <w:szCs w:val="28"/>
          <w:lang w:val="en-US"/>
        </w:rPr>
        <w:t>Защиты</w:t>
      </w:r>
      <w:r>
        <w:rPr>
          <w:rFonts w:hint="default"/>
          <w:i w:val="0"/>
          <w:szCs w:val="28"/>
          <w:lang w:val="en-US"/>
        </w:rPr>
        <w:t xml:space="preserve"> информации</w:t>
      </w: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</w:p>
    <w:p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Отчет по</w:t>
      </w:r>
    </w:p>
    <w:p>
      <w:pPr>
        <w:tabs>
          <w:tab w:val="left" w:pos="2925"/>
        </w:tabs>
        <w:jc w:val="center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>Лабораторной работе №</w:t>
      </w:r>
      <w:r>
        <w:rPr>
          <w:rFonts w:hint="default"/>
          <w:i w:val="0"/>
          <w:szCs w:val="28"/>
          <w:lang w:val="en-US"/>
        </w:rPr>
        <w:t>4</w:t>
      </w:r>
    </w:p>
    <w:p>
      <w:pPr>
        <w:tabs>
          <w:tab w:val="left" w:pos="2925"/>
        </w:tabs>
        <w:rPr>
          <w:i w:val="0"/>
          <w:iCs/>
          <w:szCs w:val="28"/>
        </w:rPr>
      </w:pPr>
      <w:r>
        <w:rPr>
          <w:i w:val="0"/>
          <w:szCs w:val="28"/>
        </w:rPr>
        <w:t xml:space="preserve">                                   </w:t>
      </w:r>
      <w:r>
        <w:rPr>
          <w:i w:val="0"/>
          <w:iCs/>
        </w:rPr>
        <w:t>Линейный вычислительный процесс</w:t>
      </w: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  <w:bookmarkStart w:id="0" w:name="_GoBack"/>
      <w:bookmarkEnd w:id="0"/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 xml:space="preserve">                                                                                    Подготовил: 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 xml:space="preserve">                                                                                                     Студент гр.262901</w:t>
      </w:r>
    </w:p>
    <w:p>
      <w:pPr>
        <w:tabs>
          <w:tab w:val="left" w:pos="2925"/>
        </w:tabs>
        <w:wordWrap w:val="0"/>
        <w:jc w:val="right"/>
        <w:rPr>
          <w:rFonts w:hint="default"/>
          <w:i w:val="0"/>
          <w:szCs w:val="28"/>
          <w:lang w:val="en-US"/>
        </w:rPr>
      </w:pPr>
      <w:r>
        <w:rPr>
          <w:i w:val="0"/>
          <w:szCs w:val="28"/>
        </w:rPr>
        <w:t xml:space="preserve">                                                                                        </w:t>
      </w:r>
      <w:r>
        <w:rPr>
          <w:i w:val="0"/>
          <w:szCs w:val="28"/>
          <w:lang w:val="en-US"/>
        </w:rPr>
        <w:t>Кореневский</w:t>
      </w:r>
      <w:r>
        <w:rPr>
          <w:rFonts w:hint="default"/>
          <w:i w:val="0"/>
          <w:szCs w:val="28"/>
          <w:lang w:val="en-US"/>
        </w:rPr>
        <w:t xml:space="preserve"> М.И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Проверила:</w:t>
      </w:r>
    </w:p>
    <w:p>
      <w:pPr>
        <w:tabs>
          <w:tab w:val="left" w:pos="2925"/>
        </w:tabs>
        <w:jc w:val="right"/>
        <w:rPr>
          <w:i w:val="0"/>
          <w:szCs w:val="28"/>
        </w:rPr>
      </w:pPr>
      <w:r>
        <w:rPr>
          <w:i w:val="0"/>
          <w:szCs w:val="28"/>
        </w:rPr>
        <w:t>Семижон Е.А.</w:t>
      </w:r>
    </w:p>
    <w:p>
      <w:pPr>
        <w:tabs>
          <w:tab w:val="left" w:pos="2925"/>
        </w:tabs>
        <w:rPr>
          <w:i w:val="0"/>
          <w:szCs w:val="28"/>
        </w:rPr>
      </w:pPr>
    </w:p>
    <w:p>
      <w:pPr>
        <w:tabs>
          <w:tab w:val="left" w:pos="2925"/>
        </w:tabs>
        <w:rPr>
          <w:i w:val="0"/>
          <w:szCs w:val="28"/>
        </w:rPr>
      </w:pPr>
    </w:p>
    <w:p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2022</w:t>
      </w:r>
    </w:p>
    <w:p>
      <w:pPr>
        <w:spacing w:after="145"/>
        <w:ind w:left="-8" w:right="296"/>
        <w:rPr>
          <w:i w:val="0"/>
          <w:iCs/>
        </w:rPr>
      </w:pPr>
      <w:r>
        <w:br w:type="page"/>
      </w:r>
      <w:r>
        <w:rPr>
          <w:i w:val="0"/>
          <w:iCs/>
        </w:rPr>
        <w:t>Цель</w:t>
      </w:r>
      <w:r>
        <w:t>: изучить правила составления текстов программ, научиться реализовывать линейные алгоритмы. Написать и отладить программу линейного алгоритм.</w:t>
      </w:r>
      <w:r>
        <w:rPr>
          <w:i w:val="0"/>
          <w:iCs/>
        </w:rPr>
        <w:t xml:space="preserve"> </w:t>
      </w:r>
    </w:p>
    <w:p>
      <w:pPr>
        <w:rPr>
          <w:i w:val="0"/>
        </w:rPr>
      </w:pPr>
    </w:p>
    <w:p>
      <w:pPr>
        <w:tabs>
          <w:tab w:val="left" w:pos="2925"/>
        </w:tabs>
      </w:pPr>
      <w:r>
        <w:rPr>
          <w:i w:val="0"/>
        </w:rPr>
        <w:t>Вариант №</w:t>
      </w:r>
      <w:r>
        <w:rPr>
          <w:rFonts w:hint="default"/>
          <w:i w:val="0"/>
          <w:lang w:val="en-US"/>
        </w:rPr>
        <w:t>15</w:t>
      </w:r>
      <w:r>
        <w:t>.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ascii="SimSun" w:hAnsi="SimSun" w:eastAsia="SimSun" w:cs="SimSun"/>
          <w:i/>
          <w:kern w:val="0"/>
          <w:sz w:val="40"/>
          <w:szCs w:val="40"/>
          <w:lang w:val="en-US" w:eastAsia="zh-CN" w:bidi="ar"/>
        </w:rPr>
        <w:t xml:space="preserve">Задан массив из k символов латинского алфавита. Вывести на экран в алфавитном порядке все символы, которые входят в этот массив по одному разу. </w:t>
      </w:r>
    </w:p>
    <w:p>
      <w:pPr>
        <w:spacing w:after="340" w:line="266" w:lineRule="auto"/>
        <w:ind w:left="228" w:right="58" w:firstLine="713"/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monospace" w:hAnsi="monospace" w:eastAsia="monospace" w:cs="monospace"/>
          <w:b w:val="0"/>
          <w:bCs w:val="0"/>
          <w:color w:val="D4D4D4"/>
          <w:sz w:val="10"/>
          <w:szCs w:val="10"/>
        </w:rPr>
      </w:pPr>
      <w:r>
        <w:rPr>
          <w:i w:val="0"/>
          <w:iCs/>
        </w:rPr>
        <w:t>Код:</w:t>
      </w:r>
      <w:r>
        <w:rPr>
          <w:rFonts w:ascii="Consolas" w:hAnsi="Consolas" w:cs="Consolas"/>
          <w:i w:val="0"/>
          <w:iCs/>
          <w:color w:val="808080"/>
          <w:sz w:val="19"/>
          <w:szCs w:val="19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4EC9B0"/>
          <w:kern w:val="0"/>
          <w:sz w:val="21"/>
          <w:szCs w:val="21"/>
          <w:shd w:val="clear" w:fill="1E1E1E"/>
          <w:lang w:val="en-US" w:eastAsia="zh-CN" w:bidi="ar"/>
        </w:rPr>
        <w:t>vector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CE9178"/>
          <w:kern w:val="0"/>
          <w:sz w:val="21"/>
          <w:szCs w:val="21"/>
          <w:shd w:val="clear" w:fill="1E1E1E"/>
          <w:lang w:val="en-US" w:eastAsia="zh-CN" w:bidi="ar"/>
        </w:rPr>
        <w:t>"введите строку: "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getline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cin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sim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push_back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sim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begin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i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i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usim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monospace" w:hAnsi="monospace" w:eastAsia="monospace" w:cs="monospace"/>
          <w:b w:val="0"/>
          <w:bCs w:val="0"/>
          <w:i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monospace" w:hAnsi="monospace" w:eastAsia="monospace" w:cs="monospace"/>
          <w:b w:val="0"/>
          <w:bCs w:val="0"/>
          <w:i/>
          <w:color w:val="DCDCAA"/>
          <w:kern w:val="0"/>
          <w:sz w:val="21"/>
          <w:szCs w:val="21"/>
          <w:shd w:val="clear" w:fill="1E1E1E"/>
          <w:lang w:val="en-US" w:eastAsia="zh-CN" w:bidi="ar"/>
        </w:rPr>
        <w:t>]&lt;&lt;endl</w:t>
      </w: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i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i w:val="0"/>
        </w:rPr>
      </w:pPr>
      <w:r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  <w:drawing>
          <wp:inline distT="0" distB="0" distL="114300" distR="114300">
            <wp:extent cx="5838825" cy="4324350"/>
            <wp:effectExtent l="0" t="0" r="9525" b="0"/>
            <wp:docPr id="1" name="Picture 1" descr="Screenshot from 2022-10-19 11-2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10-19 11-27-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25"/>
        </w:tabs>
        <w:rPr>
          <w:iCs/>
        </w:rPr>
      </w:pPr>
      <w:r>
        <w:rPr>
          <w:i w:val="0"/>
        </w:rPr>
        <w:t xml:space="preserve">Вывод: </w:t>
      </w:r>
      <w:r>
        <w:rPr>
          <w:iCs/>
        </w:rPr>
        <w:t xml:space="preserve">создал программу для вычисления выражения. </w:t>
      </w:r>
    </w:p>
    <w:p>
      <w:pPr>
        <w:tabs>
          <w:tab w:val="left" w:pos="2925"/>
        </w:tabs>
        <w:rPr>
          <w:iCs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i w:val="0"/>
          <w:iCs/>
          <w:color w:val="808080"/>
          <w:sz w:val="19"/>
          <w:szCs w:val="19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Code Pro Semibold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8A24"/>
    <w:rsid w:val="7BFF4EE0"/>
    <w:rsid w:val="7EAF8A24"/>
    <w:rsid w:val="7FDD5C9C"/>
    <w:rsid w:val="DDF7872C"/>
    <w:rsid w:val="FEB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i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2022-10-19T16:00:00Z</dcterms:created>
  <dc:creator>shipchik</dc:creator>
  <cp:lastModifiedBy>diiphenyl</cp:lastModifiedBy>
  <dcterms:modified xsi:type="dcterms:W3CDTF">2022-10-28T13:27:42Z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