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8BEC2" w14:textId="77777777" w:rsidR="00CC0540" w:rsidRPr="005E46A3" w:rsidRDefault="00CC0540" w:rsidP="00E2545D">
      <w:pPr>
        <w:jc w:val="both"/>
        <w:textAlignment w:val="baseline"/>
        <w:outlineLvl w:val="1"/>
        <w:rPr>
          <w:rFonts w:ascii="Times New Roman" w:eastAsia="Times New Roman" w:hAnsi="Times New Roman" w:cs="Times New Roman"/>
          <w:b/>
          <w:bCs/>
          <w:kern w:val="0"/>
          <w:sz w:val="20"/>
          <w:szCs w:val="20"/>
          <w:bdr w:val="none" w:sz="0" w:space="0" w:color="auto" w:frame="1"/>
          <w14:ligatures w14:val="none"/>
        </w:rPr>
      </w:pPr>
      <w:r w:rsidRPr="005E46A3">
        <w:rPr>
          <w:rFonts w:ascii="Times New Roman" w:eastAsia="Times New Roman" w:hAnsi="Times New Roman" w:cs="Times New Roman"/>
          <w:b/>
          <w:bCs/>
          <w:kern w:val="0"/>
          <w:sz w:val="20"/>
          <w:szCs w:val="20"/>
          <w:bdr w:val="none" w:sz="0" w:space="0" w:color="auto" w:frame="1"/>
          <w14:ligatures w14:val="none"/>
        </w:rPr>
        <w:t>Tableau: Homework 1 – Dipika Jothinathan</w:t>
      </w:r>
    </w:p>
    <w:p w14:paraId="2595850F" w14:textId="77777777" w:rsidR="00E2545D" w:rsidRPr="005E46A3" w:rsidRDefault="00E2545D" w:rsidP="00E2545D">
      <w:pPr>
        <w:jc w:val="both"/>
        <w:textAlignment w:val="baseline"/>
        <w:outlineLvl w:val="1"/>
        <w:rPr>
          <w:rFonts w:ascii="Times New Roman" w:eastAsia="Times New Roman" w:hAnsi="Times New Roman" w:cs="Times New Roman"/>
          <w:b/>
          <w:bCs/>
          <w:kern w:val="0"/>
          <w:sz w:val="20"/>
          <w:szCs w:val="20"/>
          <w14:ligatures w14:val="none"/>
        </w:rPr>
      </w:pPr>
    </w:p>
    <w:p w14:paraId="57DAEF2B" w14:textId="77777777"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is Tableau?</w:t>
      </w:r>
    </w:p>
    <w:p w14:paraId="322A3E1E" w14:textId="720DD2A3" w:rsidR="00E2545D" w:rsidRPr="005E46A3" w:rsidRDefault="00E2545D" w:rsidP="00E2545D">
      <w:pPr>
        <w:pStyle w:val="ListParagraph"/>
        <w:ind w:left="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14:ligatures w14:val="none"/>
        </w:rPr>
        <w:t xml:space="preserve">Tableau is a </w:t>
      </w:r>
      <w:r w:rsidRPr="005E46A3">
        <w:rPr>
          <w:rFonts w:ascii="Times New Roman" w:eastAsia="Times New Roman" w:hAnsi="Times New Roman" w:cs="Times New Roman"/>
          <w:kern w:val="0"/>
          <w:sz w:val="20"/>
          <w:szCs w:val="20"/>
          <w14:ligatures w14:val="none"/>
        </w:rPr>
        <w:t xml:space="preserve">rapid </w:t>
      </w:r>
      <w:r w:rsidRPr="005E46A3">
        <w:rPr>
          <w:rFonts w:ascii="Times New Roman" w:eastAsia="Times New Roman" w:hAnsi="Times New Roman" w:cs="Times New Roman"/>
          <w:kern w:val="0"/>
          <w:sz w:val="20"/>
          <w:szCs w:val="20"/>
          <w14:ligatures w14:val="none"/>
        </w:rPr>
        <w:t>Business Intelligence tool for visual data</w:t>
      </w:r>
      <w:r w:rsidRPr="005E46A3">
        <w:rPr>
          <w:rFonts w:ascii="Times New Roman" w:eastAsia="Times New Roman" w:hAnsi="Times New Roman" w:cs="Times New Roman"/>
          <w:kern w:val="0"/>
          <w:sz w:val="20"/>
          <w:szCs w:val="20"/>
          <w14:ligatures w14:val="none"/>
        </w:rPr>
        <w:t xml:space="preserve"> analysis</w:t>
      </w:r>
      <w:r w:rsidRPr="005E46A3">
        <w:rPr>
          <w:rFonts w:ascii="Times New Roman" w:eastAsia="Times New Roman" w:hAnsi="Times New Roman" w:cs="Times New Roman"/>
          <w:kern w:val="0"/>
          <w:sz w:val="20"/>
          <w:szCs w:val="20"/>
          <w14:ligatures w14:val="none"/>
        </w:rPr>
        <w:t>. It is used by businesses, academic researchers, and many government organizations. It is also positioned as a leader Business Intelligence and Analytics Platform in Gartner Magic Quadrant.</w:t>
      </w:r>
    </w:p>
    <w:p w14:paraId="7CC7DA5E" w14:textId="77777777" w:rsidR="00E2545D" w:rsidRPr="005E46A3" w:rsidRDefault="00E2545D" w:rsidP="00E2545D">
      <w:pPr>
        <w:pStyle w:val="ListParagraph"/>
        <w:ind w:left="360"/>
        <w:jc w:val="both"/>
        <w:textAlignment w:val="baseline"/>
        <w:rPr>
          <w:rFonts w:ascii="Times New Roman" w:eastAsia="Times New Roman" w:hAnsi="Times New Roman" w:cs="Times New Roman"/>
          <w:kern w:val="0"/>
          <w:sz w:val="20"/>
          <w:szCs w:val="20"/>
          <w14:ligatures w14:val="none"/>
        </w:rPr>
      </w:pPr>
    </w:p>
    <w:p w14:paraId="05162489" w14:textId="77777777"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Explain about Tableau’s key features.</w:t>
      </w:r>
    </w:p>
    <w:p w14:paraId="3EFA3507" w14:textId="6AC7E710" w:rsidR="008256BD" w:rsidRPr="005E46A3" w:rsidRDefault="00E2545D" w:rsidP="008256BD">
      <w:pPr>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14:ligatures w14:val="none"/>
        </w:rPr>
        <w:t>Users can create and distribute an interactive and shareable dashboard</w:t>
      </w:r>
      <w:r w:rsidR="008256BD" w:rsidRPr="005E46A3">
        <w:rPr>
          <w:rFonts w:ascii="Times New Roman" w:eastAsia="Times New Roman" w:hAnsi="Times New Roman" w:cs="Times New Roman"/>
          <w:kern w:val="0"/>
          <w:sz w:val="20"/>
          <w:szCs w:val="20"/>
          <w14:ligatures w14:val="none"/>
        </w:rPr>
        <w:t xml:space="preserve"> </w:t>
      </w:r>
      <w:r w:rsidRPr="005E46A3">
        <w:rPr>
          <w:rFonts w:ascii="Times New Roman" w:eastAsia="Times New Roman" w:hAnsi="Times New Roman" w:cs="Times New Roman"/>
          <w:kern w:val="0"/>
          <w:sz w:val="20"/>
          <w:szCs w:val="20"/>
          <w14:ligatures w14:val="none"/>
        </w:rPr>
        <w:t>which depict</w:t>
      </w:r>
      <w:r w:rsidR="008256BD" w:rsidRPr="005E46A3">
        <w:rPr>
          <w:rFonts w:ascii="Times New Roman" w:eastAsia="Times New Roman" w:hAnsi="Times New Roman" w:cs="Times New Roman"/>
          <w:kern w:val="0"/>
          <w:sz w:val="20"/>
          <w:szCs w:val="20"/>
          <w14:ligatures w14:val="none"/>
        </w:rPr>
        <w:t>s</w:t>
      </w:r>
      <w:r w:rsidRPr="005E46A3">
        <w:rPr>
          <w:rFonts w:ascii="Times New Roman" w:eastAsia="Times New Roman" w:hAnsi="Times New Roman" w:cs="Times New Roman"/>
          <w:kern w:val="0"/>
          <w:sz w:val="20"/>
          <w:szCs w:val="20"/>
          <w14:ligatures w14:val="none"/>
        </w:rPr>
        <w:t xml:space="preserve"> the trends, variations, and density of the data in the form of graphs and charts.</w:t>
      </w:r>
      <w:r w:rsidR="008256BD" w:rsidRPr="005E46A3">
        <w:rPr>
          <w:rFonts w:ascii="Times New Roman" w:eastAsia="Times New Roman" w:hAnsi="Times New Roman" w:cs="Times New Roman"/>
          <w:kern w:val="0"/>
          <w:sz w:val="20"/>
          <w:szCs w:val="20"/>
          <w14:ligatures w14:val="none"/>
        </w:rPr>
        <w:t xml:space="preserve"> </w:t>
      </w:r>
      <w:r w:rsidRPr="005E46A3">
        <w:rPr>
          <w:rFonts w:ascii="Times New Roman" w:eastAsia="Times New Roman" w:hAnsi="Times New Roman" w:cs="Times New Roman"/>
          <w:kern w:val="0"/>
          <w:sz w:val="20"/>
          <w:szCs w:val="20"/>
          <w14:ligatures w14:val="none"/>
        </w:rPr>
        <w:t>Tableau can connect to files, relational and Big Data sources to acquire and process data.</w:t>
      </w:r>
      <w:r w:rsidR="008256BD" w:rsidRPr="005E46A3">
        <w:rPr>
          <w:rFonts w:ascii="Times New Roman" w:eastAsia="Times New Roman" w:hAnsi="Times New Roman" w:cs="Times New Roman"/>
          <w:kern w:val="0"/>
          <w:sz w:val="20"/>
          <w:szCs w:val="20"/>
          <w14:ligatures w14:val="none"/>
        </w:rPr>
        <w:t xml:space="preserve"> </w:t>
      </w:r>
      <w:r w:rsidRPr="005E46A3">
        <w:rPr>
          <w:rFonts w:ascii="Times New Roman" w:eastAsia="Times New Roman" w:hAnsi="Times New Roman" w:cs="Times New Roman"/>
          <w:kern w:val="0"/>
          <w:sz w:val="20"/>
          <w:szCs w:val="20"/>
          <w14:ligatures w14:val="none"/>
        </w:rPr>
        <w:t xml:space="preserve">The software allows data blending and real-time collaboration, which makes it </w:t>
      </w:r>
      <w:r w:rsidRPr="005E46A3">
        <w:rPr>
          <w:rFonts w:ascii="Times New Roman" w:eastAsia="Times New Roman" w:hAnsi="Times New Roman" w:cs="Times New Roman"/>
          <w:kern w:val="0"/>
          <w:sz w:val="20"/>
          <w:szCs w:val="20"/>
          <w14:ligatures w14:val="none"/>
        </w:rPr>
        <w:t>unique</w:t>
      </w:r>
      <w:r w:rsidRPr="005E46A3">
        <w:rPr>
          <w:rFonts w:ascii="Times New Roman" w:eastAsia="Times New Roman" w:hAnsi="Times New Roman" w:cs="Times New Roman"/>
          <w:kern w:val="0"/>
          <w:sz w:val="20"/>
          <w:szCs w:val="20"/>
          <w14:ligatures w14:val="none"/>
        </w:rPr>
        <w:t>.</w:t>
      </w:r>
      <w:r w:rsidR="008256BD" w:rsidRPr="005E46A3">
        <w:rPr>
          <w:rFonts w:ascii="Times New Roman" w:eastAsia="Times New Roman" w:hAnsi="Times New Roman" w:cs="Times New Roman"/>
          <w:kern w:val="0"/>
          <w:sz w:val="20"/>
          <w:szCs w:val="20"/>
          <w14:ligatures w14:val="none"/>
        </w:rPr>
        <w:t xml:space="preserve"> </w:t>
      </w:r>
      <w:r w:rsidRPr="005E46A3">
        <w:rPr>
          <w:rFonts w:ascii="Times New Roman" w:eastAsia="Times New Roman" w:hAnsi="Times New Roman" w:cs="Times New Roman"/>
          <w:kern w:val="0"/>
          <w:sz w:val="20"/>
          <w:szCs w:val="20"/>
          <w14:ligatures w14:val="none"/>
        </w:rPr>
        <w:t xml:space="preserve">We can create parallelized dashboards, quick </w:t>
      </w:r>
      <w:r w:rsidR="008256BD" w:rsidRPr="005E46A3">
        <w:rPr>
          <w:rFonts w:ascii="Times New Roman" w:eastAsia="Times New Roman" w:hAnsi="Times New Roman" w:cs="Times New Roman"/>
          <w:kern w:val="0"/>
          <w:sz w:val="20"/>
          <w:szCs w:val="20"/>
          <w14:ligatures w14:val="none"/>
        </w:rPr>
        <w:t>filters,</w:t>
      </w:r>
      <w:r w:rsidRPr="005E46A3">
        <w:rPr>
          <w:rFonts w:ascii="Times New Roman" w:eastAsia="Times New Roman" w:hAnsi="Times New Roman" w:cs="Times New Roman"/>
          <w:kern w:val="0"/>
          <w:sz w:val="20"/>
          <w:szCs w:val="20"/>
          <w14:ligatures w14:val="none"/>
        </w:rPr>
        <w:t xml:space="preserve"> and calculations.</w:t>
      </w:r>
      <w:r w:rsidR="008256BD" w:rsidRPr="005E46A3">
        <w:rPr>
          <w:rFonts w:ascii="Times New Roman" w:eastAsia="Times New Roman" w:hAnsi="Times New Roman" w:cs="Times New Roman"/>
          <w:kern w:val="0"/>
          <w:sz w:val="20"/>
          <w:szCs w:val="20"/>
          <w14:ligatures w14:val="none"/>
        </w:rPr>
        <w:t xml:space="preserve"> It is easy to learn but powerful to satisfy the most complex analytical problems.</w:t>
      </w:r>
    </w:p>
    <w:p w14:paraId="5E9DB75E" w14:textId="77777777" w:rsidR="00E2545D" w:rsidRPr="005E46A3" w:rsidRDefault="00E2545D" w:rsidP="00E2545D">
      <w:pPr>
        <w:pStyle w:val="ListParagraph"/>
        <w:ind w:left="360"/>
        <w:jc w:val="both"/>
        <w:textAlignment w:val="baseline"/>
        <w:rPr>
          <w:rFonts w:ascii="Times New Roman" w:eastAsia="Times New Roman" w:hAnsi="Times New Roman" w:cs="Times New Roman"/>
          <w:kern w:val="0"/>
          <w:sz w:val="20"/>
          <w:szCs w:val="20"/>
          <w14:ligatures w14:val="none"/>
        </w:rPr>
      </w:pPr>
    </w:p>
    <w:p w14:paraId="3D843C10" w14:textId="514DA0AD"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 xml:space="preserve">Explain about the different data types in </w:t>
      </w:r>
      <w:r w:rsidR="008256BD" w:rsidRPr="005E46A3">
        <w:rPr>
          <w:rFonts w:ascii="Times New Roman" w:eastAsia="Times New Roman" w:hAnsi="Times New Roman" w:cs="Times New Roman"/>
          <w:kern w:val="0"/>
          <w:sz w:val="20"/>
          <w:szCs w:val="20"/>
          <w:bdr w:val="none" w:sz="0" w:space="0" w:color="auto" w:frame="1"/>
          <w14:ligatures w14:val="none"/>
        </w:rPr>
        <w:t>T</w:t>
      </w:r>
      <w:r w:rsidRPr="005E46A3">
        <w:rPr>
          <w:rFonts w:ascii="Times New Roman" w:eastAsia="Times New Roman" w:hAnsi="Times New Roman" w:cs="Times New Roman"/>
          <w:kern w:val="0"/>
          <w:sz w:val="20"/>
          <w:szCs w:val="20"/>
          <w:bdr w:val="none" w:sz="0" w:space="0" w:color="auto" w:frame="1"/>
          <w14:ligatures w14:val="none"/>
        </w:rPr>
        <w:t>ableau.</w:t>
      </w:r>
    </w:p>
    <w:p w14:paraId="6F132B14" w14:textId="42799428" w:rsidR="008256BD" w:rsidRPr="005E46A3" w:rsidRDefault="008256BD" w:rsidP="008256BD">
      <w:pPr>
        <w:pStyle w:val="ListParagraph"/>
        <w:ind w:left="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D</w:t>
      </w:r>
      <w:r w:rsidRPr="005E46A3">
        <w:rPr>
          <w:rFonts w:ascii="Times New Roman" w:eastAsia="Times New Roman" w:hAnsi="Times New Roman" w:cs="Times New Roman"/>
          <w:kern w:val="0"/>
          <w:sz w:val="20"/>
          <w:szCs w:val="20"/>
          <w:bdr w:val="none" w:sz="0" w:space="0" w:color="auto" w:frame="1"/>
          <w14:ligatures w14:val="none"/>
        </w:rPr>
        <w:t xml:space="preserve">ata types </w:t>
      </w:r>
      <w:r w:rsidRPr="005E46A3">
        <w:rPr>
          <w:rFonts w:ascii="Times New Roman" w:eastAsia="Times New Roman" w:hAnsi="Times New Roman" w:cs="Times New Roman"/>
          <w:kern w:val="0"/>
          <w:sz w:val="20"/>
          <w:szCs w:val="20"/>
          <w:bdr w:val="none" w:sz="0" w:space="0" w:color="auto" w:frame="1"/>
          <w14:ligatures w14:val="none"/>
        </w:rPr>
        <w:t xml:space="preserve">in Tableau </w:t>
      </w:r>
      <w:r w:rsidRPr="005E46A3">
        <w:rPr>
          <w:rFonts w:ascii="Times New Roman" w:eastAsia="Times New Roman" w:hAnsi="Times New Roman" w:cs="Times New Roman"/>
          <w:kern w:val="0"/>
          <w:sz w:val="20"/>
          <w:szCs w:val="20"/>
          <w:bdr w:val="none" w:sz="0" w:space="0" w:color="auto" w:frame="1"/>
          <w14:ligatures w14:val="none"/>
        </w:rPr>
        <w:t>are:</w:t>
      </w:r>
    </w:p>
    <w:p w14:paraId="409A1E84" w14:textId="596A0BAC"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String values</w:t>
      </w:r>
      <w:r w:rsidRPr="005E46A3">
        <w:rPr>
          <w:rFonts w:ascii="Times New Roman" w:eastAsia="Times New Roman" w:hAnsi="Times New Roman" w:cs="Times New Roman"/>
          <w:kern w:val="0"/>
          <w:sz w:val="20"/>
          <w:szCs w:val="20"/>
          <w:bdr w:val="none" w:sz="0" w:space="0" w:color="auto" w:frame="1"/>
          <w14:ligatures w14:val="none"/>
        </w:rPr>
        <w:t xml:space="preserve"> (char and varchar)</w:t>
      </w:r>
    </w:p>
    <w:p w14:paraId="7391949A" w14:textId="470C9A61"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Num</w:t>
      </w:r>
      <w:r w:rsidRPr="005E46A3">
        <w:rPr>
          <w:rFonts w:ascii="Times New Roman" w:eastAsia="Times New Roman" w:hAnsi="Times New Roman" w:cs="Times New Roman"/>
          <w:kern w:val="0"/>
          <w:sz w:val="20"/>
          <w:szCs w:val="20"/>
          <w:bdr w:val="none" w:sz="0" w:space="0" w:color="auto" w:frame="1"/>
          <w14:ligatures w14:val="none"/>
        </w:rPr>
        <w:t>eric</w:t>
      </w:r>
      <w:r w:rsidRPr="005E46A3">
        <w:rPr>
          <w:rFonts w:ascii="Times New Roman" w:eastAsia="Times New Roman" w:hAnsi="Times New Roman" w:cs="Times New Roman"/>
          <w:kern w:val="0"/>
          <w:sz w:val="20"/>
          <w:szCs w:val="20"/>
          <w:bdr w:val="none" w:sz="0" w:space="0" w:color="auto" w:frame="1"/>
          <w14:ligatures w14:val="none"/>
        </w:rPr>
        <w:t xml:space="preserve"> values</w:t>
      </w:r>
      <w:r w:rsidRPr="005E46A3">
        <w:rPr>
          <w:rFonts w:ascii="Times New Roman" w:eastAsia="Times New Roman" w:hAnsi="Times New Roman" w:cs="Times New Roman"/>
          <w:kern w:val="0"/>
          <w:sz w:val="20"/>
          <w:szCs w:val="20"/>
          <w:bdr w:val="none" w:sz="0" w:space="0" w:color="auto" w:frame="1"/>
          <w14:ligatures w14:val="none"/>
        </w:rPr>
        <w:t xml:space="preserve"> (int and float)</w:t>
      </w:r>
    </w:p>
    <w:p w14:paraId="32FED24E" w14:textId="4320B0AC"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Date</w:t>
      </w:r>
      <w:r w:rsidRPr="005E46A3">
        <w:rPr>
          <w:rFonts w:ascii="Times New Roman" w:eastAsia="Times New Roman" w:hAnsi="Times New Roman" w:cs="Times New Roman"/>
          <w:kern w:val="0"/>
          <w:sz w:val="20"/>
          <w:szCs w:val="20"/>
          <w:bdr w:val="none" w:sz="0" w:space="0" w:color="auto" w:frame="1"/>
          <w14:ligatures w14:val="none"/>
        </w:rPr>
        <w:t xml:space="preserve"> </w:t>
      </w:r>
      <w:r w:rsidRPr="005E46A3">
        <w:rPr>
          <w:rFonts w:ascii="Times New Roman" w:eastAsia="Times New Roman" w:hAnsi="Times New Roman" w:cs="Times New Roman"/>
          <w:kern w:val="0"/>
          <w:sz w:val="20"/>
          <w:szCs w:val="20"/>
          <w:bdr w:val="none" w:sz="0" w:space="0" w:color="auto" w:frame="1"/>
          <w14:ligatures w14:val="none"/>
        </w:rPr>
        <w:t>values</w:t>
      </w:r>
    </w:p>
    <w:p w14:paraId="74D6C5A3" w14:textId="77777777"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Date &amp; Time values</w:t>
      </w:r>
    </w:p>
    <w:p w14:paraId="6E68ED1B" w14:textId="5BE414B7"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Boolean values</w:t>
      </w:r>
      <w:r w:rsidRPr="005E46A3">
        <w:rPr>
          <w:rFonts w:ascii="Times New Roman" w:hAnsi="Times New Roman" w:cs="Times New Roman"/>
          <w:sz w:val="20"/>
          <w:szCs w:val="20"/>
        </w:rPr>
        <w:t xml:space="preserve"> </w:t>
      </w:r>
      <w:r w:rsidRPr="005E46A3">
        <w:rPr>
          <w:rFonts w:ascii="Times New Roman" w:eastAsia="Times New Roman" w:hAnsi="Times New Roman" w:cs="Times New Roman"/>
          <w:kern w:val="0"/>
          <w:sz w:val="20"/>
          <w:szCs w:val="20"/>
          <w:bdr w:val="none" w:sz="0" w:space="0" w:color="auto" w:frame="1"/>
          <w14:ligatures w14:val="none"/>
        </w:rPr>
        <w:t>(relational only)</w:t>
      </w:r>
    </w:p>
    <w:p w14:paraId="4A5D1E6B" w14:textId="28CDA915"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Geographic values</w:t>
      </w:r>
      <w:r w:rsidRPr="005E46A3">
        <w:rPr>
          <w:rFonts w:ascii="Times New Roman" w:hAnsi="Times New Roman" w:cs="Times New Roman"/>
          <w:sz w:val="20"/>
          <w:szCs w:val="20"/>
        </w:rPr>
        <w:t xml:space="preserve"> </w:t>
      </w:r>
      <w:r w:rsidRPr="005E46A3">
        <w:rPr>
          <w:rFonts w:ascii="Times New Roman" w:eastAsia="Times New Roman" w:hAnsi="Times New Roman" w:cs="Times New Roman"/>
          <w:kern w:val="0"/>
          <w:sz w:val="20"/>
          <w:szCs w:val="20"/>
          <w:bdr w:val="none" w:sz="0" w:space="0" w:color="auto" w:frame="1"/>
          <w14:ligatures w14:val="none"/>
        </w:rPr>
        <w:t>(used with maps)</w:t>
      </w:r>
    </w:p>
    <w:p w14:paraId="2C751147" w14:textId="2E452BC8"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Image role (used with image link URLs)</w:t>
      </w:r>
    </w:p>
    <w:p w14:paraId="7DD8BD2A" w14:textId="5B8EC79E" w:rsidR="008256BD" w:rsidRPr="005E46A3" w:rsidRDefault="008256BD" w:rsidP="008256BD">
      <w:pPr>
        <w:pStyle w:val="ListParagraph"/>
        <w:numPr>
          <w:ilvl w:val="0"/>
          <w:numId w:val="3"/>
        </w:numPr>
        <w:ind w:left="360"/>
        <w:jc w:val="both"/>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t>Cluster or mixed values</w:t>
      </w:r>
      <w:r w:rsidRPr="005E46A3">
        <w:rPr>
          <w:rFonts w:ascii="Times New Roman" w:hAnsi="Times New Roman" w:cs="Times New Roman"/>
          <w:sz w:val="20"/>
          <w:szCs w:val="20"/>
        </w:rPr>
        <w:t xml:space="preserve"> </w:t>
      </w:r>
      <w:r w:rsidRPr="005E46A3">
        <w:rPr>
          <w:rFonts w:ascii="Times New Roman" w:eastAsia="Times New Roman" w:hAnsi="Times New Roman" w:cs="Times New Roman"/>
          <w:kern w:val="0"/>
          <w:sz w:val="20"/>
          <w:szCs w:val="20"/>
          <w:bdr w:val="none" w:sz="0" w:space="0" w:color="auto" w:frame="1"/>
          <w14:ligatures w14:val="none"/>
        </w:rPr>
        <w:t>(used with Find Clusters in Data</w:t>
      </w:r>
      <w:r w:rsidRPr="005E46A3">
        <w:rPr>
          <w:rFonts w:ascii="Times New Roman" w:eastAsia="Times New Roman" w:hAnsi="Times New Roman" w:cs="Times New Roman"/>
          <w:kern w:val="0"/>
          <w:sz w:val="20"/>
          <w:szCs w:val="20"/>
          <w:bdr w:val="none" w:sz="0" w:space="0" w:color="auto" w:frame="1"/>
          <w14:ligatures w14:val="none"/>
        </w:rPr>
        <w:t>)</w:t>
      </w:r>
    </w:p>
    <w:p w14:paraId="2BCB3012" w14:textId="77777777" w:rsidR="008256BD" w:rsidRPr="005E46A3" w:rsidRDefault="008256BD" w:rsidP="008256BD">
      <w:pPr>
        <w:pStyle w:val="ListParagraph"/>
        <w:ind w:left="360"/>
        <w:jc w:val="both"/>
        <w:textAlignment w:val="baseline"/>
        <w:rPr>
          <w:rFonts w:ascii="Times New Roman" w:eastAsia="Times New Roman" w:hAnsi="Times New Roman" w:cs="Times New Roman"/>
          <w:kern w:val="0"/>
          <w:sz w:val="20"/>
          <w:szCs w:val="20"/>
          <w14:ligatures w14:val="none"/>
        </w:rPr>
      </w:pPr>
    </w:p>
    <w:p w14:paraId="150116AB" w14:textId="77777777"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are Measures and Dimensions?</w:t>
      </w:r>
    </w:p>
    <w:p w14:paraId="336FDB31" w14:textId="457B75EC" w:rsidR="008256BD" w:rsidRPr="005E46A3" w:rsidRDefault="008E6FB8" w:rsidP="008E6FB8">
      <w:pPr>
        <w:pStyle w:val="ListParagraph"/>
        <w:ind w:left="0"/>
        <w:jc w:val="center"/>
        <w:textAlignment w:val="baseline"/>
        <w:rPr>
          <w:rFonts w:ascii="Times New Roman" w:eastAsia="Times New Roman" w:hAnsi="Times New Roman" w:cs="Times New Roman"/>
          <w:kern w:val="0"/>
          <w:sz w:val="20"/>
          <w:szCs w:val="20"/>
          <w:bdr w:val="none" w:sz="0" w:space="0" w:color="auto" w:frame="1"/>
          <w14:ligatures w14:val="none"/>
        </w:rPr>
      </w:pPr>
      <w:r w:rsidRPr="005E46A3">
        <w:rPr>
          <w:rFonts w:ascii="Times New Roman" w:eastAsia="Times New Roman" w:hAnsi="Times New Roman" w:cs="Times New Roman"/>
          <w:kern w:val="0"/>
          <w:sz w:val="20"/>
          <w:szCs w:val="20"/>
          <w:bdr w:val="none" w:sz="0" w:space="0" w:color="auto" w:frame="1"/>
          <w14:ligatures w14:val="none"/>
        </w:rPr>
        <w:drawing>
          <wp:inline distT="0" distB="0" distL="0" distR="0" wp14:anchorId="2C67CADB" wp14:editId="0983D09E">
            <wp:extent cx="3602935" cy="1904686"/>
            <wp:effectExtent l="0" t="0" r="4445" b="635"/>
            <wp:docPr id="178740387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03877" name="Picture 1" descr="A screenshot of a diagram&#10;&#10;Description automatically generated"/>
                    <pic:cNvPicPr/>
                  </pic:nvPicPr>
                  <pic:blipFill rotWithShape="1">
                    <a:blip r:embed="rId5"/>
                    <a:srcRect b="620"/>
                    <a:stretch/>
                  </pic:blipFill>
                  <pic:spPr bwMode="auto">
                    <a:xfrm>
                      <a:off x="0" y="0"/>
                      <a:ext cx="3670224" cy="1940258"/>
                    </a:xfrm>
                    <a:prstGeom prst="rect">
                      <a:avLst/>
                    </a:prstGeom>
                    <a:ln>
                      <a:noFill/>
                    </a:ln>
                    <a:extLst>
                      <a:ext uri="{53640926-AAD7-44D8-BBD7-CCE9431645EC}">
                        <a14:shadowObscured xmlns:a14="http://schemas.microsoft.com/office/drawing/2010/main"/>
                      </a:ext>
                    </a:extLst>
                  </pic:spPr>
                </pic:pic>
              </a:graphicData>
            </a:graphic>
          </wp:inline>
        </w:drawing>
      </w:r>
    </w:p>
    <w:p w14:paraId="7C0ECEC3" w14:textId="70D6B626" w:rsidR="008256BD" w:rsidRPr="005E46A3" w:rsidRDefault="008E6FB8" w:rsidP="008256BD">
      <w:pPr>
        <w:pStyle w:val="ListParagraph"/>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14:ligatures w14:val="none"/>
        </w:rPr>
        <w:softHyphen/>
      </w:r>
    </w:p>
    <w:p w14:paraId="65CF6454" w14:textId="77777777"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Differentiate between discrete and continuous.</w:t>
      </w:r>
    </w:p>
    <w:p w14:paraId="2F5594D3" w14:textId="62A0E1FB" w:rsidR="008E6FB8" w:rsidRPr="005E46A3" w:rsidRDefault="008E6FB8" w:rsidP="00C9493A">
      <w:pPr>
        <w:pStyle w:val="ListParagraph"/>
        <w:ind w:left="360"/>
        <w:jc w:val="center"/>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14:ligatures w14:val="none"/>
        </w:rPr>
        <w:drawing>
          <wp:inline distT="0" distB="0" distL="0" distR="0" wp14:anchorId="510A3F56" wp14:editId="51953D3F">
            <wp:extent cx="2886323" cy="1072195"/>
            <wp:effectExtent l="0" t="0" r="0" b="0"/>
            <wp:docPr id="455783816" name="Picture 1" descr="A green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816" name="Picture 1" descr="A green background with white text&#10;&#10;Description automatically generated"/>
                    <pic:cNvPicPr/>
                  </pic:nvPicPr>
                  <pic:blipFill>
                    <a:blip r:embed="rId6">
                      <a:alphaModFix/>
                      <a:extLst>
                        <a:ext uri="{BEBA8EAE-BF5A-486C-A8C5-ECC9F3942E4B}">
                          <a14:imgProps xmlns:a14="http://schemas.microsoft.com/office/drawing/2010/main">
                            <a14:imgLayer r:embed="rId7">
                              <a14:imgEffect>
                                <a14:colorTemperature colorTemp="6947"/>
                              </a14:imgEffect>
                              <a14:imgEffect>
                                <a14:saturation sat="211000"/>
                              </a14:imgEffect>
                              <a14:imgEffect>
                                <a14:brightnessContrast bright="2000" contrast="25000"/>
                              </a14:imgEffect>
                            </a14:imgLayer>
                          </a14:imgProps>
                        </a:ext>
                      </a:extLst>
                    </a:blip>
                    <a:stretch>
                      <a:fillRect/>
                    </a:stretch>
                  </pic:blipFill>
                  <pic:spPr>
                    <a:xfrm>
                      <a:off x="0" y="0"/>
                      <a:ext cx="2988435" cy="1110127"/>
                    </a:xfrm>
                    <a:prstGeom prst="rect">
                      <a:avLst/>
                    </a:prstGeom>
                  </pic:spPr>
                </pic:pic>
              </a:graphicData>
            </a:graphic>
          </wp:inline>
        </w:drawing>
      </w:r>
    </w:p>
    <w:p w14:paraId="36BB9DEB" w14:textId="77777777" w:rsidR="008E6FB8" w:rsidRPr="005E46A3" w:rsidRDefault="008E6FB8" w:rsidP="008E6FB8">
      <w:pPr>
        <w:pStyle w:val="ListParagraph"/>
        <w:ind w:left="360"/>
        <w:jc w:val="both"/>
        <w:textAlignment w:val="baseline"/>
        <w:rPr>
          <w:rFonts w:ascii="Times New Roman" w:eastAsia="Times New Roman" w:hAnsi="Times New Roman" w:cs="Times New Roman"/>
          <w:kern w:val="0"/>
          <w:sz w:val="20"/>
          <w:szCs w:val="20"/>
          <w14:ligatures w14:val="none"/>
        </w:rPr>
      </w:pPr>
    </w:p>
    <w:p w14:paraId="28FFB098" w14:textId="77777777" w:rsidR="005E46A3" w:rsidRPr="005E46A3" w:rsidRDefault="005E46A3" w:rsidP="005E46A3">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is a Tableau Desktop?</w:t>
      </w:r>
    </w:p>
    <w:p w14:paraId="742673AF" w14:textId="77777777" w:rsidR="005E46A3" w:rsidRDefault="005E46A3" w:rsidP="005E46A3">
      <w:pPr>
        <w:pStyle w:val="ListParagraph"/>
        <w:ind w:left="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14:ligatures w14:val="none"/>
        </w:rPr>
        <w:t>Tableau Desktop: This is a more powerful business analytics tool that can be used by almost anyone. It can translate the picture into optimized queries, and you can connect with data directly for live data analysis. Also, you could perform queries on the database with a single line of code. In brief, you had the flexibility of importing data from multiple sources by combining multiple views within an interactive dashboard.</w:t>
      </w:r>
    </w:p>
    <w:p w14:paraId="0230F0D2" w14:textId="77777777" w:rsidR="005E46A3" w:rsidRPr="005E46A3" w:rsidRDefault="005E46A3" w:rsidP="005E46A3">
      <w:pPr>
        <w:jc w:val="both"/>
        <w:textAlignment w:val="baseline"/>
        <w:rPr>
          <w:rFonts w:ascii="Times New Roman" w:eastAsia="Times New Roman" w:hAnsi="Times New Roman" w:cs="Times New Roman"/>
          <w:kern w:val="0"/>
          <w:sz w:val="20"/>
          <w:szCs w:val="20"/>
          <w14:ligatures w14:val="none"/>
        </w:rPr>
      </w:pPr>
    </w:p>
    <w:p w14:paraId="2A935FAA" w14:textId="77777777" w:rsidR="005E46A3" w:rsidRPr="005E46A3" w:rsidRDefault="005E46A3" w:rsidP="005E46A3">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lastRenderedPageBreak/>
        <w:t>What is the difference between Tableau and Power BI?</w:t>
      </w:r>
    </w:p>
    <w:p w14:paraId="528B7C89" w14:textId="6984E07B" w:rsidR="00C9493A" w:rsidRPr="000A7B43" w:rsidRDefault="000A7B43" w:rsidP="000A7B43">
      <w:pPr>
        <w:jc w:val="center"/>
        <w:textAlignment w:val="baseline"/>
        <w:rPr>
          <w:rFonts w:ascii="Times New Roman" w:eastAsia="Times New Roman" w:hAnsi="Times New Roman" w:cs="Times New Roman"/>
          <w:kern w:val="0"/>
          <w:sz w:val="20"/>
          <w:szCs w:val="20"/>
          <w14:ligatures w14:val="none"/>
        </w:rPr>
      </w:pPr>
      <w:r w:rsidRPr="000A7B43">
        <w:rPr>
          <w:rFonts w:ascii="Times New Roman" w:eastAsia="Times New Roman" w:hAnsi="Times New Roman" w:cs="Times New Roman"/>
          <w:kern w:val="0"/>
          <w:sz w:val="20"/>
          <w:szCs w:val="20"/>
          <w14:ligatures w14:val="none"/>
        </w:rPr>
        <w:drawing>
          <wp:inline distT="0" distB="0" distL="0" distR="0" wp14:anchorId="0D1D2096" wp14:editId="571012C6">
            <wp:extent cx="3086100" cy="1887928"/>
            <wp:effectExtent l="0" t="0" r="0" b="4445"/>
            <wp:docPr id="1867491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1184" name="Picture 1" descr="A screenshot of a computer&#10;&#10;Description automatically generated"/>
                    <pic:cNvPicPr/>
                  </pic:nvPicPr>
                  <pic:blipFill>
                    <a:blip r:embed="rId8"/>
                    <a:stretch>
                      <a:fillRect/>
                    </a:stretch>
                  </pic:blipFill>
                  <pic:spPr>
                    <a:xfrm>
                      <a:off x="0" y="0"/>
                      <a:ext cx="3095625" cy="1893755"/>
                    </a:xfrm>
                    <a:prstGeom prst="rect">
                      <a:avLst/>
                    </a:prstGeom>
                  </pic:spPr>
                </pic:pic>
              </a:graphicData>
            </a:graphic>
          </wp:inline>
        </w:drawing>
      </w:r>
      <w:r w:rsidR="00A961A6" w:rsidRPr="00A961A6">
        <w:rPr>
          <w:noProof/>
        </w:rPr>
        <w:t xml:space="preserve"> </w:t>
      </w:r>
      <w:r w:rsidR="00A961A6" w:rsidRPr="00A961A6">
        <w:rPr>
          <w:rFonts w:ascii="Times New Roman" w:eastAsia="Times New Roman" w:hAnsi="Times New Roman" w:cs="Times New Roman"/>
          <w:kern w:val="0"/>
          <w:sz w:val="20"/>
          <w:szCs w:val="20"/>
          <w14:ligatures w14:val="none"/>
        </w:rPr>
        <w:drawing>
          <wp:inline distT="0" distB="0" distL="0" distR="0" wp14:anchorId="0FD205C3" wp14:editId="77BA5586">
            <wp:extent cx="2494722" cy="2797501"/>
            <wp:effectExtent l="0" t="0" r="0" b="0"/>
            <wp:docPr id="1712730094" name="Picture 1"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30094" name="Picture 1" descr="A screenshot of a white table&#10;&#10;Description automatically generated"/>
                    <pic:cNvPicPr/>
                  </pic:nvPicPr>
                  <pic:blipFill>
                    <a:blip r:embed="rId9"/>
                    <a:stretch>
                      <a:fillRect/>
                    </a:stretch>
                  </pic:blipFill>
                  <pic:spPr>
                    <a:xfrm>
                      <a:off x="0" y="0"/>
                      <a:ext cx="2516317" cy="2821717"/>
                    </a:xfrm>
                    <a:prstGeom prst="rect">
                      <a:avLst/>
                    </a:prstGeom>
                  </pic:spPr>
                </pic:pic>
              </a:graphicData>
            </a:graphic>
          </wp:inline>
        </w:drawing>
      </w:r>
    </w:p>
    <w:p w14:paraId="4E4EDC52" w14:textId="77777777" w:rsidR="00C9493A" w:rsidRPr="005E46A3" w:rsidRDefault="00C9493A" w:rsidP="005E46A3">
      <w:pPr>
        <w:pStyle w:val="ListParagraph"/>
        <w:ind w:left="0" w:hanging="1080"/>
        <w:jc w:val="both"/>
        <w:textAlignment w:val="baseline"/>
        <w:rPr>
          <w:rFonts w:ascii="Times New Roman" w:eastAsia="Times New Roman" w:hAnsi="Times New Roman" w:cs="Times New Roman"/>
          <w:kern w:val="0"/>
          <w:sz w:val="20"/>
          <w:szCs w:val="20"/>
          <w14:ligatures w14:val="none"/>
        </w:rPr>
      </w:pPr>
    </w:p>
    <w:p w14:paraId="512C26C4" w14:textId="5A221188" w:rsidR="00111D09" w:rsidRPr="00111D09" w:rsidRDefault="00CC0540" w:rsidP="00111D09">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4266BF">
        <w:rPr>
          <w:rFonts w:ascii="Times New Roman" w:eastAsia="Times New Roman" w:hAnsi="Times New Roman" w:cs="Times New Roman"/>
          <w:kern w:val="0"/>
          <w:sz w:val="20"/>
          <w:szCs w:val="20"/>
          <w:bdr w:val="none" w:sz="0" w:space="0" w:color="auto" w:frame="1"/>
          <w14:ligatures w14:val="none"/>
        </w:rPr>
        <w:t xml:space="preserve">What are the limitations of </w:t>
      </w:r>
      <w:r w:rsidR="002B7C80" w:rsidRPr="004266BF">
        <w:rPr>
          <w:rFonts w:ascii="Times New Roman" w:eastAsia="Times New Roman" w:hAnsi="Times New Roman" w:cs="Times New Roman"/>
          <w:kern w:val="0"/>
          <w:sz w:val="20"/>
          <w:szCs w:val="20"/>
          <w:bdr w:val="none" w:sz="0" w:space="0" w:color="auto" w:frame="1"/>
          <w14:ligatures w14:val="none"/>
        </w:rPr>
        <w:t>T</w:t>
      </w:r>
      <w:r w:rsidRPr="004266BF">
        <w:rPr>
          <w:rFonts w:ascii="Times New Roman" w:eastAsia="Times New Roman" w:hAnsi="Times New Roman" w:cs="Times New Roman"/>
          <w:kern w:val="0"/>
          <w:sz w:val="20"/>
          <w:szCs w:val="20"/>
          <w:bdr w:val="none" w:sz="0" w:space="0" w:color="auto" w:frame="1"/>
          <w14:ligatures w14:val="none"/>
        </w:rPr>
        <w:t>ableau?</w:t>
      </w:r>
    </w:p>
    <w:p w14:paraId="6A005C12" w14:textId="0F673948" w:rsidR="00111D09" w:rsidRPr="00111D09" w:rsidRDefault="00111D09" w:rsidP="00111D09">
      <w:pPr>
        <w:pStyle w:val="ListParagraph"/>
        <w:numPr>
          <w:ilvl w:val="0"/>
          <w:numId w:val="7"/>
        </w:numPr>
        <w:shd w:val="clear" w:color="auto" w:fill="FFFFFF"/>
        <w:ind w:left="360"/>
        <w:jc w:val="both"/>
        <w:textAlignment w:val="baseline"/>
        <w:rPr>
          <w:rFonts w:ascii="Times New Roman" w:eastAsia="Times New Roman" w:hAnsi="Times New Roman" w:cs="Times New Roman"/>
          <w:color w:val="24292E"/>
          <w:kern w:val="0"/>
          <w:sz w:val="20"/>
          <w:szCs w:val="20"/>
          <w14:ligatures w14:val="none"/>
        </w:rPr>
      </w:pPr>
      <w:r w:rsidRPr="00111D09">
        <w:rPr>
          <w:rFonts w:ascii="Times New Roman" w:eastAsia="Times New Roman" w:hAnsi="Times New Roman" w:cs="Times New Roman"/>
          <w:color w:val="24292E"/>
          <w:kern w:val="0"/>
          <w:sz w:val="20"/>
          <w:szCs w:val="20"/>
          <w14:ligatures w14:val="none"/>
        </w:rPr>
        <w:t xml:space="preserve">Tableau focuses primarily on visualization and cannot work with uncleaned data. </w:t>
      </w:r>
      <w:r w:rsidRPr="00111D09">
        <w:rPr>
          <w:rFonts w:ascii="Times New Roman" w:eastAsia="Times New Roman" w:hAnsi="Times New Roman" w:cs="Times New Roman"/>
          <w:color w:val="24292E"/>
          <w:kern w:val="0"/>
          <w:sz w:val="20"/>
          <w:szCs w:val="20"/>
          <w14:ligatures w14:val="none"/>
        </w:rPr>
        <w:t>To</w:t>
      </w:r>
      <w:r w:rsidRPr="00111D09">
        <w:rPr>
          <w:rFonts w:ascii="Times New Roman" w:eastAsia="Times New Roman" w:hAnsi="Times New Roman" w:cs="Times New Roman"/>
          <w:color w:val="24292E"/>
          <w:kern w:val="0"/>
          <w:sz w:val="20"/>
          <w:szCs w:val="20"/>
          <w14:ligatures w14:val="none"/>
        </w:rPr>
        <w:t xml:space="preserve"> efficiently use Tableau, </w:t>
      </w:r>
      <w:r>
        <w:rPr>
          <w:rFonts w:ascii="Times New Roman" w:eastAsia="Times New Roman" w:hAnsi="Times New Roman" w:cs="Times New Roman"/>
          <w:color w:val="24292E"/>
          <w:kern w:val="0"/>
          <w:sz w:val="20"/>
          <w:szCs w:val="20"/>
          <w14:ligatures w14:val="none"/>
        </w:rPr>
        <w:t>it is</w:t>
      </w:r>
      <w:r w:rsidRPr="00111D09">
        <w:rPr>
          <w:rFonts w:ascii="Times New Roman" w:eastAsia="Times New Roman" w:hAnsi="Times New Roman" w:cs="Times New Roman"/>
          <w:color w:val="24292E"/>
          <w:kern w:val="0"/>
          <w:sz w:val="20"/>
          <w:szCs w:val="20"/>
          <w14:ligatures w14:val="none"/>
        </w:rPr>
        <w:t xml:space="preserve"> need</w:t>
      </w:r>
      <w:r>
        <w:rPr>
          <w:rFonts w:ascii="Times New Roman" w:eastAsia="Times New Roman" w:hAnsi="Times New Roman" w:cs="Times New Roman"/>
          <w:color w:val="24292E"/>
          <w:kern w:val="0"/>
          <w:sz w:val="20"/>
          <w:szCs w:val="20"/>
          <w14:ligatures w14:val="none"/>
        </w:rPr>
        <w:t>ed</w:t>
      </w:r>
      <w:r w:rsidRPr="00111D09">
        <w:rPr>
          <w:rFonts w:ascii="Times New Roman" w:eastAsia="Times New Roman" w:hAnsi="Times New Roman" w:cs="Times New Roman"/>
          <w:color w:val="24292E"/>
          <w:kern w:val="0"/>
          <w:sz w:val="20"/>
          <w:szCs w:val="20"/>
          <w14:ligatures w14:val="none"/>
        </w:rPr>
        <w:t xml:space="preserve"> to do proper data cleaning in the underlying database first.</w:t>
      </w:r>
    </w:p>
    <w:p w14:paraId="0AE4FC4C" w14:textId="0E435F92" w:rsidR="00111D09" w:rsidRPr="00111D09" w:rsidRDefault="00111D09" w:rsidP="00111D09">
      <w:pPr>
        <w:pStyle w:val="ListParagraph"/>
        <w:numPr>
          <w:ilvl w:val="0"/>
          <w:numId w:val="7"/>
        </w:numPr>
        <w:shd w:val="clear" w:color="auto" w:fill="FFFFFF"/>
        <w:spacing w:before="120"/>
        <w:ind w:left="360"/>
        <w:jc w:val="both"/>
        <w:textAlignment w:val="baseline"/>
        <w:rPr>
          <w:rStyle w:val="Strong"/>
          <w:rFonts w:ascii="Times New Roman" w:eastAsia="Times New Roman" w:hAnsi="Times New Roman" w:cs="Times New Roman"/>
          <w:b w:val="0"/>
          <w:bCs w:val="0"/>
          <w:color w:val="24292E"/>
          <w:kern w:val="0"/>
          <w:sz w:val="20"/>
          <w:szCs w:val="20"/>
          <w14:ligatures w14:val="none"/>
        </w:rPr>
      </w:pPr>
      <w:r w:rsidRPr="00111D09">
        <w:rPr>
          <w:rFonts w:ascii="Times New Roman" w:eastAsia="Times New Roman" w:hAnsi="Times New Roman" w:cs="Times New Roman"/>
          <w:color w:val="24292E"/>
          <w:kern w:val="0"/>
          <w:sz w:val="20"/>
          <w:szCs w:val="20"/>
          <w14:ligatures w14:val="none"/>
        </w:rPr>
        <w:t>Lacks data modeling and data dictionary capabilities for Data Analysts.</w:t>
      </w:r>
    </w:p>
    <w:p w14:paraId="21465F1F" w14:textId="118DE05D" w:rsidR="004266BF" w:rsidRPr="004266BF" w:rsidRDefault="004266BF" w:rsidP="004266BF">
      <w:pPr>
        <w:pStyle w:val="Heading3"/>
        <w:numPr>
          <w:ilvl w:val="0"/>
          <w:numId w:val="5"/>
        </w:numPr>
        <w:spacing w:before="0"/>
        <w:ind w:left="360"/>
        <w:jc w:val="both"/>
        <w:rPr>
          <w:rFonts w:ascii="Times New Roman" w:hAnsi="Times New Roman" w:cs="Times New Roman"/>
          <w:color w:val="231F20"/>
          <w:sz w:val="20"/>
          <w:szCs w:val="20"/>
        </w:rPr>
      </w:pPr>
      <w:r w:rsidRPr="004266BF">
        <w:rPr>
          <w:rStyle w:val="Strong"/>
          <w:rFonts w:ascii="Times New Roman" w:hAnsi="Times New Roman" w:cs="Times New Roman"/>
          <w:b w:val="0"/>
          <w:bCs w:val="0"/>
          <w:color w:val="000000"/>
          <w:sz w:val="20"/>
          <w:szCs w:val="20"/>
        </w:rPr>
        <w:t xml:space="preserve">Poor </w:t>
      </w:r>
      <w:r w:rsidRPr="004266BF">
        <w:rPr>
          <w:rStyle w:val="Strong"/>
          <w:rFonts w:ascii="Times New Roman" w:hAnsi="Times New Roman" w:cs="Times New Roman"/>
          <w:b w:val="0"/>
          <w:bCs w:val="0"/>
          <w:color w:val="000000"/>
          <w:sz w:val="20"/>
          <w:szCs w:val="20"/>
        </w:rPr>
        <w:t>v</w:t>
      </w:r>
      <w:r w:rsidRPr="004266BF">
        <w:rPr>
          <w:rStyle w:val="Strong"/>
          <w:rFonts w:ascii="Times New Roman" w:hAnsi="Times New Roman" w:cs="Times New Roman"/>
          <w:b w:val="0"/>
          <w:bCs w:val="0"/>
          <w:color w:val="000000"/>
          <w:sz w:val="20"/>
          <w:szCs w:val="20"/>
        </w:rPr>
        <w:t>ersioning</w:t>
      </w:r>
      <w:r w:rsidRPr="004266BF">
        <w:rPr>
          <w:rStyle w:val="Strong"/>
          <w:rFonts w:ascii="Times New Roman" w:hAnsi="Times New Roman" w:cs="Times New Roman"/>
          <w:b w:val="0"/>
          <w:bCs w:val="0"/>
          <w:color w:val="000000"/>
          <w:sz w:val="20"/>
          <w:szCs w:val="20"/>
        </w:rPr>
        <w:t xml:space="preserve"> - </w:t>
      </w:r>
      <w:r w:rsidRPr="004266BF">
        <w:rPr>
          <w:rFonts w:ascii="Times New Roman" w:hAnsi="Times New Roman" w:cs="Times New Roman"/>
          <w:color w:val="231F20"/>
          <w:spacing w:val="3"/>
          <w:sz w:val="20"/>
          <w:szCs w:val="20"/>
        </w:rPr>
        <w:t xml:space="preserve">The main disadvantage of using Tableau is, only recent versions </w:t>
      </w:r>
      <w:r w:rsidRPr="004266BF">
        <w:rPr>
          <w:rFonts w:ascii="Times New Roman" w:hAnsi="Times New Roman" w:cs="Times New Roman"/>
          <w:color w:val="231F20"/>
          <w:spacing w:val="3"/>
          <w:sz w:val="20"/>
          <w:szCs w:val="20"/>
        </w:rPr>
        <w:t>support</w:t>
      </w:r>
      <w:r w:rsidRPr="004266BF">
        <w:rPr>
          <w:rFonts w:ascii="Times New Roman" w:hAnsi="Times New Roman" w:cs="Times New Roman"/>
          <w:color w:val="231F20"/>
          <w:spacing w:val="3"/>
          <w:sz w:val="20"/>
          <w:szCs w:val="20"/>
        </w:rPr>
        <w:t xml:space="preserve"> revision history and for the older one's package rolling back is not possible.</w:t>
      </w:r>
    </w:p>
    <w:p w14:paraId="7D536081" w14:textId="31F1A9F6" w:rsidR="004266BF" w:rsidRPr="004266BF" w:rsidRDefault="004266BF" w:rsidP="004266BF">
      <w:pPr>
        <w:pStyle w:val="Heading3"/>
        <w:numPr>
          <w:ilvl w:val="0"/>
          <w:numId w:val="5"/>
        </w:numPr>
        <w:spacing w:before="0"/>
        <w:ind w:left="360"/>
        <w:jc w:val="both"/>
        <w:rPr>
          <w:rFonts w:ascii="Times New Roman" w:hAnsi="Times New Roman" w:cs="Times New Roman"/>
          <w:color w:val="231F20"/>
          <w:sz w:val="20"/>
          <w:szCs w:val="20"/>
        </w:rPr>
      </w:pPr>
      <w:r w:rsidRPr="004266BF">
        <w:rPr>
          <w:rStyle w:val="Strong"/>
          <w:rFonts w:ascii="Times New Roman" w:hAnsi="Times New Roman" w:cs="Times New Roman"/>
          <w:b w:val="0"/>
          <w:bCs w:val="0"/>
          <w:color w:val="000000"/>
          <w:sz w:val="20"/>
          <w:szCs w:val="20"/>
        </w:rPr>
        <w:t xml:space="preserve">No </w:t>
      </w:r>
      <w:r w:rsidRPr="004266BF">
        <w:rPr>
          <w:rStyle w:val="Strong"/>
          <w:rFonts w:ascii="Times New Roman" w:hAnsi="Times New Roman" w:cs="Times New Roman"/>
          <w:b w:val="0"/>
          <w:bCs w:val="0"/>
          <w:color w:val="000000"/>
          <w:sz w:val="20"/>
          <w:szCs w:val="20"/>
        </w:rPr>
        <w:t>a</w:t>
      </w:r>
      <w:r w:rsidRPr="004266BF">
        <w:rPr>
          <w:rStyle w:val="Strong"/>
          <w:rFonts w:ascii="Times New Roman" w:hAnsi="Times New Roman" w:cs="Times New Roman"/>
          <w:b w:val="0"/>
          <w:bCs w:val="0"/>
          <w:color w:val="000000"/>
          <w:sz w:val="20"/>
          <w:szCs w:val="20"/>
        </w:rPr>
        <w:t xml:space="preserve">utomatic </w:t>
      </w:r>
      <w:r w:rsidRPr="004266BF">
        <w:rPr>
          <w:rStyle w:val="Strong"/>
          <w:rFonts w:ascii="Times New Roman" w:hAnsi="Times New Roman" w:cs="Times New Roman"/>
          <w:b w:val="0"/>
          <w:bCs w:val="0"/>
          <w:color w:val="000000"/>
          <w:sz w:val="20"/>
          <w:szCs w:val="20"/>
        </w:rPr>
        <w:t>r</w:t>
      </w:r>
      <w:r w:rsidRPr="004266BF">
        <w:rPr>
          <w:rStyle w:val="Strong"/>
          <w:rFonts w:ascii="Times New Roman" w:hAnsi="Times New Roman" w:cs="Times New Roman"/>
          <w:b w:val="0"/>
          <w:bCs w:val="0"/>
          <w:color w:val="000000"/>
          <w:sz w:val="20"/>
          <w:szCs w:val="20"/>
        </w:rPr>
        <w:t xml:space="preserve">efreshing of </w:t>
      </w:r>
      <w:r w:rsidRPr="004266BF">
        <w:rPr>
          <w:rStyle w:val="Strong"/>
          <w:rFonts w:ascii="Times New Roman" w:hAnsi="Times New Roman" w:cs="Times New Roman"/>
          <w:b w:val="0"/>
          <w:bCs w:val="0"/>
          <w:color w:val="000000"/>
          <w:sz w:val="20"/>
          <w:szCs w:val="20"/>
        </w:rPr>
        <w:t>r</w:t>
      </w:r>
      <w:r w:rsidRPr="004266BF">
        <w:rPr>
          <w:rStyle w:val="Strong"/>
          <w:rFonts w:ascii="Times New Roman" w:hAnsi="Times New Roman" w:cs="Times New Roman"/>
          <w:b w:val="0"/>
          <w:bCs w:val="0"/>
          <w:color w:val="000000"/>
          <w:sz w:val="20"/>
          <w:szCs w:val="20"/>
        </w:rPr>
        <w:t>eports</w:t>
      </w:r>
      <w:r w:rsidRPr="004266BF">
        <w:rPr>
          <w:rStyle w:val="Strong"/>
          <w:rFonts w:ascii="Times New Roman" w:hAnsi="Times New Roman" w:cs="Times New Roman"/>
          <w:b w:val="0"/>
          <w:bCs w:val="0"/>
          <w:color w:val="000000"/>
          <w:sz w:val="20"/>
          <w:szCs w:val="20"/>
        </w:rPr>
        <w:t xml:space="preserve"> </w:t>
      </w:r>
      <w:r w:rsidRPr="004266BF">
        <w:rPr>
          <w:rFonts w:ascii="Times New Roman" w:hAnsi="Times New Roman" w:cs="Times New Roman"/>
          <w:color w:val="231F20"/>
          <w:spacing w:val="3"/>
          <w:sz w:val="20"/>
          <w:szCs w:val="20"/>
        </w:rPr>
        <w:t>with the help of scheduling. Therefore, some manual effort required to update the data in back-end.</w:t>
      </w:r>
    </w:p>
    <w:p w14:paraId="55724E21" w14:textId="75D68F1E" w:rsidR="004266BF" w:rsidRPr="004266BF" w:rsidRDefault="004266BF" w:rsidP="004266BF">
      <w:pPr>
        <w:pStyle w:val="Heading3"/>
        <w:numPr>
          <w:ilvl w:val="0"/>
          <w:numId w:val="5"/>
        </w:numPr>
        <w:spacing w:before="0"/>
        <w:ind w:left="360"/>
        <w:jc w:val="both"/>
        <w:rPr>
          <w:rFonts w:ascii="Times New Roman" w:hAnsi="Times New Roman" w:cs="Times New Roman"/>
          <w:color w:val="231F20"/>
          <w:sz w:val="20"/>
          <w:szCs w:val="20"/>
        </w:rPr>
      </w:pPr>
      <w:r w:rsidRPr="004266BF">
        <w:rPr>
          <w:rStyle w:val="Strong"/>
          <w:rFonts w:ascii="Times New Roman" w:hAnsi="Times New Roman" w:cs="Times New Roman"/>
          <w:b w:val="0"/>
          <w:bCs w:val="0"/>
          <w:color w:val="000000"/>
          <w:sz w:val="20"/>
          <w:szCs w:val="20"/>
        </w:rPr>
        <w:t>Need Manual Effort:</w:t>
      </w:r>
      <w:r w:rsidRPr="004266BF">
        <w:rPr>
          <w:rStyle w:val="Strong"/>
          <w:rFonts w:ascii="Times New Roman" w:hAnsi="Times New Roman" w:cs="Times New Roman"/>
          <w:b w:val="0"/>
          <w:bCs w:val="0"/>
          <w:color w:val="000000"/>
          <w:sz w:val="20"/>
          <w:szCs w:val="20"/>
        </w:rPr>
        <w:t xml:space="preserve"> </w:t>
      </w:r>
      <w:r w:rsidRPr="004266BF">
        <w:rPr>
          <w:rFonts w:ascii="Times New Roman" w:hAnsi="Times New Roman" w:cs="Times New Roman"/>
          <w:color w:val="231F20"/>
          <w:spacing w:val="3"/>
          <w:sz w:val="20"/>
          <w:szCs w:val="20"/>
        </w:rPr>
        <w:t xml:space="preserve">Tableau’s parameters are inactive and only a single value can be selected using a parameter. </w:t>
      </w:r>
      <w:r>
        <w:rPr>
          <w:rFonts w:ascii="Times New Roman" w:hAnsi="Times New Roman" w:cs="Times New Roman"/>
          <w:color w:val="231F20"/>
          <w:spacing w:val="3"/>
          <w:sz w:val="20"/>
          <w:szCs w:val="20"/>
        </w:rPr>
        <w:t>Hence, it should be</w:t>
      </w:r>
      <w:r w:rsidRPr="004266BF">
        <w:rPr>
          <w:rFonts w:ascii="Times New Roman" w:hAnsi="Times New Roman" w:cs="Times New Roman"/>
          <w:color w:val="231F20"/>
          <w:spacing w:val="3"/>
          <w:sz w:val="20"/>
          <w:szCs w:val="20"/>
        </w:rPr>
        <w:t xml:space="preserve"> update it manually whenever the data gets change.</w:t>
      </w:r>
    </w:p>
    <w:p w14:paraId="40A4CFFE" w14:textId="4F7244D8" w:rsidR="004266BF" w:rsidRPr="004266BF" w:rsidRDefault="004266BF" w:rsidP="004266BF">
      <w:pPr>
        <w:pStyle w:val="Heading3"/>
        <w:numPr>
          <w:ilvl w:val="0"/>
          <w:numId w:val="5"/>
        </w:numPr>
        <w:spacing w:before="0"/>
        <w:ind w:left="360"/>
        <w:jc w:val="both"/>
        <w:rPr>
          <w:rFonts w:ascii="Times New Roman" w:hAnsi="Times New Roman" w:cs="Times New Roman"/>
          <w:color w:val="231F20"/>
          <w:sz w:val="20"/>
          <w:szCs w:val="20"/>
        </w:rPr>
      </w:pPr>
      <w:r w:rsidRPr="004266BF">
        <w:rPr>
          <w:rStyle w:val="Strong"/>
          <w:rFonts w:ascii="Times New Roman" w:hAnsi="Times New Roman" w:cs="Times New Roman"/>
          <w:b w:val="0"/>
          <w:bCs w:val="0"/>
          <w:color w:val="000000"/>
          <w:sz w:val="20"/>
          <w:szCs w:val="20"/>
        </w:rPr>
        <w:t>Not a Comprehensive Solution</w:t>
      </w:r>
      <w:r w:rsidRPr="004266BF">
        <w:rPr>
          <w:rStyle w:val="Strong"/>
          <w:rFonts w:ascii="Times New Roman" w:hAnsi="Times New Roman" w:cs="Times New Roman"/>
          <w:b w:val="0"/>
          <w:bCs w:val="0"/>
          <w:color w:val="000000"/>
          <w:sz w:val="20"/>
          <w:szCs w:val="20"/>
        </w:rPr>
        <w:t xml:space="preserve">: </w:t>
      </w:r>
      <w:r w:rsidRPr="004266BF">
        <w:rPr>
          <w:rFonts w:ascii="Times New Roman" w:hAnsi="Times New Roman" w:cs="Times New Roman"/>
          <w:color w:val="231F20"/>
          <w:spacing w:val="3"/>
          <w:sz w:val="20"/>
          <w:szCs w:val="20"/>
        </w:rPr>
        <w:t>Even if the Tableau Software is easy to use for BI application, still it doesn’t provide any platform for developing analytic applications that can be widely shared. Also, it doesn’t suit the business that has expanded deployments of broad business.</w:t>
      </w:r>
    </w:p>
    <w:p w14:paraId="6B6BA8DC" w14:textId="6E486557" w:rsidR="004266BF" w:rsidRPr="004266BF" w:rsidRDefault="004266BF" w:rsidP="004266BF">
      <w:pPr>
        <w:pStyle w:val="Heading3"/>
        <w:numPr>
          <w:ilvl w:val="0"/>
          <w:numId w:val="5"/>
        </w:numPr>
        <w:spacing w:before="0"/>
        <w:ind w:left="360"/>
        <w:jc w:val="both"/>
        <w:rPr>
          <w:rFonts w:ascii="Times New Roman" w:hAnsi="Times New Roman" w:cs="Times New Roman"/>
          <w:color w:val="231F20"/>
          <w:sz w:val="20"/>
          <w:szCs w:val="20"/>
        </w:rPr>
      </w:pPr>
      <w:r w:rsidRPr="004266BF">
        <w:rPr>
          <w:rStyle w:val="Strong"/>
          <w:rFonts w:ascii="Times New Roman" w:hAnsi="Times New Roman" w:cs="Times New Roman"/>
          <w:b w:val="0"/>
          <w:bCs w:val="0"/>
          <w:color w:val="000000"/>
          <w:sz w:val="20"/>
          <w:szCs w:val="20"/>
        </w:rPr>
        <w:t>No Version Control:</w:t>
      </w:r>
      <w:r w:rsidRPr="004266BF">
        <w:rPr>
          <w:rStyle w:val="Strong"/>
          <w:rFonts w:ascii="Times New Roman" w:hAnsi="Times New Roman" w:cs="Times New Roman"/>
          <w:b w:val="0"/>
          <w:bCs w:val="0"/>
          <w:color w:val="000000"/>
          <w:sz w:val="20"/>
          <w:szCs w:val="20"/>
        </w:rPr>
        <w:t xml:space="preserve"> </w:t>
      </w:r>
      <w:r w:rsidRPr="004266BF">
        <w:rPr>
          <w:rFonts w:ascii="Times New Roman" w:hAnsi="Times New Roman" w:cs="Times New Roman"/>
          <w:color w:val="231F20"/>
          <w:spacing w:val="3"/>
          <w:sz w:val="20"/>
          <w:szCs w:val="20"/>
        </w:rPr>
        <w:t>Once the dashboards and reports are published on the server</w:t>
      </w:r>
      <w:r>
        <w:rPr>
          <w:rFonts w:ascii="Times New Roman" w:hAnsi="Times New Roman" w:cs="Times New Roman"/>
          <w:color w:val="231F20"/>
          <w:spacing w:val="3"/>
          <w:sz w:val="20"/>
          <w:szCs w:val="20"/>
        </w:rPr>
        <w:t>,</w:t>
      </w:r>
      <w:r w:rsidRPr="004266BF">
        <w:rPr>
          <w:rFonts w:ascii="Times New Roman" w:hAnsi="Times New Roman" w:cs="Times New Roman"/>
          <w:color w:val="231F20"/>
          <w:spacing w:val="3"/>
          <w:sz w:val="20"/>
          <w:szCs w:val="20"/>
        </w:rPr>
        <w:t xml:space="preserve"> </w:t>
      </w:r>
      <w:r>
        <w:rPr>
          <w:rFonts w:ascii="Times New Roman" w:hAnsi="Times New Roman" w:cs="Times New Roman"/>
          <w:color w:val="231F20"/>
          <w:spacing w:val="3"/>
          <w:sz w:val="20"/>
          <w:szCs w:val="20"/>
        </w:rPr>
        <w:t xml:space="preserve">it is not possible to </w:t>
      </w:r>
      <w:r w:rsidRPr="004266BF">
        <w:rPr>
          <w:rFonts w:ascii="Times New Roman" w:hAnsi="Times New Roman" w:cs="Times New Roman"/>
          <w:color w:val="231F20"/>
          <w:spacing w:val="3"/>
          <w:sz w:val="20"/>
          <w:szCs w:val="20"/>
        </w:rPr>
        <w:t>get back to the previous levels of data in Tableau. It is not possible to go back and recover old data.</w:t>
      </w:r>
    </w:p>
    <w:p w14:paraId="0B6A0FDA" w14:textId="0D7BCD7F" w:rsidR="008F19DB" w:rsidRPr="00614FA5" w:rsidRDefault="004266BF" w:rsidP="00614FA5">
      <w:pPr>
        <w:pStyle w:val="Heading3"/>
        <w:numPr>
          <w:ilvl w:val="0"/>
          <w:numId w:val="5"/>
        </w:numPr>
        <w:spacing w:before="0"/>
        <w:ind w:left="360"/>
        <w:jc w:val="both"/>
        <w:rPr>
          <w:rFonts w:ascii="Times New Roman" w:hAnsi="Times New Roman" w:cs="Times New Roman"/>
          <w:color w:val="231F20"/>
          <w:spacing w:val="3"/>
          <w:sz w:val="20"/>
          <w:szCs w:val="20"/>
        </w:rPr>
      </w:pPr>
      <w:r w:rsidRPr="004266BF">
        <w:rPr>
          <w:rFonts w:ascii="Times New Roman" w:hAnsi="Times New Roman" w:cs="Times New Roman"/>
          <w:color w:val="231F20"/>
          <w:spacing w:val="3"/>
          <w:sz w:val="20"/>
          <w:szCs w:val="20"/>
        </w:rPr>
        <w:t xml:space="preserve">SQL knowledge </w:t>
      </w:r>
      <w:r>
        <w:rPr>
          <w:rFonts w:ascii="Times New Roman" w:hAnsi="Times New Roman" w:cs="Times New Roman"/>
          <w:color w:val="231F20"/>
          <w:spacing w:val="3"/>
          <w:sz w:val="20"/>
          <w:szCs w:val="20"/>
        </w:rPr>
        <w:t xml:space="preserve">is required </w:t>
      </w:r>
      <w:r w:rsidR="00111D09" w:rsidRPr="004266BF">
        <w:rPr>
          <w:rFonts w:ascii="Times New Roman" w:hAnsi="Times New Roman" w:cs="Times New Roman"/>
          <w:color w:val="231F20"/>
          <w:spacing w:val="3"/>
          <w:sz w:val="20"/>
          <w:szCs w:val="20"/>
        </w:rPr>
        <w:t>to</w:t>
      </w:r>
      <w:r w:rsidRPr="004266BF">
        <w:rPr>
          <w:rFonts w:ascii="Times New Roman" w:hAnsi="Times New Roman" w:cs="Times New Roman"/>
          <w:color w:val="231F20"/>
          <w:spacing w:val="3"/>
          <w:sz w:val="20"/>
          <w:szCs w:val="20"/>
        </w:rPr>
        <w:t xml:space="preserve"> create rich and complex datasets from multiple data sources. A tableau is an excellent option for business users to play with the data once the dataset is created</w:t>
      </w:r>
      <w:r w:rsidR="00111D09">
        <w:rPr>
          <w:rFonts w:ascii="Times New Roman" w:hAnsi="Times New Roman" w:cs="Times New Roman"/>
          <w:color w:val="231F20"/>
          <w:spacing w:val="3"/>
          <w:sz w:val="20"/>
          <w:szCs w:val="20"/>
        </w:rPr>
        <w:t>.</w:t>
      </w:r>
    </w:p>
    <w:p w14:paraId="133F627F" w14:textId="77777777" w:rsidR="00C9493A" w:rsidRPr="005E46A3" w:rsidRDefault="00C9493A" w:rsidP="00C9493A">
      <w:pPr>
        <w:pStyle w:val="ListParagraph"/>
        <w:ind w:left="360"/>
        <w:jc w:val="both"/>
        <w:textAlignment w:val="baseline"/>
        <w:rPr>
          <w:rFonts w:ascii="Times New Roman" w:eastAsia="Times New Roman" w:hAnsi="Times New Roman" w:cs="Times New Roman"/>
          <w:kern w:val="0"/>
          <w:sz w:val="20"/>
          <w:szCs w:val="20"/>
          <w14:ligatures w14:val="none"/>
        </w:rPr>
      </w:pPr>
    </w:p>
    <w:p w14:paraId="2F03CBC5" w14:textId="77777777" w:rsidR="00BC39C9" w:rsidRPr="00BC39C9"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key data connections do Tableau support?</w:t>
      </w:r>
    </w:p>
    <w:p w14:paraId="28D29043" w14:textId="54A8C451" w:rsidR="00C9493A" w:rsidRPr="00C33B61" w:rsidRDefault="00BC39C9" w:rsidP="00C81E52">
      <w:pPr>
        <w:pStyle w:val="ListParagraph"/>
        <w:ind w:left="0"/>
        <w:jc w:val="center"/>
        <w:textAlignment w:val="baseline"/>
        <w:rPr>
          <w:rFonts w:ascii="Times New Roman" w:eastAsia="Times New Roman" w:hAnsi="Times New Roman" w:cs="Times New Roman"/>
          <w:kern w:val="0"/>
          <w:sz w:val="20"/>
          <w:szCs w:val="20"/>
          <w14:ligatures w14:val="none"/>
        </w:rPr>
      </w:pPr>
      <w:r w:rsidRPr="00011E60">
        <w:rPr>
          <w:rFonts w:ascii="Times New Roman" w:eastAsia="Times New Roman" w:hAnsi="Times New Roman" w:cs="Times New Roman"/>
          <w:kern w:val="0"/>
          <w:sz w:val="20"/>
          <w:szCs w:val="20"/>
          <w14:ligatures w14:val="none"/>
        </w:rPr>
        <w:drawing>
          <wp:inline distT="0" distB="0" distL="0" distR="0" wp14:anchorId="1BAF84E2" wp14:editId="3E4758DD">
            <wp:extent cx="723844" cy="2289976"/>
            <wp:effectExtent l="0" t="0" r="635" b="0"/>
            <wp:docPr id="583865642"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5642" name="Picture 1" descr="A screenshot of a blue screen&#10;&#10;Description automatically generated"/>
                    <pic:cNvPicPr/>
                  </pic:nvPicPr>
                  <pic:blipFill>
                    <a:blip r:embed="rId10"/>
                    <a:stretch>
                      <a:fillRect/>
                    </a:stretch>
                  </pic:blipFill>
                  <pic:spPr>
                    <a:xfrm>
                      <a:off x="0" y="0"/>
                      <a:ext cx="764093" cy="2417310"/>
                    </a:xfrm>
                    <a:prstGeom prst="rect">
                      <a:avLst/>
                    </a:prstGeom>
                  </pic:spPr>
                </pic:pic>
              </a:graphicData>
            </a:graphic>
          </wp:inline>
        </w:drawing>
      </w:r>
    </w:p>
    <w:p w14:paraId="61123255" w14:textId="1DF05AA8" w:rsidR="00CC0540" w:rsidRPr="0062673F"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lastRenderedPageBreak/>
        <w:t>What to consider while bringing data to Tableau?</w:t>
      </w:r>
    </w:p>
    <w:p w14:paraId="160D0E62" w14:textId="12A22824" w:rsidR="0062673F" w:rsidRPr="0062673F" w:rsidRDefault="00435214" w:rsidP="0062673F">
      <w:pPr>
        <w:jc w:val="both"/>
        <w:textAlignment w:val="baseline"/>
        <w:rPr>
          <w:rFonts w:ascii="Times New Roman" w:eastAsia="Times New Roman" w:hAnsi="Times New Roman" w:cs="Times New Roman"/>
          <w:kern w:val="0"/>
          <w:sz w:val="20"/>
          <w:szCs w:val="20"/>
          <w14:ligatures w14:val="none"/>
        </w:rPr>
      </w:pPr>
      <w:r w:rsidRPr="00435214">
        <w:rPr>
          <w:rFonts w:ascii="Times New Roman" w:eastAsia="Times New Roman" w:hAnsi="Times New Roman" w:cs="Times New Roman"/>
          <w:kern w:val="0"/>
          <w:sz w:val="20"/>
          <w:szCs w:val="20"/>
          <w14:ligatures w14:val="none"/>
        </w:rPr>
        <w:t>Local connection gives the maximum speed of data processing.</w:t>
      </w:r>
      <w:r>
        <w:rPr>
          <w:rFonts w:ascii="Times New Roman" w:eastAsia="Times New Roman" w:hAnsi="Times New Roman" w:cs="Times New Roman"/>
          <w:kern w:val="0"/>
          <w:sz w:val="20"/>
          <w:szCs w:val="20"/>
          <w14:ligatures w14:val="none"/>
        </w:rPr>
        <w:t xml:space="preserve"> </w:t>
      </w:r>
      <w:r w:rsidR="00D920DB" w:rsidRPr="00D920DB">
        <w:rPr>
          <w:rFonts w:ascii="Times New Roman" w:eastAsia="Times New Roman" w:hAnsi="Times New Roman" w:cs="Times New Roman"/>
          <w:kern w:val="0"/>
          <w:sz w:val="20"/>
          <w:szCs w:val="20"/>
          <w14:ligatures w14:val="none"/>
        </w:rPr>
        <w:t>While working on Tableau, data can have Live Connection where any change in the source data will be automatically updated in Tableau. On the other hand, data can be Extracted to the Tableau repository so that any change made here will not affect the original source data.</w:t>
      </w:r>
    </w:p>
    <w:p w14:paraId="1A1589FB" w14:textId="77777777" w:rsidR="00C9493A" w:rsidRPr="005E46A3" w:rsidRDefault="00C9493A" w:rsidP="00C9493A">
      <w:pPr>
        <w:jc w:val="both"/>
        <w:textAlignment w:val="baseline"/>
        <w:rPr>
          <w:rFonts w:ascii="Times New Roman" w:eastAsia="Times New Roman" w:hAnsi="Times New Roman" w:cs="Times New Roman"/>
          <w:kern w:val="0"/>
          <w:sz w:val="20"/>
          <w:szCs w:val="20"/>
          <w14:ligatures w14:val="none"/>
        </w:rPr>
      </w:pPr>
    </w:p>
    <w:p w14:paraId="1221D6C0" w14:textId="77777777" w:rsidR="00CC0540" w:rsidRPr="000B2B9B"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are the advantages of BI?</w:t>
      </w:r>
    </w:p>
    <w:p w14:paraId="1E31C8F2" w14:textId="276FC8D4" w:rsidR="000B2B9B" w:rsidRPr="000B2B9B" w:rsidRDefault="000B2B9B" w:rsidP="000B2B9B">
      <w:pPr>
        <w:jc w:val="center"/>
        <w:textAlignment w:val="baseline"/>
        <w:rPr>
          <w:rFonts w:ascii="Times New Roman" w:eastAsia="Times New Roman" w:hAnsi="Times New Roman" w:cs="Times New Roman"/>
          <w:kern w:val="0"/>
          <w:sz w:val="20"/>
          <w:szCs w:val="20"/>
          <w14:ligatures w14:val="none"/>
        </w:rPr>
      </w:pPr>
      <w:r w:rsidRPr="000B2B9B">
        <w:rPr>
          <w:rFonts w:ascii="Times New Roman" w:eastAsia="Times New Roman" w:hAnsi="Times New Roman" w:cs="Times New Roman"/>
          <w:kern w:val="0"/>
          <w:sz w:val="20"/>
          <w:szCs w:val="20"/>
          <w14:ligatures w14:val="none"/>
        </w:rPr>
        <w:drawing>
          <wp:inline distT="0" distB="0" distL="0" distR="0" wp14:anchorId="067825E4" wp14:editId="0C3D4E7F">
            <wp:extent cx="4403035" cy="1231532"/>
            <wp:effectExtent l="0" t="0" r="4445" b="635"/>
            <wp:docPr id="821491273" name="Picture 1" descr="A diagram of business intellig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1273" name="Picture 1" descr="A diagram of business intelligence&#10;&#10;Description automatically generated"/>
                    <pic:cNvPicPr/>
                  </pic:nvPicPr>
                  <pic:blipFill>
                    <a:blip r:embed="rId11"/>
                    <a:stretch>
                      <a:fillRect/>
                    </a:stretch>
                  </pic:blipFill>
                  <pic:spPr>
                    <a:xfrm>
                      <a:off x="0" y="0"/>
                      <a:ext cx="4491649" cy="1256317"/>
                    </a:xfrm>
                    <a:prstGeom prst="rect">
                      <a:avLst/>
                    </a:prstGeom>
                  </pic:spPr>
                </pic:pic>
              </a:graphicData>
            </a:graphic>
          </wp:inline>
        </w:drawing>
      </w:r>
    </w:p>
    <w:p w14:paraId="402AD8F7" w14:textId="77777777" w:rsidR="00C9493A" w:rsidRPr="005E46A3" w:rsidRDefault="00C9493A" w:rsidP="00C9493A">
      <w:pPr>
        <w:jc w:val="both"/>
        <w:textAlignment w:val="baseline"/>
        <w:rPr>
          <w:rFonts w:ascii="Times New Roman" w:eastAsia="Times New Roman" w:hAnsi="Times New Roman" w:cs="Times New Roman"/>
          <w:kern w:val="0"/>
          <w:sz w:val="20"/>
          <w:szCs w:val="20"/>
          <w14:ligatures w14:val="none"/>
        </w:rPr>
      </w:pPr>
    </w:p>
    <w:p w14:paraId="37383E7F" w14:textId="77777777" w:rsidR="00CC0540" w:rsidRPr="005E46A3" w:rsidRDefault="00CC0540" w:rsidP="00E2545D">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What are key challenges for BI?</w:t>
      </w:r>
    </w:p>
    <w:p w14:paraId="7B4D754B" w14:textId="0B31E60A" w:rsidR="00C81E52" w:rsidRPr="00C81E52" w:rsidRDefault="00C81E52" w:rsidP="00C81E52">
      <w:pPr>
        <w:jc w:val="both"/>
        <w:textAlignment w:val="baseline"/>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w:t>
      </w:r>
      <w:r w:rsidRPr="00C81E52">
        <w:rPr>
          <w:rFonts w:ascii="Times New Roman" w:eastAsia="Times New Roman" w:hAnsi="Times New Roman" w:cs="Times New Roman"/>
          <w:kern w:val="0"/>
          <w:sz w:val="20"/>
          <w:szCs w:val="20"/>
          <w14:ligatures w14:val="none"/>
        </w:rPr>
        <w:t>ertain BI challenges</w:t>
      </w:r>
      <w:r>
        <w:rPr>
          <w:rFonts w:ascii="Times New Roman" w:eastAsia="Times New Roman" w:hAnsi="Times New Roman" w:cs="Times New Roman"/>
          <w:kern w:val="0"/>
          <w:sz w:val="20"/>
          <w:szCs w:val="20"/>
          <w14:ligatures w14:val="none"/>
        </w:rPr>
        <w:t xml:space="preserve"> include: </w:t>
      </w:r>
    </w:p>
    <w:p w14:paraId="6599B767" w14:textId="77777777" w:rsidR="00C81E52" w:rsidRPr="00C81E52"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Integrating data from different source systems</w:t>
      </w:r>
    </w:p>
    <w:p w14:paraId="551DDFAE" w14:textId="77777777" w:rsidR="00C81E52" w:rsidRPr="00C81E52"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Data quality issues</w:t>
      </w:r>
    </w:p>
    <w:p w14:paraId="761AFA50" w14:textId="77777777" w:rsidR="00C81E52" w:rsidRPr="00C81E52"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Lack of data talent</w:t>
      </w:r>
    </w:p>
    <w:p w14:paraId="0401C2AE" w14:textId="77777777" w:rsidR="00C81E52" w:rsidRPr="00C81E52"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Bad data visualization</w:t>
      </w:r>
    </w:p>
    <w:p w14:paraId="52964B2D" w14:textId="77777777" w:rsidR="00C81E52" w:rsidRPr="00C81E52"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Choosing the right software</w:t>
      </w:r>
    </w:p>
    <w:p w14:paraId="5968207D" w14:textId="6ACEDF80" w:rsidR="00C9493A" w:rsidRDefault="00C81E52" w:rsidP="00C81E52">
      <w:pPr>
        <w:pStyle w:val="ListParagraph"/>
        <w:numPr>
          <w:ilvl w:val="0"/>
          <w:numId w:val="8"/>
        </w:numPr>
        <w:ind w:left="360"/>
        <w:jc w:val="both"/>
        <w:textAlignment w:val="baseline"/>
        <w:rPr>
          <w:rFonts w:ascii="Times New Roman" w:eastAsia="Times New Roman" w:hAnsi="Times New Roman" w:cs="Times New Roman"/>
          <w:kern w:val="0"/>
          <w:sz w:val="20"/>
          <w:szCs w:val="20"/>
          <w14:ligatures w14:val="none"/>
        </w:rPr>
      </w:pPr>
      <w:r w:rsidRPr="00C81E52">
        <w:rPr>
          <w:rFonts w:ascii="Times New Roman" w:eastAsia="Times New Roman" w:hAnsi="Times New Roman" w:cs="Times New Roman"/>
          <w:kern w:val="0"/>
          <w:sz w:val="20"/>
          <w:szCs w:val="20"/>
          <w14:ligatures w14:val="none"/>
        </w:rPr>
        <w:t>Low adoption levels of BI among employees</w:t>
      </w:r>
    </w:p>
    <w:p w14:paraId="7C75BF45" w14:textId="77777777" w:rsidR="008143D8" w:rsidRPr="00C81E52" w:rsidRDefault="008143D8" w:rsidP="008143D8">
      <w:pPr>
        <w:pStyle w:val="ListParagraph"/>
        <w:ind w:left="360"/>
        <w:jc w:val="both"/>
        <w:textAlignment w:val="baseline"/>
        <w:rPr>
          <w:rFonts w:ascii="Times New Roman" w:eastAsia="Times New Roman" w:hAnsi="Times New Roman" w:cs="Times New Roman"/>
          <w:kern w:val="0"/>
          <w:sz w:val="20"/>
          <w:szCs w:val="20"/>
          <w14:ligatures w14:val="none"/>
        </w:rPr>
      </w:pPr>
    </w:p>
    <w:p w14:paraId="7A2642BD" w14:textId="04E217A4" w:rsidR="00811E52" w:rsidRPr="00811E52" w:rsidRDefault="00CC0540" w:rsidP="00811E52">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t xml:space="preserve">Explain what </w:t>
      </w:r>
      <w:r w:rsidR="00C9493A" w:rsidRPr="005E46A3">
        <w:rPr>
          <w:rFonts w:ascii="Times New Roman" w:eastAsia="Times New Roman" w:hAnsi="Times New Roman" w:cs="Times New Roman"/>
          <w:kern w:val="0"/>
          <w:sz w:val="20"/>
          <w:szCs w:val="20"/>
          <w:bdr w:val="none" w:sz="0" w:space="0" w:color="auto" w:frame="1"/>
          <w14:ligatures w14:val="none"/>
        </w:rPr>
        <w:t>Self-Serving BI is</w:t>
      </w:r>
      <w:r w:rsidR="00A0053D" w:rsidRPr="005E46A3">
        <w:rPr>
          <w:rFonts w:ascii="Times New Roman" w:eastAsia="Times New Roman" w:hAnsi="Times New Roman" w:cs="Times New Roman"/>
          <w:kern w:val="0"/>
          <w:sz w:val="20"/>
          <w:szCs w:val="20"/>
          <w:bdr w:val="none" w:sz="0" w:space="0" w:color="auto" w:frame="1"/>
          <w14:ligatures w14:val="none"/>
        </w:rPr>
        <w:t>.</w:t>
      </w:r>
    </w:p>
    <w:p w14:paraId="3804EA17" w14:textId="3CC426F7" w:rsidR="00811E52" w:rsidRPr="00811E52" w:rsidRDefault="00811E52" w:rsidP="00811E52">
      <w:pPr>
        <w:jc w:val="both"/>
        <w:textAlignment w:val="baseline"/>
        <w:rPr>
          <w:rFonts w:ascii="Times New Roman" w:eastAsia="Times New Roman" w:hAnsi="Times New Roman" w:cs="Times New Roman"/>
          <w:kern w:val="0"/>
          <w:sz w:val="20"/>
          <w:szCs w:val="20"/>
          <w14:ligatures w14:val="none"/>
        </w:rPr>
      </w:pPr>
      <w:r w:rsidRPr="00811E52">
        <w:rPr>
          <w:rFonts w:ascii="Times New Roman" w:eastAsia="Times New Roman" w:hAnsi="Times New Roman" w:cs="Times New Roman"/>
          <w:kern w:val="0"/>
          <w:sz w:val="20"/>
          <w:szCs w:val="20"/>
          <w14:ligatures w14:val="none"/>
        </w:rPr>
        <w:t>Self-service business intelligence is an approach to data analytics that enables business users to access and explore data sets even if they don't have a background in BI or related functions like data mining and statistical analysis. Self-service BI tools allow users to filter, sort, analyze and visualize data without involving an organization's BI and IT teams.</w:t>
      </w:r>
    </w:p>
    <w:p w14:paraId="7F7666AB" w14:textId="77777777" w:rsidR="00C9493A" w:rsidRPr="005E46A3" w:rsidRDefault="00C9493A" w:rsidP="00C9493A">
      <w:pPr>
        <w:jc w:val="both"/>
        <w:textAlignment w:val="baseline"/>
        <w:rPr>
          <w:rFonts w:ascii="Times New Roman" w:eastAsia="Times New Roman" w:hAnsi="Times New Roman" w:cs="Times New Roman"/>
          <w:kern w:val="0"/>
          <w:sz w:val="20"/>
          <w:szCs w:val="20"/>
          <w14:ligatures w14:val="none"/>
        </w:rPr>
      </w:pPr>
    </w:p>
    <w:p w14:paraId="400FC80B" w14:textId="77777777" w:rsidR="00E612F8" w:rsidRDefault="00E612F8" w:rsidP="00E2545D">
      <w:pPr>
        <w:jc w:val="both"/>
        <w:textAlignment w:val="baseline"/>
        <w:rPr>
          <w:rFonts w:ascii="Times New Roman" w:eastAsia="Times New Roman" w:hAnsi="Times New Roman" w:cs="Times New Roman"/>
          <w:kern w:val="0"/>
          <w:sz w:val="20"/>
          <w:szCs w:val="20"/>
          <w14:ligatures w14:val="none"/>
        </w:rPr>
      </w:pPr>
    </w:p>
    <w:p w14:paraId="3FB3614C" w14:textId="104FDD44" w:rsidR="00E612F8" w:rsidRDefault="00E612F8" w:rsidP="00E2545D">
      <w:pPr>
        <w:jc w:val="both"/>
        <w:textAlignment w:val="baseline"/>
        <w:rPr>
          <w:rFonts w:ascii="Times New Roman" w:eastAsia="Times New Roman" w:hAnsi="Times New Roman" w:cs="Times New Roman"/>
          <w:kern w:val="0"/>
          <w:sz w:val="20"/>
          <w:szCs w:val="20"/>
          <w14:ligatures w14:val="none"/>
        </w:rPr>
      </w:pPr>
    </w:p>
    <w:p w14:paraId="5B8B752D" w14:textId="47188883" w:rsidR="00E612F8" w:rsidRDefault="00E612F8" w:rsidP="00E612F8">
      <w:pP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br w:type="page"/>
      </w:r>
    </w:p>
    <w:p w14:paraId="101B1A8A" w14:textId="77777777" w:rsidR="00E612F8" w:rsidRPr="005E46A3" w:rsidRDefault="00E612F8" w:rsidP="00E612F8">
      <w:pPr>
        <w:pStyle w:val="ListParagraph"/>
        <w:numPr>
          <w:ilvl w:val="0"/>
          <w:numId w:val="1"/>
        </w:numPr>
        <w:ind w:left="360"/>
        <w:jc w:val="both"/>
        <w:textAlignment w:val="baseline"/>
        <w:rPr>
          <w:rFonts w:ascii="Times New Roman" w:eastAsia="Times New Roman" w:hAnsi="Times New Roman" w:cs="Times New Roman"/>
          <w:kern w:val="0"/>
          <w:sz w:val="20"/>
          <w:szCs w:val="20"/>
          <w14:ligatures w14:val="none"/>
        </w:rPr>
      </w:pPr>
      <w:r w:rsidRPr="005E46A3">
        <w:rPr>
          <w:rFonts w:ascii="Times New Roman" w:eastAsia="Times New Roman" w:hAnsi="Times New Roman" w:cs="Times New Roman"/>
          <w:kern w:val="0"/>
          <w:sz w:val="20"/>
          <w:szCs w:val="20"/>
          <w:bdr w:val="none" w:sz="0" w:space="0" w:color="auto" w:frame="1"/>
          <w14:ligatures w14:val="none"/>
        </w:rPr>
        <w:lastRenderedPageBreak/>
        <w:t>Explain BI vs Data Analysis.</w:t>
      </w:r>
    </w:p>
    <w:p w14:paraId="52240367" w14:textId="5FA86DDC" w:rsidR="00CC0540" w:rsidRPr="005E46A3" w:rsidRDefault="00A72527" w:rsidP="00CD149F">
      <w:pPr>
        <w:jc w:val="center"/>
        <w:textAlignment w:val="baseline"/>
        <w:rPr>
          <w:rFonts w:ascii="Times New Roman" w:eastAsia="Times New Roman" w:hAnsi="Times New Roman" w:cs="Times New Roman"/>
          <w:kern w:val="0"/>
          <w:sz w:val="20"/>
          <w:szCs w:val="20"/>
          <w14:ligatures w14:val="none"/>
        </w:rPr>
      </w:pPr>
      <w:r w:rsidRPr="00A72527">
        <w:rPr>
          <w:rFonts w:ascii="Times New Roman" w:eastAsia="Times New Roman" w:hAnsi="Times New Roman" w:cs="Times New Roman"/>
          <w:kern w:val="0"/>
          <w:sz w:val="20"/>
          <w:szCs w:val="20"/>
          <w14:ligatures w14:val="none"/>
        </w:rPr>
        <w:drawing>
          <wp:inline distT="0" distB="0" distL="0" distR="0" wp14:anchorId="20333076" wp14:editId="267FC311">
            <wp:extent cx="4343400" cy="7623301"/>
            <wp:effectExtent l="0" t="0" r="0" b="0"/>
            <wp:docPr id="193512984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29848" name="Picture 1" descr="A white rectangular object with black text&#10;&#10;Description automatically generated with medium confidence"/>
                    <pic:cNvPicPr/>
                  </pic:nvPicPr>
                  <pic:blipFill>
                    <a:blip r:embed="rId12"/>
                    <a:stretch>
                      <a:fillRect/>
                    </a:stretch>
                  </pic:blipFill>
                  <pic:spPr>
                    <a:xfrm>
                      <a:off x="0" y="0"/>
                      <a:ext cx="4348011" cy="7631393"/>
                    </a:xfrm>
                    <a:prstGeom prst="rect">
                      <a:avLst/>
                    </a:prstGeom>
                  </pic:spPr>
                </pic:pic>
              </a:graphicData>
            </a:graphic>
          </wp:inline>
        </w:drawing>
      </w:r>
    </w:p>
    <w:p w14:paraId="4AA355D7" w14:textId="77777777" w:rsidR="00CC0540" w:rsidRPr="005E46A3" w:rsidRDefault="00CC0540" w:rsidP="00E2545D">
      <w:pPr>
        <w:jc w:val="both"/>
        <w:rPr>
          <w:rFonts w:ascii="Times New Roman" w:hAnsi="Times New Roman" w:cs="Times New Roman"/>
          <w:sz w:val="20"/>
          <w:szCs w:val="20"/>
        </w:rPr>
      </w:pPr>
    </w:p>
    <w:sectPr w:rsidR="00CC0540" w:rsidRPr="005E4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4EBF"/>
    <w:multiLevelType w:val="hybridMultilevel"/>
    <w:tmpl w:val="6FBC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C2871"/>
    <w:multiLevelType w:val="hybridMultilevel"/>
    <w:tmpl w:val="7C9A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D5CE8"/>
    <w:multiLevelType w:val="hybridMultilevel"/>
    <w:tmpl w:val="E056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02867"/>
    <w:multiLevelType w:val="multilevel"/>
    <w:tmpl w:val="5CC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16275"/>
    <w:multiLevelType w:val="hybridMultilevel"/>
    <w:tmpl w:val="C9FC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D6CF2"/>
    <w:multiLevelType w:val="hybridMultilevel"/>
    <w:tmpl w:val="90A0C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B2412D"/>
    <w:multiLevelType w:val="hybridMultilevel"/>
    <w:tmpl w:val="3E78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A78D7"/>
    <w:multiLevelType w:val="hybridMultilevel"/>
    <w:tmpl w:val="5042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0665433">
    <w:abstractNumId w:val="5"/>
  </w:num>
  <w:num w:numId="2" w16cid:durableId="1189486861">
    <w:abstractNumId w:val="2"/>
  </w:num>
  <w:num w:numId="3" w16cid:durableId="999771615">
    <w:abstractNumId w:val="1"/>
  </w:num>
  <w:num w:numId="4" w16cid:durableId="1604655714">
    <w:abstractNumId w:val="4"/>
  </w:num>
  <w:num w:numId="5" w16cid:durableId="291714213">
    <w:abstractNumId w:val="6"/>
  </w:num>
  <w:num w:numId="6" w16cid:durableId="1383597856">
    <w:abstractNumId w:val="3"/>
  </w:num>
  <w:num w:numId="7" w16cid:durableId="8683044">
    <w:abstractNumId w:val="7"/>
  </w:num>
  <w:num w:numId="8" w16cid:durableId="809131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540"/>
    <w:rsid w:val="00011E60"/>
    <w:rsid w:val="000A7B43"/>
    <w:rsid w:val="000B2B9B"/>
    <w:rsid w:val="00111D09"/>
    <w:rsid w:val="002B7C80"/>
    <w:rsid w:val="004266BF"/>
    <w:rsid w:val="00435214"/>
    <w:rsid w:val="005759D6"/>
    <w:rsid w:val="005E46A3"/>
    <w:rsid w:val="00614FA5"/>
    <w:rsid w:val="0062673F"/>
    <w:rsid w:val="00811E52"/>
    <w:rsid w:val="008143D8"/>
    <w:rsid w:val="008256BD"/>
    <w:rsid w:val="008E6FB8"/>
    <w:rsid w:val="008F19DB"/>
    <w:rsid w:val="00A0053D"/>
    <w:rsid w:val="00A72527"/>
    <w:rsid w:val="00A72939"/>
    <w:rsid w:val="00A961A6"/>
    <w:rsid w:val="00BC39C9"/>
    <w:rsid w:val="00BE57E8"/>
    <w:rsid w:val="00C33B61"/>
    <w:rsid w:val="00C81E52"/>
    <w:rsid w:val="00C9493A"/>
    <w:rsid w:val="00CC0540"/>
    <w:rsid w:val="00CD149F"/>
    <w:rsid w:val="00CD2F63"/>
    <w:rsid w:val="00D47E59"/>
    <w:rsid w:val="00D920DB"/>
    <w:rsid w:val="00E2545D"/>
    <w:rsid w:val="00E61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5BE4"/>
  <w15:chartTrackingRefBased/>
  <w15:docId w15:val="{900899B6-5039-3B44-BC97-14552E33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054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4266B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540"/>
    <w:rPr>
      <w:rFonts w:ascii="Times New Roman" w:eastAsia="Times New Roman" w:hAnsi="Times New Roman" w:cs="Times New Roman"/>
      <w:b/>
      <w:bCs/>
      <w:kern w:val="0"/>
      <w:sz w:val="36"/>
      <w:szCs w:val="36"/>
      <w14:ligatures w14:val="none"/>
    </w:rPr>
  </w:style>
  <w:style w:type="character" w:customStyle="1" w:styleId="bxhkn">
    <w:name w:val="bxhkn"/>
    <w:basedOn w:val="DefaultParagraphFont"/>
    <w:rsid w:val="00CC0540"/>
  </w:style>
  <w:style w:type="paragraph" w:customStyle="1" w:styleId="-zro6">
    <w:name w:val="-zro6"/>
    <w:basedOn w:val="Normal"/>
    <w:rsid w:val="00CC0540"/>
    <w:pPr>
      <w:spacing w:before="100" w:beforeAutospacing="1" w:after="100" w:afterAutospacing="1"/>
    </w:pPr>
    <w:rPr>
      <w:rFonts w:ascii="Times New Roman" w:eastAsia="Times New Roman" w:hAnsi="Times New Roman" w:cs="Times New Roman"/>
      <w:kern w:val="0"/>
      <w14:ligatures w14:val="none"/>
    </w:rPr>
  </w:style>
  <w:style w:type="character" w:customStyle="1" w:styleId="d0767">
    <w:name w:val="d0767"/>
    <w:basedOn w:val="DefaultParagraphFont"/>
    <w:rsid w:val="00CC0540"/>
  </w:style>
  <w:style w:type="paragraph" w:styleId="ListParagraph">
    <w:name w:val="List Paragraph"/>
    <w:basedOn w:val="Normal"/>
    <w:uiPriority w:val="34"/>
    <w:qFormat/>
    <w:rsid w:val="00A0053D"/>
    <w:pPr>
      <w:ind w:left="720"/>
      <w:contextualSpacing/>
    </w:pPr>
  </w:style>
  <w:style w:type="character" w:styleId="Strong">
    <w:name w:val="Strong"/>
    <w:basedOn w:val="DefaultParagraphFont"/>
    <w:uiPriority w:val="22"/>
    <w:qFormat/>
    <w:rsid w:val="005E46A3"/>
    <w:rPr>
      <w:b/>
      <w:bCs/>
    </w:rPr>
  </w:style>
  <w:style w:type="character" w:customStyle="1" w:styleId="apple-converted-space">
    <w:name w:val="apple-converted-space"/>
    <w:basedOn w:val="DefaultParagraphFont"/>
    <w:rsid w:val="005E46A3"/>
  </w:style>
  <w:style w:type="character" w:customStyle="1" w:styleId="Heading3Char">
    <w:name w:val="Heading 3 Char"/>
    <w:basedOn w:val="DefaultParagraphFont"/>
    <w:link w:val="Heading3"/>
    <w:uiPriority w:val="9"/>
    <w:rsid w:val="004266B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266B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054">
      <w:bodyDiv w:val="1"/>
      <w:marLeft w:val="0"/>
      <w:marRight w:val="0"/>
      <w:marTop w:val="0"/>
      <w:marBottom w:val="0"/>
      <w:divBdr>
        <w:top w:val="none" w:sz="0" w:space="0" w:color="auto"/>
        <w:left w:val="none" w:sz="0" w:space="0" w:color="auto"/>
        <w:bottom w:val="none" w:sz="0" w:space="0" w:color="auto"/>
        <w:right w:val="none" w:sz="0" w:space="0" w:color="auto"/>
      </w:divBdr>
    </w:div>
    <w:div w:id="52192791">
      <w:bodyDiv w:val="1"/>
      <w:marLeft w:val="0"/>
      <w:marRight w:val="0"/>
      <w:marTop w:val="0"/>
      <w:marBottom w:val="0"/>
      <w:divBdr>
        <w:top w:val="none" w:sz="0" w:space="0" w:color="auto"/>
        <w:left w:val="none" w:sz="0" w:space="0" w:color="auto"/>
        <w:bottom w:val="none" w:sz="0" w:space="0" w:color="auto"/>
        <w:right w:val="none" w:sz="0" w:space="0" w:color="auto"/>
      </w:divBdr>
    </w:div>
    <w:div w:id="431630761">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715087803">
      <w:bodyDiv w:val="1"/>
      <w:marLeft w:val="0"/>
      <w:marRight w:val="0"/>
      <w:marTop w:val="0"/>
      <w:marBottom w:val="0"/>
      <w:divBdr>
        <w:top w:val="none" w:sz="0" w:space="0" w:color="auto"/>
        <w:left w:val="none" w:sz="0" w:space="0" w:color="auto"/>
        <w:bottom w:val="none" w:sz="0" w:space="0" w:color="auto"/>
        <w:right w:val="none" w:sz="0" w:space="0" w:color="auto"/>
      </w:divBdr>
      <w:divsChild>
        <w:div w:id="1149783023">
          <w:marLeft w:val="0"/>
          <w:marRight w:val="0"/>
          <w:marTop w:val="0"/>
          <w:marBottom w:val="0"/>
          <w:divBdr>
            <w:top w:val="none" w:sz="0" w:space="0" w:color="auto"/>
            <w:left w:val="none" w:sz="0" w:space="0" w:color="auto"/>
            <w:bottom w:val="none" w:sz="0" w:space="0" w:color="auto"/>
            <w:right w:val="none" w:sz="0" w:space="0" w:color="auto"/>
          </w:divBdr>
        </w:div>
      </w:divsChild>
    </w:div>
    <w:div w:id="806553653">
      <w:bodyDiv w:val="1"/>
      <w:marLeft w:val="0"/>
      <w:marRight w:val="0"/>
      <w:marTop w:val="0"/>
      <w:marBottom w:val="0"/>
      <w:divBdr>
        <w:top w:val="none" w:sz="0" w:space="0" w:color="auto"/>
        <w:left w:val="none" w:sz="0" w:space="0" w:color="auto"/>
        <w:bottom w:val="none" w:sz="0" w:space="0" w:color="auto"/>
        <w:right w:val="none" w:sz="0" w:space="0" w:color="auto"/>
      </w:divBdr>
    </w:div>
    <w:div w:id="1047922041">
      <w:bodyDiv w:val="1"/>
      <w:marLeft w:val="0"/>
      <w:marRight w:val="0"/>
      <w:marTop w:val="0"/>
      <w:marBottom w:val="0"/>
      <w:divBdr>
        <w:top w:val="none" w:sz="0" w:space="0" w:color="auto"/>
        <w:left w:val="none" w:sz="0" w:space="0" w:color="auto"/>
        <w:bottom w:val="none" w:sz="0" w:space="0" w:color="auto"/>
        <w:right w:val="none" w:sz="0" w:space="0" w:color="auto"/>
      </w:divBdr>
    </w:div>
    <w:div w:id="1102144983">
      <w:bodyDiv w:val="1"/>
      <w:marLeft w:val="0"/>
      <w:marRight w:val="0"/>
      <w:marTop w:val="0"/>
      <w:marBottom w:val="0"/>
      <w:divBdr>
        <w:top w:val="none" w:sz="0" w:space="0" w:color="auto"/>
        <w:left w:val="none" w:sz="0" w:space="0" w:color="auto"/>
        <w:bottom w:val="none" w:sz="0" w:space="0" w:color="auto"/>
        <w:right w:val="none" w:sz="0" w:space="0" w:color="auto"/>
      </w:divBdr>
    </w:div>
    <w:div w:id="1166826977">
      <w:bodyDiv w:val="1"/>
      <w:marLeft w:val="0"/>
      <w:marRight w:val="0"/>
      <w:marTop w:val="0"/>
      <w:marBottom w:val="0"/>
      <w:divBdr>
        <w:top w:val="none" w:sz="0" w:space="0" w:color="auto"/>
        <w:left w:val="none" w:sz="0" w:space="0" w:color="auto"/>
        <w:bottom w:val="none" w:sz="0" w:space="0" w:color="auto"/>
        <w:right w:val="none" w:sz="0" w:space="0" w:color="auto"/>
      </w:divBdr>
    </w:div>
    <w:div w:id="1174493946">
      <w:bodyDiv w:val="1"/>
      <w:marLeft w:val="0"/>
      <w:marRight w:val="0"/>
      <w:marTop w:val="0"/>
      <w:marBottom w:val="0"/>
      <w:divBdr>
        <w:top w:val="none" w:sz="0" w:space="0" w:color="auto"/>
        <w:left w:val="none" w:sz="0" w:space="0" w:color="auto"/>
        <w:bottom w:val="none" w:sz="0" w:space="0" w:color="auto"/>
        <w:right w:val="none" w:sz="0" w:space="0" w:color="auto"/>
      </w:divBdr>
    </w:div>
    <w:div w:id="1416702231">
      <w:bodyDiv w:val="1"/>
      <w:marLeft w:val="0"/>
      <w:marRight w:val="0"/>
      <w:marTop w:val="0"/>
      <w:marBottom w:val="0"/>
      <w:divBdr>
        <w:top w:val="none" w:sz="0" w:space="0" w:color="auto"/>
        <w:left w:val="none" w:sz="0" w:space="0" w:color="auto"/>
        <w:bottom w:val="none" w:sz="0" w:space="0" w:color="auto"/>
        <w:right w:val="none" w:sz="0" w:space="0" w:color="auto"/>
      </w:divBdr>
    </w:div>
    <w:div w:id="1432434575">
      <w:bodyDiv w:val="1"/>
      <w:marLeft w:val="0"/>
      <w:marRight w:val="0"/>
      <w:marTop w:val="0"/>
      <w:marBottom w:val="0"/>
      <w:divBdr>
        <w:top w:val="none" w:sz="0" w:space="0" w:color="auto"/>
        <w:left w:val="none" w:sz="0" w:space="0" w:color="auto"/>
        <w:bottom w:val="none" w:sz="0" w:space="0" w:color="auto"/>
        <w:right w:val="none" w:sz="0" w:space="0" w:color="auto"/>
      </w:divBdr>
    </w:div>
    <w:div w:id="1583761841">
      <w:bodyDiv w:val="1"/>
      <w:marLeft w:val="0"/>
      <w:marRight w:val="0"/>
      <w:marTop w:val="0"/>
      <w:marBottom w:val="0"/>
      <w:divBdr>
        <w:top w:val="none" w:sz="0" w:space="0" w:color="auto"/>
        <w:left w:val="none" w:sz="0" w:space="0" w:color="auto"/>
        <w:bottom w:val="none" w:sz="0" w:space="0" w:color="auto"/>
        <w:right w:val="none" w:sz="0" w:space="0" w:color="auto"/>
      </w:divBdr>
      <w:divsChild>
        <w:div w:id="35274087">
          <w:marLeft w:val="0"/>
          <w:marRight w:val="0"/>
          <w:marTop w:val="0"/>
          <w:marBottom w:val="0"/>
          <w:divBdr>
            <w:top w:val="none" w:sz="0" w:space="0" w:color="auto"/>
            <w:left w:val="none" w:sz="0" w:space="0" w:color="auto"/>
            <w:bottom w:val="none" w:sz="0" w:space="0" w:color="auto"/>
            <w:right w:val="none" w:sz="0" w:space="0" w:color="auto"/>
          </w:divBdr>
        </w:div>
        <w:div w:id="678116847">
          <w:marLeft w:val="0"/>
          <w:marRight w:val="0"/>
          <w:marTop w:val="0"/>
          <w:marBottom w:val="0"/>
          <w:divBdr>
            <w:top w:val="none" w:sz="0" w:space="0" w:color="auto"/>
            <w:left w:val="none" w:sz="0" w:space="0" w:color="auto"/>
            <w:bottom w:val="none" w:sz="0" w:space="0" w:color="auto"/>
            <w:right w:val="none" w:sz="0" w:space="0" w:color="auto"/>
          </w:divBdr>
        </w:div>
        <w:div w:id="258946773">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 w:id="1765608631">
          <w:marLeft w:val="0"/>
          <w:marRight w:val="0"/>
          <w:marTop w:val="0"/>
          <w:marBottom w:val="0"/>
          <w:divBdr>
            <w:top w:val="none" w:sz="0" w:space="0" w:color="auto"/>
            <w:left w:val="none" w:sz="0" w:space="0" w:color="auto"/>
            <w:bottom w:val="none" w:sz="0" w:space="0" w:color="auto"/>
            <w:right w:val="none" w:sz="0" w:space="0" w:color="auto"/>
          </w:divBdr>
        </w:div>
        <w:div w:id="1585529042">
          <w:marLeft w:val="0"/>
          <w:marRight w:val="0"/>
          <w:marTop w:val="0"/>
          <w:marBottom w:val="0"/>
          <w:divBdr>
            <w:top w:val="none" w:sz="0" w:space="0" w:color="auto"/>
            <w:left w:val="none" w:sz="0" w:space="0" w:color="auto"/>
            <w:bottom w:val="none" w:sz="0" w:space="0" w:color="auto"/>
            <w:right w:val="none" w:sz="0" w:space="0" w:color="auto"/>
          </w:divBdr>
        </w:div>
      </w:divsChild>
    </w:div>
    <w:div w:id="1692144150">
      <w:bodyDiv w:val="1"/>
      <w:marLeft w:val="0"/>
      <w:marRight w:val="0"/>
      <w:marTop w:val="0"/>
      <w:marBottom w:val="0"/>
      <w:divBdr>
        <w:top w:val="none" w:sz="0" w:space="0" w:color="auto"/>
        <w:left w:val="none" w:sz="0" w:space="0" w:color="auto"/>
        <w:bottom w:val="none" w:sz="0" w:space="0" w:color="auto"/>
        <w:right w:val="none" w:sz="0" w:space="0" w:color="auto"/>
      </w:divBdr>
    </w:div>
    <w:div w:id="1724021268">
      <w:bodyDiv w:val="1"/>
      <w:marLeft w:val="0"/>
      <w:marRight w:val="0"/>
      <w:marTop w:val="0"/>
      <w:marBottom w:val="0"/>
      <w:divBdr>
        <w:top w:val="none" w:sz="0" w:space="0" w:color="auto"/>
        <w:left w:val="none" w:sz="0" w:space="0" w:color="auto"/>
        <w:bottom w:val="none" w:sz="0" w:space="0" w:color="auto"/>
        <w:right w:val="none" w:sz="0" w:space="0" w:color="auto"/>
      </w:divBdr>
    </w:div>
    <w:div w:id="1763838062">
      <w:bodyDiv w:val="1"/>
      <w:marLeft w:val="0"/>
      <w:marRight w:val="0"/>
      <w:marTop w:val="0"/>
      <w:marBottom w:val="0"/>
      <w:divBdr>
        <w:top w:val="none" w:sz="0" w:space="0" w:color="auto"/>
        <w:left w:val="none" w:sz="0" w:space="0" w:color="auto"/>
        <w:bottom w:val="none" w:sz="0" w:space="0" w:color="auto"/>
        <w:right w:val="none" w:sz="0" w:space="0" w:color="auto"/>
      </w:divBdr>
    </w:div>
    <w:div w:id="1867135226">
      <w:bodyDiv w:val="1"/>
      <w:marLeft w:val="0"/>
      <w:marRight w:val="0"/>
      <w:marTop w:val="0"/>
      <w:marBottom w:val="0"/>
      <w:divBdr>
        <w:top w:val="none" w:sz="0" w:space="0" w:color="auto"/>
        <w:left w:val="none" w:sz="0" w:space="0" w:color="auto"/>
        <w:bottom w:val="none" w:sz="0" w:space="0" w:color="auto"/>
        <w:right w:val="none" w:sz="0" w:space="0" w:color="auto"/>
      </w:divBdr>
    </w:div>
    <w:div w:id="205935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Dipika Jothinathan</dc:creator>
  <cp:keywords/>
  <dc:description/>
  <cp:lastModifiedBy>Dipika Jothinathan</cp:lastModifiedBy>
  <cp:revision>29</cp:revision>
  <dcterms:created xsi:type="dcterms:W3CDTF">2023-10-06T17:10:00Z</dcterms:created>
  <dcterms:modified xsi:type="dcterms:W3CDTF">2023-10-09T20:48:00Z</dcterms:modified>
</cp:coreProperties>
</file>