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052B5F">
      <w:pPr>
        <w:jc w:val="center"/>
        <w:rPr>
          <w:rFonts w:hint="default"/>
          <w:sz w:val="44"/>
          <w:szCs w:val="44"/>
          <w:lang w:val="de-DE"/>
        </w:rPr>
      </w:pPr>
      <w:r>
        <w:rPr>
          <w:rFonts w:hint="default"/>
          <w:sz w:val="44"/>
          <w:szCs w:val="44"/>
          <w:lang w:val="de-DE"/>
        </w:rPr>
        <w:t>Aufgabestellung</w:t>
      </w:r>
    </w:p>
    <w:p w14:paraId="0A4D0313">
      <w:pPr>
        <w:jc w:val="center"/>
        <w:rPr>
          <w:rFonts w:hint="default"/>
          <w:sz w:val="44"/>
          <w:szCs w:val="44"/>
          <w:lang w:val="de-DE"/>
        </w:rPr>
      </w:pPr>
    </w:p>
    <w:p w14:paraId="3C8BD6B5">
      <w:pPr>
        <w:jc w:val="both"/>
        <w:rPr>
          <w:rFonts w:hint="default"/>
          <w:sz w:val="44"/>
          <w:szCs w:val="44"/>
          <w:lang w:val="de-DE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AE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2025-04-05T12:48:53Z</dcterms:created>
  <dc:creator>10206</dc:creator>
  <cp:lastModifiedBy>weiyi kong</cp:lastModifiedBy>
  <dcterms:modified xsi:type="dcterms:W3CDTF">2025-04-05T12:50:37Z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1031-12.2.0.20782</vt:lpwstr>
  </property>
  <property fmtid="{D5CDD505-2E9C-101B-9397-08002B2CF9AE}" pid="3" name="ICV">
    <vt:lpwstr>6B08B8B8306948CD917C330C5C4EB84C_12</vt:lpwstr>
  </property>
</Properties>
</file>