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37EE" w14:textId="4C93BBBE" w:rsidR="00C630FB" w:rsidRPr="00350A77" w:rsidRDefault="00C630FB" w:rsidP="00C630FB">
      <w:pPr>
        <w:jc w:val="both"/>
        <w:rPr>
          <w:rFonts w:ascii="Avenir Next LT Pro" w:hAnsi="Avenir Next LT Pro" w:cs="Arial"/>
          <w:i/>
          <w:iCs/>
          <w:sz w:val="24"/>
          <w:szCs w:val="24"/>
        </w:rPr>
      </w:pPr>
      <w:r w:rsidRPr="00350A77">
        <w:rPr>
          <w:rFonts w:ascii="Avenir Next LT Pro" w:hAnsi="Avenir Next LT Pro" w:cs="Arial"/>
          <w:b/>
          <w:bCs/>
          <w:sz w:val="24"/>
          <w:szCs w:val="24"/>
        </w:rPr>
        <w:t>4.1</w:t>
      </w:r>
      <w:r w:rsidRPr="00350A77">
        <w:rPr>
          <w:rFonts w:ascii="Avenir Next LT Pro" w:hAnsi="Avenir Next LT Pro" w:cs="Arial"/>
          <w:b/>
          <w:bCs/>
          <w:sz w:val="24"/>
          <w:szCs w:val="24"/>
        </w:rPr>
        <w:tab/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Give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context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-free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grammars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generating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the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following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 sets</w:t>
      </w:r>
    </w:p>
    <w:p w14:paraId="02F99F97" w14:textId="77777777" w:rsidR="00C630FB" w:rsidRPr="00350A77" w:rsidRDefault="00C630FB" w:rsidP="00C630FB">
      <w:pPr>
        <w:jc w:val="both"/>
        <w:rPr>
          <w:rFonts w:ascii="Avenir Next LT Pro" w:hAnsi="Avenir Next LT Pro" w:cs="Arial"/>
          <w:b/>
          <w:bCs/>
          <w:i/>
          <w:iCs/>
          <w:sz w:val="24"/>
          <w:szCs w:val="24"/>
        </w:rPr>
      </w:pPr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     </w:t>
      </w:r>
    </w:p>
    <w:p w14:paraId="04CF73F3" w14:textId="1DBD235F" w:rsidR="00C630FB" w:rsidRPr="00350A77" w:rsidRDefault="00C630FB" w:rsidP="00C630FB">
      <w:pPr>
        <w:pStyle w:val="Prrafodelista"/>
        <w:numPr>
          <w:ilvl w:val="0"/>
          <w:numId w:val="3"/>
        </w:numPr>
        <w:jc w:val="both"/>
        <w:rPr>
          <w:rFonts w:ascii="Avenir Next LT Pro" w:hAnsi="Avenir Next LT Pro" w:cs="Arial"/>
          <w:b/>
          <w:bCs/>
          <w:i/>
          <w:iCs/>
        </w:rPr>
      </w:pP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The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set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of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palindromes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(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strings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that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read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the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same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forward as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backward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)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over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alphabet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(</w:t>
      </w:r>
      <w:proofErr w:type="spellStart"/>
      <w:proofErr w:type="gramStart"/>
      <w:r w:rsidRPr="00350A77">
        <w:rPr>
          <w:rFonts w:ascii="Avenir Next LT Pro" w:hAnsi="Avenir Next LT Pro" w:cs="Arial"/>
          <w:b/>
          <w:bCs/>
          <w:i/>
          <w:iCs/>
        </w:rPr>
        <w:t>a,b</w:t>
      </w:r>
      <w:proofErr w:type="spellEnd"/>
      <w:proofErr w:type="gramEnd"/>
      <w:r w:rsidRPr="00350A77">
        <w:rPr>
          <w:rFonts w:ascii="Avenir Next LT Pro" w:hAnsi="Avenir Next LT Pro" w:cs="Arial"/>
          <w:b/>
          <w:bCs/>
          <w:i/>
          <w:iCs/>
        </w:rPr>
        <w:t>)</w:t>
      </w:r>
    </w:p>
    <w:p w14:paraId="7C02BFDC" w14:textId="10875EA6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3446C65F" w14:textId="5B4C8B6F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>G= (N, T, S, P)</w:t>
      </w:r>
    </w:p>
    <w:p w14:paraId="228DF7DE" w14:textId="3B6AD19F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0BF88FAA" w14:textId="6BDE399F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>N = {S}</w:t>
      </w:r>
    </w:p>
    <w:p w14:paraId="3864E0CB" w14:textId="1110A477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46821F1B" w14:textId="668A432E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>T= {</w:t>
      </w:r>
      <w:proofErr w:type="spellStart"/>
      <w:proofErr w:type="gramStart"/>
      <w:r w:rsidRPr="00350A77">
        <w:rPr>
          <w:rFonts w:ascii="Avenir Next LT Pro" w:hAnsi="Avenir Next LT Pro" w:cs="Arial"/>
        </w:rPr>
        <w:t>a,b</w:t>
      </w:r>
      <w:proofErr w:type="spellEnd"/>
      <w:proofErr w:type="gramEnd"/>
      <w:r w:rsidRPr="00350A77">
        <w:rPr>
          <w:rFonts w:ascii="Avenir Next LT Pro" w:hAnsi="Avenir Next LT Pro" w:cs="Arial"/>
        </w:rPr>
        <w:t>}</w:t>
      </w:r>
    </w:p>
    <w:p w14:paraId="614019E5" w14:textId="732E4C64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52358F3D" w14:textId="4384ED35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>S = S (</w:t>
      </w:r>
      <w:proofErr w:type="spellStart"/>
      <w:r w:rsidRPr="00350A77">
        <w:rPr>
          <w:rFonts w:ascii="Avenir Next LT Pro" w:hAnsi="Avenir Next LT Pro" w:cs="Arial"/>
        </w:rPr>
        <w:t>Simbolo</w:t>
      </w:r>
      <w:proofErr w:type="spellEnd"/>
      <w:r w:rsidRPr="00350A77">
        <w:rPr>
          <w:rFonts w:ascii="Avenir Next LT Pro" w:hAnsi="Avenir Next LT Pro" w:cs="Arial"/>
        </w:rPr>
        <w:t xml:space="preserve"> inicial)</w:t>
      </w:r>
    </w:p>
    <w:p w14:paraId="5D559A43" w14:textId="380BEE4E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3CC20ABE" w14:textId="232CD7C3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P = {S -&gt; </w:t>
      </w:r>
      <w:proofErr w:type="spellStart"/>
      <w:r w:rsidRPr="00350A77">
        <w:rPr>
          <w:rFonts w:ascii="Avenir Next LT Pro" w:hAnsi="Avenir Next LT Pro" w:cs="Arial"/>
        </w:rPr>
        <w:t>aSa</w:t>
      </w:r>
      <w:proofErr w:type="spellEnd"/>
      <w:r w:rsidRPr="00350A77">
        <w:rPr>
          <w:rFonts w:ascii="Avenir Next LT Pro" w:hAnsi="Avenir Next LT Pro" w:cs="Arial"/>
        </w:rPr>
        <w:t xml:space="preserve">, </w:t>
      </w:r>
      <w:proofErr w:type="spellStart"/>
      <w:r w:rsidRPr="00350A77">
        <w:rPr>
          <w:rFonts w:ascii="Avenir Next LT Pro" w:hAnsi="Avenir Next LT Pro" w:cs="Arial"/>
        </w:rPr>
        <w:t>bSb</w:t>
      </w:r>
      <w:proofErr w:type="spellEnd"/>
      <w:r w:rsidRPr="00350A77">
        <w:rPr>
          <w:rFonts w:ascii="Avenir Next LT Pro" w:hAnsi="Avenir Next LT Pro" w:cs="Arial"/>
        </w:rPr>
        <w:t>,</w:t>
      </w:r>
    </w:p>
    <w:p w14:paraId="0A5E1A0D" w14:textId="6D40AE14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ab/>
        <w:t xml:space="preserve">  S-&gt; a</w:t>
      </w:r>
    </w:p>
    <w:p w14:paraId="65631998" w14:textId="031E24AE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ab/>
        <w:t xml:space="preserve">  S-&gt; b</w:t>
      </w:r>
    </w:p>
    <w:p w14:paraId="3671E40E" w14:textId="2DDAA80F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ab/>
        <w:t xml:space="preserve">  S-&gt; </w:t>
      </w:r>
      <w:proofErr w:type="gramStart"/>
      <w:r w:rsidRPr="00350A77">
        <w:rPr>
          <w:rFonts w:ascii="Calibri" w:hAnsi="Calibri" w:cs="Calibri"/>
        </w:rPr>
        <w:t>Σ</w:t>
      </w:r>
      <w:r w:rsidRPr="00350A77">
        <w:rPr>
          <w:rFonts w:ascii="Avenir Next LT Pro" w:hAnsi="Avenir Next LT Pro" w:cs="Arial"/>
        </w:rPr>
        <w:t xml:space="preserve"> }</w:t>
      </w:r>
      <w:proofErr w:type="gramEnd"/>
    </w:p>
    <w:p w14:paraId="7F2F7947" w14:textId="77777777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  <w:b/>
          <w:bCs/>
        </w:rPr>
      </w:pPr>
    </w:p>
    <w:p w14:paraId="030BE6CC" w14:textId="77777777" w:rsidR="00C630FB" w:rsidRPr="00350A77" w:rsidRDefault="00C630FB" w:rsidP="00C630FB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6FF7F3FB" w14:textId="1B7ED9DB" w:rsidR="001173C2" w:rsidRPr="00350A77" w:rsidRDefault="00C630FB" w:rsidP="006E0DFD">
      <w:pPr>
        <w:pStyle w:val="Prrafodelista"/>
        <w:numPr>
          <w:ilvl w:val="0"/>
          <w:numId w:val="5"/>
        </w:numPr>
        <w:jc w:val="both"/>
        <w:rPr>
          <w:rFonts w:ascii="Avenir Next LT Pro" w:hAnsi="Avenir Next LT Pro" w:cs="Arial"/>
          <w:b/>
          <w:bCs/>
          <w:i/>
          <w:iCs/>
        </w:rPr>
      </w:pP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The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set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of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all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</w:rPr>
        <w:t>strings</w:t>
      </w:r>
      <w:proofErr w:type="spellEnd"/>
      <w:r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over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alphabet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{a, b}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with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exactly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twice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as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many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a´s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 xml:space="preserve"> and </w:t>
      </w:r>
      <w:proofErr w:type="spellStart"/>
      <w:r w:rsidR="005A6BC9" w:rsidRPr="00350A77">
        <w:rPr>
          <w:rFonts w:ascii="Avenir Next LT Pro" w:hAnsi="Avenir Next LT Pro" w:cs="Arial"/>
          <w:b/>
          <w:bCs/>
          <w:i/>
          <w:iCs/>
        </w:rPr>
        <w:t>b´s</w:t>
      </w:r>
      <w:proofErr w:type="spellEnd"/>
      <w:r w:rsidR="005A6BC9" w:rsidRPr="00350A77">
        <w:rPr>
          <w:rFonts w:ascii="Avenir Next LT Pro" w:hAnsi="Avenir Next LT Pro" w:cs="Arial"/>
          <w:b/>
          <w:bCs/>
          <w:i/>
          <w:iCs/>
        </w:rPr>
        <w:t>.</w:t>
      </w:r>
    </w:p>
    <w:p w14:paraId="46463F84" w14:textId="316F0C3E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G= </w:t>
      </w:r>
      <w:r w:rsidR="008D4BF9" w:rsidRPr="00350A77">
        <w:rPr>
          <w:rFonts w:ascii="Avenir Next LT Pro" w:hAnsi="Avenir Next LT Pro" w:cs="Arial"/>
        </w:rPr>
        <w:t>(N, T, S, P)</w:t>
      </w:r>
    </w:p>
    <w:p w14:paraId="0FFF8A31" w14:textId="77777777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5965281B" w14:textId="3505A2F2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N = </w:t>
      </w:r>
      <w:r w:rsidR="008D4BF9" w:rsidRPr="00350A77">
        <w:rPr>
          <w:rFonts w:ascii="Avenir Next LT Pro" w:hAnsi="Avenir Next LT Pro" w:cs="Arial"/>
        </w:rPr>
        <w:t>{S}</w:t>
      </w:r>
    </w:p>
    <w:p w14:paraId="18C07764" w14:textId="77777777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36F8FB31" w14:textId="6E2F1451" w:rsidR="001173C2" w:rsidRPr="00350A77" w:rsidRDefault="001173C2" w:rsidP="006E0DFD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T= </w:t>
      </w:r>
      <w:r w:rsidR="008D4BF9" w:rsidRPr="00350A77">
        <w:rPr>
          <w:rFonts w:ascii="Avenir Next LT Pro" w:hAnsi="Avenir Next LT Pro" w:cs="Arial"/>
        </w:rPr>
        <w:t>{</w:t>
      </w:r>
      <w:r w:rsidR="006E0DFD" w:rsidRPr="00350A77">
        <w:rPr>
          <w:rFonts w:ascii="Avenir Next LT Pro" w:hAnsi="Avenir Next LT Pro" w:cs="Arial"/>
        </w:rPr>
        <w:t>a, b</w:t>
      </w:r>
      <w:r w:rsidR="008D4BF9" w:rsidRPr="00350A77">
        <w:rPr>
          <w:rFonts w:ascii="Avenir Next LT Pro" w:hAnsi="Avenir Next LT Pro" w:cs="Arial"/>
        </w:rPr>
        <w:t>}</w:t>
      </w:r>
    </w:p>
    <w:p w14:paraId="1F2B5785" w14:textId="77777777" w:rsidR="006E0DFD" w:rsidRPr="00350A77" w:rsidRDefault="006E0DFD" w:rsidP="006E0DFD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2BEEC410" w14:textId="77777777" w:rsidR="006E0DFD" w:rsidRPr="00350A77" w:rsidRDefault="001173C2" w:rsidP="001C66BD">
      <w:pPr>
        <w:pStyle w:val="Prrafodelista"/>
        <w:ind w:left="106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P = </w:t>
      </w:r>
      <w:proofErr w:type="gramStart"/>
      <w:r w:rsidR="008D4BF9" w:rsidRPr="00350A77">
        <w:rPr>
          <w:rFonts w:ascii="Avenir Next LT Pro" w:hAnsi="Avenir Next LT Pro" w:cs="Arial"/>
        </w:rPr>
        <w:t>{ S</w:t>
      </w:r>
      <w:proofErr w:type="gramEnd"/>
      <w:r w:rsidR="008D4BF9" w:rsidRPr="00350A77">
        <w:rPr>
          <w:rFonts w:ascii="Avenir Next LT Pro" w:hAnsi="Avenir Next LT Pro" w:cs="Arial"/>
        </w:rPr>
        <w:t xml:space="preserve"> -&gt; </w:t>
      </w:r>
      <w:proofErr w:type="spellStart"/>
      <w:r w:rsidR="006E0DFD" w:rsidRPr="00350A77">
        <w:rPr>
          <w:rFonts w:ascii="Avenir Next LT Pro" w:hAnsi="Avenir Next LT Pro" w:cs="Arial"/>
        </w:rPr>
        <w:t>SaSbSaS</w:t>
      </w:r>
      <w:proofErr w:type="spellEnd"/>
      <w:r w:rsidR="006E0DFD" w:rsidRPr="00350A77">
        <w:rPr>
          <w:rFonts w:ascii="Avenir Next LT Pro" w:hAnsi="Avenir Next LT Pro" w:cs="Arial"/>
        </w:rPr>
        <w:t>,</w:t>
      </w:r>
    </w:p>
    <w:p w14:paraId="0C23B3A6" w14:textId="77777777" w:rsidR="00427644" w:rsidRPr="00350A77" w:rsidRDefault="006E0DFD" w:rsidP="006E0DFD">
      <w:pPr>
        <w:pStyle w:val="Prrafodelista"/>
        <w:ind w:left="1416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   S -&gt; </w:t>
      </w:r>
      <w:proofErr w:type="spellStart"/>
      <w:r w:rsidR="00427644" w:rsidRPr="00350A77">
        <w:rPr>
          <w:rFonts w:ascii="Avenir Next LT Pro" w:hAnsi="Avenir Next LT Pro" w:cs="Arial"/>
        </w:rPr>
        <w:t>SaSaSbS</w:t>
      </w:r>
      <w:proofErr w:type="spellEnd"/>
    </w:p>
    <w:p w14:paraId="20F90DD1" w14:textId="77777777" w:rsidR="00427644" w:rsidRPr="00350A77" w:rsidRDefault="00427644" w:rsidP="006E0DFD">
      <w:pPr>
        <w:pStyle w:val="Prrafodelista"/>
        <w:ind w:left="1416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   S -&gt;</w:t>
      </w:r>
      <w:r w:rsidR="008D4BF9" w:rsidRPr="00350A77">
        <w:rPr>
          <w:rFonts w:ascii="Avenir Next LT Pro" w:hAnsi="Avenir Next LT Pro" w:cs="Arial"/>
        </w:rPr>
        <w:t xml:space="preserve"> </w:t>
      </w:r>
      <w:proofErr w:type="spellStart"/>
      <w:r w:rsidRPr="00350A77">
        <w:rPr>
          <w:rFonts w:ascii="Avenir Next LT Pro" w:hAnsi="Avenir Next LT Pro" w:cs="Arial"/>
        </w:rPr>
        <w:t>SbSaSaS</w:t>
      </w:r>
      <w:proofErr w:type="spellEnd"/>
    </w:p>
    <w:p w14:paraId="76C2CBBD" w14:textId="7DE1A2A0" w:rsidR="001173C2" w:rsidRPr="00350A77" w:rsidRDefault="00427644" w:rsidP="006E0DFD">
      <w:pPr>
        <w:pStyle w:val="Prrafodelista"/>
        <w:ind w:left="1416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   S -</w:t>
      </w:r>
      <w:proofErr w:type="gramStart"/>
      <w:r w:rsidRPr="00350A77">
        <w:rPr>
          <w:rFonts w:ascii="Avenir Next LT Pro" w:hAnsi="Avenir Next LT Pro" w:cs="Arial"/>
        </w:rPr>
        <w:t xml:space="preserve">&gt;  </w:t>
      </w:r>
      <w:r w:rsidRPr="00350A77">
        <w:rPr>
          <w:rFonts w:ascii="Calibri" w:hAnsi="Calibri" w:cs="Calibri"/>
        </w:rPr>
        <w:t>Σ</w:t>
      </w:r>
      <w:proofErr w:type="gramEnd"/>
      <w:r w:rsidRPr="00350A77">
        <w:rPr>
          <w:rFonts w:ascii="Avenir Next LT Pro" w:hAnsi="Avenir Next LT Pro" w:cs="Arial"/>
        </w:rPr>
        <w:t xml:space="preserve"> </w:t>
      </w:r>
      <w:r w:rsidR="008D4BF9" w:rsidRPr="00350A77">
        <w:rPr>
          <w:rFonts w:ascii="Avenir Next LT Pro" w:hAnsi="Avenir Next LT Pro" w:cs="Arial"/>
        </w:rPr>
        <w:t>}</w:t>
      </w:r>
    </w:p>
    <w:p w14:paraId="424F3967" w14:textId="77777777" w:rsidR="001173C2" w:rsidRPr="00350A77" w:rsidRDefault="001173C2" w:rsidP="001173C2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2C911DA4" w14:textId="77777777" w:rsidR="00C630FB" w:rsidRPr="00350A77" w:rsidRDefault="00C630FB" w:rsidP="00C630FB">
      <w:pPr>
        <w:pStyle w:val="Prrafodelista"/>
        <w:rPr>
          <w:rFonts w:ascii="Avenir Next LT Pro" w:hAnsi="Avenir Next LT Pro" w:cs="Arial"/>
          <w:b/>
          <w:bCs/>
        </w:rPr>
      </w:pPr>
    </w:p>
    <w:p w14:paraId="12E9C0AB" w14:textId="68DF7637" w:rsidR="00C630FB" w:rsidRPr="00350A77" w:rsidRDefault="00C630FB" w:rsidP="00C630FB">
      <w:pPr>
        <w:jc w:val="both"/>
        <w:rPr>
          <w:rFonts w:ascii="Avenir Next LT Pro" w:hAnsi="Avenir Next LT Pro" w:cs="Arial"/>
          <w:i/>
          <w:iCs/>
          <w:sz w:val="24"/>
          <w:szCs w:val="24"/>
        </w:rPr>
      </w:pPr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4.8</w:t>
      </w:r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ab/>
      </w:r>
      <w:proofErr w:type="spellStart"/>
      <w:r w:rsidRPr="00350A77">
        <w:rPr>
          <w:rFonts w:ascii="Avenir Next LT Pro" w:hAnsi="Avenir Next LT Pro" w:cs="Arial"/>
          <w:b/>
          <w:bCs/>
          <w:sz w:val="24"/>
          <w:szCs w:val="24"/>
        </w:rPr>
        <w:t>Let</w:t>
      </w:r>
      <w:proofErr w:type="spellEnd"/>
      <w:r w:rsidRPr="00350A77">
        <w:rPr>
          <w:rFonts w:ascii="Avenir Next LT Pro" w:hAnsi="Avenir Next LT Pro" w:cs="Arial"/>
          <w:b/>
          <w:bCs/>
          <w:sz w:val="24"/>
          <w:szCs w:val="24"/>
        </w:rPr>
        <w:t xml:space="preserve"> G be </w:t>
      </w:r>
      <w:proofErr w:type="spellStart"/>
      <w:r w:rsidRPr="00350A77">
        <w:rPr>
          <w:rFonts w:ascii="Avenir Next LT Pro" w:hAnsi="Avenir Next LT Pro" w:cs="Arial"/>
          <w:b/>
          <w:bCs/>
          <w:sz w:val="24"/>
          <w:szCs w:val="24"/>
        </w:rPr>
        <w:t>the</w:t>
      </w:r>
      <w:proofErr w:type="spellEnd"/>
      <w:r w:rsidRPr="00350A77">
        <w:rPr>
          <w:rFonts w:ascii="Avenir Next LT Pro" w:hAnsi="Avenir Next LT Pro" w:cs="Arial"/>
          <w:b/>
          <w:bCs/>
          <w:sz w:val="24"/>
          <w:szCs w:val="24"/>
        </w:rPr>
        <w:t xml:space="preserve"> gramar</w:t>
      </w:r>
    </w:p>
    <w:p w14:paraId="0BEE3B25" w14:textId="2EB168DF" w:rsidR="00C630FB" w:rsidRPr="00350A77" w:rsidRDefault="00C630FB" w:rsidP="00C630FB">
      <w:pPr>
        <w:jc w:val="center"/>
        <w:rPr>
          <w:rFonts w:ascii="Avenir Next LT Pro" w:hAnsi="Avenir Next LT Pro" w:cs="Arial"/>
          <w:b/>
          <w:bCs/>
          <w:i/>
          <w:iCs/>
          <w:sz w:val="24"/>
          <w:szCs w:val="24"/>
        </w:rPr>
      </w:pPr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S-&gt;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aB|bA</w:t>
      </w:r>
      <w:proofErr w:type="spellEnd"/>
    </w:p>
    <w:p w14:paraId="6710F818" w14:textId="4D6950EA" w:rsidR="00C630FB" w:rsidRPr="00350A77" w:rsidRDefault="00C630FB" w:rsidP="00C630FB">
      <w:pPr>
        <w:jc w:val="center"/>
        <w:rPr>
          <w:rFonts w:ascii="Avenir Next LT Pro" w:hAnsi="Avenir Next LT Pro" w:cs="Arial"/>
          <w:b/>
          <w:bCs/>
          <w:i/>
          <w:iCs/>
          <w:sz w:val="24"/>
          <w:szCs w:val="24"/>
        </w:rPr>
      </w:pPr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 xml:space="preserve">A-&gt; 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a|aS|bAA</w:t>
      </w:r>
      <w:proofErr w:type="spellEnd"/>
    </w:p>
    <w:p w14:paraId="5C520197" w14:textId="0AFFC97C" w:rsidR="00C630FB" w:rsidRPr="00350A77" w:rsidRDefault="00C630FB" w:rsidP="00C630FB">
      <w:pPr>
        <w:jc w:val="center"/>
        <w:rPr>
          <w:rFonts w:ascii="Avenir Next LT Pro" w:hAnsi="Avenir Next LT Pro" w:cs="Arial"/>
          <w:b/>
          <w:bCs/>
          <w:i/>
          <w:iCs/>
          <w:sz w:val="24"/>
          <w:szCs w:val="24"/>
        </w:rPr>
      </w:pPr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B-&gt;</w:t>
      </w:r>
      <w:proofErr w:type="spellStart"/>
      <w:r w:rsidRPr="00350A77">
        <w:rPr>
          <w:rFonts w:ascii="Avenir Next LT Pro" w:hAnsi="Avenir Next LT Pro" w:cs="Arial"/>
          <w:b/>
          <w:bCs/>
          <w:i/>
          <w:iCs/>
          <w:sz w:val="24"/>
          <w:szCs w:val="24"/>
        </w:rPr>
        <w:t>b|bS|aBB</w:t>
      </w:r>
      <w:proofErr w:type="spellEnd"/>
    </w:p>
    <w:p w14:paraId="11E153AB" w14:textId="31A748D6" w:rsidR="00350A77" w:rsidRPr="00350A77" w:rsidRDefault="00350A77" w:rsidP="00350A77">
      <w:pPr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lastRenderedPageBreak/>
        <w:t>For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the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string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aaabbabbba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find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a:</w:t>
      </w:r>
    </w:p>
    <w:p w14:paraId="0A21EE02" w14:textId="3BB079FC" w:rsidR="00C630FB" w:rsidRPr="00350A77" w:rsidRDefault="00C630FB" w:rsidP="00C630FB">
      <w:pPr>
        <w:pStyle w:val="Prrafodelista"/>
        <w:numPr>
          <w:ilvl w:val="0"/>
          <w:numId w:val="4"/>
        </w:numPr>
        <w:jc w:val="both"/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t>leftmost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derivation</w:t>
      </w:r>
      <w:proofErr w:type="spellEnd"/>
      <w:r w:rsidRPr="00350A77">
        <w:rPr>
          <w:rFonts w:ascii="Avenir Next LT Pro" w:hAnsi="Avenir Next LT Pro" w:cs="Arial"/>
          <w:b/>
          <w:bCs/>
        </w:rPr>
        <w:t>.</w:t>
      </w:r>
    </w:p>
    <w:p w14:paraId="7C449D79" w14:textId="25C13041" w:rsidR="00350A77" w:rsidRPr="00350A77" w:rsidRDefault="00350A77" w:rsidP="00350A77">
      <w:pPr>
        <w:ind w:left="708"/>
        <w:jc w:val="both"/>
        <w:rPr>
          <w:rFonts w:ascii="Avenir Next LT Pro" w:hAnsi="Avenir Next LT Pro" w:cs="Arial"/>
        </w:rPr>
      </w:pPr>
      <w:r w:rsidRPr="00350A77">
        <w:rPr>
          <w:rFonts w:ascii="Avenir Next LT Pro" w:hAnsi="Avenir Next LT Pro" w:cs="Arial"/>
        </w:rPr>
        <w:t xml:space="preserve">S -&gt; </w:t>
      </w:r>
      <w:proofErr w:type="spellStart"/>
      <w:r w:rsidRPr="00350A77">
        <w:rPr>
          <w:rFonts w:ascii="Avenir Next LT Pro" w:hAnsi="Avenir Next LT Pro" w:cs="Arial"/>
        </w:rPr>
        <w:t>aB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aaBB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aaabbaBB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aaabbabB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aaabbabbS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aaabbabbbA</w:t>
      </w:r>
      <w:proofErr w:type="spellEnd"/>
      <w:r w:rsidRPr="00350A77">
        <w:rPr>
          <w:rFonts w:ascii="Avenir Next LT Pro" w:hAnsi="Avenir Next LT Pro" w:cs="Arial"/>
        </w:rPr>
        <w:t xml:space="preserve"> -&gt; </w:t>
      </w:r>
      <w:proofErr w:type="spellStart"/>
      <w:r w:rsidRPr="00350A77">
        <w:rPr>
          <w:rFonts w:ascii="Avenir Next LT Pro" w:hAnsi="Avenir Next LT Pro" w:cs="Arial"/>
        </w:rPr>
        <w:t>aaabbabbba</w:t>
      </w:r>
      <w:proofErr w:type="spellEnd"/>
    </w:p>
    <w:p w14:paraId="52B480B1" w14:textId="77777777" w:rsidR="00C630FB" w:rsidRPr="00350A77" w:rsidRDefault="00C630FB" w:rsidP="00C630FB">
      <w:pPr>
        <w:pStyle w:val="Prrafodelista"/>
        <w:ind w:left="1068"/>
        <w:jc w:val="both"/>
        <w:rPr>
          <w:rFonts w:ascii="Avenir Next LT Pro" w:hAnsi="Avenir Next LT Pro" w:cs="Arial"/>
        </w:rPr>
      </w:pPr>
    </w:p>
    <w:p w14:paraId="1851BAF2" w14:textId="69489044" w:rsidR="00C630FB" w:rsidRPr="00350A77" w:rsidRDefault="00C630FB" w:rsidP="00C630FB">
      <w:pPr>
        <w:pStyle w:val="Prrafodelista"/>
        <w:numPr>
          <w:ilvl w:val="0"/>
          <w:numId w:val="4"/>
        </w:numPr>
        <w:jc w:val="both"/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t>rightmost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derivation</w:t>
      </w:r>
      <w:proofErr w:type="spellEnd"/>
      <w:r w:rsidRPr="00350A77">
        <w:rPr>
          <w:rFonts w:ascii="Avenir Next LT Pro" w:hAnsi="Avenir Next LT Pro" w:cs="Arial"/>
          <w:b/>
          <w:bCs/>
        </w:rPr>
        <w:t>.</w:t>
      </w:r>
    </w:p>
    <w:p w14:paraId="127DA005" w14:textId="77777777" w:rsidR="00C630FB" w:rsidRPr="00350A77" w:rsidRDefault="00C630FB" w:rsidP="00C630FB">
      <w:pPr>
        <w:pStyle w:val="Prrafodelista"/>
        <w:rPr>
          <w:rFonts w:ascii="Avenir Next LT Pro" w:hAnsi="Avenir Next LT Pro" w:cs="Arial"/>
        </w:rPr>
      </w:pPr>
    </w:p>
    <w:p w14:paraId="71B9E874" w14:textId="2090ACF9" w:rsidR="00C630FB" w:rsidRPr="00350A77" w:rsidRDefault="00C630FB" w:rsidP="00C630FB">
      <w:pPr>
        <w:pStyle w:val="Prrafodelista"/>
        <w:numPr>
          <w:ilvl w:val="0"/>
          <w:numId w:val="4"/>
        </w:numPr>
        <w:jc w:val="both"/>
        <w:rPr>
          <w:rFonts w:ascii="Avenir Next LT Pro" w:hAnsi="Avenir Next LT Pro" w:cs="Arial"/>
          <w:b/>
          <w:bCs/>
        </w:rPr>
      </w:pPr>
      <w:proofErr w:type="spellStart"/>
      <w:r w:rsidRPr="00350A77">
        <w:rPr>
          <w:rFonts w:ascii="Avenir Next LT Pro" w:hAnsi="Avenir Next LT Pro" w:cs="Arial"/>
          <w:b/>
          <w:bCs/>
        </w:rPr>
        <w:t>Parse</w:t>
      </w:r>
      <w:proofErr w:type="spellEnd"/>
      <w:r w:rsidRPr="00350A77">
        <w:rPr>
          <w:rFonts w:ascii="Avenir Next LT Pro" w:hAnsi="Avenir Next LT Pro" w:cs="Arial"/>
          <w:b/>
          <w:bCs/>
        </w:rPr>
        <w:t xml:space="preserve"> </w:t>
      </w:r>
      <w:proofErr w:type="spellStart"/>
      <w:r w:rsidRPr="00350A77">
        <w:rPr>
          <w:rFonts w:ascii="Avenir Next LT Pro" w:hAnsi="Avenir Next LT Pro" w:cs="Arial"/>
          <w:b/>
          <w:bCs/>
        </w:rPr>
        <w:t>tree</w:t>
      </w:r>
      <w:proofErr w:type="spellEnd"/>
      <w:r w:rsidRPr="00350A77">
        <w:rPr>
          <w:rFonts w:ascii="Avenir Next LT Pro" w:hAnsi="Avenir Next LT Pro" w:cs="Arial"/>
          <w:b/>
          <w:bCs/>
        </w:rPr>
        <w:t>.</w:t>
      </w:r>
    </w:p>
    <w:p w14:paraId="17BEC8FA" w14:textId="0417A866" w:rsidR="00C630FB" w:rsidRPr="00C630FB" w:rsidRDefault="00C630FB" w:rsidP="00C630FB">
      <w:pPr>
        <w:rPr>
          <w:rFonts w:ascii="Arial" w:hAnsi="Arial" w:cs="Arial"/>
          <w:sz w:val="24"/>
          <w:szCs w:val="24"/>
        </w:rPr>
      </w:pPr>
    </w:p>
    <w:sectPr w:rsidR="00C630FB" w:rsidRPr="00C630FB" w:rsidSect="00350A77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1E2A" w14:textId="77777777" w:rsidR="00115D42" w:rsidRDefault="00115D42" w:rsidP="00350A77">
      <w:pPr>
        <w:spacing w:after="0" w:line="240" w:lineRule="auto"/>
      </w:pPr>
      <w:r>
        <w:separator/>
      </w:r>
    </w:p>
  </w:endnote>
  <w:endnote w:type="continuationSeparator" w:id="0">
    <w:p w14:paraId="11019B40" w14:textId="77777777" w:rsidR="00115D42" w:rsidRDefault="00115D42" w:rsidP="0035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B100" w14:textId="77777777" w:rsidR="00115D42" w:rsidRDefault="00115D42" w:rsidP="00350A77">
      <w:pPr>
        <w:spacing w:after="0" w:line="240" w:lineRule="auto"/>
      </w:pPr>
      <w:r>
        <w:separator/>
      </w:r>
    </w:p>
  </w:footnote>
  <w:footnote w:type="continuationSeparator" w:id="0">
    <w:p w14:paraId="2146E415" w14:textId="77777777" w:rsidR="00115D42" w:rsidRDefault="00115D42" w:rsidP="0035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9C09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0282B5A0" wp14:editId="6B7E6442">
          <wp:simplePos x="0" y="0"/>
          <wp:positionH relativeFrom="margin">
            <wp:align>left</wp:align>
          </wp:positionH>
          <wp:positionV relativeFrom="paragraph">
            <wp:posOffset>131445</wp:posOffset>
          </wp:positionV>
          <wp:extent cx="2057400" cy="541237"/>
          <wp:effectExtent l="0" t="0" r="0" b="0"/>
          <wp:wrapSquare wrapText="bothSides"/>
          <wp:docPr id="2" name="Imagen 2" descr="Imagen que contiene firmar, rojo, estaciona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541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A77">
      <w:rPr>
        <w:rFonts w:ascii="Avenir Next LT Pro Light" w:hAnsi="Avenir Next LT Pro Light" w:cs="Lao UI"/>
        <w:sz w:val="20"/>
        <w:szCs w:val="20"/>
      </w:rPr>
      <w:t xml:space="preserve">Abraham Mendoza Pérez - A01274857 </w:t>
    </w:r>
  </w:p>
  <w:p w14:paraId="4AE9C8EE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sz w:val="20"/>
        <w:szCs w:val="20"/>
      </w:rPr>
      <w:t>Aldo Alejandro Degollado – A01638391</w:t>
    </w:r>
  </w:p>
  <w:p w14:paraId="05CE2D21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sz w:val="20"/>
        <w:szCs w:val="20"/>
      </w:rPr>
      <w:t>Luis Alonso Martínez García - A01636255</w:t>
    </w:r>
  </w:p>
  <w:p w14:paraId="51A5F639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 w:rsidRPr="00350A77">
      <w:rPr>
        <w:rFonts w:ascii="Avenir Next LT Pro Light" w:hAnsi="Avenir Next LT Pro Light" w:cs="Lao UI"/>
        <w:sz w:val="20"/>
        <w:szCs w:val="20"/>
      </w:rPr>
      <w:t>ITESM Campus Guadalajara</w:t>
    </w:r>
  </w:p>
  <w:p w14:paraId="66E3BB20" w14:textId="77777777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>
      <w:rPr>
        <w:rFonts w:ascii="Avenir Next LT Pro Light" w:hAnsi="Avenir Next LT Pro Light" w:cs="Lao UI"/>
        <w:sz w:val="20"/>
        <w:szCs w:val="20"/>
      </w:rPr>
      <w:t>Implementación de Métodos Computacionales</w:t>
    </w:r>
  </w:p>
  <w:p w14:paraId="498EB356" w14:textId="0DBBABE4" w:rsidR="00350A77" w:rsidRPr="00350A77" w:rsidRDefault="00350A77" w:rsidP="00350A77">
    <w:pPr>
      <w:pStyle w:val="Encabezado"/>
      <w:jc w:val="right"/>
      <w:rPr>
        <w:rFonts w:ascii="Avenir Next LT Pro Light" w:hAnsi="Avenir Next LT Pro Light" w:cs="Lao UI"/>
        <w:sz w:val="20"/>
        <w:szCs w:val="20"/>
      </w:rPr>
    </w:pPr>
    <w:r>
      <w:rPr>
        <w:rFonts w:ascii="Avenir Next LT Pro Light" w:hAnsi="Avenir Next LT Pro Light" w:cs="Lao UI"/>
        <w:sz w:val="20"/>
        <w:szCs w:val="20"/>
      </w:rPr>
      <w:t>14</w:t>
    </w:r>
    <w:r w:rsidRPr="00350A77">
      <w:rPr>
        <w:rFonts w:ascii="Avenir Next LT Pro Light" w:hAnsi="Avenir Next LT Pro Light" w:cs="Lao UI"/>
        <w:sz w:val="20"/>
        <w:szCs w:val="20"/>
      </w:rPr>
      <w:t xml:space="preserve"> de </w:t>
    </w:r>
    <w:r>
      <w:rPr>
        <w:rFonts w:ascii="Avenir Next LT Pro Light" w:hAnsi="Avenir Next LT Pro Light" w:cs="Lao UI"/>
        <w:sz w:val="20"/>
        <w:szCs w:val="20"/>
      </w:rPr>
      <w:t>abril</w:t>
    </w:r>
    <w:r w:rsidRPr="00350A77">
      <w:rPr>
        <w:rFonts w:ascii="Avenir Next LT Pro Light" w:hAnsi="Avenir Next LT Pro Light" w:cs="Lao UI"/>
        <w:sz w:val="20"/>
        <w:szCs w:val="20"/>
      </w:rPr>
      <w:t xml:space="preserve"> de 2021</w:t>
    </w:r>
  </w:p>
  <w:p w14:paraId="6C2D31BC" w14:textId="77777777" w:rsidR="00350A77" w:rsidRDefault="00350A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6DF1"/>
    <w:multiLevelType w:val="hybridMultilevel"/>
    <w:tmpl w:val="053C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1B0"/>
    <w:multiLevelType w:val="hybridMultilevel"/>
    <w:tmpl w:val="2D66E8F8"/>
    <w:lvl w:ilvl="0" w:tplc="FC24B7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DD048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41397C"/>
    <w:multiLevelType w:val="hybridMultilevel"/>
    <w:tmpl w:val="EEE6916A"/>
    <w:lvl w:ilvl="0" w:tplc="25B4F27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7763E5"/>
    <w:multiLevelType w:val="hybridMultilevel"/>
    <w:tmpl w:val="67186BF0"/>
    <w:lvl w:ilvl="0" w:tplc="37809994">
      <w:start w:val="3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B"/>
    <w:rsid w:val="00115D42"/>
    <w:rsid w:val="001173C2"/>
    <w:rsid w:val="001C66BD"/>
    <w:rsid w:val="00350A77"/>
    <w:rsid w:val="00427644"/>
    <w:rsid w:val="005A6BC9"/>
    <w:rsid w:val="0064613F"/>
    <w:rsid w:val="006B24D2"/>
    <w:rsid w:val="006E0DFD"/>
    <w:rsid w:val="008D4BF9"/>
    <w:rsid w:val="00C630FB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94F6"/>
  <w15:chartTrackingRefBased/>
  <w15:docId w15:val="{27C37E27-6A0D-4045-A1ED-0EC4FA0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0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A77"/>
  </w:style>
  <w:style w:type="paragraph" w:styleId="Piedepgina">
    <w:name w:val="footer"/>
    <w:basedOn w:val="Normal"/>
    <w:link w:val="PiedepginaCar"/>
    <w:uiPriority w:val="99"/>
    <w:unhideWhenUsed/>
    <w:rsid w:val="00350A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6</cp:revision>
  <dcterms:created xsi:type="dcterms:W3CDTF">2021-04-14T18:53:00Z</dcterms:created>
  <dcterms:modified xsi:type="dcterms:W3CDTF">2021-04-14T21:08:00Z</dcterms:modified>
</cp:coreProperties>
</file>