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6790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Guía de Implementación en GCC</w:t>
      </w:r>
    </w:p>
    <w:p w14:paraId="10F4FE6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1. Crear las instancias</w:t>
      </w:r>
    </w:p>
    <w:p w14:paraId="21D01E91" w14:textId="77777777" w:rsidR="00C5241F" w:rsidRPr="00C5241F" w:rsidRDefault="00C5241F" w:rsidP="00C5241F">
      <w:r w:rsidRPr="00C5241F">
        <w:t>Usa el siguiente comando para crear las instancias. Cambia INSTANCE_NAME por un nombre que elijas para tu instancia.</w:t>
      </w:r>
    </w:p>
    <w:p w14:paraId="3A3A66EE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instances create INSTANCE_NAME \</w:t>
      </w:r>
    </w:p>
    <w:p w14:paraId="6D8B869C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--zone=us-central1-a \</w:t>
      </w:r>
    </w:p>
    <w:p w14:paraId="1CB7F9D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--machine-type=e2-micro \</w:t>
      </w:r>
    </w:p>
    <w:p w14:paraId="58F7BD8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--image-family=ubuntu-2204-lts \</w:t>
      </w:r>
    </w:p>
    <w:p w14:paraId="332F1F37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--image-project=ubuntu-</w:t>
      </w:r>
      <w:proofErr w:type="spellStart"/>
      <w:r w:rsidRPr="00C5241F">
        <w:rPr>
          <w:lang w:val="en-US"/>
        </w:rPr>
        <w:t>os</w:t>
      </w:r>
      <w:proofErr w:type="spellEnd"/>
      <w:r w:rsidRPr="00C5241F">
        <w:rPr>
          <w:lang w:val="en-US"/>
        </w:rPr>
        <w:t>-cloud \</w:t>
      </w:r>
    </w:p>
    <w:p w14:paraId="31CD50C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--tags=http-server \</w:t>
      </w:r>
    </w:p>
    <w:p w14:paraId="2CA0CD4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--metadata=startup-script='</w:t>
      </w:r>
      <w:proofErr w:type="gramStart"/>
      <w:r w:rsidRPr="00C5241F">
        <w:rPr>
          <w:lang w:val="en-US"/>
        </w:rPr>
        <w:t>#!/</w:t>
      </w:r>
      <w:proofErr w:type="gramEnd"/>
      <w:r w:rsidRPr="00C5241F">
        <w:rPr>
          <w:lang w:val="en-US"/>
        </w:rPr>
        <w:t>bin/bash</w:t>
      </w:r>
    </w:p>
    <w:p w14:paraId="2FF07869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update</w:t>
      </w:r>
    </w:p>
    <w:p w14:paraId="37481688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apt-get install -y python3-pip</w:t>
      </w:r>
    </w:p>
    <w:p w14:paraId="639536B2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</w:t>
      </w:r>
      <w:proofErr w:type="spellStart"/>
      <w:r w:rsidRPr="00C5241F">
        <w:rPr>
          <w:lang w:val="en-US"/>
        </w:rPr>
        <w:t>sudo</w:t>
      </w:r>
      <w:proofErr w:type="spellEnd"/>
      <w:r w:rsidRPr="00C5241F">
        <w:rPr>
          <w:lang w:val="en-US"/>
        </w:rPr>
        <w:t xml:space="preserve"> pip3 install </w:t>
      </w:r>
      <w:proofErr w:type="spellStart"/>
      <w:r w:rsidRPr="00C5241F">
        <w:rPr>
          <w:lang w:val="en-US"/>
        </w:rPr>
        <w:t>django</w:t>
      </w:r>
      <w:proofErr w:type="spellEnd"/>
      <w:r w:rsidRPr="00C5241F">
        <w:rPr>
          <w:lang w:val="en-US"/>
        </w:rPr>
        <w:t xml:space="preserve"> psycopg2-binary</w:t>
      </w:r>
    </w:p>
    <w:p w14:paraId="6E603BF4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    cd /home/$(</w:t>
      </w:r>
      <w:proofErr w:type="spellStart"/>
      <w:r w:rsidRPr="00C5241F">
        <w:rPr>
          <w:lang w:val="en-US"/>
        </w:rPr>
        <w:t>whoami</w:t>
      </w:r>
      <w:proofErr w:type="spellEnd"/>
      <w:r w:rsidRPr="00C5241F">
        <w:rPr>
          <w:lang w:val="en-US"/>
        </w:rPr>
        <w:t>)/repo-logs/</w:t>
      </w:r>
      <w:proofErr w:type="spellStart"/>
      <w:r w:rsidRPr="00C5241F">
        <w:rPr>
          <w:lang w:val="en-US"/>
        </w:rPr>
        <w:t>django_app</w:t>
      </w:r>
      <w:proofErr w:type="spellEnd"/>
    </w:p>
    <w:p w14:paraId="7CE8F20E" w14:textId="77777777" w:rsidR="00C5241F" w:rsidRPr="00C5241F" w:rsidRDefault="00C5241F" w:rsidP="00C5241F">
      <w:r w:rsidRPr="00C5241F">
        <w:rPr>
          <w:lang w:val="en-US"/>
        </w:rPr>
        <w:t xml:space="preserve">        </w:t>
      </w:r>
      <w:r w:rsidRPr="00C5241F">
        <w:t xml:space="preserve">python3 manage.py </w:t>
      </w:r>
      <w:proofErr w:type="spellStart"/>
      <w:r w:rsidRPr="00C5241F">
        <w:t>migrate</w:t>
      </w:r>
      <w:proofErr w:type="spellEnd"/>
    </w:p>
    <w:p w14:paraId="0F9AEB04" w14:textId="77777777" w:rsidR="00C5241F" w:rsidRPr="00C5241F" w:rsidRDefault="00C5241F" w:rsidP="00C5241F">
      <w:r w:rsidRPr="00C5241F">
        <w:t xml:space="preserve">    '</w:t>
      </w:r>
    </w:p>
    <w:p w14:paraId="4536A988" w14:textId="77777777" w:rsidR="00C5241F" w:rsidRPr="00C5241F" w:rsidRDefault="00C5241F" w:rsidP="00C5241F">
      <w:r w:rsidRPr="00C5241F">
        <w:rPr>
          <w:b/>
          <w:bCs/>
        </w:rPr>
        <w:t>Repite este comando</w:t>
      </w:r>
      <w:r w:rsidRPr="00C5241F">
        <w:t xml:space="preserve"> para crear más instancias si es necesario, cambiando INSTANCE_NAME por un nombre único para cada una.</w:t>
      </w:r>
    </w:p>
    <w:p w14:paraId="5D129F4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2. Configurar el firewall</w:t>
      </w:r>
    </w:p>
    <w:p w14:paraId="2E75043E" w14:textId="77777777" w:rsidR="00C5241F" w:rsidRPr="00C5241F" w:rsidRDefault="00C5241F" w:rsidP="00C5241F">
      <w:r w:rsidRPr="00C5241F">
        <w:t>Crea una regla de firewall para permitir el tráfico HTTP. Puedes hacerlo con el siguiente comando:</w:t>
      </w:r>
    </w:p>
    <w:p w14:paraId="54378B55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firewall-rules create allow-http \</w:t>
      </w:r>
    </w:p>
    <w:p w14:paraId="71E92D8B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--allow tcp:80 \</w:t>
      </w:r>
    </w:p>
    <w:p w14:paraId="19851C6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--source-ranges 0.0.0.0/0 \</w:t>
      </w:r>
    </w:p>
    <w:p w14:paraId="229EFB9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--target-tags http-server \</w:t>
      </w:r>
    </w:p>
    <w:p w14:paraId="482608AC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direction</w:t>
      </w:r>
      <w:proofErr w:type="spellEnd"/>
      <w:r w:rsidRPr="00C5241F">
        <w:t xml:space="preserve"> INGRESS \</w:t>
      </w:r>
    </w:p>
    <w:p w14:paraId="76279941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priority</w:t>
      </w:r>
      <w:proofErr w:type="spellEnd"/>
      <w:r w:rsidRPr="00C5241F">
        <w:t xml:space="preserve"> 1000</w:t>
      </w:r>
    </w:p>
    <w:p w14:paraId="682F4C98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3. Crear el balanceador de carga</w:t>
      </w:r>
    </w:p>
    <w:p w14:paraId="799A5854" w14:textId="77777777" w:rsidR="00C5241F" w:rsidRPr="00C5241F" w:rsidRDefault="00C5241F" w:rsidP="00C5241F">
      <w:r w:rsidRPr="00C5241F">
        <w:t>Para crear un balanceador de carga HTTP, sigue estos pasos:</w:t>
      </w:r>
    </w:p>
    <w:p w14:paraId="313B8B0C" w14:textId="77777777" w:rsidR="00C5241F" w:rsidRPr="00C5241F" w:rsidRDefault="00C5241F" w:rsidP="00C5241F">
      <w:r w:rsidRPr="00C5241F">
        <w:rPr>
          <w:b/>
          <w:bCs/>
        </w:rPr>
        <w:lastRenderedPageBreak/>
        <w:t>1. Crea un grupo de instancias:</w:t>
      </w:r>
    </w:p>
    <w:p w14:paraId="50703F0A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instance-groups unmanaged create INSTANCE_GROUP_NAME --zone=us-central1-a</w:t>
      </w:r>
    </w:p>
    <w:p w14:paraId="7D2F4250" w14:textId="77777777" w:rsidR="00C5241F" w:rsidRPr="00C5241F" w:rsidRDefault="00C5241F" w:rsidP="00C5241F">
      <w:r w:rsidRPr="00C5241F">
        <w:rPr>
          <w:b/>
          <w:bCs/>
        </w:rPr>
        <w:t>2. Agrega las instancias al grupo:</w:t>
      </w:r>
    </w:p>
    <w:p w14:paraId="345361C8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instance-groups unmanaged add-instances INSTANCE_GROUP_NAME \</w:t>
      </w:r>
    </w:p>
    <w:p w14:paraId="7DDAFB43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--instances=INSTANCE_NAME_</w:t>
      </w:r>
      <w:proofErr w:type="gramStart"/>
      <w:r w:rsidRPr="00C5241F">
        <w:rPr>
          <w:lang w:val="en-US"/>
        </w:rPr>
        <w:t>1,INSTANCE</w:t>
      </w:r>
      <w:proofErr w:type="gramEnd"/>
      <w:r w:rsidRPr="00C5241F">
        <w:rPr>
          <w:lang w:val="en-US"/>
        </w:rPr>
        <w:t>_NAME_2 \</w:t>
      </w:r>
    </w:p>
    <w:p w14:paraId="54E62FBA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zone</w:t>
      </w:r>
      <w:proofErr w:type="spellEnd"/>
      <w:r w:rsidRPr="00C5241F">
        <w:t>=us-central1-a</w:t>
      </w:r>
    </w:p>
    <w:p w14:paraId="1DC1CC1D" w14:textId="77777777" w:rsidR="00C5241F" w:rsidRPr="00C5241F" w:rsidRDefault="00C5241F" w:rsidP="00C5241F">
      <w:r w:rsidRPr="00C5241F">
        <w:rPr>
          <w:b/>
          <w:bCs/>
        </w:rPr>
        <w:t>3. Crea un balanceador de carga:</w:t>
      </w:r>
    </w:p>
    <w:p w14:paraId="2C0200D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backend-services create backend-service-name \</w:t>
      </w:r>
    </w:p>
    <w:p w14:paraId="63E711F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--protocol=HTTP \</w:t>
      </w:r>
    </w:p>
    <w:p w14:paraId="32A84296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--port-name=http \</w:t>
      </w:r>
    </w:p>
    <w:p w14:paraId="7C0F4DE1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--health-checks=health-check-name \</w:t>
      </w:r>
    </w:p>
    <w:p w14:paraId="722BA553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</w:t>
      </w:r>
    </w:p>
    <w:p w14:paraId="0F725345" w14:textId="77777777" w:rsidR="00C5241F" w:rsidRPr="00C5241F" w:rsidRDefault="00C5241F" w:rsidP="00C5241F">
      <w:r w:rsidRPr="00C5241F">
        <w:rPr>
          <w:b/>
          <w:bCs/>
        </w:rPr>
        <w:t>4. Crea una dirección IP para el balanceador de carga:</w:t>
      </w:r>
    </w:p>
    <w:p w14:paraId="2FF14A1F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bash</w:t>
      </w:r>
    </w:p>
    <w:p w14:paraId="56B548BF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Copiar</w:t>
      </w:r>
      <w:proofErr w:type="spellEnd"/>
      <w:r w:rsidRPr="00C5241F">
        <w:rPr>
          <w:lang w:val="en-US"/>
        </w:rPr>
        <w:t xml:space="preserve"> </w:t>
      </w:r>
      <w:proofErr w:type="spellStart"/>
      <w:r w:rsidRPr="00C5241F">
        <w:rPr>
          <w:lang w:val="en-US"/>
        </w:rPr>
        <w:t>código</w:t>
      </w:r>
      <w:proofErr w:type="spellEnd"/>
    </w:p>
    <w:p w14:paraId="03B4BE2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addresses create load-balancer-</w:t>
      </w:r>
      <w:proofErr w:type="spellStart"/>
      <w:r w:rsidRPr="00C5241F">
        <w:rPr>
          <w:lang w:val="en-US"/>
        </w:rPr>
        <w:t>ip</w:t>
      </w:r>
      <w:proofErr w:type="spellEnd"/>
      <w:r w:rsidRPr="00C5241F">
        <w:rPr>
          <w:lang w:val="en-US"/>
        </w:rPr>
        <w:t xml:space="preserve"> --global</w:t>
      </w:r>
    </w:p>
    <w:p w14:paraId="47EF8DD2" w14:textId="77777777" w:rsidR="00C5241F" w:rsidRPr="00C5241F" w:rsidRDefault="00C5241F" w:rsidP="00C5241F">
      <w:r w:rsidRPr="00C5241F">
        <w:rPr>
          <w:b/>
          <w:bCs/>
        </w:rPr>
        <w:t>5. Crea un recurso de configuración de URL:</w:t>
      </w:r>
    </w:p>
    <w:p w14:paraId="066F017C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</w:t>
      </w:r>
      <w:proofErr w:type="spellStart"/>
      <w:r w:rsidRPr="00C5241F">
        <w:rPr>
          <w:lang w:val="en-US"/>
        </w:rPr>
        <w:t>url</w:t>
      </w:r>
      <w:proofErr w:type="spellEnd"/>
      <w:r w:rsidRPr="00C5241F">
        <w:rPr>
          <w:lang w:val="en-US"/>
        </w:rPr>
        <w:t xml:space="preserve">-maps create </w:t>
      </w:r>
      <w:proofErr w:type="spellStart"/>
      <w:r w:rsidRPr="00C5241F">
        <w:rPr>
          <w:lang w:val="en-US"/>
        </w:rPr>
        <w:t>url</w:t>
      </w:r>
      <w:proofErr w:type="spellEnd"/>
      <w:r w:rsidRPr="00C5241F">
        <w:rPr>
          <w:lang w:val="en-US"/>
        </w:rPr>
        <w:t>-map-name \</w:t>
      </w:r>
    </w:p>
    <w:p w14:paraId="6B98B195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    --default-service backend-service-name</w:t>
      </w:r>
    </w:p>
    <w:p w14:paraId="5BE1A287" w14:textId="77777777" w:rsidR="00C5241F" w:rsidRPr="00C5241F" w:rsidRDefault="00C5241F" w:rsidP="00C5241F">
      <w:pPr>
        <w:rPr>
          <w:lang w:val="en-US"/>
        </w:rPr>
      </w:pPr>
      <w:r w:rsidRPr="00C5241F">
        <w:rPr>
          <w:b/>
          <w:bCs/>
          <w:lang w:val="en-US"/>
        </w:rPr>
        <w:t xml:space="preserve">6. </w:t>
      </w:r>
      <w:proofErr w:type="spellStart"/>
      <w:r w:rsidRPr="00C5241F">
        <w:rPr>
          <w:b/>
          <w:bCs/>
          <w:lang w:val="en-US"/>
        </w:rPr>
        <w:t>Crea</w:t>
      </w:r>
      <w:proofErr w:type="spellEnd"/>
      <w:r w:rsidRPr="00C5241F">
        <w:rPr>
          <w:b/>
          <w:bCs/>
          <w:lang w:val="en-US"/>
        </w:rPr>
        <w:t xml:space="preserve"> un proxy de carga:</w:t>
      </w:r>
    </w:p>
    <w:p w14:paraId="7FBA378B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target-http-proxies create proxy-name \</w:t>
      </w:r>
    </w:p>
    <w:p w14:paraId="25F1BE04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</w:t>
      </w:r>
      <w:proofErr w:type="spellStart"/>
      <w:r w:rsidRPr="00C5241F">
        <w:t>url-map</w:t>
      </w:r>
      <w:proofErr w:type="spellEnd"/>
      <w:r w:rsidRPr="00C5241F">
        <w:t>=</w:t>
      </w:r>
      <w:proofErr w:type="spellStart"/>
      <w:r w:rsidRPr="00C5241F">
        <w:t>url-map-name</w:t>
      </w:r>
      <w:proofErr w:type="spellEnd"/>
    </w:p>
    <w:p w14:paraId="4613764C" w14:textId="77777777" w:rsidR="00C5241F" w:rsidRPr="00C5241F" w:rsidRDefault="00C5241F" w:rsidP="00C5241F">
      <w:r w:rsidRPr="00C5241F">
        <w:rPr>
          <w:b/>
          <w:bCs/>
        </w:rPr>
        <w:t>7. Crea un recurso de reenvío:</w:t>
      </w:r>
    </w:p>
    <w:p w14:paraId="6435AA07" w14:textId="77777777" w:rsidR="00C5241F" w:rsidRPr="00C5241F" w:rsidRDefault="00C5241F" w:rsidP="00C5241F">
      <w:pPr>
        <w:rPr>
          <w:lang w:val="en-US"/>
        </w:rPr>
      </w:pPr>
      <w:proofErr w:type="spellStart"/>
      <w:r w:rsidRPr="00C5241F">
        <w:rPr>
          <w:lang w:val="en-US"/>
        </w:rPr>
        <w:t>gcloud</w:t>
      </w:r>
      <w:proofErr w:type="spellEnd"/>
      <w:r w:rsidRPr="00C5241F">
        <w:rPr>
          <w:lang w:val="en-US"/>
        </w:rPr>
        <w:t xml:space="preserve"> compute forwarding-rules create forwarding-rule-name \</w:t>
      </w:r>
    </w:p>
    <w:p w14:paraId="79C8BB1C" w14:textId="77777777" w:rsidR="00C5241F" w:rsidRPr="00C5241F" w:rsidRDefault="00C5241F" w:rsidP="00C5241F">
      <w:r w:rsidRPr="00C5241F">
        <w:rPr>
          <w:lang w:val="en-US"/>
        </w:rPr>
        <w:t xml:space="preserve">    </w:t>
      </w:r>
      <w:r w:rsidRPr="00C5241F">
        <w:t>--global \</w:t>
      </w:r>
    </w:p>
    <w:p w14:paraId="24BF28F2" w14:textId="77777777" w:rsidR="00C5241F" w:rsidRPr="00C5241F" w:rsidRDefault="00C5241F" w:rsidP="00C5241F">
      <w:r w:rsidRPr="00C5241F">
        <w:t xml:space="preserve">    --</w:t>
      </w:r>
      <w:proofErr w:type="gramStart"/>
      <w:r w:rsidRPr="00C5241F">
        <w:t>target</w:t>
      </w:r>
      <w:proofErr w:type="gramEnd"/>
      <w:r w:rsidRPr="00C5241F">
        <w:t>-http-proxy=proxy-</w:t>
      </w:r>
      <w:proofErr w:type="spellStart"/>
      <w:r w:rsidRPr="00C5241F">
        <w:t>name</w:t>
      </w:r>
      <w:proofErr w:type="spellEnd"/>
      <w:r w:rsidRPr="00C5241F">
        <w:t xml:space="preserve"> \</w:t>
      </w:r>
    </w:p>
    <w:p w14:paraId="5492847C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ports</w:t>
      </w:r>
      <w:proofErr w:type="spellEnd"/>
      <w:r w:rsidRPr="00C5241F">
        <w:t>=80 \</w:t>
      </w:r>
    </w:p>
    <w:p w14:paraId="13F16835" w14:textId="77777777" w:rsidR="00C5241F" w:rsidRPr="00C5241F" w:rsidRDefault="00C5241F" w:rsidP="00C5241F">
      <w:r w:rsidRPr="00C5241F">
        <w:t xml:space="preserve">    --</w:t>
      </w:r>
      <w:proofErr w:type="spellStart"/>
      <w:r w:rsidRPr="00C5241F">
        <w:t>address</w:t>
      </w:r>
      <w:proofErr w:type="spellEnd"/>
      <w:r w:rsidRPr="00C5241F">
        <w:t>=load-</w:t>
      </w:r>
      <w:proofErr w:type="spellStart"/>
      <w:r w:rsidRPr="00C5241F">
        <w:t>balancer</w:t>
      </w:r>
      <w:proofErr w:type="spellEnd"/>
      <w:r w:rsidRPr="00C5241F">
        <w:t>-</w:t>
      </w:r>
      <w:proofErr w:type="spellStart"/>
      <w:r w:rsidRPr="00C5241F">
        <w:t>ip</w:t>
      </w:r>
      <w:proofErr w:type="spellEnd"/>
    </w:p>
    <w:p w14:paraId="2F3786F5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lastRenderedPageBreak/>
        <w:t>4. Clonar el repositorio</w:t>
      </w:r>
    </w:p>
    <w:p w14:paraId="00412658" w14:textId="77777777" w:rsidR="00C5241F" w:rsidRPr="00C5241F" w:rsidRDefault="00C5241F" w:rsidP="00C5241F">
      <w:r w:rsidRPr="00C5241F">
        <w:t>Accede a tu instancia y clona tu repositorio:</w:t>
      </w:r>
    </w:p>
    <w:p w14:paraId="279652A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>git clone https://github.com/Diplomatictw0/repo-logs.git</w:t>
      </w:r>
    </w:p>
    <w:p w14:paraId="4CEC9772" w14:textId="77777777" w:rsidR="00C5241F" w:rsidRPr="00C5241F" w:rsidRDefault="00C5241F" w:rsidP="00C5241F">
      <w:pPr>
        <w:rPr>
          <w:b/>
          <w:bCs/>
        </w:rPr>
      </w:pPr>
      <w:r w:rsidRPr="00C5241F">
        <w:rPr>
          <w:b/>
          <w:bCs/>
        </w:rPr>
        <w:t>5. Desplegar la aplicación</w:t>
      </w:r>
    </w:p>
    <w:p w14:paraId="2B7AC9A8" w14:textId="77777777" w:rsidR="00C5241F" w:rsidRPr="00C5241F" w:rsidRDefault="00C5241F" w:rsidP="00C5241F">
      <w:r w:rsidRPr="00C5241F">
        <w:t>Asegúrate de estar en la carpeta correcta y ejecuta el servidor Django:</w:t>
      </w:r>
    </w:p>
    <w:p w14:paraId="42C6753F" w14:textId="77777777" w:rsidR="00C5241F" w:rsidRPr="00C5241F" w:rsidRDefault="00C5241F" w:rsidP="00C5241F">
      <w:r w:rsidRPr="00C5241F">
        <w:t>cd repo-logs/</w:t>
      </w:r>
      <w:proofErr w:type="spellStart"/>
      <w:r w:rsidRPr="00C5241F">
        <w:t>django_</w:t>
      </w:r>
      <w:proofErr w:type="gramStart"/>
      <w:r w:rsidRPr="00C5241F">
        <w:t>app</w:t>
      </w:r>
      <w:proofErr w:type="spellEnd"/>
      <w:proofErr w:type="gramEnd"/>
    </w:p>
    <w:p w14:paraId="528CD9D0" w14:textId="77777777" w:rsidR="00C5241F" w:rsidRPr="00C5241F" w:rsidRDefault="00C5241F" w:rsidP="00C5241F">
      <w:pPr>
        <w:rPr>
          <w:lang w:val="en-US"/>
        </w:rPr>
      </w:pPr>
      <w:r w:rsidRPr="00C5241F">
        <w:rPr>
          <w:lang w:val="en-US"/>
        </w:rPr>
        <w:t xml:space="preserve">python3 manage.py </w:t>
      </w:r>
      <w:proofErr w:type="spellStart"/>
      <w:r w:rsidRPr="00C5241F">
        <w:rPr>
          <w:lang w:val="en-US"/>
        </w:rPr>
        <w:t>runserver</w:t>
      </w:r>
      <w:proofErr w:type="spellEnd"/>
      <w:r w:rsidRPr="00C5241F">
        <w:rPr>
          <w:lang w:val="en-US"/>
        </w:rPr>
        <w:t xml:space="preserve"> 0.0.0.0:8000</w:t>
      </w:r>
    </w:p>
    <w:p w14:paraId="008CD7EF" w14:textId="77777777" w:rsidR="00C5241F" w:rsidRPr="00C5241F" w:rsidRDefault="00C5241F" w:rsidP="00C5241F">
      <w:pPr>
        <w:rPr>
          <w:b/>
          <w:bCs/>
          <w:lang w:val="en-US"/>
        </w:rPr>
      </w:pPr>
      <w:proofErr w:type="spellStart"/>
      <w:r w:rsidRPr="00C5241F">
        <w:rPr>
          <w:b/>
          <w:bCs/>
          <w:lang w:val="en-US"/>
        </w:rPr>
        <w:t>Notas</w:t>
      </w:r>
      <w:proofErr w:type="spellEnd"/>
      <w:r w:rsidRPr="00C5241F">
        <w:rPr>
          <w:b/>
          <w:bCs/>
          <w:lang w:val="en-US"/>
        </w:rPr>
        <w:t xml:space="preserve"> Finales</w:t>
      </w:r>
    </w:p>
    <w:p w14:paraId="364497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Asegúrate de ajustar los nombres de los recursos (instancias, grupos, balanceadores) según tus preferencias.</w:t>
      </w:r>
    </w:p>
    <w:p w14:paraId="006F6C5C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Monitoriza el uso de recursos para evitar costos innecesarios. Utiliza instancias e2-micro para mantener costos bajos.</w:t>
      </w:r>
    </w:p>
    <w:p w14:paraId="4D9CAC62" w14:textId="77777777" w:rsidR="00C5241F" w:rsidRPr="00C5241F" w:rsidRDefault="00C5241F" w:rsidP="00C5241F">
      <w:pPr>
        <w:numPr>
          <w:ilvl w:val="0"/>
          <w:numId w:val="15"/>
        </w:numPr>
      </w:pPr>
      <w:r w:rsidRPr="00C5241F">
        <w:t>Puedes configurar un servicio de monitoreo para asegurarte de que el rendimiento se mantenga dentro de los límites especificados en el ASR.</w:t>
      </w:r>
    </w:p>
    <w:p w14:paraId="0E8E16D4" w14:textId="77777777" w:rsidR="00C5241F" w:rsidRPr="00C5241F" w:rsidRDefault="00C5241F" w:rsidP="00C5241F">
      <w:r w:rsidRPr="00C5241F">
        <w:t>Con esta guía, deberías poder configurar y simular tu aplicación de manera efectiva en GCC. Si tienes más preguntas, no dudes en preguntar.</w:t>
      </w:r>
    </w:p>
    <w:p w14:paraId="0EEA05E4" w14:textId="4F1BACC2" w:rsidR="003862EE" w:rsidRDefault="00C5241F" w:rsidP="00C5241F">
      <w:r>
        <w:t>.</w:t>
      </w:r>
    </w:p>
    <w:sectPr w:rsidR="00386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133A"/>
    <w:multiLevelType w:val="multilevel"/>
    <w:tmpl w:val="A60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09F7"/>
    <w:multiLevelType w:val="multilevel"/>
    <w:tmpl w:val="F3E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7D06"/>
    <w:multiLevelType w:val="multilevel"/>
    <w:tmpl w:val="691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7FEB"/>
    <w:multiLevelType w:val="multilevel"/>
    <w:tmpl w:val="553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4677"/>
    <w:multiLevelType w:val="multilevel"/>
    <w:tmpl w:val="0B3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49C"/>
    <w:multiLevelType w:val="multilevel"/>
    <w:tmpl w:val="176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1E98"/>
    <w:multiLevelType w:val="multilevel"/>
    <w:tmpl w:val="BDA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D6CDC"/>
    <w:multiLevelType w:val="multilevel"/>
    <w:tmpl w:val="026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35DCC"/>
    <w:multiLevelType w:val="multilevel"/>
    <w:tmpl w:val="379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08D"/>
    <w:multiLevelType w:val="multilevel"/>
    <w:tmpl w:val="A41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7247"/>
    <w:multiLevelType w:val="multilevel"/>
    <w:tmpl w:val="E0ACC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92FE8"/>
    <w:multiLevelType w:val="multilevel"/>
    <w:tmpl w:val="378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D629D"/>
    <w:multiLevelType w:val="multilevel"/>
    <w:tmpl w:val="C16CF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4E16"/>
    <w:multiLevelType w:val="multilevel"/>
    <w:tmpl w:val="DE3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91370">
    <w:abstractNumId w:val="8"/>
  </w:num>
  <w:num w:numId="2" w16cid:durableId="64568144">
    <w:abstractNumId w:val="4"/>
  </w:num>
  <w:num w:numId="3" w16cid:durableId="547183354">
    <w:abstractNumId w:val="9"/>
  </w:num>
  <w:num w:numId="4" w16cid:durableId="1211070969">
    <w:abstractNumId w:val="6"/>
  </w:num>
  <w:num w:numId="5" w16cid:durableId="1717467141">
    <w:abstractNumId w:val="7"/>
  </w:num>
  <w:num w:numId="6" w16cid:durableId="1905991773">
    <w:abstractNumId w:val="5"/>
  </w:num>
  <w:num w:numId="7" w16cid:durableId="23793453">
    <w:abstractNumId w:val="0"/>
  </w:num>
  <w:num w:numId="8" w16cid:durableId="520627844">
    <w:abstractNumId w:val="13"/>
  </w:num>
  <w:num w:numId="9" w16cid:durableId="755588888">
    <w:abstractNumId w:val="13"/>
    <w:lvlOverride w:ilvl="1">
      <w:lvl w:ilvl="1">
        <w:numFmt w:val="decimal"/>
        <w:lvlText w:val="%2."/>
        <w:lvlJc w:val="left"/>
      </w:lvl>
    </w:lvlOverride>
  </w:num>
  <w:num w:numId="10" w16cid:durableId="458959025">
    <w:abstractNumId w:val="3"/>
  </w:num>
  <w:num w:numId="11" w16cid:durableId="1449739474">
    <w:abstractNumId w:val="11"/>
  </w:num>
  <w:num w:numId="12" w16cid:durableId="507989762">
    <w:abstractNumId w:val="1"/>
  </w:num>
  <w:num w:numId="13" w16cid:durableId="209802329">
    <w:abstractNumId w:val="12"/>
  </w:num>
  <w:num w:numId="14" w16cid:durableId="865024974">
    <w:abstractNumId w:val="10"/>
  </w:num>
  <w:num w:numId="15" w16cid:durableId="142764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ED"/>
    <w:rsid w:val="003862EE"/>
    <w:rsid w:val="007C7BED"/>
    <w:rsid w:val="00921D87"/>
    <w:rsid w:val="00A65297"/>
    <w:rsid w:val="00BE4778"/>
    <w:rsid w:val="00C5241F"/>
    <w:rsid w:val="00E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6B38"/>
  <w15:chartTrackingRefBased/>
  <w15:docId w15:val="{E75B0B00-2635-4D9C-96C2-A939387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Cuervo Ortiz</dc:creator>
  <cp:keywords/>
  <dc:description/>
  <cp:lastModifiedBy>Juan David Cuervo Ortiz</cp:lastModifiedBy>
  <cp:revision>3</cp:revision>
  <dcterms:created xsi:type="dcterms:W3CDTF">2024-09-25T19:30:00Z</dcterms:created>
  <dcterms:modified xsi:type="dcterms:W3CDTF">2024-10-17T16:27:00Z</dcterms:modified>
</cp:coreProperties>
</file>