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Feb. 20,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TCi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