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0D0D0D"/>
          <w:spacing w:val="20"/>
          <w:sz w:val="44"/>
          <w:szCs w:val="44"/>
        </w:rPr>
        <w:t xml:space="preserve">T-KAY TINOTENDA MUTUMBIWENZOU</w:t>
      </w:r>
    </w:p>
    <w:p>
      <w:pPr>
        <w:spacing w:before="0" w:after="100"/>
      </w:pPr>
      <w:r>
        <w:rPr>
          <w:rFonts w:ascii="Arial" w:cs="Arial" w:eastAsia="Arial" w:hAnsi="Arial"/>
          <w:color w:val="888888"/>
          <w:spacing w:val="30"/>
          <w:sz w:val="22"/>
          <w:szCs w:val="22"/>
        </w:rPr>
        <w:t xml:space="preserve">Software Developer  ·  Frontend &amp; Mobile  ·  AI Systems</w:t>
      </w:r>
    </w:p>
    <w:p>
      <w:pPr>
        <w:tabs>
          <w:tab w:val="left" w:pos="2600"/>
          <w:tab w:val="left" w:pos="5800"/>
        </w:tabs>
        <w:spacing w:before="0"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diplovlogodesign@gmail.com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8oqtjvfyxk2gxi5ibrdwm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linkedin.com/in/tkay-mutumbiwenzou</w:t>
        </w:r>
      </w:hyperlink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Zimbabwe  /  Remote</w:t>
      </w:r>
    </w:p>
    <w:p>
      <w:pPr>
        <w:pBdr>
          <w:bottom w:val="single" w:color="222222" w:sz="4" w:space="1"/>
        </w:pBdr>
        <w:spacing w:before="0" w:after="10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Self-taught Software Developer with a proven track record of shipping production-grade applications. Specialises in React, TypeScript, and Capacitor for cross-platform mobile and web experiences. Actively engaged in AI systems research, with hands-on work designing novel self-adapting architectures. Comfortable operating across the full stack and building tools that solve real problems in low-resource environments.</w:t>
      </w:r>
    </w:p>
    <w:p>
      <w:pPr>
        <w:spacing w:before="0" w:after="80"/>
      </w:pPr>
      <w:r>
        <w:t xml:space="preserve"/>
      </w:r>
    </w:p>
    <w:p>
      <w:pPr>
        <w:pBdr>
          <w:bottom w:val="single" w:color="222222" w:sz="4" w:space="1"/>
        </w:pBdr>
        <w:spacing w:before="0" w:after="100"/>
      </w:pPr>
      <w: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0D0D"/>
          <w:spacing w:val="6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Macro Audit Journal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	Live · macroaudit.xalosoftware.com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Trading journal application — React · TypeScript · Supabase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and shipped a full trading journal app enabling traders to log trades, review performance analytics and build execution consistency.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end-to-end: UI/UX design, frontend architecture, backend integration and deployment.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Handles real user data with a privacy-conscious data model and clean analytics dashboard.</w:t>
      </w:r>
    </w:p>
    <w:p>
      <w:pPr>
        <w:spacing w:before="0" w:after="80"/>
      </w:pPr>
      <w:r>
        <w:t xml:space="preserve"/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SHG — Capacitor CLI Tool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	Active · Open Source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Developer experience tool — TypeScript · Node.js · Capacitor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 CLI utility that abstracts the entire Capacitor build and sync workflow into simple, memorable commands.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Eliminates the need to memorise platform-specific flags and command sequences for iOS, Android and web targets.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with developer ergonomics as the primary goal — reducing friction in the mobile build loop.</w:t>
      </w:r>
    </w:p>
    <w:p>
      <w:pPr>
        <w:spacing w:before="0" w:after="80"/>
      </w:pPr>
      <w:r>
        <w:t xml:space="preserve"/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[CLASSIFIED]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	In Development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Details available upon request following NDA execution.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██████████ ████ ██████ ████████████ ████ ██████ ██████████████.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████ ██████████ ████████ ████ ██████ ██ ████████████ ██████████.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Contact diplovlogodesign@gmail.com to find out more.</w:t>
      </w:r>
    </w:p>
    <w:p>
      <w:pPr>
        <w:spacing w:before="0" w:after="80"/>
      </w:pPr>
      <w:r>
        <w:t xml:space="preserve"/>
      </w:r>
    </w:p>
    <w:p>
      <w:pPr>
        <w:pBdr>
          <w:bottom w:val="single" w:color="222222" w:sz="4" w:space="1"/>
        </w:pBdr>
        <w:spacing w:before="0" w:after="100"/>
      </w:pPr>
      <w: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0D0D"/>
          <w:spacing w:val="60"/>
          <w:sz w:val="22"/>
          <w:szCs w:val="22"/>
        </w:rPr>
        <w:t xml:space="preserve">SKILLS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React  ·  TypeScript  ·  JavaScript  ·  HTML / CSS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Mobile: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Capacitor  ·  Cross-platform iOS &amp; Android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Node.js  ·  Supabase  ·  REST APIs  ·  Visual Basic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Tooling: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Git  ·  GitHub  ·  AI-assisted Development  ·  Vibe Coding Agents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AI / ML: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Python  ·  Meta-Learning  ·  Continual Learning  ·  Model Architecture Design</w:t>
      </w:r>
    </w:p>
    <w:p>
      <w:pPr>
        <w:spacing w:before="0" w:after="80"/>
      </w:pPr>
      <w:r>
        <w:t xml:space="preserve"/>
      </w:r>
    </w:p>
    <w:p>
      <w:pPr>
        <w:pBdr>
          <w:bottom w:val="single" w:color="222222" w:sz="4" w:space="1"/>
        </w:pBdr>
        <w:spacing w:before="0" w:after="100"/>
      </w:pPr>
      <w: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0D0D"/>
          <w:spacing w:val="6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20" w:after="2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High School Diploma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2024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Zimbabwe</w:t>
      </w:r>
    </w:p>
    <w:p>
      <w:pPr>
        <w:spacing w:before="0" w:after="80"/>
      </w:pPr>
      <w:r>
        <w:t xml:space="preserve"/>
      </w:r>
    </w:p>
    <w:p>
      <w:pPr>
        <w:pBdr>
          <w:bottom w:val="single" w:color="222222" w:sz="4" w:space="1"/>
        </w:pBdr>
        <w:spacing w:before="0" w:after="100"/>
      </w:pPr>
      <w: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0D0D0D"/>
          <w:spacing w:val="60"/>
          <w:sz w:val="22"/>
          <w:szCs w:val="22"/>
        </w:rPr>
        <w:t xml:space="preserve">ADDITIONAL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English (Fluent)  ·  Shona (Native)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Availability: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Open to remote and local Zimbabwe opportunities. Available immediately.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oqtjvfyxk2gxi5ibrdwm" Type="http://schemas.openxmlformats.org/officeDocument/2006/relationships/hyperlink" Target="https://www.linkedin.com/in/tkay-mutumbiwenzou-342b563b3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2026-03-10T18:46:43.125Z</dcterms:created>
  <dcterms:modified xsi:type="dcterms:W3CDTF">2026-03-10T18:46:43.125Z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