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GUIDE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TITLE: DML Project End-to-End Machine Learning Deployment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DML Project is a comprehensive Machine Learning project designed to demonstrate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complete lifecycle of a machine learning system. It covers data ingestion,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preprocessing, feature engineering, model training, evaluation, deployment,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monitoring, and explainability.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Objectives: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Implement an end-to-end ML pipeline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Demonstrate MLOps best practices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Deploy model using FastAPI and Streamlit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Support containerized deployment using Docker and Docker Compose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Enable experiment tracking and explainability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DEPENDENCIES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Dependencies: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Python &gt;= 3.8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Git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Docker (optional)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Docker Compose (optional)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Libraries: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numpy            : Numerical computations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pandas           : Data handling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scikit-learn     : Machine learning algorithms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mlflow           : Experiment tracking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fastapi          : REST API framework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uvicorn          : ASGI server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streamlit        : UI framework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shap             : Model explainability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dvc              : Data versioning (optional)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dependencies are listed in requirements.txt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Dependencies play a critical role in ensuring consistent execution.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provides flexibility and library support for ML workflows.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is chosen for its performance and automatic documentation.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 simplifies UI development without frontend expertise.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ensures environment consistency across machines.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 enables model transparency, critical in sensitive domains.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 FLOW: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Runtime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|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Environment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|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Dependencies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Dependencies are isolated to ensure reproducibility and avoid system-level conflicts.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Dependencies play a critical role in ensuring consistent execution.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provides flexibility and library support for ML workflows.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is chosen for its performance and automatic documentation.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 simplifies UI development without frontend expertise.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ensures environment consistency across machines.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 enables model transparency, critical in sensitive domains.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PROJECT STRUCTURE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structure defines how responsibilities are separated across the system.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clean structure improves scalability, collaboration, and debugging.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STRUCTURE DIAGRAM: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DML-Project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data/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raw_data.csv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processed_data.csv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deployment/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app.py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streamlit_app.py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shap_dashboard.py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docker/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Dockerfile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models/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trained_model.pkl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notebooks/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experiments.ipynb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reports/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drift_report.html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src/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preprocessing.py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training.py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evaluation.py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workflows/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pipeline.py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requirements.txt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docker-compose.yml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README.md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 =====================================================================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SYSTEM ARCHITECTURE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DIAGRAM: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+-------------+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|   Dataset   |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+-------------+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|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+-----------------+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| Preprocessing   |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+-----------------+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|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+-----------------+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| Feature Engg.   |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+-----------------+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|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+-----------------+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| Model Training  |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+-----------------+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|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+-----------------+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| Trained Model   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+-----------------+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|         |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         v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+-----------+  +-----------+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 FastAPI   |  | Streamlit |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+-----------+  +-----------+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|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Prediction Output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layered architecture ensures clean separation between data, model, and serving layers.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architecture follows a layered design separating data, model, and serving layers.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layer communicates through well-defined interfaces, reducing coupling.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preprocessing layer ensures clean and standardized input data.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training layer focuses on algorithm selection, optimization, and evaluation.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serving layer ensures consistent inference using the trained model.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both API and UI layers enables machine-to-machine and human interaction.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PIPELINE EXECUTION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FLOW: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Ingestion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Cleaning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Engineering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Training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Evaluation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Persistence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pipeline is modular, ensuring each stage is independent. This improves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maintainability, scalability, and reproducibility of experiments.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script orchestrates the ML workflow, ensuring consistent execution of all stages.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trained model is saved for reuse during deployment.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REPOSITORY SETUP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Flowchart: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+--------+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Start  |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+--------+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+------------------+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Clone Repository |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+------------------+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+------------------+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Enter Project Dir|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+------------------+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+--------+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End   |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+--------+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repository is cloned locally to allow development, experimentation,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deployment. Proper directory navigation ensures correct execution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scripts and services.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Cloning the repository creates a local working copy.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control ensures traceability of changes.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Developers can experiment locally without affecting others.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also enables collaboration and rollback.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ENVIRONMENT SETUP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Setup Flow: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+--------+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Start  |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+--------+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+----------------+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Create venv    |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+----------------+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+----------------+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Activate venv  |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+----------------+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+----------------+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Install pkgs   |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+----------------+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environments isolate dependencies and prevent version conflicts.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ensures consistency across development and deployment environments.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environments isolate dependencies, ensuring identical execution across machines.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environments isolate dependencies.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Isolation prevents library conflicts.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Ensures same behavior across systems.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Supports reproducibility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MODEL SERVING USING FASTAPI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Diagram: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Server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Trained Model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 Response (JSON)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Flowchart: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Trained Model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API Request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Prediction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JSON Response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provides a high-performance API layer for serving ML models.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 is loaded once during startup, reducing latency and improving throughput.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 enable integration.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responses standardize communication.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Swagger simplifies testing.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latency supports real-time inference.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MODEL TRAINING &amp; EVALUATION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FLOW: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Data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Fit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 Computation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Model Selection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ensures the selected model generalizes well to unseen data.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uses historical data.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measures generalization.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 guide model selection.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persistence enables reuse.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MODEL EXPLAINABILITY (SHAP)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 FLOW: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Features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|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 Explainer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|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Contribution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|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Visualization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Explainability builds trust.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importance aids debugging.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Supports regulatory compliance.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Helps identify bias.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MONITORING &amp; DRIFT DETECTION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FLOW: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Predictions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|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Statistical Analysis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|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 Detection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|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 / Report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 degrade over time.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detects changes.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Drift impacts accuracy.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guide retraining.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USER INTERFACE USING STREAMLIT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FLOW: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Request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Validation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Inference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Response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uvicorn deployment.app:app --reload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Explanation: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improves accessibility.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frontend skills required.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prototyping supported.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inputs are validated.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DOCKER DEPLOYMENT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FLOW: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Build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Image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Run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|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Service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Containers ensure portability.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image runs everywhere.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Simplifies deployment.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Reduces configuration issues.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DOCKER COMPOSE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COMPOSE FLOW: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Service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|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Service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|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docker-compose.yml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|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up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deploy multiple services together: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up -d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stop services: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down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orchestrates multiple containers such as API, UI,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monitoring services, ensuring consistent deployment.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Compose manages services.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Simplifies startup.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Ensures coordination.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Improves scalability.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CONTRIBUTORS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Vishesh Jain - ML pipeline , Testing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Km Ranjana - Research , Data preprocessing , Model training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Vikash Jain - Model Deployment UIs , APIs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Patvir Singh - Dockerization and CI/CD workflow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Diprajyoti Majumdar - S</w:t>
      </w:r>
      <w:r w:rsidDel="00000000" w:rsidR="00000000" w:rsidRPr="00000000">
        <w:rPr>
          <w:rtl w:val="0"/>
        </w:rPr>
        <w:t xml:space="preserve">HAP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Analysis, Dashboard API, Data Validation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Ishita Sood -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eployment guide , User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uide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AUTHORS OF D</w:t>
      </w:r>
      <w:r w:rsidDel="00000000" w:rsidR="00000000" w:rsidRPr="00000000">
        <w:rPr>
          <w:rtl w:val="0"/>
        </w:rPr>
        <w:t xml:space="preserve">EPLOYMENT GUIDE AND USER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Ishita Sood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Diprajyoti Majumdar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CONCLUSION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deployment guide demonstrates a complete end-to-end ML system.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project follows MLOps principles such as modularity, reproducibility,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containerization, monitoring, and explainability, making it suitable for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evaluation and real-world deployment.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DOCUMENT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