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0840" w14:textId="77777777" w:rsidR="003C3726" w:rsidRDefault="003C3726">
      <w:pPr>
        <w:pStyle w:val="BodyText"/>
        <w:spacing w:before="11"/>
        <w:rPr>
          <w:rFonts w:ascii="Times New Roman"/>
          <w:sz w:val="17"/>
        </w:rPr>
      </w:pPr>
    </w:p>
    <w:p w14:paraId="3DA56A66" w14:textId="5B8A6990" w:rsidR="003C3726" w:rsidRDefault="00204086">
      <w:pPr>
        <w:pStyle w:val="Title"/>
      </w:pPr>
      <w:r>
        <w:t>Image Classification Architecture</w:t>
      </w:r>
      <w:r w:rsidR="00BC0F50">
        <w:t>s</w:t>
      </w:r>
    </w:p>
    <w:p w14:paraId="0DEF9B28" w14:textId="77777777" w:rsidR="003C3726" w:rsidRDefault="003C3726">
      <w:pPr>
        <w:pStyle w:val="BodyText"/>
        <w:rPr>
          <w:sz w:val="27"/>
        </w:rPr>
      </w:pPr>
    </w:p>
    <w:p w14:paraId="3C2007AD" w14:textId="100238C2" w:rsidR="003C3726" w:rsidRDefault="006729BF">
      <w:pPr>
        <w:pStyle w:val="BodyText"/>
        <w:spacing w:line="237" w:lineRule="auto"/>
        <w:ind w:left="1069" w:right="1082"/>
        <w:jc w:val="center"/>
        <w:rPr>
          <w:rFonts w:ascii="Trebuchet MS"/>
        </w:rPr>
      </w:pPr>
      <w:r>
        <w:rPr>
          <w:w w:val="110"/>
        </w:rPr>
        <w:t>Khalid Hasan</w:t>
      </w:r>
      <w:r w:rsidR="006D5A0E">
        <w:rPr>
          <w:spacing w:val="11"/>
          <w:w w:val="110"/>
        </w:rPr>
        <w:t xml:space="preserve"> </w:t>
      </w:r>
      <w:r w:rsidR="006D5A0E">
        <w:rPr>
          <w:w w:val="110"/>
        </w:rPr>
        <w:t>(id:</w:t>
      </w:r>
      <w:r w:rsidRPr="006729BF">
        <w:t xml:space="preserve"> </w:t>
      </w:r>
      <w:r>
        <w:rPr>
          <w:rStyle w:val="tojvnm2t"/>
        </w:rPr>
        <w:t>17-34538-2</w:t>
      </w:r>
      <w:r w:rsidR="006D5A0E">
        <w:rPr>
          <w:w w:val="110"/>
        </w:rPr>
        <w:t>)</w:t>
      </w:r>
      <w:r w:rsidR="006D5A0E">
        <w:rPr>
          <w:rFonts w:ascii="Trebuchet MS"/>
          <w:w w:val="110"/>
          <w:vertAlign w:val="superscript"/>
        </w:rPr>
        <w:t>a</w:t>
      </w:r>
      <w:r w:rsidR="006D5A0E">
        <w:rPr>
          <w:w w:val="110"/>
        </w:rPr>
        <w:t>,</w:t>
      </w:r>
      <w:r>
        <w:rPr>
          <w:rStyle w:val="tojvnm2t"/>
        </w:rPr>
        <w:t xml:space="preserve"> Aninda Kumar Sharma</w:t>
      </w:r>
      <w:r>
        <w:rPr>
          <w:w w:val="110"/>
        </w:rPr>
        <w:t xml:space="preserve"> </w:t>
      </w:r>
      <w:r w:rsidR="006D5A0E">
        <w:rPr>
          <w:w w:val="110"/>
        </w:rPr>
        <w:t>(id:</w:t>
      </w:r>
      <w:r w:rsidRPr="006729BF">
        <w:t xml:space="preserve"> </w:t>
      </w:r>
      <w:r>
        <w:rPr>
          <w:rStyle w:val="tojvnm2t"/>
        </w:rPr>
        <w:t>17-35513-3</w:t>
      </w:r>
      <w:r w:rsidR="006D5A0E">
        <w:rPr>
          <w:spacing w:val="34"/>
          <w:w w:val="110"/>
        </w:rPr>
        <w:t xml:space="preserve"> </w:t>
      </w:r>
      <w:r w:rsidR="006D5A0E">
        <w:rPr>
          <w:w w:val="110"/>
        </w:rPr>
        <w:t>)</w:t>
      </w:r>
      <w:r w:rsidR="006D5A0E">
        <w:rPr>
          <w:rFonts w:ascii="Trebuchet MS"/>
          <w:w w:val="110"/>
          <w:vertAlign w:val="superscript"/>
        </w:rPr>
        <w:t>a</w:t>
      </w:r>
      <w:r w:rsidR="006D5A0E">
        <w:rPr>
          <w:w w:val="110"/>
        </w:rPr>
        <w:t>,</w:t>
      </w:r>
      <w:r w:rsidR="006D5A0E">
        <w:rPr>
          <w:spacing w:val="10"/>
          <w:w w:val="110"/>
        </w:rPr>
        <w:t xml:space="preserve"> </w:t>
      </w:r>
      <w:r>
        <w:rPr>
          <w:rStyle w:val="tojvnm2t"/>
        </w:rPr>
        <w:t>Syed Fahim</w:t>
      </w:r>
      <w:r>
        <w:rPr>
          <w:w w:val="110"/>
        </w:rPr>
        <w:t xml:space="preserve"> Intisar </w:t>
      </w:r>
      <w:r w:rsidR="006D5A0E">
        <w:rPr>
          <w:w w:val="110"/>
        </w:rPr>
        <w:t>(id:</w:t>
      </w:r>
      <w:r w:rsidR="006D5A0E">
        <w:rPr>
          <w:spacing w:val="-57"/>
          <w:w w:val="110"/>
        </w:rPr>
        <w:t xml:space="preserve"> </w:t>
      </w:r>
      <w:r>
        <w:rPr>
          <w:rStyle w:val="tojvnm2t"/>
        </w:rPr>
        <w:t>18-36355-1</w:t>
      </w:r>
      <w:r w:rsidR="006D5A0E">
        <w:rPr>
          <w:w w:val="110"/>
        </w:rPr>
        <w:t>)</w:t>
      </w:r>
      <w:r w:rsidR="006D5A0E">
        <w:rPr>
          <w:rFonts w:ascii="Trebuchet MS"/>
          <w:w w:val="110"/>
          <w:vertAlign w:val="superscript"/>
        </w:rPr>
        <w:t>a</w:t>
      </w:r>
      <w:r w:rsidR="006D5A0E">
        <w:rPr>
          <w:w w:val="110"/>
        </w:rPr>
        <w:t>,</w:t>
      </w:r>
      <w:r w:rsidR="006D5A0E">
        <w:rPr>
          <w:spacing w:val="19"/>
          <w:w w:val="110"/>
        </w:rPr>
        <w:t xml:space="preserve"> </w:t>
      </w:r>
      <w:r>
        <w:rPr>
          <w:w w:val="110"/>
        </w:rPr>
        <w:t>Nur-A-Marzan Dipro</w:t>
      </w:r>
      <w:r w:rsidR="006D5A0E">
        <w:rPr>
          <w:spacing w:val="20"/>
          <w:w w:val="110"/>
        </w:rPr>
        <w:t xml:space="preserve"> </w:t>
      </w:r>
      <w:r w:rsidR="006D5A0E">
        <w:rPr>
          <w:w w:val="110"/>
        </w:rPr>
        <w:t>(id:</w:t>
      </w:r>
      <w:r w:rsidR="006D5A0E">
        <w:rPr>
          <w:spacing w:val="46"/>
          <w:w w:val="110"/>
        </w:rPr>
        <w:t xml:space="preserve"> </w:t>
      </w:r>
      <w:r>
        <w:rPr>
          <w:w w:val="110"/>
        </w:rPr>
        <w:t>19-39529-1</w:t>
      </w:r>
      <w:r w:rsidR="006D5A0E">
        <w:rPr>
          <w:w w:val="110"/>
        </w:rPr>
        <w:t>)</w:t>
      </w:r>
      <w:r w:rsidR="006D5A0E">
        <w:rPr>
          <w:rFonts w:ascii="Trebuchet MS"/>
          <w:w w:val="110"/>
          <w:vertAlign w:val="superscript"/>
        </w:rPr>
        <w:t>a</w:t>
      </w:r>
    </w:p>
    <w:p w14:paraId="33D34FE4" w14:textId="77777777" w:rsidR="003C3726" w:rsidRDefault="006D5A0E">
      <w:pPr>
        <w:spacing w:before="172"/>
        <w:ind w:left="767" w:right="777"/>
        <w:jc w:val="center"/>
        <w:rPr>
          <w:i/>
          <w:sz w:val="20"/>
        </w:rPr>
      </w:pPr>
      <w:r>
        <w:rPr>
          <w:rFonts w:ascii="Verdana"/>
          <w:i/>
          <w:w w:val="105"/>
          <w:sz w:val="20"/>
          <w:vertAlign w:val="superscript"/>
        </w:rPr>
        <w:t>a</w:t>
      </w:r>
      <w:r>
        <w:rPr>
          <w:i/>
          <w:w w:val="105"/>
          <w:sz w:val="20"/>
        </w:rPr>
        <w:t>Department</w:t>
      </w:r>
      <w:r>
        <w:rPr>
          <w:i/>
          <w:spacing w:val="38"/>
          <w:w w:val="105"/>
          <w:sz w:val="20"/>
        </w:rPr>
        <w:t xml:space="preserve"> </w:t>
      </w:r>
      <w:r>
        <w:rPr>
          <w:i/>
          <w:w w:val="105"/>
          <w:sz w:val="20"/>
        </w:rPr>
        <w:t>of</w:t>
      </w:r>
      <w:r>
        <w:rPr>
          <w:i/>
          <w:spacing w:val="39"/>
          <w:w w:val="105"/>
          <w:sz w:val="20"/>
        </w:rPr>
        <w:t xml:space="preserve"> </w:t>
      </w:r>
      <w:r>
        <w:rPr>
          <w:i/>
          <w:w w:val="105"/>
          <w:sz w:val="20"/>
        </w:rPr>
        <w:t>Computer</w:t>
      </w:r>
      <w:r>
        <w:rPr>
          <w:i/>
          <w:spacing w:val="39"/>
          <w:w w:val="105"/>
          <w:sz w:val="20"/>
        </w:rPr>
        <w:t xml:space="preserve"> </w:t>
      </w:r>
      <w:r>
        <w:rPr>
          <w:i/>
          <w:w w:val="105"/>
          <w:sz w:val="20"/>
        </w:rPr>
        <w:t>Sciences,</w:t>
      </w:r>
      <w:r>
        <w:rPr>
          <w:i/>
          <w:spacing w:val="39"/>
          <w:w w:val="105"/>
          <w:sz w:val="20"/>
        </w:rPr>
        <w:t xml:space="preserve"> </w:t>
      </w:r>
      <w:r>
        <w:rPr>
          <w:i/>
          <w:w w:val="105"/>
          <w:sz w:val="20"/>
        </w:rPr>
        <w:t>American</w:t>
      </w:r>
      <w:r>
        <w:rPr>
          <w:i/>
          <w:spacing w:val="39"/>
          <w:w w:val="105"/>
          <w:sz w:val="20"/>
        </w:rPr>
        <w:t xml:space="preserve"> </w:t>
      </w:r>
      <w:r>
        <w:rPr>
          <w:i/>
          <w:w w:val="105"/>
          <w:sz w:val="20"/>
        </w:rPr>
        <w:t>International</w:t>
      </w:r>
      <w:r>
        <w:rPr>
          <w:i/>
          <w:spacing w:val="39"/>
          <w:w w:val="105"/>
          <w:sz w:val="20"/>
        </w:rPr>
        <w:t xml:space="preserve"> </w:t>
      </w:r>
      <w:r>
        <w:rPr>
          <w:i/>
          <w:w w:val="105"/>
          <w:sz w:val="20"/>
        </w:rPr>
        <w:t>University-Bangladesh</w:t>
      </w:r>
    </w:p>
    <w:p w14:paraId="4CACA1B6" w14:textId="77777777" w:rsidR="003C3726" w:rsidRDefault="003C3726">
      <w:pPr>
        <w:pStyle w:val="BodyText"/>
        <w:rPr>
          <w:i/>
          <w:sz w:val="20"/>
        </w:rPr>
      </w:pPr>
    </w:p>
    <w:p w14:paraId="15C4B2B0" w14:textId="77777777" w:rsidR="003C3726" w:rsidRDefault="003C3726">
      <w:pPr>
        <w:pStyle w:val="BodyText"/>
        <w:rPr>
          <w:i/>
          <w:sz w:val="20"/>
        </w:rPr>
      </w:pPr>
    </w:p>
    <w:p w14:paraId="3607CF2C" w14:textId="77777777" w:rsidR="003C3726" w:rsidRDefault="00972DBB">
      <w:pPr>
        <w:pStyle w:val="BodyText"/>
        <w:spacing w:before="4"/>
        <w:rPr>
          <w:i/>
          <w:sz w:val="14"/>
        </w:rPr>
      </w:pPr>
      <w:r>
        <w:pict w14:anchorId="298C8ADA">
          <v:shape id="_x0000_s1027" style="position:absolute;margin-left:110.85pt;margin-top:10.95pt;width:388.55pt;height:.1pt;z-index:-15728640;mso-wrap-distance-left:0;mso-wrap-distance-right:0;mso-position-horizontal-relative:page" coordorigin="2217,219" coordsize="7771,0" path="m2217,219r7771,e" filled="f" strokeweight=".14042mm">
            <v:path arrowok="t"/>
            <w10:wrap type="topAndBottom" anchorx="page"/>
          </v:shape>
        </w:pict>
      </w:r>
    </w:p>
    <w:p w14:paraId="64A39E87" w14:textId="77777777" w:rsidR="003C3726" w:rsidRDefault="003C3726">
      <w:pPr>
        <w:pStyle w:val="BodyText"/>
        <w:spacing w:before="11"/>
        <w:rPr>
          <w:i/>
          <w:sz w:val="7"/>
        </w:rPr>
      </w:pPr>
    </w:p>
    <w:p w14:paraId="74058F2F" w14:textId="1F605B63" w:rsidR="003C3726" w:rsidRDefault="006D5A0E">
      <w:pPr>
        <w:pStyle w:val="Heading1"/>
        <w:spacing w:before="51"/>
        <w:rPr>
          <w:w w:val="120"/>
        </w:rPr>
      </w:pPr>
      <w:r>
        <w:rPr>
          <w:w w:val="120"/>
        </w:rPr>
        <w:t>Abstract</w:t>
      </w:r>
    </w:p>
    <w:p w14:paraId="4F02FAC3" w14:textId="559491EF" w:rsidR="003C3726" w:rsidRPr="00606FDC" w:rsidRDefault="00606FDC" w:rsidP="00606FDC">
      <w:pPr>
        <w:pStyle w:val="Heading1"/>
        <w:spacing w:before="51"/>
        <w:rPr>
          <w:b w:val="0"/>
          <w:bCs w:val="0"/>
        </w:rPr>
      </w:pPr>
      <w:r w:rsidRPr="00606FDC">
        <w:rPr>
          <w:rStyle w:val="tojvnm2t"/>
          <w:b w:val="0"/>
          <w:bCs w:val="0"/>
        </w:rPr>
        <w:t>Computer vision is a</w:t>
      </w:r>
      <w:r>
        <w:rPr>
          <w:rStyle w:val="tojvnm2t"/>
          <w:b w:val="0"/>
          <w:bCs w:val="0"/>
        </w:rPr>
        <w:t xml:space="preserve"> </w:t>
      </w:r>
      <w:r w:rsidRPr="00606FDC">
        <w:rPr>
          <w:rStyle w:val="tojvnm2t"/>
          <w:b w:val="0"/>
          <w:bCs w:val="0"/>
        </w:rPr>
        <w:t>collection of scientific methods that deals with training of computers to interpret the visual world. It is an AI technology. Deep learning is an artificial intelligence (AI) function that tries to follow the workings of the human brain in processing data and developing patterns for making decisions. In deep learning, a convolutional neural network or CNN is a class of deep neural network. It is generally applied to examine visual imageries. Object detection is a computer technology that detects instances of semantic objects of a certain class. Object detection combines image classification and object localization. Combined, all of these problems are called object recognition.</w:t>
      </w:r>
    </w:p>
    <w:p w14:paraId="405AF8D6" w14:textId="77777777" w:rsidR="003C3726" w:rsidRDefault="00972DBB">
      <w:pPr>
        <w:pStyle w:val="BodyText"/>
        <w:spacing w:before="8"/>
        <w:rPr>
          <w:sz w:val="11"/>
        </w:rPr>
      </w:pPr>
      <w:r>
        <w:pict w14:anchorId="0FB7944E">
          <v:shape id="_x0000_s1026" style="position:absolute;margin-left:110.85pt;margin-top:9.25pt;width:388.55pt;height:.1pt;z-index:-15728128;mso-wrap-distance-left:0;mso-wrap-distance-right:0;mso-position-horizontal-relative:page" coordorigin="2217,185" coordsize="7771,0" path="m2217,185r7771,e" filled="f" strokeweight=".14042mm">
            <v:path arrowok="t"/>
            <w10:wrap type="topAndBottom" anchorx="page"/>
          </v:shape>
        </w:pict>
      </w:r>
    </w:p>
    <w:p w14:paraId="7D08F617" w14:textId="77777777" w:rsidR="003C3726" w:rsidRDefault="003C3726">
      <w:pPr>
        <w:pStyle w:val="BodyText"/>
        <w:spacing w:before="8"/>
        <w:rPr>
          <w:sz w:val="17"/>
        </w:rPr>
      </w:pPr>
    </w:p>
    <w:p w14:paraId="1448F6EF" w14:textId="77777777" w:rsidR="00204086" w:rsidRPr="00204086" w:rsidRDefault="006D5A0E" w:rsidP="00204086">
      <w:pPr>
        <w:pStyle w:val="Heading1"/>
        <w:tabs>
          <w:tab w:val="left" w:pos="516"/>
          <w:tab w:val="left" w:pos="518"/>
          <w:tab w:val="right" w:pos="8686"/>
        </w:tabs>
        <w:spacing w:before="51"/>
        <w:ind w:left="117"/>
        <w:rPr>
          <w:b w:val="0"/>
          <w:sz w:val="22"/>
        </w:rPr>
      </w:pPr>
      <w:r>
        <w:rPr>
          <w:w w:val="110"/>
        </w:rPr>
        <w:t xml:space="preserve">1. </w:t>
      </w:r>
      <w:r>
        <w:rPr>
          <w:spacing w:val="17"/>
          <w:w w:val="110"/>
        </w:rPr>
        <w:t xml:space="preserve"> </w:t>
      </w:r>
      <w:r>
        <w:rPr>
          <w:w w:val="110"/>
        </w:rPr>
        <w:t>Introduction</w:t>
      </w:r>
    </w:p>
    <w:p w14:paraId="5BD5D414" w14:textId="0739D2FD" w:rsidR="003C3726" w:rsidRDefault="003C3726" w:rsidP="00204086">
      <w:pPr>
        <w:pStyle w:val="Heading1"/>
        <w:tabs>
          <w:tab w:val="left" w:pos="516"/>
          <w:tab w:val="left" w:pos="518"/>
          <w:tab w:val="right" w:pos="8686"/>
        </w:tabs>
        <w:spacing w:before="51"/>
        <w:ind w:left="118"/>
        <w:rPr>
          <w:b w:val="0"/>
          <w:sz w:val="22"/>
        </w:rPr>
      </w:pPr>
    </w:p>
    <w:p w14:paraId="27D6B33A" w14:textId="77777777" w:rsidR="00431B90" w:rsidRDefault="00204086" w:rsidP="00431B90">
      <w:pPr>
        <w:widowControl/>
        <w:adjustRightInd w:val="0"/>
        <w:spacing w:after="160" w:line="259" w:lineRule="atLeast"/>
        <w:rPr>
          <w:sz w:val="24"/>
          <w:szCs w:val="24"/>
        </w:rPr>
      </w:pPr>
      <w:r w:rsidRPr="00204086">
        <w:rPr>
          <w:rFonts w:asciiTheme="minorHAnsi" w:hAnsiTheme="minorHAnsi" w:cstheme="minorHAnsi"/>
          <w:b/>
          <w:bCs/>
          <w:color w:val="000000"/>
          <w:sz w:val="24"/>
          <w:szCs w:val="24"/>
        </w:rPr>
        <w:t>AlexNet</w:t>
      </w:r>
      <w:r w:rsidRPr="00204086">
        <w:rPr>
          <w:rFonts w:asciiTheme="minorHAnsi" w:hAnsiTheme="minorHAnsi" w:cstheme="minorHAnsi"/>
          <w:color w:val="000000"/>
          <w:sz w:val="24"/>
          <w:szCs w:val="24"/>
        </w:rPr>
        <w:t xml:space="preserve"> is the name of a convolutional neural network (CNN) architecture, designed by Alex Krizhevsky in collaboration with Ilya Sutskever and Geoffrey Hinton, who was Krizhevsky's Ph.D. advisor.</w:t>
      </w:r>
      <w:r>
        <w:rPr>
          <w:rFonts w:asciiTheme="minorHAnsi" w:hAnsiTheme="minorHAnsi" w:cstheme="minorHAnsi"/>
          <w:color w:val="000000"/>
        </w:rPr>
        <w:t xml:space="preserve"> </w:t>
      </w:r>
      <w:r w:rsidRPr="00204086">
        <w:rPr>
          <w:rFonts w:asciiTheme="minorHAnsi" w:hAnsiTheme="minorHAnsi" w:cstheme="minorHAnsi"/>
          <w:color w:val="000000"/>
          <w:sz w:val="24"/>
          <w:szCs w:val="24"/>
        </w:rPr>
        <w:t>AlexNet competed in the ImageNet Large Scale Visual Recognition Challenge on September 30, 2012.</w:t>
      </w:r>
      <w:r w:rsidRPr="00204086">
        <w:rPr>
          <w:rFonts w:asciiTheme="minorHAnsi" w:hAnsiTheme="minorHAnsi" w:cstheme="minorHAnsi"/>
          <w:color w:val="000000"/>
        </w:rPr>
        <w:t xml:space="preserve"> </w:t>
      </w:r>
      <w:r w:rsidRPr="00204086">
        <w:rPr>
          <w:rFonts w:asciiTheme="minorHAnsi" w:hAnsiTheme="minorHAnsi" w:cstheme="minorHAnsi"/>
          <w:color w:val="000000"/>
          <w:sz w:val="24"/>
          <w:szCs w:val="24"/>
        </w:rPr>
        <w:t>The network achieved a top-5 error of 15.3%, more than 10.8 percentage points lower than that of the runner-up. The original paper's primary result was that the depth of the model was essential for its high performance, which was computationally expensive, but made feasible due to the utilization of graphics processing units (GPUs) during training.</w:t>
      </w:r>
      <w:r w:rsidR="00431B90" w:rsidRPr="00431B90">
        <w:rPr>
          <w:sz w:val="24"/>
          <w:szCs w:val="24"/>
        </w:rPr>
        <w:t xml:space="preserve"> </w:t>
      </w:r>
    </w:p>
    <w:p w14:paraId="584D3333" w14:textId="77777777" w:rsidR="00A30ABE" w:rsidRDefault="00431B90" w:rsidP="00431B90">
      <w:pPr>
        <w:widowControl/>
        <w:adjustRightInd w:val="0"/>
        <w:spacing w:after="160" w:line="259" w:lineRule="atLeast"/>
        <w:rPr>
          <w:rFonts w:asciiTheme="minorHAnsi" w:eastAsiaTheme="minorHAnsi" w:hAnsiTheme="minorHAnsi" w:cstheme="minorHAnsi"/>
          <w:sz w:val="24"/>
          <w:szCs w:val="24"/>
          <w:lang w:val="en"/>
        </w:rPr>
      </w:pPr>
      <w:r w:rsidRPr="00431B90">
        <w:rPr>
          <w:rFonts w:asciiTheme="minorHAnsi" w:eastAsiaTheme="minorHAnsi" w:hAnsiTheme="minorHAnsi" w:cstheme="minorHAnsi"/>
          <w:b/>
          <w:bCs/>
          <w:sz w:val="24"/>
          <w:szCs w:val="24"/>
          <w:lang w:val="en"/>
        </w:rPr>
        <w:t>DenseNet</w:t>
      </w:r>
      <w:r w:rsidRPr="00431B90">
        <w:rPr>
          <w:rFonts w:asciiTheme="minorHAnsi" w:eastAsiaTheme="minorHAnsi" w:hAnsiTheme="minorHAnsi" w:cstheme="minorHAnsi"/>
          <w:sz w:val="24"/>
          <w:szCs w:val="24"/>
          <w:lang w:val="en"/>
        </w:rPr>
        <w:t xml:space="preserve"> </w:t>
      </w:r>
      <w:r>
        <w:rPr>
          <w:rFonts w:asciiTheme="minorHAnsi" w:eastAsiaTheme="minorHAnsi" w:hAnsiTheme="minorHAnsi" w:cstheme="minorHAnsi"/>
          <w:sz w:val="24"/>
          <w:szCs w:val="24"/>
          <w:lang w:val="en"/>
        </w:rPr>
        <w:t xml:space="preserve">or </w:t>
      </w:r>
      <w:r w:rsidRPr="00A30ABE">
        <w:rPr>
          <w:b/>
          <w:bCs/>
          <w:sz w:val="24"/>
          <w:szCs w:val="24"/>
        </w:rPr>
        <w:t>Densely Connected Convolutional Networks</w:t>
      </w:r>
      <w:r w:rsidRPr="00431B90">
        <w:rPr>
          <w:sz w:val="24"/>
          <w:szCs w:val="24"/>
        </w:rPr>
        <w:t xml:space="preserve"> </w:t>
      </w:r>
      <w:r w:rsidRPr="00431B90">
        <w:rPr>
          <w:rFonts w:asciiTheme="minorHAnsi" w:eastAsiaTheme="minorHAnsi" w:hAnsiTheme="minorHAnsi" w:cstheme="minorHAnsi"/>
          <w:sz w:val="24"/>
          <w:szCs w:val="24"/>
          <w:lang w:val="en"/>
        </w:rPr>
        <w:t xml:space="preserve">are convolutional network architectures which are the next step on the journey to keep increasing the depth of deep convolutional networks. Densely Connected Convolutional Networks was introduced by Gao Huang, Zhuang Liu et al in 2016. Their research paper was published in 2017 CVPR which got the ‘Best Paper Award’ with over 2000 citations. DenseNet simplify the connectivity pattern between layers introduced in other architectures like Highway Networks, VGG16, Fractal Networks. </w:t>
      </w:r>
      <w:r>
        <w:rPr>
          <w:rFonts w:asciiTheme="minorHAnsi" w:eastAsiaTheme="minorHAnsi" w:hAnsiTheme="minorHAnsi" w:cstheme="minorHAnsi"/>
          <w:sz w:val="24"/>
          <w:szCs w:val="24"/>
          <w:lang w:val="en"/>
        </w:rPr>
        <w:t xml:space="preserve"> </w:t>
      </w:r>
    </w:p>
    <w:p w14:paraId="12651CA6" w14:textId="51C2377C" w:rsidR="00431B90" w:rsidRDefault="00431B90" w:rsidP="00431B90">
      <w:pPr>
        <w:widowControl/>
        <w:adjustRightInd w:val="0"/>
        <w:spacing w:after="160" w:line="259" w:lineRule="atLeast"/>
        <w:rPr>
          <w:sz w:val="24"/>
          <w:szCs w:val="24"/>
        </w:rPr>
      </w:pPr>
      <w:r w:rsidRPr="00431B90">
        <w:rPr>
          <w:b/>
          <w:bCs/>
          <w:sz w:val="24"/>
          <w:szCs w:val="24"/>
        </w:rPr>
        <w:lastRenderedPageBreak/>
        <w:t>residual neural network</w:t>
      </w:r>
      <w:r w:rsidRPr="00431B90">
        <w:rPr>
          <w:sz w:val="24"/>
          <w:szCs w:val="24"/>
        </w:rPr>
        <w:t xml:space="preserve"> (</w:t>
      </w:r>
      <w:r w:rsidRPr="00431B90">
        <w:rPr>
          <w:b/>
          <w:bCs/>
          <w:sz w:val="24"/>
          <w:szCs w:val="24"/>
        </w:rPr>
        <w:t>ResNet</w:t>
      </w:r>
      <w:r w:rsidRPr="00431B90">
        <w:rPr>
          <w:sz w:val="24"/>
          <w:szCs w:val="24"/>
        </w:rPr>
        <w:t xml:space="preserve">) is an artificial neural network (ANN) of a kind that builds on constructs known from pyramidal cells in the cerebral cortex. Residual neural networks do this by utilizing </w:t>
      </w:r>
      <w:r w:rsidRPr="00431B90">
        <w:rPr>
          <w:i/>
          <w:iCs/>
          <w:sz w:val="24"/>
          <w:szCs w:val="24"/>
        </w:rPr>
        <w:t>skip connections</w:t>
      </w:r>
      <w:r w:rsidRPr="00431B90">
        <w:rPr>
          <w:sz w:val="24"/>
          <w:szCs w:val="24"/>
        </w:rPr>
        <w:t xml:space="preserve">, or </w:t>
      </w:r>
      <w:r w:rsidRPr="00431B90">
        <w:rPr>
          <w:i/>
          <w:iCs/>
          <w:sz w:val="24"/>
          <w:szCs w:val="24"/>
        </w:rPr>
        <w:t>shortcuts</w:t>
      </w:r>
      <w:r w:rsidRPr="00431B90">
        <w:rPr>
          <w:sz w:val="24"/>
          <w:szCs w:val="24"/>
        </w:rPr>
        <w:t xml:space="preserve"> to jump over some layers. Typical </w:t>
      </w:r>
      <w:r w:rsidRPr="00431B90">
        <w:rPr>
          <w:i/>
          <w:iCs/>
          <w:sz w:val="24"/>
          <w:szCs w:val="24"/>
        </w:rPr>
        <w:t>ResNet</w:t>
      </w:r>
      <w:r w:rsidRPr="00431B90">
        <w:rPr>
          <w:sz w:val="24"/>
          <w:szCs w:val="24"/>
        </w:rPr>
        <w:t xml:space="preserve"> models are implemented with double- or triple- layer skips that contain nonlinearities (ReLU) and batch normalization in between. An additional weight matrix may be used to learn the skip weights; these models are known as HighwayNets.</w:t>
      </w:r>
      <w:hyperlink r:id="rId10" w:anchor="cite_note-3" w:history="1"/>
      <w:r>
        <w:rPr>
          <w:sz w:val="24"/>
          <w:szCs w:val="24"/>
          <w:vertAlign w:val="superscript"/>
        </w:rPr>
        <w:t xml:space="preserve"> </w:t>
      </w:r>
      <w:r w:rsidRPr="00431B90">
        <w:rPr>
          <w:sz w:val="24"/>
          <w:szCs w:val="24"/>
        </w:rPr>
        <w:t xml:space="preserve">Models with several parallel skips are referred to as </w:t>
      </w:r>
      <w:r w:rsidR="00FD4818" w:rsidRPr="00431B90">
        <w:rPr>
          <w:i/>
          <w:iCs/>
          <w:sz w:val="24"/>
          <w:szCs w:val="24"/>
        </w:rPr>
        <w:t>DenseNet</w:t>
      </w:r>
      <w:r w:rsidRPr="00431B90">
        <w:rPr>
          <w:sz w:val="24"/>
          <w:szCs w:val="24"/>
        </w:rPr>
        <w:t xml:space="preserve">. In the context of residual neural networks, a non-residual network may be described as a </w:t>
      </w:r>
      <w:r w:rsidRPr="00431B90">
        <w:rPr>
          <w:i/>
          <w:iCs/>
          <w:sz w:val="24"/>
          <w:szCs w:val="24"/>
        </w:rPr>
        <w:t>plain network</w:t>
      </w:r>
      <w:r w:rsidRPr="00431B90">
        <w:rPr>
          <w:sz w:val="24"/>
          <w:szCs w:val="24"/>
        </w:rPr>
        <w:t>.</w:t>
      </w:r>
    </w:p>
    <w:p w14:paraId="3E8E3E55" w14:textId="21E16D06" w:rsidR="00A30ABE" w:rsidRPr="00A30ABE" w:rsidRDefault="00A30ABE" w:rsidP="00A30ABE">
      <w:pPr>
        <w:rPr>
          <w:rFonts w:asciiTheme="minorHAnsi" w:eastAsiaTheme="minorHAnsi" w:hAnsiTheme="minorHAnsi" w:cstheme="minorHAnsi"/>
          <w:b/>
          <w:sz w:val="24"/>
          <w:szCs w:val="24"/>
        </w:rPr>
      </w:pPr>
      <w:r w:rsidRPr="00A30ABE">
        <w:rPr>
          <w:rFonts w:asciiTheme="minorHAnsi" w:hAnsiTheme="minorHAnsi" w:cstheme="minorHAnsi"/>
          <w:b/>
          <w:bCs/>
          <w:sz w:val="24"/>
          <w:szCs w:val="24"/>
        </w:rPr>
        <w:t>VGG16</w:t>
      </w:r>
      <w:r w:rsidRPr="00A30ABE">
        <w:rPr>
          <w:rFonts w:asciiTheme="minorHAnsi" w:hAnsiTheme="minorHAnsi" w:cstheme="minorHAnsi"/>
          <w:sz w:val="24"/>
          <w:szCs w:val="24"/>
        </w:rPr>
        <w:t xml:space="preserve"> is a network model based on convolutional neural network proposed by</w:t>
      </w:r>
      <w:r w:rsidRPr="00A30ABE">
        <w:rPr>
          <w:rFonts w:asciiTheme="minorHAnsi" w:hAnsiTheme="minorHAnsi" w:cstheme="minorHAnsi"/>
          <w:color w:val="000000"/>
          <w:sz w:val="24"/>
          <w:szCs w:val="24"/>
          <w:shd w:val="clear" w:color="auto" w:fill="FFFFFF"/>
        </w:rPr>
        <w:t xml:space="preserve"> </w:t>
      </w:r>
      <w:r w:rsidR="00FD4818" w:rsidRPr="00A30ABE">
        <w:rPr>
          <w:rFonts w:asciiTheme="minorHAnsi" w:hAnsiTheme="minorHAnsi" w:cstheme="minorHAnsi"/>
          <w:color w:val="000000"/>
          <w:sz w:val="24"/>
          <w:szCs w:val="24"/>
          <w:shd w:val="clear" w:color="auto" w:fill="FFFFFF"/>
        </w:rPr>
        <w:t>K. Simonyan</w:t>
      </w:r>
      <w:r w:rsidRPr="00A30ABE">
        <w:rPr>
          <w:rFonts w:asciiTheme="minorHAnsi" w:hAnsiTheme="minorHAnsi" w:cstheme="minorHAnsi"/>
          <w:color w:val="000000"/>
          <w:sz w:val="24"/>
          <w:szCs w:val="24"/>
          <w:shd w:val="clear" w:color="auto" w:fill="FFFFFF"/>
        </w:rPr>
        <w:t xml:space="preserve"> and A. Zisserman from the University of Oxford in the paper “Very Deep Convolutional Networks for Large-Scale Image Recognition”. </w:t>
      </w:r>
      <w:r w:rsidRPr="00A30ABE">
        <w:rPr>
          <w:rFonts w:asciiTheme="minorHAnsi" w:hAnsiTheme="minorHAnsi" w:cstheme="minorHAnsi"/>
          <w:color w:val="282829"/>
          <w:sz w:val="24"/>
          <w:szCs w:val="24"/>
          <w:shd w:val="clear" w:color="auto" w:fill="FFFFFF"/>
        </w:rPr>
        <w:t>The “16” and “19” stand for the number of weight layers in the network</w:t>
      </w:r>
      <w:r w:rsidRPr="00A30ABE">
        <w:rPr>
          <w:rFonts w:asciiTheme="minorHAnsi" w:hAnsiTheme="minorHAnsi" w:cstheme="minorHAnsi"/>
          <w:color w:val="000000"/>
          <w:sz w:val="24"/>
          <w:szCs w:val="24"/>
          <w:shd w:val="clear" w:color="auto" w:fill="FFFFFF"/>
        </w:rPr>
        <w:t xml:space="preserve">.  ImageNet, a dataset of over 14 million images belonging to 1000 classes, is a dataset in which </w:t>
      </w:r>
      <w:r w:rsidRPr="00A30ABE">
        <w:rPr>
          <w:rFonts w:asciiTheme="minorHAnsi" w:hAnsiTheme="minorHAnsi" w:cstheme="minorHAnsi"/>
          <w:sz w:val="24"/>
          <w:szCs w:val="24"/>
        </w:rPr>
        <w:t xml:space="preserve">VGG 16: </w:t>
      </w:r>
      <w:r w:rsidRPr="00A30ABE">
        <w:rPr>
          <w:rFonts w:asciiTheme="minorHAnsi" w:hAnsiTheme="minorHAnsi" w:cstheme="minorHAnsi"/>
          <w:color w:val="000000"/>
          <w:sz w:val="24"/>
          <w:szCs w:val="24"/>
          <w:shd w:val="clear" w:color="auto" w:fill="FFFFFF"/>
        </w:rPr>
        <w:t>achieves top-5 test accuracy of 92.7%. The model was one of the most famous submissions at the ILSVRC-2014 conference. With this scheme, large kernel-sized filters are replaced with 33 kernel-sized filters one after another, thereby improving over AlexNet. NVIDIA Titan Black GPU's were used to train VGG16 for weeks.</w:t>
      </w:r>
    </w:p>
    <w:p w14:paraId="0B318023" w14:textId="77777777" w:rsidR="00204086" w:rsidRPr="00204086" w:rsidRDefault="00204086" w:rsidP="00FD4818">
      <w:pPr>
        <w:pStyle w:val="NormalWeb"/>
        <w:spacing w:before="0" w:beforeAutospacing="0" w:after="240" w:afterAutospacing="0"/>
        <w:rPr>
          <w:rFonts w:asciiTheme="minorHAnsi" w:hAnsiTheme="minorHAnsi" w:cstheme="minorHAnsi"/>
        </w:rPr>
      </w:pPr>
    </w:p>
    <w:p w14:paraId="72FA2D0D" w14:textId="15FC60E5" w:rsidR="003C3726" w:rsidRDefault="006D5A0E" w:rsidP="00204086">
      <w:pPr>
        <w:pStyle w:val="Heading1"/>
        <w:tabs>
          <w:tab w:val="left" w:pos="518"/>
          <w:tab w:val="right" w:pos="8686"/>
        </w:tabs>
        <w:spacing w:before="51"/>
        <w:ind w:left="117"/>
        <w:rPr>
          <w:b w:val="0"/>
          <w:sz w:val="22"/>
        </w:rPr>
      </w:pPr>
      <w:r>
        <w:rPr>
          <w:w w:val="115"/>
        </w:rPr>
        <w:t xml:space="preserve">2. </w:t>
      </w:r>
      <w:r>
        <w:rPr>
          <w:spacing w:val="9"/>
          <w:w w:val="115"/>
        </w:rPr>
        <w:t xml:space="preserve"> </w:t>
      </w:r>
      <w:r>
        <w:rPr>
          <w:w w:val="115"/>
        </w:rPr>
        <w:t>Literature</w:t>
      </w:r>
      <w:r>
        <w:rPr>
          <w:spacing w:val="28"/>
          <w:w w:val="115"/>
        </w:rPr>
        <w:t xml:space="preserve"> </w:t>
      </w:r>
      <w:r>
        <w:rPr>
          <w:w w:val="115"/>
        </w:rPr>
        <w:t>Review</w:t>
      </w:r>
      <w:r>
        <w:rPr>
          <w:rFonts w:ascii="Times New Roman"/>
          <w:w w:val="115"/>
        </w:rPr>
        <w:tab/>
      </w:r>
    </w:p>
    <w:p w14:paraId="2356BD2F" w14:textId="788CAC8A" w:rsidR="00A30ABE" w:rsidRDefault="00A30ABE" w:rsidP="00A30ABE">
      <w:pPr>
        <w:widowControl/>
        <w:autoSpaceDE/>
        <w:autoSpaceDN/>
        <w:rPr>
          <w:rFonts w:ascii="Arial" w:eastAsia="Times New Roman" w:hAnsi="Arial" w:cs="Arial"/>
          <w:color w:val="000000"/>
        </w:rPr>
      </w:pPr>
    </w:p>
    <w:p w14:paraId="47C427CA" w14:textId="6980ADD0" w:rsidR="00A30ABE" w:rsidRPr="00A30ABE" w:rsidRDefault="00A30ABE" w:rsidP="00A30ABE">
      <w:pPr>
        <w:widowControl/>
        <w:autoSpaceDE/>
        <w:autoSpaceDN/>
        <w:rPr>
          <w:rFonts w:asciiTheme="minorHAnsi" w:eastAsia="Times New Roman" w:hAnsiTheme="minorHAnsi" w:cstheme="minorHAnsi"/>
          <w:color w:val="000000"/>
          <w:sz w:val="24"/>
          <w:szCs w:val="24"/>
        </w:rPr>
      </w:pPr>
      <w:r w:rsidRPr="00A30ABE">
        <w:rPr>
          <w:rFonts w:asciiTheme="minorHAnsi" w:eastAsia="Times New Roman" w:hAnsiTheme="minorHAnsi" w:cstheme="minorHAnsi"/>
          <w:color w:val="000000"/>
          <w:sz w:val="24"/>
          <w:szCs w:val="24"/>
        </w:rPr>
        <w:t xml:space="preserve">Let’s talk about </w:t>
      </w:r>
      <w:r w:rsidRPr="00A30ABE">
        <w:rPr>
          <w:rFonts w:asciiTheme="minorHAnsi" w:eastAsia="Times New Roman" w:hAnsiTheme="minorHAnsi" w:cstheme="minorHAnsi"/>
          <w:b/>
          <w:bCs/>
          <w:color w:val="000000"/>
          <w:sz w:val="24"/>
          <w:szCs w:val="24"/>
        </w:rPr>
        <w:t>Alexnet</w:t>
      </w:r>
      <w:r w:rsidRPr="00A30ABE">
        <w:rPr>
          <w:rFonts w:asciiTheme="minorHAnsi" w:eastAsia="Times New Roman" w:hAnsiTheme="minorHAnsi" w:cstheme="minorHAnsi"/>
          <w:color w:val="000000"/>
          <w:sz w:val="24"/>
          <w:szCs w:val="24"/>
        </w:rPr>
        <w:t xml:space="preserve"> first:</w:t>
      </w:r>
    </w:p>
    <w:p w14:paraId="2DB7A048" w14:textId="77777777" w:rsidR="00A30ABE" w:rsidRPr="00A30ABE" w:rsidRDefault="00A30ABE" w:rsidP="00A30ABE">
      <w:pPr>
        <w:widowControl/>
        <w:autoSpaceDE/>
        <w:autoSpaceDN/>
        <w:rPr>
          <w:rFonts w:asciiTheme="minorHAnsi" w:eastAsia="Times New Roman" w:hAnsiTheme="minorHAnsi" w:cstheme="minorHAnsi"/>
          <w:color w:val="000000"/>
          <w:sz w:val="24"/>
          <w:szCs w:val="24"/>
        </w:rPr>
      </w:pPr>
    </w:p>
    <w:p w14:paraId="04B07473" w14:textId="0898EF0A" w:rsidR="00A30ABE" w:rsidRDefault="00A30ABE" w:rsidP="00A30ABE">
      <w:pPr>
        <w:widowControl/>
        <w:autoSpaceDE/>
        <w:autoSpaceDN/>
        <w:rPr>
          <w:rFonts w:ascii="Arial" w:eastAsia="Times New Roman" w:hAnsi="Arial" w:cs="Arial"/>
          <w:color w:val="000000"/>
        </w:rPr>
      </w:pPr>
      <w:r w:rsidRPr="00A30ABE">
        <w:rPr>
          <w:rFonts w:asciiTheme="minorHAnsi" w:eastAsia="Times New Roman" w:hAnsiTheme="minorHAnsi" w:cstheme="minorHAnsi"/>
          <w:color w:val="000000"/>
          <w:sz w:val="24"/>
          <w:szCs w:val="24"/>
        </w:rPr>
        <w:t>To learn about thousands of objects from millions of images, we need a model with a large learning capacity. However, the immense complexity of the object recognition task means that this problem cannot be specified even by a dataset as large as ImageNet, so our model should also have lots of prior knowledge to compensate for all the data we don’t have. Convolutional neural networks (CNNs) constitute one such class of models</w:t>
      </w:r>
      <w:r>
        <w:rPr>
          <w:rFonts w:asciiTheme="minorHAnsi" w:eastAsia="Times New Roman" w:hAnsiTheme="minorHAnsi" w:cstheme="minorHAnsi"/>
          <w:color w:val="000000"/>
          <w:sz w:val="24"/>
          <w:szCs w:val="24"/>
        </w:rPr>
        <w:t xml:space="preserve">. </w:t>
      </w:r>
      <w:r w:rsidRPr="00A30ABE">
        <w:rPr>
          <w:rFonts w:asciiTheme="minorHAnsi" w:eastAsia="Times New Roman" w:hAnsiTheme="minorHAnsi" w:cstheme="minorHAnsi"/>
          <w:color w:val="000000"/>
          <w:sz w:val="24"/>
          <w:szCs w:val="24"/>
        </w:rPr>
        <w:t>Their capacity can be con-trolled by varying their depth and breadth, and they also make strong and mostly correct assumptions about the nature of images (namely, stationarity of statistics and locality of pixel dependencies). Thus, compared to standard feedforward neural networks with similarly-sized layers, CNNs have much fewer connections and parameters, and so they are easier to train, while their theoretically-best performance is likely to be only slightly worse.</w:t>
      </w:r>
      <w:r>
        <w:rPr>
          <w:rFonts w:asciiTheme="minorHAnsi" w:eastAsia="Times New Roman" w:hAnsiTheme="minorHAnsi" w:cstheme="minorHAnsi"/>
          <w:color w:val="000000"/>
          <w:sz w:val="24"/>
          <w:szCs w:val="24"/>
        </w:rPr>
        <w:t xml:space="preserve"> </w:t>
      </w:r>
      <w:r w:rsidRPr="00A30ABE">
        <w:rPr>
          <w:rFonts w:asciiTheme="minorHAnsi" w:eastAsia="Times New Roman" w:hAnsiTheme="minorHAnsi" w:cstheme="minorHAnsi"/>
          <w:color w:val="000000"/>
          <w:sz w:val="24"/>
          <w:szCs w:val="24"/>
        </w:rPr>
        <w:t>Despite the attractive qualities of CNNs, and despite the relative efficiency of their local architecture, they have still been prohibitively expensive to apply in large scale to high-resolution images. Luckily, current GPUs, paired with a highly-optimized implementation of 2D convolution, are powerful enough to facilitate the training of interestingly-large CNNs, and recent datasets such as ImageNet contain enough labeled examples to train such models without severe overfitting</w:t>
      </w:r>
      <w:r w:rsidRPr="00A30ABE">
        <w:rPr>
          <w:rFonts w:ascii="Arial" w:eastAsia="Times New Roman" w:hAnsi="Arial" w:cs="Arial"/>
          <w:color w:val="000000"/>
        </w:rPr>
        <w:t>.</w:t>
      </w:r>
    </w:p>
    <w:p w14:paraId="6E170A61" w14:textId="77BB7F23" w:rsidR="00A30ABE" w:rsidRDefault="00A30ABE" w:rsidP="00A30ABE">
      <w:pPr>
        <w:widowControl/>
        <w:autoSpaceDE/>
        <w:autoSpaceDN/>
        <w:rPr>
          <w:rFonts w:ascii="Arial" w:eastAsia="Times New Roman" w:hAnsi="Arial" w:cs="Arial"/>
          <w:color w:val="000000"/>
        </w:rPr>
      </w:pPr>
    </w:p>
    <w:p w14:paraId="459958E4" w14:textId="77777777" w:rsidR="00FD4818" w:rsidRDefault="00A30ABE" w:rsidP="00A30ABE">
      <w:pPr>
        <w:widowControl/>
        <w:autoSpaceDE/>
        <w:autoSpaceDN/>
        <w:rPr>
          <w:rFonts w:ascii="Arial" w:eastAsia="Times New Roman" w:hAnsi="Arial" w:cs="Arial"/>
          <w:color w:val="000000"/>
        </w:rPr>
      </w:pPr>
      <w:r>
        <w:rPr>
          <w:rFonts w:ascii="Arial" w:eastAsia="Times New Roman" w:hAnsi="Arial" w:cs="Arial"/>
          <w:color w:val="000000"/>
        </w:rPr>
        <w:t xml:space="preserve">Then comes the term of </w:t>
      </w:r>
      <w:r w:rsidRPr="00A30ABE">
        <w:rPr>
          <w:rFonts w:ascii="Arial" w:eastAsia="Times New Roman" w:hAnsi="Arial" w:cs="Arial"/>
          <w:b/>
          <w:bCs/>
          <w:color w:val="000000"/>
        </w:rPr>
        <w:t>Densenet</w:t>
      </w:r>
      <w:r>
        <w:rPr>
          <w:rFonts w:ascii="Arial" w:eastAsia="Times New Roman" w:hAnsi="Arial" w:cs="Arial"/>
          <w:color w:val="000000"/>
        </w:rPr>
        <w:t>:</w:t>
      </w:r>
    </w:p>
    <w:p w14:paraId="159FEC0E" w14:textId="7F67A106" w:rsidR="00A30ABE" w:rsidRPr="00A30ABE" w:rsidRDefault="00FD4818" w:rsidP="00A30ABE">
      <w:pPr>
        <w:widowControl/>
        <w:autoSpaceDE/>
        <w:autoSpaceDN/>
        <w:rPr>
          <w:rFonts w:ascii="Arial" w:eastAsia="Times New Roman" w:hAnsi="Arial" w:cs="Arial"/>
          <w:color w:val="000000"/>
        </w:rPr>
      </w:pPr>
      <w:r>
        <w:rPr>
          <w:rFonts w:ascii="Times New Roman" w:eastAsiaTheme="minorHAnsi" w:hAnsi="Times New Roman" w:cs="Times New Roman"/>
          <w:noProof/>
          <w:sz w:val="24"/>
          <w:szCs w:val="24"/>
          <w:lang w:val="en"/>
        </w:rPr>
        <w:drawing>
          <wp:anchor distT="0" distB="0" distL="114300" distR="114300" simplePos="0" relativeHeight="251655168" behindDoc="1" locked="0" layoutInCell="1" allowOverlap="1" wp14:anchorId="265C5C9C" wp14:editId="42BDD6BC">
            <wp:simplePos x="0" y="0"/>
            <wp:positionH relativeFrom="column">
              <wp:posOffset>3888105</wp:posOffset>
            </wp:positionH>
            <wp:positionV relativeFrom="paragraph">
              <wp:posOffset>143852</wp:posOffset>
            </wp:positionV>
            <wp:extent cx="2259805" cy="1345223"/>
            <wp:effectExtent l="0" t="0" r="7620" b="7620"/>
            <wp:wrapTight wrapText="bothSides">
              <wp:wrapPolygon edited="0">
                <wp:start x="0" y="0"/>
                <wp:lineTo x="0" y="21416"/>
                <wp:lineTo x="21491" y="21416"/>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9805" cy="1345223"/>
                    </a:xfrm>
                    <a:prstGeom prst="rect">
                      <a:avLst/>
                    </a:prstGeom>
                    <a:noFill/>
                    <a:ln>
                      <a:noFill/>
                    </a:ln>
                  </pic:spPr>
                </pic:pic>
              </a:graphicData>
            </a:graphic>
          </wp:anchor>
        </w:drawing>
      </w:r>
    </w:p>
    <w:p w14:paraId="092A3608" w14:textId="14E4C3EC" w:rsidR="00FD4818" w:rsidRPr="009E7B8D" w:rsidRDefault="00FD4818" w:rsidP="00FD4818">
      <w:pPr>
        <w:widowControl/>
        <w:adjustRightInd w:val="0"/>
        <w:spacing w:after="160" w:line="259" w:lineRule="atLeast"/>
        <w:rPr>
          <w:rFonts w:asciiTheme="minorHAnsi" w:eastAsiaTheme="minorHAnsi" w:hAnsiTheme="minorHAnsi" w:cstheme="minorHAnsi"/>
          <w:sz w:val="24"/>
          <w:szCs w:val="24"/>
          <w:lang w:val="en"/>
        </w:rPr>
      </w:pPr>
      <w:r w:rsidRPr="009E7B8D">
        <w:rPr>
          <w:rFonts w:asciiTheme="minorHAnsi" w:eastAsiaTheme="minorHAnsi" w:hAnsiTheme="minorHAnsi" w:cstheme="minorHAnsi"/>
          <w:sz w:val="24"/>
          <w:szCs w:val="24"/>
          <w:lang w:val="en"/>
        </w:rPr>
        <w:lastRenderedPageBreak/>
        <w:t xml:space="preserve">'include top' defines if it can include the fully-connected layer at the top of the network or not. Also 'weights' can be one of None, pre-trained 'ImageNet' or the path to the weights file to be loaded. In input tensor, optional Keras tensor which is output of layers. Input () is provided to use as the image input for the model. input shape can be optional shape tuple if include top is False. If </w:t>
      </w:r>
      <w:r w:rsidR="009E7B8D" w:rsidRPr="009E7B8D">
        <w:rPr>
          <w:rFonts w:asciiTheme="minorHAnsi" w:eastAsiaTheme="minorHAnsi" w:hAnsiTheme="minorHAnsi" w:cstheme="minorHAnsi"/>
          <w:sz w:val="24"/>
          <w:szCs w:val="24"/>
          <w:lang w:val="en"/>
        </w:rPr>
        <w:t>not,</w:t>
      </w:r>
      <w:r w:rsidRPr="009E7B8D">
        <w:rPr>
          <w:rFonts w:asciiTheme="minorHAnsi" w:eastAsiaTheme="minorHAnsi" w:hAnsiTheme="minorHAnsi" w:cstheme="minorHAnsi"/>
          <w:sz w:val="24"/>
          <w:szCs w:val="24"/>
          <w:lang w:val="en"/>
        </w:rPr>
        <w:t xml:space="preserve"> the input shape must be (224, 224, 3) with 'channels last' data format or (3, 224, 224) with 'channels first' data format. It must have exactly 3 inputs channels, and width and height would be no less than 32. Optional pooling mode for feature extraction when include top is 'False'. 'None' will signal that the output of the model will be the 4D tensor output of the previous convolutional block. Another option 'avg' means that global average pooling will be applied to the output of the previous convolutional block. In this case, the output of the model will be a 2D tensor in this case. Lastly 'max' signals the application of global max pooling. In the case of classes, optional number of classes are here to classify images into something. It is specified only if include top is True, and no weights argument is given.</w:t>
      </w:r>
    </w:p>
    <w:p w14:paraId="273CE6A3" w14:textId="57076065" w:rsidR="009E7B8D" w:rsidRDefault="009E7B8D" w:rsidP="00FD4818">
      <w:pPr>
        <w:widowControl/>
        <w:adjustRightInd w:val="0"/>
        <w:spacing w:after="160" w:line="259" w:lineRule="atLeast"/>
        <w:rPr>
          <w:rFonts w:ascii="Times New Roman" w:eastAsiaTheme="minorHAnsi" w:hAnsi="Times New Roman" w:cs="Times New Roman"/>
          <w:sz w:val="24"/>
          <w:szCs w:val="24"/>
          <w:lang w:val="en"/>
        </w:rPr>
      </w:pPr>
    </w:p>
    <w:p w14:paraId="5109F209" w14:textId="69E0D489" w:rsidR="009E7B8D" w:rsidRDefault="009E7B8D" w:rsidP="00FD4818">
      <w:pPr>
        <w:widowControl/>
        <w:adjustRightInd w:val="0"/>
        <w:spacing w:after="160" w:line="259" w:lineRule="atLeast"/>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Now let’s look into </w:t>
      </w:r>
      <w:r w:rsidRPr="009E7B8D">
        <w:rPr>
          <w:rFonts w:ascii="Times New Roman" w:eastAsiaTheme="minorHAnsi" w:hAnsi="Times New Roman" w:cs="Times New Roman"/>
          <w:b/>
          <w:bCs/>
          <w:sz w:val="24"/>
          <w:szCs w:val="24"/>
          <w:lang w:val="en"/>
        </w:rPr>
        <w:t>Resnet</w:t>
      </w:r>
      <w:r>
        <w:rPr>
          <w:rFonts w:ascii="Times New Roman" w:eastAsiaTheme="minorHAnsi" w:hAnsi="Times New Roman" w:cs="Times New Roman"/>
          <w:sz w:val="24"/>
          <w:szCs w:val="24"/>
          <w:lang w:val="en"/>
        </w:rPr>
        <w:t>:</w:t>
      </w:r>
    </w:p>
    <w:p w14:paraId="2338DA1F" w14:textId="12862BDB" w:rsidR="009E7B8D" w:rsidRDefault="009E7B8D" w:rsidP="00FD4818">
      <w:pPr>
        <w:widowControl/>
        <w:adjustRightInd w:val="0"/>
        <w:spacing w:after="160" w:line="259" w:lineRule="atLeast"/>
        <w:rPr>
          <w:rFonts w:cstheme="minorHAnsi"/>
          <w:color w:val="000000"/>
          <w:spacing w:val="4"/>
          <w:sz w:val="24"/>
          <w:szCs w:val="24"/>
          <w:shd w:val="clear" w:color="auto" w:fill="FFFFFF"/>
        </w:rPr>
      </w:pPr>
      <w:r>
        <w:rPr>
          <w:rFonts w:cstheme="minorHAnsi"/>
          <w:color w:val="000000"/>
          <w:spacing w:val="4"/>
          <w:sz w:val="24"/>
          <w:szCs w:val="24"/>
          <w:shd w:val="clear" w:color="auto" w:fill="FFFFFF"/>
        </w:rPr>
        <w:t>We build extra layers in the Deep Neural Networks, which result in enhanced precision and performance, to resolve a complex problem mainly. The insight that these layers will gradually learn more complicated aspects after adding more levels. For example, if images are detected in the first layer, edges may be detected, textures can be recognized in the second layer, and the third layer can similarly learn to detect things. However, it was revealed that with the standard Convolutional neural network model, there is a maximum depth threshold. This is a figure that describes error for training and testing data for a network of 20 layers and a network of 56 layers. We can see that error% for 56-layer is more than a 20-layer network in both cases of training data as well as testing data. This suggests that with adding more layers on top of a network, its performance degrades. This could be blamed on the optimization function, initialization of the network and more importantly vanishing gradient problem. You might be thinking that it could be a result of overfitting too, but here the error% of the 56-layer network is worst on both training as well as testing data which does not happen when the model is overfitting.</w:t>
      </w:r>
    </w:p>
    <w:p w14:paraId="404D2156" w14:textId="77777777" w:rsidR="009E7B8D" w:rsidRDefault="009E7B8D" w:rsidP="00FD4818">
      <w:pPr>
        <w:widowControl/>
        <w:adjustRightInd w:val="0"/>
        <w:spacing w:after="160" w:line="259" w:lineRule="atLeast"/>
        <w:rPr>
          <w:rFonts w:cstheme="minorHAnsi"/>
          <w:color w:val="000000"/>
          <w:spacing w:val="4"/>
          <w:sz w:val="24"/>
          <w:szCs w:val="24"/>
          <w:shd w:val="clear" w:color="auto" w:fill="FFFFFF"/>
        </w:rPr>
      </w:pPr>
    </w:p>
    <w:p w14:paraId="402D5E20" w14:textId="2780C805" w:rsidR="009E7B8D" w:rsidRDefault="009E7B8D" w:rsidP="00FD4818">
      <w:pPr>
        <w:widowControl/>
        <w:adjustRightInd w:val="0"/>
        <w:spacing w:after="160" w:line="259" w:lineRule="atLeast"/>
        <w:rPr>
          <w:rFonts w:ascii="Times New Roman" w:eastAsiaTheme="minorHAnsi" w:hAnsi="Times New Roman" w:cs="Times New Roman"/>
          <w:sz w:val="24"/>
          <w:szCs w:val="24"/>
          <w:lang w:val="en"/>
        </w:rPr>
      </w:pPr>
      <w:r>
        <w:rPr>
          <w:rFonts w:ascii="Times New Roman" w:eastAsiaTheme="minorHAnsi" w:hAnsi="Times New Roman" w:cs="Times New Roman"/>
          <w:sz w:val="24"/>
          <w:szCs w:val="24"/>
          <w:lang w:val="en"/>
        </w:rPr>
        <w:t xml:space="preserve">Finally, we will glance at </w:t>
      </w:r>
      <w:r w:rsidRPr="009E7B8D">
        <w:rPr>
          <w:rFonts w:ascii="Times New Roman" w:eastAsiaTheme="minorHAnsi" w:hAnsi="Times New Roman" w:cs="Times New Roman"/>
          <w:b/>
          <w:bCs/>
          <w:sz w:val="24"/>
          <w:szCs w:val="24"/>
          <w:lang w:val="en"/>
        </w:rPr>
        <w:t>VGGnet</w:t>
      </w:r>
      <w:r>
        <w:rPr>
          <w:rFonts w:ascii="Times New Roman" w:eastAsiaTheme="minorHAnsi" w:hAnsi="Times New Roman" w:cs="Times New Roman"/>
          <w:sz w:val="24"/>
          <w:szCs w:val="24"/>
          <w:lang w:val="en"/>
        </w:rPr>
        <w:t xml:space="preserve">: </w:t>
      </w:r>
    </w:p>
    <w:p w14:paraId="070A3DD8" w14:textId="77777777" w:rsidR="009E7B8D" w:rsidRDefault="009E7B8D" w:rsidP="009E7B8D">
      <w:pPr>
        <w:rPr>
          <w:rFonts w:asciiTheme="majorHAnsi" w:eastAsiaTheme="minorHAnsi" w:hAnsiTheme="majorHAnsi" w:cs="Arial"/>
          <w:color w:val="000000"/>
          <w:sz w:val="24"/>
          <w:szCs w:val="24"/>
          <w:shd w:val="clear" w:color="auto" w:fill="FFFFFF"/>
        </w:rPr>
      </w:pPr>
      <w:r w:rsidRPr="009E7B8D">
        <w:rPr>
          <w:rFonts w:asciiTheme="minorHAnsi" w:hAnsiTheme="minorHAnsi" w:cstheme="minorHAnsi"/>
          <w:color w:val="000000"/>
          <w:sz w:val="24"/>
          <w:szCs w:val="24"/>
          <w:shd w:val="clear" w:color="auto" w:fill="FFFFFF"/>
        </w:rPr>
        <w:t xml:space="preserve">A 224 x 224 RGB picture is the input for the layer cov1. In this computation, the image goes through a stack of convolutional layers whose receptive fields are extremely small: 3*3 which is the smallest size in which left/right, up/down, and center can be detected. There is also a configuration which uses 1*1 convolution filters as well, which is essentially a linear transformation of the input channels followed by nonlinearity. A convolution stride of 1 pixel has been determined. When using a layer with a 3*3 convolution, the </w:t>
      </w:r>
      <w:r w:rsidRPr="009E7B8D">
        <w:rPr>
          <w:rFonts w:asciiTheme="minorHAnsi" w:hAnsiTheme="minorHAnsi" w:cstheme="minorHAnsi"/>
          <w:color w:val="000000"/>
          <w:sz w:val="24"/>
          <w:szCs w:val="24"/>
          <w:shd w:val="clear" w:color="auto" w:fill="FFFFFF"/>
        </w:rPr>
        <w:lastRenderedPageBreak/>
        <w:t>input is set up so the spatial resolution will be preserved after convolution, where the padding will be 1 pixel. A few of the convolutions are followed by five max-pooling layers for spatial pooling. Maximization is combined with stride 2 over a window of 2*2 pixels. Following a stack of convolutional layers (which are different in depth in different architectures), there are three fully connected (FC) layers. The first two have 4096 channels each, the third uses ILSVRC-1000 classification and has 1000 channels. Lastly, there is the soft-max layer. Every network has the same configuration of the layers that are fully connected</w:t>
      </w:r>
      <w:r>
        <w:rPr>
          <w:rFonts w:asciiTheme="majorHAnsi" w:hAnsiTheme="majorHAnsi" w:cs="Arial"/>
          <w:color w:val="000000"/>
          <w:sz w:val="24"/>
          <w:szCs w:val="24"/>
          <w:shd w:val="clear" w:color="auto" w:fill="FFFFFF"/>
        </w:rPr>
        <w:t>.</w:t>
      </w:r>
    </w:p>
    <w:p w14:paraId="16631E12" w14:textId="67D65A89" w:rsidR="003C3726" w:rsidRDefault="003C3726" w:rsidP="00A30ABE">
      <w:pPr>
        <w:tabs>
          <w:tab w:val="left" w:pos="518"/>
          <w:tab w:val="right" w:pos="8686"/>
        </w:tabs>
        <w:spacing w:line="283" w:lineRule="exact"/>
        <w:ind w:left="118"/>
      </w:pPr>
    </w:p>
    <w:p w14:paraId="73854E56" w14:textId="77F2D405" w:rsidR="003C3726" w:rsidRDefault="006D5A0E" w:rsidP="009E7B8D">
      <w:pPr>
        <w:pStyle w:val="Heading1"/>
        <w:tabs>
          <w:tab w:val="left" w:pos="518"/>
          <w:tab w:val="right" w:pos="8686"/>
        </w:tabs>
        <w:spacing w:before="354"/>
        <w:ind w:left="118"/>
        <w:rPr>
          <w:b w:val="0"/>
          <w:sz w:val="22"/>
        </w:rPr>
      </w:pPr>
      <w:r>
        <w:rPr>
          <w:w w:val="110"/>
        </w:rPr>
        <w:t xml:space="preserve">3. </w:t>
      </w:r>
      <w:r>
        <w:rPr>
          <w:spacing w:val="16"/>
          <w:w w:val="110"/>
        </w:rPr>
        <w:t xml:space="preserve"> </w:t>
      </w:r>
      <w:r>
        <w:rPr>
          <w:w w:val="110"/>
        </w:rPr>
        <w:t>Discussion</w:t>
      </w:r>
      <w:r>
        <w:rPr>
          <w:rFonts w:ascii="Times New Roman"/>
          <w:w w:val="110"/>
        </w:rPr>
        <w:tab/>
      </w:r>
    </w:p>
    <w:p w14:paraId="02453869" w14:textId="77777777" w:rsidR="00AB13A0" w:rsidRDefault="00AB13A0" w:rsidP="00AB13A0"/>
    <w:p w14:paraId="505FE346" w14:textId="0EDE53E5" w:rsidR="00AB13A0" w:rsidRPr="00AB13A0" w:rsidRDefault="00AB13A0" w:rsidP="00AB13A0">
      <w:pPr>
        <w:rPr>
          <w:rFonts w:ascii="Times New Roman" w:eastAsia="Times New Roman" w:hAnsi="Times New Roman" w:cs="Times New Roman"/>
          <w:b/>
          <w:bCs/>
          <w:sz w:val="24"/>
          <w:szCs w:val="24"/>
        </w:rPr>
      </w:pPr>
      <w:r>
        <w:t xml:space="preserve"> </w:t>
      </w:r>
      <w:r w:rsidRPr="00AB13A0">
        <w:rPr>
          <w:b/>
          <w:bCs/>
          <w:sz w:val="24"/>
          <w:szCs w:val="24"/>
        </w:rPr>
        <w:t xml:space="preserve">Alexnet: </w:t>
      </w:r>
    </w:p>
    <w:p w14:paraId="099ED949" w14:textId="046D3817" w:rsidR="00AB13A0" w:rsidRDefault="00AB13A0" w:rsidP="00AB13A0">
      <w:pPr>
        <w:widowControl/>
        <w:autoSpaceDE/>
        <w:autoSpaceDN/>
        <w:rPr>
          <w:rFonts w:asciiTheme="minorHAnsi" w:eastAsia="Times New Roman" w:hAnsiTheme="minorHAnsi" w:cstheme="minorHAnsi"/>
          <w:color w:val="000000"/>
          <w:sz w:val="24"/>
          <w:szCs w:val="24"/>
        </w:rPr>
      </w:pPr>
      <w:r w:rsidRPr="00AB13A0">
        <w:rPr>
          <w:rFonts w:asciiTheme="minorHAnsi" w:eastAsia="Times New Roman" w:hAnsiTheme="minorHAnsi" w:cstheme="minorHAnsi"/>
          <w:color w:val="000000"/>
          <w:sz w:val="24"/>
          <w:szCs w:val="24"/>
        </w:rPr>
        <w:t>The architecture of Alexnet network is summarized. It contains eight learned layers —five convolutional and three fully-connected.  </w:t>
      </w:r>
    </w:p>
    <w:p w14:paraId="6D0D6EC5" w14:textId="4680FF0A" w:rsidR="00AB13A0" w:rsidRPr="00AB13A0" w:rsidRDefault="00AB13A0" w:rsidP="00AB13A0">
      <w:pPr>
        <w:widowControl/>
        <w:autoSpaceDE/>
        <w:autoSpaceDN/>
        <w:rPr>
          <w:rFonts w:asciiTheme="minorHAnsi" w:eastAsia="Times New Roman" w:hAnsiTheme="minorHAnsi" w:cstheme="minorHAnsi"/>
          <w:sz w:val="24"/>
          <w:szCs w:val="24"/>
        </w:rPr>
      </w:pPr>
      <w:r>
        <w:rPr>
          <w:rFonts w:ascii="Arial" w:hAnsi="Arial" w:cs="Arial"/>
          <w:noProof/>
          <w:color w:val="000000"/>
          <w:bdr w:val="none" w:sz="0" w:space="0" w:color="auto" w:frame="1"/>
        </w:rPr>
        <w:drawing>
          <wp:anchor distT="0" distB="0" distL="114300" distR="114300" simplePos="0" relativeHeight="487590400" behindDoc="1" locked="0" layoutInCell="1" allowOverlap="1" wp14:anchorId="567D77FC" wp14:editId="61858BFE">
            <wp:simplePos x="0" y="0"/>
            <wp:positionH relativeFrom="column">
              <wp:posOffset>2654300</wp:posOffset>
            </wp:positionH>
            <wp:positionV relativeFrom="paragraph">
              <wp:posOffset>1270</wp:posOffset>
            </wp:positionV>
            <wp:extent cx="2951480" cy="3138805"/>
            <wp:effectExtent l="0" t="0" r="1270" b="4445"/>
            <wp:wrapTight wrapText="bothSides">
              <wp:wrapPolygon edited="0">
                <wp:start x="0" y="0"/>
                <wp:lineTo x="0" y="21499"/>
                <wp:lineTo x="21470" y="21499"/>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80" cy="313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08D71" w14:textId="5B3990A5" w:rsidR="00AB13A0" w:rsidRPr="00AB13A0" w:rsidRDefault="00AB13A0" w:rsidP="00AB13A0">
      <w:pPr>
        <w:pStyle w:val="NormalWeb"/>
        <w:numPr>
          <w:ilvl w:val="0"/>
          <w:numId w:val="19"/>
        </w:numPr>
        <w:spacing w:before="0" w:beforeAutospacing="0" w:after="0" w:afterAutospacing="0"/>
        <w:textAlignment w:val="baseline"/>
        <w:rPr>
          <w:rFonts w:asciiTheme="minorHAnsi" w:hAnsiTheme="minorHAnsi" w:cstheme="minorHAnsi"/>
          <w:color w:val="000000"/>
        </w:rPr>
      </w:pPr>
      <w:r w:rsidRPr="002A3A17">
        <w:rPr>
          <w:rFonts w:asciiTheme="minorHAnsi" w:hAnsiTheme="minorHAnsi" w:cstheme="minorHAnsi"/>
          <w:b/>
          <w:bCs/>
          <w:color w:val="000000"/>
          <w:sz w:val="22"/>
          <w:szCs w:val="22"/>
        </w:rPr>
        <w:t>ReLU Nonlinearity</w:t>
      </w:r>
      <w:r w:rsidR="002A3A17">
        <w:rPr>
          <w:rFonts w:asciiTheme="minorHAnsi" w:hAnsiTheme="minorHAnsi" w:cstheme="minorHAnsi"/>
          <w:color w:val="000000"/>
        </w:rPr>
        <w:t>:</w:t>
      </w:r>
      <w:r w:rsidRPr="00AB13A0">
        <w:rPr>
          <w:rFonts w:asciiTheme="minorHAnsi" w:hAnsiTheme="minorHAnsi" w:cstheme="minorHAnsi"/>
          <w:color w:val="000000"/>
        </w:rPr>
        <w:t xml:space="preserve"> AlexNet uses Rectified Linear Units (ReLU) instead of the tanh function, which was standard at the time. ReLU’s advantage is in training time; a CNN using ReLU was able to reach a 25% error on the CIFAR-10 dataset six times faster than a CNN using tanh.</w:t>
      </w:r>
    </w:p>
    <w:p w14:paraId="352F27A8" w14:textId="0FB93DDB" w:rsidR="00AB13A0" w:rsidRPr="00AB13A0" w:rsidRDefault="00AB13A0" w:rsidP="00AB13A0">
      <w:pPr>
        <w:pStyle w:val="NormalWeb"/>
        <w:numPr>
          <w:ilvl w:val="0"/>
          <w:numId w:val="19"/>
        </w:numPr>
        <w:spacing w:before="0" w:beforeAutospacing="0" w:after="0" w:afterAutospacing="0"/>
        <w:textAlignment w:val="baseline"/>
        <w:rPr>
          <w:rFonts w:asciiTheme="minorHAnsi" w:hAnsiTheme="minorHAnsi" w:cstheme="minorHAnsi"/>
          <w:color w:val="000000"/>
        </w:rPr>
      </w:pPr>
      <w:r w:rsidRPr="00AB13A0">
        <w:rPr>
          <w:rFonts w:asciiTheme="minorHAnsi" w:hAnsiTheme="minorHAnsi" w:cstheme="minorHAnsi"/>
          <w:b/>
          <w:bCs/>
          <w:color w:val="000000"/>
        </w:rPr>
        <w:t>Multiple GPUs</w:t>
      </w:r>
      <w:r w:rsidR="002A3A17">
        <w:rPr>
          <w:rFonts w:asciiTheme="minorHAnsi" w:hAnsiTheme="minorHAnsi" w:cstheme="minorHAnsi"/>
          <w:b/>
          <w:bCs/>
          <w:color w:val="000000"/>
        </w:rPr>
        <w:t>:</w:t>
      </w:r>
      <w:r w:rsidRPr="00AB13A0">
        <w:rPr>
          <w:rFonts w:asciiTheme="minorHAnsi" w:hAnsiTheme="minorHAnsi" w:cstheme="minorHAnsi"/>
          <w:color w:val="000000"/>
        </w:rPr>
        <w:t xml:space="preserve"> Back in the day, GPUs were still rolling around with 3 gigabytes of memory (nowadays those kinds of memory would be rookie numbers). This was especially bad because the training set had 1.2 million images. AlexNet allows for multi-GPU training by putting half of the model’s neurons on one GPU and the other half on another GPU. Not only does this mean that a bigger model can be trained, but it also cuts down on the training time.</w:t>
      </w:r>
    </w:p>
    <w:p w14:paraId="6D111851" w14:textId="1DC02354" w:rsidR="00AB13A0" w:rsidRDefault="00AB13A0" w:rsidP="00AB13A0">
      <w:pPr>
        <w:pStyle w:val="NormalWeb"/>
        <w:numPr>
          <w:ilvl w:val="0"/>
          <w:numId w:val="19"/>
        </w:numPr>
        <w:spacing w:before="0" w:beforeAutospacing="0" w:after="240" w:afterAutospacing="0"/>
        <w:textAlignment w:val="baseline"/>
        <w:rPr>
          <w:rFonts w:asciiTheme="minorHAnsi" w:hAnsiTheme="minorHAnsi" w:cstheme="minorHAnsi"/>
          <w:color w:val="000000"/>
        </w:rPr>
      </w:pPr>
      <w:r w:rsidRPr="00AB13A0">
        <w:rPr>
          <w:rFonts w:asciiTheme="minorHAnsi" w:hAnsiTheme="minorHAnsi" w:cstheme="minorHAnsi"/>
          <w:b/>
          <w:bCs/>
          <w:color w:val="000000"/>
        </w:rPr>
        <w:t>Overlapping Pooling</w:t>
      </w:r>
      <w:r w:rsidR="002A3A17">
        <w:rPr>
          <w:rFonts w:asciiTheme="minorHAnsi" w:hAnsiTheme="minorHAnsi" w:cstheme="minorHAnsi"/>
          <w:b/>
          <w:bCs/>
          <w:color w:val="000000"/>
        </w:rPr>
        <w:t>:</w:t>
      </w:r>
      <w:r w:rsidRPr="00AB13A0">
        <w:rPr>
          <w:rFonts w:asciiTheme="minorHAnsi" w:hAnsiTheme="minorHAnsi" w:cstheme="minorHAnsi"/>
          <w:b/>
          <w:bCs/>
          <w:color w:val="000000"/>
        </w:rPr>
        <w:t xml:space="preserve"> </w:t>
      </w:r>
      <w:r w:rsidRPr="00AB13A0">
        <w:rPr>
          <w:rFonts w:asciiTheme="minorHAnsi" w:hAnsiTheme="minorHAnsi" w:cstheme="minorHAnsi"/>
          <w:color w:val="000000"/>
        </w:rPr>
        <w:t>CNNs traditionally “pool” outputs of neighboring groups of neurons with no overlapping. However, when the authors introduced overlap, they saw a reduction in error by about 0.5% and found that models with overlapping pooling generally find it harder to overfit.</w:t>
      </w:r>
    </w:p>
    <w:p w14:paraId="520E53F1" w14:textId="074C9D8D" w:rsidR="00AB13A0" w:rsidRPr="00AB13A0" w:rsidRDefault="00AB13A0" w:rsidP="00AB13A0">
      <w:pPr>
        <w:pStyle w:val="NormalWeb"/>
        <w:spacing w:before="0" w:beforeAutospacing="0" w:after="240" w:afterAutospacing="0"/>
        <w:rPr>
          <w:rFonts w:asciiTheme="minorHAnsi" w:hAnsiTheme="minorHAnsi" w:cstheme="minorHAnsi"/>
        </w:rPr>
      </w:pPr>
      <w:r w:rsidRPr="00AB13A0">
        <w:rPr>
          <w:rFonts w:asciiTheme="minorHAnsi" w:hAnsiTheme="minorHAnsi" w:cstheme="minorHAnsi"/>
          <w:b/>
          <w:bCs/>
          <w:color w:val="000000"/>
        </w:rPr>
        <w:lastRenderedPageBreak/>
        <w:t>The Overfitting Problem</w:t>
      </w:r>
      <w:r w:rsidR="002A3A17">
        <w:rPr>
          <w:rFonts w:asciiTheme="minorHAnsi" w:hAnsiTheme="minorHAnsi" w:cstheme="minorHAnsi"/>
          <w:b/>
          <w:bCs/>
          <w:color w:val="000000"/>
        </w:rPr>
        <w:t>:</w:t>
      </w:r>
      <w:r w:rsidRPr="00AB13A0">
        <w:rPr>
          <w:rFonts w:asciiTheme="minorHAnsi" w:hAnsiTheme="minorHAnsi" w:cstheme="minorHAnsi"/>
          <w:color w:val="000000"/>
        </w:rPr>
        <w:t xml:space="preserve"> AlexNet had 60 million parameters, a major issue in terms of overfitting. Two methods were employed to reduce overfitting:</w:t>
      </w:r>
    </w:p>
    <w:p w14:paraId="0AB731BA" w14:textId="6BE85774" w:rsidR="00AB13A0" w:rsidRPr="00AB13A0" w:rsidRDefault="00AB13A0" w:rsidP="00AB13A0">
      <w:pPr>
        <w:pStyle w:val="NormalWeb"/>
        <w:numPr>
          <w:ilvl w:val="0"/>
          <w:numId w:val="19"/>
        </w:numPr>
        <w:spacing w:before="240" w:beforeAutospacing="0" w:after="0" w:afterAutospacing="0"/>
        <w:textAlignment w:val="baseline"/>
        <w:rPr>
          <w:rFonts w:asciiTheme="minorHAnsi" w:hAnsiTheme="minorHAnsi" w:cstheme="minorHAnsi"/>
          <w:color w:val="000000"/>
        </w:rPr>
      </w:pPr>
      <w:r w:rsidRPr="00AB13A0">
        <w:rPr>
          <w:rFonts w:asciiTheme="minorHAnsi" w:hAnsiTheme="minorHAnsi" w:cstheme="minorHAnsi"/>
          <w:b/>
          <w:bCs/>
          <w:color w:val="000000"/>
        </w:rPr>
        <w:t>Data Augmentation</w:t>
      </w:r>
      <w:r w:rsidR="002A3A17">
        <w:rPr>
          <w:rFonts w:asciiTheme="minorHAnsi" w:hAnsiTheme="minorHAnsi" w:cstheme="minorHAnsi"/>
          <w:b/>
          <w:bCs/>
          <w:color w:val="000000"/>
        </w:rPr>
        <w:t>:</w:t>
      </w:r>
      <w:r w:rsidRPr="00AB13A0">
        <w:rPr>
          <w:rFonts w:asciiTheme="minorHAnsi" w:hAnsiTheme="minorHAnsi" w:cstheme="minorHAnsi"/>
          <w:b/>
          <w:bCs/>
          <w:color w:val="000000"/>
        </w:rPr>
        <w:t xml:space="preserve"> </w:t>
      </w:r>
      <w:r w:rsidRPr="00AB13A0">
        <w:rPr>
          <w:rFonts w:asciiTheme="minorHAnsi" w:hAnsiTheme="minorHAnsi" w:cstheme="minorHAnsi"/>
          <w:color w:val="000000"/>
        </w:rPr>
        <w:t>The authors used label-preserving transformation to make their data more varied. Specifically, they generated image translations and horizontal reflections, which increased the training set by a factor of 2048. They also performed Principle Component Analysis (PCA) on the RGB pixel values to change the intensities of RGB channels, which reduced the top-1 error rate by more than 1%.</w:t>
      </w:r>
    </w:p>
    <w:p w14:paraId="30FB52A3" w14:textId="1F884B0D" w:rsidR="00AB13A0" w:rsidRDefault="00AB13A0" w:rsidP="00AB13A0">
      <w:pPr>
        <w:pStyle w:val="NormalWeb"/>
        <w:numPr>
          <w:ilvl w:val="0"/>
          <w:numId w:val="19"/>
        </w:numPr>
        <w:spacing w:before="0" w:beforeAutospacing="0" w:after="240" w:afterAutospacing="0"/>
        <w:textAlignment w:val="baseline"/>
        <w:rPr>
          <w:rFonts w:asciiTheme="minorHAnsi" w:hAnsiTheme="minorHAnsi" w:cstheme="minorHAnsi"/>
          <w:color w:val="000000"/>
        </w:rPr>
      </w:pPr>
      <w:r w:rsidRPr="00AB13A0">
        <w:rPr>
          <w:rFonts w:asciiTheme="minorHAnsi" w:hAnsiTheme="minorHAnsi" w:cstheme="minorHAnsi"/>
          <w:b/>
          <w:bCs/>
          <w:color w:val="000000"/>
        </w:rPr>
        <w:t>Dropout</w:t>
      </w:r>
      <w:r w:rsidR="002A3A17">
        <w:rPr>
          <w:rFonts w:asciiTheme="minorHAnsi" w:hAnsiTheme="minorHAnsi" w:cstheme="minorHAnsi"/>
          <w:b/>
          <w:bCs/>
          <w:color w:val="000000"/>
        </w:rPr>
        <w:t>:</w:t>
      </w:r>
      <w:r w:rsidRPr="00AB13A0">
        <w:rPr>
          <w:rFonts w:asciiTheme="minorHAnsi" w:hAnsiTheme="minorHAnsi" w:cstheme="minorHAnsi"/>
          <w:color w:val="000000"/>
        </w:rPr>
        <w:t xml:space="preserve"> This technique consists of “turning off” neurons with a predetermined probability (e.g. 50%). This means that every iteration uses a different sample of the model’s parameters, which forces each neuron to have more robust features that can be used with other random neurons. However, dropout also increases the training time needed for the model’s convergence.</w:t>
      </w:r>
    </w:p>
    <w:p w14:paraId="778A18A9" w14:textId="77777777" w:rsidR="00AB13A0" w:rsidRDefault="00AB13A0" w:rsidP="00AB13A0">
      <w:pPr>
        <w:pStyle w:val="NormalWeb"/>
        <w:spacing w:before="0" w:beforeAutospacing="0" w:after="240" w:afterAutospacing="0"/>
        <w:textAlignment w:val="baseline"/>
        <w:rPr>
          <w:rFonts w:asciiTheme="minorHAnsi" w:hAnsiTheme="minorHAnsi" w:cstheme="minorHAnsi"/>
          <w:b/>
          <w:bCs/>
          <w:color w:val="000000"/>
        </w:rPr>
      </w:pPr>
      <w:r w:rsidRPr="00AB13A0">
        <w:rPr>
          <w:rFonts w:asciiTheme="minorHAnsi" w:hAnsiTheme="minorHAnsi" w:cstheme="minorHAnsi"/>
          <w:b/>
          <w:bCs/>
          <w:color w:val="000000"/>
        </w:rPr>
        <w:t>Densenet:</w:t>
      </w:r>
    </w:p>
    <w:p w14:paraId="79D14EBD" w14:textId="7F83738C" w:rsidR="00AB13A0" w:rsidRPr="00AB13A0" w:rsidRDefault="00AB13A0" w:rsidP="00AB13A0">
      <w:pPr>
        <w:widowControl/>
        <w:adjustRightInd w:val="0"/>
        <w:spacing w:after="160" w:line="259" w:lineRule="atLeast"/>
        <w:rPr>
          <w:rFonts w:asciiTheme="minorHAnsi" w:eastAsiaTheme="minorHAnsi" w:hAnsiTheme="minorHAnsi" w:cstheme="minorHAnsi"/>
          <w:sz w:val="24"/>
          <w:szCs w:val="24"/>
          <w:lang w:val="en"/>
        </w:rPr>
      </w:pPr>
      <w:r w:rsidRPr="00AB13A0">
        <w:rPr>
          <w:rFonts w:asciiTheme="minorHAnsi" w:eastAsiaTheme="minorHAnsi" w:hAnsiTheme="minorHAnsi" w:cstheme="minorHAnsi"/>
          <w:noProof/>
          <w:lang w:val="en"/>
        </w:rPr>
        <w:drawing>
          <wp:anchor distT="0" distB="0" distL="114300" distR="114300" simplePos="0" relativeHeight="251656192" behindDoc="1" locked="0" layoutInCell="1" allowOverlap="1" wp14:anchorId="2B8F1671" wp14:editId="374DE7A7">
            <wp:simplePos x="0" y="0"/>
            <wp:positionH relativeFrom="column">
              <wp:posOffset>2648390</wp:posOffset>
            </wp:positionH>
            <wp:positionV relativeFrom="paragraph">
              <wp:posOffset>444793</wp:posOffset>
            </wp:positionV>
            <wp:extent cx="2945130" cy="1943100"/>
            <wp:effectExtent l="0" t="0" r="7620" b="0"/>
            <wp:wrapTight wrapText="bothSides">
              <wp:wrapPolygon edited="0">
                <wp:start x="0" y="0"/>
                <wp:lineTo x="0" y="21388"/>
                <wp:lineTo x="21516" y="21388"/>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130" cy="1943100"/>
                    </a:xfrm>
                    <a:prstGeom prst="rect">
                      <a:avLst/>
                    </a:prstGeom>
                    <a:noFill/>
                    <a:ln>
                      <a:noFill/>
                    </a:ln>
                  </pic:spPr>
                </pic:pic>
              </a:graphicData>
            </a:graphic>
          </wp:anchor>
        </w:drawing>
      </w:r>
      <w:r w:rsidRPr="00AB13A0">
        <w:rPr>
          <w:rFonts w:asciiTheme="minorHAnsi" w:eastAsiaTheme="minorHAnsi" w:hAnsiTheme="minorHAnsi" w:cstheme="minorHAnsi"/>
          <w:sz w:val="24"/>
          <w:szCs w:val="24"/>
          <w:lang w:val="en"/>
        </w:rPr>
        <w:t>What it does here is that the input to the next layer is the concatenation of all the previous layer inputs.</w:t>
      </w:r>
    </w:p>
    <w:p w14:paraId="1A72D640" w14:textId="1D5CD95B" w:rsidR="00AB13A0" w:rsidRDefault="00AB13A0" w:rsidP="00AB13A0">
      <w:pPr>
        <w:pStyle w:val="NormalWeb"/>
        <w:spacing w:before="0" w:beforeAutospacing="0" w:after="240" w:afterAutospacing="0"/>
        <w:textAlignment w:val="baseline"/>
        <w:rPr>
          <w:rFonts w:asciiTheme="minorHAnsi" w:eastAsiaTheme="minorHAnsi" w:hAnsiTheme="minorHAnsi" w:cstheme="minorHAnsi"/>
          <w:lang w:val="en"/>
        </w:rPr>
      </w:pPr>
      <w:r w:rsidRPr="00AB13A0">
        <w:rPr>
          <w:rFonts w:asciiTheme="minorHAnsi" w:eastAsiaTheme="minorHAnsi" w:hAnsiTheme="minorHAnsi" w:cstheme="minorHAnsi"/>
          <w:lang w:val="en"/>
        </w:rPr>
        <w:t>From the figure, we see that, in layer x3 the input is the sum of output from x2, output from x1, output from x0 and the original input all concatenate it to make one really deep feature map with the same spatial resolution. So, adding dense blocks, like 10 dense blocks all in a row connected to each other in this way get really deep. So, what they do in the dense net model is they break up the dense blocks in such a way so that they can use a 'one by one convolution'. And one by one convolution preserves the spatial resolution but it shrinks the depth of the feature map and then they have max pooling to reduce the feature map size. For this 'back to the connectivity' pattern, one of the big claims it has is that this is more parameter efficient. In some models you have some of the parameters there just to preserve certain information from the previous layer. In dense Nets since the information is concatenated ahead, one doesn’t need to have information preservation functions. Big advantage for DenseNet is that it can easily propagate the error signal to earlier layers more directly</w:t>
      </w:r>
      <w:r w:rsidR="00C66F8B">
        <w:rPr>
          <w:rFonts w:asciiTheme="minorHAnsi" w:eastAsiaTheme="minorHAnsi" w:hAnsiTheme="minorHAnsi" w:cstheme="minorHAnsi"/>
          <w:lang w:val="en"/>
        </w:rPr>
        <w:t>.</w:t>
      </w:r>
    </w:p>
    <w:p w14:paraId="000195F4" w14:textId="6DBE1AC3" w:rsidR="002A3A17" w:rsidRDefault="00C66F8B" w:rsidP="002A3A17">
      <w:pPr>
        <w:pStyle w:val="BodyText"/>
        <w:rPr>
          <w:rFonts w:asciiTheme="minorHAnsi" w:eastAsiaTheme="minorHAnsi" w:hAnsiTheme="minorHAnsi" w:cstheme="minorHAnsi"/>
          <w:lang w:val="en"/>
        </w:rPr>
      </w:pPr>
      <w:r w:rsidRPr="00C66F8B">
        <w:rPr>
          <w:rFonts w:asciiTheme="minorHAnsi" w:eastAsiaTheme="minorHAnsi" w:hAnsiTheme="minorHAnsi" w:cstheme="minorHAnsi"/>
          <w:b/>
          <w:bCs/>
          <w:lang w:val="en"/>
        </w:rPr>
        <w:t>Resnet</w:t>
      </w:r>
      <w:r>
        <w:rPr>
          <w:rFonts w:asciiTheme="minorHAnsi" w:eastAsiaTheme="minorHAnsi" w:hAnsiTheme="minorHAnsi" w:cstheme="minorHAnsi"/>
          <w:lang w:val="en"/>
        </w:rPr>
        <w:t xml:space="preserve">: </w:t>
      </w:r>
    </w:p>
    <w:p w14:paraId="23FFA444" w14:textId="73F3504A" w:rsidR="002A3A17" w:rsidRDefault="00C66F8B" w:rsidP="002A3A17">
      <w:pPr>
        <w:pStyle w:val="BodyText"/>
        <w:rPr>
          <w:rFonts w:asciiTheme="minorHAnsi" w:eastAsia="Times New Roman" w:hAnsiTheme="minorHAnsi" w:cstheme="minorHAnsi"/>
          <w:color w:val="000000"/>
          <w:spacing w:val="4"/>
          <w:shd w:val="clear" w:color="auto" w:fill="FFFFFF"/>
        </w:rPr>
      </w:pPr>
      <w:r w:rsidRPr="00C66F8B">
        <w:t xml:space="preserve">Say we have a shallow network and a deep network that maps an input ‘x’ to output ’y’ by using the function H(x). We want the deep network to perform at least as good as the </w:t>
      </w:r>
      <w:r w:rsidRPr="00C66F8B">
        <w:lastRenderedPageBreak/>
        <w:t xml:space="preserve">shallow network and not degrade the performance as we saw in case of plain neural </w:t>
      </w:r>
      <w:r w:rsidR="002A3A17" w:rsidRPr="00C66F8B">
        <w:t>networks (</w:t>
      </w:r>
      <w:r w:rsidRPr="00C66F8B">
        <w:t>without residual blocks). One way of achieving so is if the additional layers in a deep network learn the identity function and thus their output equals inputs which do not allow them to degrade the performance even with extra layers.</w:t>
      </w:r>
      <w:r w:rsidR="002A3A17">
        <w:t xml:space="preserve"> </w:t>
      </w:r>
      <w:r w:rsidR="002A3A17">
        <w:rPr>
          <w:rFonts w:asciiTheme="minorHAnsi" w:hAnsiTheme="minorHAnsi" w:cstheme="minorHAnsi"/>
          <w:color w:val="000000"/>
          <w:spacing w:val="4"/>
          <w:shd w:val="clear" w:color="auto" w:fill="FFFFFF"/>
        </w:rPr>
        <w:t>It has been seen that residual blocks make it exceptionally easy for layers to learn identity functions. It is evident from the formulas above. In plain networks the output is</w:t>
      </w:r>
    </w:p>
    <w:p w14:paraId="214D9747" w14:textId="0E0B282A" w:rsidR="002A3A17" w:rsidRDefault="002A3A17" w:rsidP="002A3A17">
      <w:pPr>
        <w:pStyle w:val="BodyText"/>
        <w:rPr>
          <w:rFonts w:asciiTheme="minorHAnsi" w:hAnsiTheme="minorHAnsi" w:cstheme="minorHAnsi"/>
          <w:color w:val="000000"/>
          <w:spacing w:val="4"/>
        </w:rPr>
      </w:pPr>
      <w:r>
        <w:rPr>
          <w:noProof/>
        </w:rPr>
        <w:drawing>
          <wp:anchor distT="0" distB="0" distL="114300" distR="114300" simplePos="0" relativeHeight="251658240" behindDoc="1" locked="0" layoutInCell="1" allowOverlap="1" wp14:anchorId="0F8117B2" wp14:editId="71745E74">
            <wp:simplePos x="0" y="0"/>
            <wp:positionH relativeFrom="column">
              <wp:posOffset>2894330</wp:posOffset>
            </wp:positionH>
            <wp:positionV relativeFrom="paragraph">
              <wp:posOffset>-213995</wp:posOffset>
            </wp:positionV>
            <wp:extent cx="3428365" cy="4229100"/>
            <wp:effectExtent l="0" t="0" r="635" b="0"/>
            <wp:wrapTight wrapText="bothSides">
              <wp:wrapPolygon edited="0">
                <wp:start x="0" y="0"/>
                <wp:lineTo x="0" y="21503"/>
                <wp:lineTo x="21484" y="21503"/>
                <wp:lineTo x="21484"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8365" cy="42291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color w:val="000000"/>
          <w:spacing w:val="4"/>
        </w:rPr>
        <w:t>H (X) =f (X)</w:t>
      </w:r>
    </w:p>
    <w:p w14:paraId="38B138B7" w14:textId="66EA897E" w:rsidR="002A3A17" w:rsidRDefault="002A3A17" w:rsidP="002A3A17">
      <w:pPr>
        <w:pStyle w:val="BodyText"/>
        <w:rPr>
          <w:shd w:val="clear" w:color="auto" w:fill="FFFFFF"/>
        </w:rPr>
      </w:pPr>
      <w:r>
        <w:rPr>
          <w:shd w:val="clear" w:color="auto" w:fill="FFFFFF"/>
        </w:rPr>
        <w:t>So, to learn an identity function, f(x) must be equal to x which is grader to attain whereas in case of ResNet, which has output:</w:t>
      </w:r>
    </w:p>
    <w:p w14:paraId="01D9879F" w14:textId="77777777"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H (X) = f (X)+X,</w:t>
      </w:r>
    </w:p>
    <w:p w14:paraId="113488A6" w14:textId="77777777"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f(X) =0</w:t>
      </w:r>
    </w:p>
    <w:p w14:paraId="276B1064" w14:textId="77777777"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H(X) =X</w:t>
      </w:r>
    </w:p>
    <w:p w14:paraId="51608CC4" w14:textId="77777777"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All we need is to make f(x)=0 which is easier and we will get x as output which is also our input.</w:t>
      </w:r>
    </w:p>
    <w:p w14:paraId="00051D23" w14:textId="6F671052"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In the best-case scenario, additional layers of the deep neural network can better approximate the mapping of ‘x’ to output ‘y’ than it’s the shallower counterpart and reduces the error by a significant margin. And thus, we expect ResNet to perform equally or better than the plain deep neural networks.</w:t>
      </w:r>
    </w:p>
    <w:p w14:paraId="5F3B8AB3" w14:textId="77777777" w:rsidR="002A3A17" w:rsidRDefault="002A3A17" w:rsidP="002A3A17">
      <w:pPr>
        <w:pStyle w:val="BodyText"/>
        <w:rPr>
          <w:rFonts w:asciiTheme="minorHAnsi" w:hAnsiTheme="minorHAnsi" w:cstheme="minorHAnsi"/>
          <w:color w:val="000000"/>
          <w:spacing w:val="4"/>
        </w:rPr>
      </w:pPr>
      <w:r>
        <w:rPr>
          <w:rFonts w:asciiTheme="minorHAnsi" w:hAnsiTheme="minorHAnsi" w:cstheme="minorHAnsi"/>
          <w:color w:val="000000"/>
          <w:spacing w:val="4"/>
        </w:rPr>
        <w:t>Using ResNet has significantly enhanced the performance of neural networks with more layers and here is the plot of error% when comparing it with neural networks with plain layers.</w:t>
      </w:r>
    </w:p>
    <w:p w14:paraId="0A44DDB5" w14:textId="77777777" w:rsidR="002A3A17" w:rsidRDefault="002A3A17" w:rsidP="002A3A17">
      <w:pPr>
        <w:pStyle w:val="BodyText"/>
        <w:rPr>
          <w:rFonts w:asciiTheme="minorHAnsi" w:hAnsiTheme="minorHAnsi" w:cstheme="minorHAnsi"/>
        </w:rPr>
      </w:pPr>
      <w:r>
        <w:rPr>
          <w:rFonts w:cstheme="minorHAnsi"/>
        </w:rPr>
        <w:t xml:space="preserve"> </w:t>
      </w:r>
    </w:p>
    <w:p w14:paraId="0EFA2094" w14:textId="679AE7B6" w:rsidR="002A3A17" w:rsidRDefault="002A3A17" w:rsidP="002A3A17">
      <w:pPr>
        <w:pStyle w:val="BodyText"/>
        <w:rPr>
          <w:rFonts w:eastAsia="Times New Roman" w:cstheme="minorHAnsi"/>
          <w:color w:val="000000"/>
          <w:spacing w:val="4"/>
        </w:rPr>
      </w:pPr>
      <w:r>
        <w:rPr>
          <w:rFonts w:eastAsia="Times New Roman" w:cstheme="minorHAnsi"/>
          <w:color w:val="000000"/>
          <w:spacing w:val="4"/>
        </w:rPr>
        <w:t>Keras is an open-source neural network library written in Python which is capable of running on top of TensorFlow, Microsoft Cognitive Toolkit, R, Theano, or PlaidML. It is designed to enable fast experimentation with deep neural networks. Keras Applications include the following ResNet implementations and provide ResNet V1 and ResNet V2 with 50, 101, or 152 layers.</w:t>
      </w:r>
    </w:p>
    <w:p w14:paraId="2CC08D9B"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ResNet50 </w:t>
      </w:r>
    </w:p>
    <w:p w14:paraId="720543DB"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ResNet101 </w:t>
      </w:r>
    </w:p>
    <w:p w14:paraId="4F090C83"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ResNet152 </w:t>
      </w:r>
    </w:p>
    <w:p w14:paraId="2931E36B"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ResNet50V2 </w:t>
      </w:r>
    </w:p>
    <w:p w14:paraId="79EE53F0"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ResNet101V2 </w:t>
      </w:r>
    </w:p>
    <w:p w14:paraId="471716BF"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t>ResNet152V2 </w:t>
      </w:r>
    </w:p>
    <w:p w14:paraId="5BD08144" w14:textId="77777777" w:rsidR="002A3A17" w:rsidRDefault="002A3A17" w:rsidP="002A3A17">
      <w:pPr>
        <w:pStyle w:val="BodyText"/>
        <w:rPr>
          <w:rFonts w:eastAsia="Times New Roman" w:cstheme="minorHAnsi"/>
          <w:color w:val="000000"/>
          <w:spacing w:val="4"/>
        </w:rPr>
      </w:pPr>
      <w:r>
        <w:rPr>
          <w:rFonts w:eastAsia="Times New Roman" w:cstheme="minorHAnsi"/>
          <w:color w:val="000000"/>
          <w:spacing w:val="4"/>
        </w:rPr>
        <w:lastRenderedPageBreak/>
        <w:t>The primary difference between ResNetV2 and the original (V1) is that V2 uses batch normalization before each weight layer.</w:t>
      </w:r>
    </w:p>
    <w:p w14:paraId="7FAA4559" w14:textId="18588054" w:rsidR="00C66F8B" w:rsidRDefault="00C66F8B" w:rsidP="002A3A17">
      <w:pPr>
        <w:pStyle w:val="BodyText"/>
      </w:pPr>
    </w:p>
    <w:p w14:paraId="163FD77B" w14:textId="7E9AB970" w:rsidR="002A3A17" w:rsidRDefault="002A3A17" w:rsidP="002A3A17">
      <w:pPr>
        <w:pStyle w:val="BodyText"/>
      </w:pPr>
      <w:r w:rsidRPr="002A3A17">
        <w:rPr>
          <w:b/>
          <w:bCs/>
        </w:rPr>
        <w:t>VGGnet</w:t>
      </w:r>
      <w:r>
        <w:t xml:space="preserve">: </w:t>
      </w:r>
    </w:p>
    <w:p w14:paraId="10C902EA" w14:textId="563C38A4" w:rsidR="002A3A17" w:rsidRDefault="00606FDC" w:rsidP="002A3A17">
      <w:pPr>
        <w:pStyle w:val="BodyText"/>
        <w:rPr>
          <w:rFonts w:asciiTheme="minorHAnsi" w:hAnsiTheme="minorHAnsi" w:cstheme="minorHAnsi"/>
          <w:color w:val="000000"/>
          <w:shd w:val="clear" w:color="auto" w:fill="FFFFFF"/>
        </w:rPr>
      </w:pPr>
      <w:r>
        <w:rPr>
          <w:noProof/>
        </w:rPr>
        <w:drawing>
          <wp:anchor distT="0" distB="0" distL="114300" distR="114300" simplePos="0" relativeHeight="251660288" behindDoc="1" locked="0" layoutInCell="1" allowOverlap="1" wp14:anchorId="71CBB889" wp14:editId="4C62616B">
            <wp:simplePos x="0" y="0"/>
            <wp:positionH relativeFrom="column">
              <wp:posOffset>2832735</wp:posOffset>
            </wp:positionH>
            <wp:positionV relativeFrom="paragraph">
              <wp:posOffset>439420</wp:posOffset>
            </wp:positionV>
            <wp:extent cx="3272790" cy="1978025"/>
            <wp:effectExtent l="0" t="0" r="3810" b="3175"/>
            <wp:wrapTight wrapText="bothSides">
              <wp:wrapPolygon edited="0">
                <wp:start x="0" y="0"/>
                <wp:lineTo x="0" y="21427"/>
                <wp:lineTo x="21499" y="21427"/>
                <wp:lineTo x="21499"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2790" cy="1978025"/>
                    </a:xfrm>
                    <a:prstGeom prst="rect">
                      <a:avLst/>
                    </a:prstGeom>
                  </pic:spPr>
                </pic:pic>
              </a:graphicData>
            </a:graphic>
            <wp14:sizeRelH relativeFrom="margin">
              <wp14:pctWidth>0</wp14:pctWidth>
            </wp14:sizeRelH>
            <wp14:sizeRelV relativeFrom="margin">
              <wp14:pctHeight>0</wp14:pctHeight>
            </wp14:sizeRelV>
          </wp:anchor>
        </w:drawing>
      </w:r>
      <w:r w:rsidR="002A3A17" w:rsidRPr="002A3A17">
        <w:rPr>
          <w:rFonts w:asciiTheme="minorHAnsi" w:hAnsiTheme="minorHAnsi" w:cstheme="minorHAnsi"/>
          <w:color w:val="000000"/>
          <w:shd w:val="clear" w:color="auto" w:fill="FFFFFF"/>
        </w:rPr>
        <w:t xml:space="preserve">The VGG16 model outperformed previous generations by a considerable margin in ILSVRC2012 and ILSVRC2013. Likewise, the VGG16 result is in direct competition </w:t>
      </w:r>
      <w:r w:rsidRPr="002A3A17">
        <w:rPr>
          <w:rFonts w:asciiTheme="minorHAnsi" w:hAnsiTheme="minorHAnsi" w:cstheme="minorHAnsi"/>
          <w:color w:val="000000"/>
          <w:shd w:val="clear" w:color="auto" w:fill="FFFFFF"/>
        </w:rPr>
        <w:t>with GoogleNet</w:t>
      </w:r>
      <w:r w:rsidR="002A3A17" w:rsidRPr="002A3A17">
        <w:rPr>
          <w:rFonts w:asciiTheme="minorHAnsi" w:hAnsiTheme="minorHAnsi" w:cstheme="minorHAnsi"/>
          <w:color w:val="000000"/>
          <w:shd w:val="clear" w:color="auto" w:fill="FFFFFF"/>
        </w:rPr>
        <w:t xml:space="preserve"> (a 6.7% error result) for the classification task winner and overtakes Clarifai's winning ILSVRC-2013 submission, which achieved 11.2% with external training data and 11.7% without this. When compared to a single-net architecture, the VGG16 architecture performs better (7.0% test error), outperforming Google.Net by 0.9%. In this study, it is demonstrated that the depth of the representation greatly enhances the classification accuracy, and a conventional ConvNet architecture with a substantially increased depth is capable of achieving the best classification accuracy on the ImageNet dataset</w:t>
      </w:r>
      <w:r w:rsidR="002A3A17">
        <w:rPr>
          <w:rFonts w:asciiTheme="minorHAnsi" w:hAnsiTheme="minorHAnsi" w:cstheme="minorHAnsi"/>
          <w:color w:val="000000"/>
          <w:shd w:val="clear" w:color="auto" w:fill="FFFFFF"/>
        </w:rPr>
        <w:t>. Some Drawbacks are;</w:t>
      </w:r>
    </w:p>
    <w:p w14:paraId="3F0ECF70" w14:textId="77777777" w:rsidR="002A3A17" w:rsidRPr="00867B18" w:rsidRDefault="002A3A17" w:rsidP="002A3A17">
      <w:pPr>
        <w:rPr>
          <w:rFonts w:asciiTheme="minorHAnsi" w:eastAsiaTheme="minorHAnsi" w:hAnsiTheme="minorHAnsi" w:cstheme="minorHAnsi"/>
          <w:color w:val="000000"/>
          <w:sz w:val="24"/>
          <w:szCs w:val="24"/>
          <w:shd w:val="clear" w:color="auto" w:fill="FFFFFF"/>
        </w:rPr>
      </w:pPr>
      <w:r w:rsidRPr="00867B18">
        <w:rPr>
          <w:rFonts w:asciiTheme="minorHAnsi" w:hAnsiTheme="minorHAnsi" w:cstheme="minorHAnsi"/>
          <w:color w:val="000000"/>
          <w:sz w:val="24"/>
          <w:szCs w:val="24"/>
          <w:shd w:val="clear" w:color="auto" w:fill="FFFFFF"/>
        </w:rPr>
        <w:t>1. Trains take an excruciatingly long time.</w:t>
      </w:r>
    </w:p>
    <w:p w14:paraId="3638DEAB" w14:textId="77777777" w:rsidR="002A3A17" w:rsidRPr="00867B18" w:rsidRDefault="002A3A17" w:rsidP="002A3A17">
      <w:pPr>
        <w:rPr>
          <w:rFonts w:asciiTheme="minorHAnsi" w:hAnsiTheme="minorHAnsi" w:cstheme="minorHAnsi"/>
          <w:color w:val="000000"/>
          <w:sz w:val="24"/>
          <w:szCs w:val="24"/>
          <w:shd w:val="clear" w:color="auto" w:fill="FFFFFF"/>
        </w:rPr>
      </w:pPr>
      <w:r w:rsidRPr="00867B18">
        <w:rPr>
          <w:rFonts w:asciiTheme="minorHAnsi" w:hAnsiTheme="minorHAnsi" w:cstheme="minorHAnsi"/>
          <w:color w:val="000000"/>
          <w:sz w:val="24"/>
          <w:szCs w:val="24"/>
          <w:shd w:val="clear" w:color="auto" w:fill="FFFFFF"/>
        </w:rPr>
        <w:t>2. Among the network configuration weights the disk/bandwidth requirements are quite high.</w:t>
      </w:r>
    </w:p>
    <w:p w14:paraId="4DE15C11" w14:textId="77777777" w:rsidR="003C3726" w:rsidRDefault="003C3726">
      <w:pPr>
        <w:pStyle w:val="BodyText"/>
        <w:spacing w:before="1"/>
        <w:rPr>
          <w:sz w:val="32"/>
        </w:rPr>
      </w:pPr>
    </w:p>
    <w:p w14:paraId="5995E7BE" w14:textId="5B29860C" w:rsidR="003C3726" w:rsidRDefault="006D5A0E" w:rsidP="00606FDC">
      <w:pPr>
        <w:pStyle w:val="Heading1"/>
        <w:tabs>
          <w:tab w:val="left" w:pos="518"/>
          <w:tab w:val="left" w:pos="8359"/>
        </w:tabs>
        <w:ind w:left="118"/>
        <w:rPr>
          <w:b w:val="0"/>
          <w:sz w:val="22"/>
        </w:rPr>
      </w:pPr>
      <w:r>
        <w:rPr>
          <w:w w:val="110"/>
        </w:rPr>
        <w:t xml:space="preserve">4.  </w:t>
      </w:r>
      <w:r>
        <w:rPr>
          <w:spacing w:val="51"/>
          <w:w w:val="110"/>
        </w:rPr>
        <w:t xml:space="preserve"> </w:t>
      </w:r>
      <w:r>
        <w:rPr>
          <w:w w:val="110"/>
        </w:rPr>
        <w:t>Conclusion</w:t>
      </w:r>
      <w:r>
        <w:rPr>
          <w:rFonts w:ascii="Times New Roman"/>
          <w:w w:val="110"/>
        </w:rPr>
        <w:tab/>
      </w:r>
    </w:p>
    <w:p w14:paraId="66E84F9E" w14:textId="77777777" w:rsidR="003C3726" w:rsidRDefault="003C3726">
      <w:pPr>
        <w:pStyle w:val="BodyText"/>
        <w:spacing w:before="2"/>
        <w:rPr>
          <w:sz w:val="10"/>
        </w:rPr>
      </w:pPr>
    </w:p>
    <w:p w14:paraId="5338FA7F" w14:textId="77777777" w:rsidR="00606FDC" w:rsidRPr="00606FDC" w:rsidRDefault="00606FDC" w:rsidP="00606FDC">
      <w:pPr>
        <w:widowControl/>
        <w:autoSpaceDE/>
        <w:autoSpaceDN/>
        <w:rPr>
          <w:rFonts w:asciiTheme="minorHAnsi" w:eastAsia="Times New Roman" w:hAnsiTheme="minorHAnsi" w:cstheme="minorHAnsi"/>
          <w:sz w:val="24"/>
          <w:szCs w:val="24"/>
        </w:rPr>
      </w:pPr>
      <w:r w:rsidRPr="00606FDC">
        <w:rPr>
          <w:rFonts w:asciiTheme="minorHAnsi" w:eastAsia="Times New Roman" w:hAnsiTheme="minorHAnsi" w:cstheme="minorHAnsi"/>
          <w:color w:val="000000"/>
          <w:sz w:val="24"/>
          <w:szCs w:val="24"/>
        </w:rPr>
        <w:t>AlexNet is an incredibly powerful model capable of achieving high accuracies on very challenging datasets. However, removing any of the convolutional layers will drastically degrade AlexNet’s performance. AlexNet is a leading architecture for any object-detection task and may have huge applications in the computer vision sector of artificial intelligence problems. In the future, AlexNet may be adopted more than CNNs for image tasks.</w:t>
      </w:r>
    </w:p>
    <w:p w14:paraId="4BEECDD3" w14:textId="77777777" w:rsidR="00606FDC" w:rsidRPr="00606FDC" w:rsidRDefault="00606FDC" w:rsidP="00606FDC">
      <w:pPr>
        <w:widowControl/>
        <w:autoSpaceDE/>
        <w:autoSpaceDN/>
        <w:rPr>
          <w:rFonts w:asciiTheme="minorHAnsi" w:eastAsia="Times New Roman" w:hAnsiTheme="minorHAnsi" w:cstheme="minorHAnsi"/>
          <w:sz w:val="24"/>
          <w:szCs w:val="24"/>
        </w:rPr>
      </w:pPr>
      <w:r w:rsidRPr="00606FDC">
        <w:rPr>
          <w:rFonts w:asciiTheme="minorHAnsi" w:eastAsia="Times New Roman" w:hAnsiTheme="minorHAnsi" w:cstheme="minorHAnsi"/>
          <w:color w:val="000000"/>
          <w:sz w:val="24"/>
          <w:szCs w:val="24"/>
        </w:rPr>
        <w:t>As a milestone in making deep learning more widely-applicable, AlexNet can also be credited with bringing deep learning to adjacent fields such as natural language processing and medical image analysis.</w:t>
      </w:r>
    </w:p>
    <w:p w14:paraId="0957A57A" w14:textId="77777777" w:rsidR="00606FDC" w:rsidRPr="00867B18" w:rsidRDefault="00606FDC" w:rsidP="00606FDC">
      <w:pPr>
        <w:pStyle w:val="BodyText"/>
        <w:tabs>
          <w:tab w:val="right" w:pos="8686"/>
        </w:tabs>
        <w:spacing w:line="281" w:lineRule="exact"/>
        <w:rPr>
          <w:rFonts w:asciiTheme="minorHAnsi" w:hAnsiTheme="minorHAnsi" w:cstheme="minorHAnsi"/>
        </w:rPr>
      </w:pPr>
    </w:p>
    <w:p w14:paraId="5F9BA8B7" w14:textId="1BC6BA5B" w:rsidR="00606FDC" w:rsidRPr="00867B18" w:rsidRDefault="00606FDC" w:rsidP="00606FDC">
      <w:pPr>
        <w:pStyle w:val="BodyText"/>
        <w:tabs>
          <w:tab w:val="right" w:pos="8686"/>
        </w:tabs>
        <w:spacing w:line="281" w:lineRule="exact"/>
        <w:rPr>
          <w:rFonts w:asciiTheme="minorHAnsi" w:eastAsiaTheme="minorHAnsi" w:hAnsiTheme="minorHAnsi" w:cstheme="minorHAnsi"/>
          <w:lang w:val="en"/>
        </w:rPr>
      </w:pPr>
      <w:r w:rsidRPr="00867B18">
        <w:rPr>
          <w:rFonts w:asciiTheme="minorHAnsi" w:eastAsiaTheme="minorHAnsi" w:hAnsiTheme="minorHAnsi" w:cstheme="minorHAnsi"/>
          <w:lang w:val="en"/>
        </w:rPr>
        <w:t xml:space="preserve">The DenseNet model solve the problem of lack of depth in convolutional networks by guaranteeing the flow of maximum information. In here every layer is simply connected directly with each other. The problem with just stacking on more convolutional layers is that when you back propagate the gradient from a higher layer to a lower layer, you must take the partial derivative of each hidden unit which can potentially get really small and thus the network hardly updates its weights as it rains. These convolutional network architectures called densely connected convolutional networks try to improve the convolutional network system by increasing the depth of the convolutional neural </w:t>
      </w:r>
      <w:r w:rsidRPr="00867B18">
        <w:rPr>
          <w:rFonts w:asciiTheme="minorHAnsi" w:eastAsiaTheme="minorHAnsi" w:hAnsiTheme="minorHAnsi" w:cstheme="minorHAnsi"/>
          <w:lang w:val="en"/>
        </w:rPr>
        <w:lastRenderedPageBreak/>
        <w:t>network.</w:t>
      </w:r>
    </w:p>
    <w:p w14:paraId="3A6B041D" w14:textId="1FF52CDC" w:rsidR="00C17D0C" w:rsidRDefault="00CC1B43" w:rsidP="00867B18">
      <w:pPr>
        <w:pStyle w:val="BodyText"/>
        <w:tabs>
          <w:tab w:val="right" w:pos="8686"/>
        </w:tabs>
        <w:spacing w:line="281" w:lineRule="exact"/>
        <w:rPr>
          <w:rFonts w:asciiTheme="minorHAnsi" w:hAnsiTheme="minorHAnsi" w:cstheme="minorHAnsi"/>
        </w:rPr>
      </w:pPr>
      <w:r w:rsidRPr="00867B18">
        <w:rPr>
          <w:rFonts w:asciiTheme="minorHAnsi" w:hAnsiTheme="minorHAnsi" w:cstheme="minorHAnsi"/>
        </w:rPr>
        <w:t xml:space="preserve">ResNets are being implemented in almost all of AI’s new tech to create state-of-the-art systems. The principle on which ResNets work is to build a </w:t>
      </w:r>
      <w:r w:rsidR="00BC0F50" w:rsidRPr="00867B18">
        <w:rPr>
          <w:rFonts w:asciiTheme="minorHAnsi" w:hAnsiTheme="minorHAnsi" w:cstheme="minorHAnsi"/>
        </w:rPr>
        <w:t>deeper network</w:t>
      </w:r>
      <w:r w:rsidRPr="00867B18">
        <w:rPr>
          <w:rFonts w:asciiTheme="minorHAnsi" w:hAnsiTheme="minorHAnsi" w:cstheme="minorHAnsi"/>
        </w:rPr>
        <w:t xml:space="preserve"> compared to other plain networks and simultaneously find a</w:t>
      </w:r>
      <w:r w:rsidR="00BC0F50">
        <w:rPr>
          <w:rFonts w:asciiTheme="minorHAnsi" w:hAnsiTheme="minorHAnsi" w:cstheme="minorHAnsi"/>
        </w:rPr>
        <w:t>n</w:t>
      </w:r>
      <w:r w:rsidRPr="00867B18">
        <w:rPr>
          <w:rFonts w:asciiTheme="minorHAnsi" w:hAnsiTheme="minorHAnsi" w:cstheme="minorHAnsi"/>
        </w:rPr>
        <w:t xml:space="preserve"> </w:t>
      </w:r>
      <w:r w:rsidR="00BC0F50" w:rsidRPr="00867B18">
        <w:rPr>
          <w:rFonts w:asciiTheme="minorHAnsi" w:hAnsiTheme="minorHAnsi" w:cstheme="minorHAnsi"/>
        </w:rPr>
        <w:t>optimized</w:t>
      </w:r>
      <w:r w:rsidRPr="00867B18">
        <w:rPr>
          <w:rFonts w:asciiTheme="minorHAnsi" w:hAnsiTheme="minorHAnsi" w:cstheme="minorHAnsi"/>
        </w:rPr>
        <w:t xml:space="preserve"> number of layers to negate the vanishing gradient problem. ResNeXt have also been deployed on CIFAR-10 dataset, the results are remarkable and its architecture gave a top-5 error rate with 3.30% thus winning second position in ILSVRC competition.</w:t>
      </w:r>
    </w:p>
    <w:p w14:paraId="3DD498C2" w14:textId="77777777" w:rsidR="00C17D0C" w:rsidRPr="00867B18" w:rsidRDefault="00C17D0C" w:rsidP="00C17D0C">
      <w:pPr>
        <w:rPr>
          <w:rFonts w:asciiTheme="minorHAnsi" w:hAnsiTheme="minorHAnsi" w:cstheme="minorHAnsi"/>
          <w:color w:val="000000"/>
          <w:sz w:val="24"/>
          <w:szCs w:val="24"/>
          <w:shd w:val="clear" w:color="auto" w:fill="FFFFFF"/>
        </w:rPr>
      </w:pPr>
      <w:r w:rsidRPr="00867B18">
        <w:rPr>
          <w:rFonts w:asciiTheme="minorHAnsi" w:hAnsiTheme="minorHAnsi" w:cstheme="minorHAnsi"/>
          <w:color w:val="000000"/>
          <w:sz w:val="24"/>
          <w:szCs w:val="24"/>
          <w:shd w:val="clear" w:color="auto" w:fill="FFFFFF"/>
        </w:rPr>
        <w:t>VGG16 is over 533MB due to its depth and number of fully-connected nodes. The problem makes it difficult to deploy VGG.VGG16 is used in many deep learning image classification problems. However, it would be better to use lower-level network architectures such as SqueezeNet, GoogleNet, and so on.</w:t>
      </w:r>
    </w:p>
    <w:p w14:paraId="580E7613" w14:textId="77777777" w:rsidR="00C17D0C" w:rsidRDefault="00C17D0C" w:rsidP="00867B18">
      <w:pPr>
        <w:pStyle w:val="BodyText"/>
        <w:tabs>
          <w:tab w:val="right" w:pos="8686"/>
        </w:tabs>
        <w:spacing w:line="281" w:lineRule="exact"/>
        <w:rPr>
          <w:rFonts w:asciiTheme="minorHAnsi" w:hAnsiTheme="minorHAnsi" w:cstheme="minorHAnsi"/>
        </w:rPr>
      </w:pPr>
    </w:p>
    <w:p w14:paraId="6BAEE015" w14:textId="77777777" w:rsidR="00867B18" w:rsidRDefault="00867B18" w:rsidP="00867B18">
      <w:pPr>
        <w:pStyle w:val="BodyText"/>
        <w:tabs>
          <w:tab w:val="right" w:pos="8686"/>
        </w:tabs>
        <w:spacing w:line="281" w:lineRule="exact"/>
        <w:rPr>
          <w:rFonts w:asciiTheme="minorHAnsi" w:hAnsiTheme="minorHAnsi" w:cstheme="minorHAnsi"/>
        </w:rPr>
      </w:pPr>
    </w:p>
    <w:p w14:paraId="5E09A416" w14:textId="2AEB92F3" w:rsidR="00867B18" w:rsidRDefault="00867B18" w:rsidP="00867B18">
      <w:pPr>
        <w:pStyle w:val="BodyText"/>
        <w:tabs>
          <w:tab w:val="right" w:pos="8686"/>
        </w:tabs>
        <w:spacing w:line="281" w:lineRule="exact"/>
        <w:rPr>
          <w:rFonts w:asciiTheme="minorHAnsi" w:hAnsiTheme="minorHAnsi" w:cstheme="minorHAnsi"/>
        </w:rPr>
      </w:pPr>
    </w:p>
    <w:p w14:paraId="2A713C23" w14:textId="551CC59C" w:rsidR="00867B18" w:rsidRDefault="00867B18" w:rsidP="00867B18">
      <w:pPr>
        <w:pStyle w:val="BodyText"/>
        <w:tabs>
          <w:tab w:val="right" w:pos="8686"/>
        </w:tabs>
        <w:spacing w:line="281" w:lineRule="exact"/>
        <w:rPr>
          <w:rFonts w:asciiTheme="minorHAnsi" w:hAnsiTheme="minorHAnsi" w:cstheme="minorHAnsi"/>
        </w:rPr>
      </w:pPr>
    </w:p>
    <w:p w14:paraId="4BD5C2AB" w14:textId="629A0185" w:rsidR="00867B18" w:rsidRDefault="00867B18" w:rsidP="00867B18">
      <w:pPr>
        <w:pStyle w:val="BodyText"/>
        <w:tabs>
          <w:tab w:val="right" w:pos="8686"/>
        </w:tabs>
        <w:spacing w:line="281" w:lineRule="exact"/>
        <w:rPr>
          <w:rFonts w:asciiTheme="minorHAnsi" w:hAnsiTheme="minorHAnsi" w:cstheme="minorHAnsi"/>
        </w:rPr>
      </w:pPr>
    </w:p>
    <w:p w14:paraId="49393EA1" w14:textId="77777777" w:rsidR="00867B18" w:rsidRDefault="00867B18" w:rsidP="00867B18">
      <w:pPr>
        <w:pStyle w:val="BodyText"/>
        <w:tabs>
          <w:tab w:val="right" w:pos="8686"/>
        </w:tabs>
        <w:spacing w:line="281" w:lineRule="exact"/>
        <w:rPr>
          <w:rFonts w:asciiTheme="minorHAnsi" w:hAnsiTheme="minorHAnsi" w:cstheme="minorHAnsi"/>
        </w:rPr>
      </w:pPr>
    </w:p>
    <w:p w14:paraId="32E8D063" w14:textId="429DBB62" w:rsidR="00867B18" w:rsidRDefault="00867B18" w:rsidP="00867B18">
      <w:pPr>
        <w:pStyle w:val="Heading1"/>
        <w:spacing w:before="147"/>
        <w:ind w:left="0"/>
        <w:rPr>
          <w:w w:val="115"/>
        </w:rPr>
      </w:pPr>
      <w:r>
        <w:rPr>
          <w:w w:val="115"/>
        </w:rPr>
        <w:t>References</w:t>
      </w:r>
    </w:p>
    <w:p w14:paraId="382A6BB4" w14:textId="77777777" w:rsidR="00867B18" w:rsidRDefault="00867B18" w:rsidP="00867B18">
      <w:pPr>
        <w:pStyle w:val="Heading1"/>
        <w:spacing w:before="147"/>
        <w:ind w:left="0"/>
        <w:rPr>
          <w:w w:val="115"/>
        </w:rPr>
      </w:pPr>
    </w:p>
    <w:p w14:paraId="3285A68B" w14:textId="475C69C6" w:rsidR="00867B18" w:rsidRDefault="00867B18" w:rsidP="00867B18">
      <w:pPr>
        <w:rPr>
          <w:rFonts w:asciiTheme="minorHAnsi" w:hAnsiTheme="minorHAnsi" w:cstheme="minorHAnsi"/>
          <w:sz w:val="24"/>
          <w:szCs w:val="24"/>
        </w:rPr>
      </w:pPr>
      <w:r>
        <w:rPr>
          <w:rFonts w:asciiTheme="majorHAnsi" w:hAnsiTheme="majorHAnsi"/>
          <w:color w:val="292929"/>
          <w:spacing w:val="-1"/>
          <w:sz w:val="24"/>
          <w:szCs w:val="24"/>
        </w:rPr>
        <w:t>[</w:t>
      </w:r>
      <w:r w:rsidRPr="00867B18">
        <w:rPr>
          <w:rFonts w:asciiTheme="minorHAnsi" w:hAnsiTheme="minorHAnsi" w:cstheme="minorHAnsi"/>
          <w:color w:val="292929"/>
          <w:spacing w:val="-1"/>
          <w:sz w:val="24"/>
          <w:szCs w:val="24"/>
        </w:rPr>
        <w:t>1] </w:t>
      </w:r>
      <w:hyperlink r:id="rId16" w:tgtFrame="_blank" w:history="1">
        <w:r w:rsidRPr="00867B18">
          <w:rPr>
            <w:rStyle w:val="Hyperlink"/>
            <w:rFonts w:asciiTheme="minorHAnsi" w:hAnsiTheme="minorHAnsi" w:cstheme="minorHAnsi"/>
            <w:color w:val="9633AC"/>
            <w:sz w:val="24"/>
            <w:szCs w:val="24"/>
            <w:shd w:val="clear" w:color="auto" w:fill="FFFFFF"/>
          </w:rPr>
          <w:t>https://arxiv.org/abs/1505.06798</w:t>
        </w:r>
      </w:hyperlink>
    </w:p>
    <w:p w14:paraId="3F52AB5E" w14:textId="77777777" w:rsidR="00867B18" w:rsidRPr="00867B18" w:rsidRDefault="00867B18" w:rsidP="00867B18">
      <w:pPr>
        <w:rPr>
          <w:rFonts w:asciiTheme="minorHAnsi" w:eastAsiaTheme="minorHAnsi" w:hAnsiTheme="minorHAnsi" w:cstheme="minorHAnsi"/>
          <w:sz w:val="24"/>
          <w:szCs w:val="24"/>
        </w:rPr>
      </w:pPr>
    </w:p>
    <w:p w14:paraId="4C52FCA2" w14:textId="77777777" w:rsidR="00867B18" w:rsidRPr="00867B18" w:rsidRDefault="00867B18" w:rsidP="00867B18">
      <w:pPr>
        <w:rPr>
          <w:rFonts w:asciiTheme="minorHAnsi" w:hAnsiTheme="minorHAnsi" w:cstheme="minorHAnsi"/>
          <w:color w:val="000000"/>
          <w:sz w:val="24"/>
          <w:szCs w:val="24"/>
          <w:shd w:val="clear" w:color="auto" w:fill="FFFFFF"/>
        </w:rPr>
      </w:pPr>
      <w:r w:rsidRPr="00867B18">
        <w:rPr>
          <w:rFonts w:asciiTheme="minorHAnsi" w:hAnsiTheme="minorHAnsi" w:cstheme="minorHAnsi"/>
          <w:color w:val="292929"/>
          <w:spacing w:val="-1"/>
          <w:sz w:val="24"/>
          <w:szCs w:val="24"/>
        </w:rPr>
        <w:t xml:space="preserve">[2] </w:t>
      </w:r>
      <w:hyperlink r:id="rId17" w:history="1">
        <w:r w:rsidRPr="00867B18">
          <w:rPr>
            <w:rStyle w:val="Hyperlink"/>
            <w:rFonts w:asciiTheme="minorHAnsi" w:hAnsiTheme="minorHAnsi" w:cstheme="minorHAnsi"/>
            <w:sz w:val="24"/>
            <w:szCs w:val="24"/>
            <w:shd w:val="clear" w:color="auto" w:fill="FFFFFF"/>
          </w:rPr>
          <w:t>https://keras.io/api/applications/vgg/</w:t>
        </w:r>
      </w:hyperlink>
    </w:p>
    <w:p w14:paraId="26B2C066" w14:textId="77777777" w:rsidR="00867B18" w:rsidRPr="00867B18" w:rsidRDefault="00867B18" w:rsidP="00867B18">
      <w:pPr>
        <w:shd w:val="clear" w:color="auto" w:fill="FFFFFF"/>
        <w:spacing w:before="100" w:beforeAutospacing="1" w:after="100" w:afterAutospacing="1"/>
        <w:rPr>
          <w:rFonts w:asciiTheme="minorHAnsi" w:eastAsia="Times New Roman" w:hAnsiTheme="minorHAnsi" w:cstheme="minorHAnsi"/>
          <w:color w:val="212529"/>
          <w:sz w:val="24"/>
          <w:szCs w:val="24"/>
        </w:rPr>
      </w:pPr>
      <w:r w:rsidRPr="00867B18">
        <w:rPr>
          <w:rFonts w:asciiTheme="minorHAnsi" w:hAnsiTheme="minorHAnsi" w:cstheme="minorHAnsi"/>
          <w:color w:val="292929"/>
          <w:spacing w:val="-1"/>
          <w:sz w:val="24"/>
          <w:szCs w:val="24"/>
        </w:rPr>
        <w:t xml:space="preserve">[3] </w:t>
      </w:r>
      <w:hyperlink r:id="rId18" w:history="1">
        <w:r w:rsidRPr="00867B18">
          <w:rPr>
            <w:rStyle w:val="Hyperlink"/>
            <w:rFonts w:asciiTheme="minorHAnsi" w:eastAsia="Times New Roman" w:hAnsiTheme="minorHAnsi" w:cstheme="minorHAnsi"/>
            <w:color w:val="D00000"/>
            <w:sz w:val="24"/>
            <w:szCs w:val="24"/>
          </w:rPr>
          <w:t>Very Deep Convolutional Networks for Large-Scale Image Recognition</w:t>
        </w:r>
      </w:hyperlink>
      <w:r w:rsidRPr="00867B18">
        <w:rPr>
          <w:rFonts w:asciiTheme="minorHAnsi" w:eastAsia="Times New Roman" w:hAnsiTheme="minorHAnsi" w:cstheme="minorHAnsi"/>
          <w:color w:val="212529"/>
          <w:sz w:val="24"/>
          <w:szCs w:val="24"/>
        </w:rPr>
        <w:t> (ICLR 2015)</w:t>
      </w:r>
    </w:p>
    <w:p w14:paraId="328BD1F6" w14:textId="77777777" w:rsidR="00867B18" w:rsidRPr="00867B18" w:rsidRDefault="00867B18" w:rsidP="00867B18">
      <w:pPr>
        <w:shd w:val="clear" w:color="auto" w:fill="FFFFFF"/>
        <w:spacing w:before="100" w:beforeAutospacing="1" w:after="100" w:afterAutospacing="1"/>
        <w:rPr>
          <w:rFonts w:asciiTheme="minorHAnsi" w:eastAsia="Times New Roman" w:hAnsiTheme="minorHAnsi" w:cstheme="minorHAnsi"/>
          <w:color w:val="212529"/>
          <w:sz w:val="24"/>
          <w:szCs w:val="24"/>
        </w:rPr>
      </w:pPr>
      <w:r w:rsidRPr="00867B18">
        <w:rPr>
          <w:rFonts w:asciiTheme="minorHAnsi" w:hAnsiTheme="minorHAnsi" w:cstheme="minorHAnsi"/>
          <w:color w:val="292929"/>
          <w:spacing w:val="-1"/>
          <w:sz w:val="24"/>
          <w:szCs w:val="24"/>
        </w:rPr>
        <w:t xml:space="preserve">[4] </w:t>
      </w:r>
      <w:hyperlink r:id="rId19" w:history="1">
        <w:r w:rsidRPr="00867B18">
          <w:rPr>
            <w:rStyle w:val="Hyperlink"/>
            <w:rFonts w:asciiTheme="minorHAnsi" w:hAnsiTheme="minorHAnsi" w:cstheme="minorHAnsi"/>
            <w:spacing w:val="-1"/>
            <w:sz w:val="24"/>
            <w:szCs w:val="24"/>
          </w:rPr>
          <w:t>https://www.kaggle.com/saptarsi/using-pre-trained-vgg-model</w:t>
        </w:r>
      </w:hyperlink>
    </w:p>
    <w:p w14:paraId="39029A17" w14:textId="61851834" w:rsidR="00867B18" w:rsidRDefault="00867B18" w:rsidP="00867B18">
      <w:pPr>
        <w:pStyle w:val="BodyText"/>
      </w:pPr>
      <w:r w:rsidRPr="00867B18">
        <w:t>[5] Simonyan, Karen, and Andrew Zisserman. “Very deep convolutional networks for large-scale image recognition.” </w:t>
      </w:r>
      <w:r w:rsidRPr="00867B18">
        <w:rPr>
          <w:rStyle w:val="Emphasis"/>
          <w:rFonts w:asciiTheme="minorHAnsi" w:hAnsiTheme="minorHAnsi" w:cstheme="minorHAnsi"/>
          <w:color w:val="292929"/>
          <w:spacing w:val="-1"/>
        </w:rPr>
        <w:t>arXiv preprint arXiv:1409.1556</w:t>
      </w:r>
      <w:r w:rsidRPr="00867B18">
        <w:t> (2014).</w:t>
      </w:r>
    </w:p>
    <w:p w14:paraId="49FE61AD" w14:textId="77777777" w:rsidR="00867B18" w:rsidRPr="00867B18" w:rsidRDefault="00867B18" w:rsidP="00867B18">
      <w:pPr>
        <w:pStyle w:val="jo"/>
        <w:shd w:val="clear" w:color="auto" w:fill="FFFFFF"/>
        <w:spacing w:before="206" w:beforeAutospacing="0" w:after="0" w:afterAutospacing="0" w:line="480" w:lineRule="atLeast"/>
        <w:rPr>
          <w:rFonts w:asciiTheme="minorHAnsi" w:hAnsiTheme="minorHAnsi" w:cstheme="minorHAnsi"/>
          <w:color w:val="292929"/>
          <w:spacing w:val="-1"/>
        </w:rPr>
      </w:pPr>
    </w:p>
    <w:p w14:paraId="664D09AB" w14:textId="7A2D2B83"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r w:rsidRPr="00867B18">
        <w:rPr>
          <w:rFonts w:asciiTheme="minorHAnsi" w:eastAsiaTheme="minorHAnsi" w:hAnsiTheme="minorHAnsi" w:cstheme="minorHAnsi"/>
          <w:sz w:val="24"/>
          <w:szCs w:val="24"/>
          <w:lang w:val="en"/>
        </w:rPr>
        <w:t xml:space="preserve">[7] G. Huang, Z. Liu and L. van der Maaten, “Densely Connected Convolutional Networks,” 2017. ( </w:t>
      </w:r>
      <w:hyperlink r:id="rId20" w:history="1">
        <w:r w:rsidRPr="00867B18">
          <w:rPr>
            <w:rFonts w:asciiTheme="minorHAnsi" w:eastAsiaTheme="minorHAnsi" w:hAnsiTheme="minorHAnsi" w:cstheme="minorHAnsi"/>
            <w:sz w:val="24"/>
            <w:szCs w:val="24"/>
            <w:lang w:val="en"/>
          </w:rPr>
          <w:t>https://arxiv.org/abs/1608.06993</w:t>
        </w:r>
      </w:hyperlink>
      <w:r w:rsidRPr="00867B18">
        <w:rPr>
          <w:rFonts w:asciiTheme="minorHAnsi" w:eastAsiaTheme="minorHAnsi" w:hAnsiTheme="minorHAnsi" w:cstheme="minorHAnsi"/>
          <w:sz w:val="24"/>
          <w:szCs w:val="24"/>
          <w:lang w:val="en"/>
        </w:rPr>
        <w:t xml:space="preserve">) </w:t>
      </w:r>
    </w:p>
    <w:p w14:paraId="3478C2DB" w14:textId="273E9339"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r w:rsidRPr="00867B18">
        <w:rPr>
          <w:rFonts w:asciiTheme="minorHAnsi" w:eastAsiaTheme="minorHAnsi" w:hAnsiTheme="minorHAnsi" w:cstheme="minorHAnsi"/>
          <w:sz w:val="24"/>
          <w:szCs w:val="24"/>
          <w:lang w:val="en"/>
        </w:rPr>
        <w:t xml:space="preserve">[8] R. Kumar, K. Gredd and J. Schmidhuber, “Highway Networks,” 2015. </w:t>
      </w:r>
    </w:p>
    <w:p w14:paraId="17D82E51" w14:textId="49E6DF64"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r w:rsidRPr="00867B18">
        <w:rPr>
          <w:rFonts w:asciiTheme="minorHAnsi" w:eastAsiaTheme="minorHAnsi" w:hAnsiTheme="minorHAnsi" w:cstheme="minorHAnsi"/>
          <w:sz w:val="24"/>
          <w:szCs w:val="24"/>
          <w:lang w:val="en"/>
        </w:rPr>
        <w:t>[9] Karen Simonyan, Andrew Zisserman, “Very Deep Convolutional Networks for Large-Scale Image Recognition”, 2014</w:t>
      </w:r>
    </w:p>
    <w:p w14:paraId="5B759C56" w14:textId="77777777"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p>
    <w:p w14:paraId="49FB70F3" w14:textId="77777777"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p>
    <w:p w14:paraId="4E28EEB9" w14:textId="20B07508"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r w:rsidRPr="00867B18">
        <w:rPr>
          <w:rFonts w:asciiTheme="minorHAnsi" w:eastAsiaTheme="minorHAnsi" w:hAnsiTheme="minorHAnsi" w:cstheme="minorHAnsi"/>
          <w:sz w:val="24"/>
          <w:szCs w:val="24"/>
          <w:lang w:val="en"/>
        </w:rPr>
        <w:lastRenderedPageBreak/>
        <w:t>[10] G. Larsson, M. Maire and G. Shakhnarovich, “FractalNet: Ultra-Deep Neural Networks without Residuals,” 2017.</w:t>
      </w:r>
    </w:p>
    <w:p w14:paraId="135AFDE3" w14:textId="599EA607" w:rsidR="00867B18" w:rsidRPr="00867B18" w:rsidRDefault="00867B18" w:rsidP="00867B18">
      <w:pPr>
        <w:widowControl/>
        <w:adjustRightInd w:val="0"/>
        <w:spacing w:after="160" w:line="259" w:lineRule="atLeast"/>
        <w:rPr>
          <w:rFonts w:asciiTheme="minorHAnsi" w:eastAsiaTheme="minorHAnsi" w:hAnsiTheme="minorHAnsi" w:cstheme="minorHAnsi"/>
          <w:sz w:val="24"/>
          <w:szCs w:val="24"/>
          <w:lang w:val="en"/>
        </w:rPr>
      </w:pPr>
      <w:r w:rsidRPr="00867B18">
        <w:rPr>
          <w:rFonts w:asciiTheme="minorHAnsi" w:eastAsiaTheme="minorHAnsi" w:hAnsiTheme="minorHAnsi" w:cstheme="minorHAnsi"/>
          <w:sz w:val="24"/>
          <w:szCs w:val="24"/>
          <w:lang w:val="en"/>
        </w:rPr>
        <w:t xml:space="preserve">[11] </w:t>
      </w:r>
      <w:hyperlink r:id="rId21" w:history="1">
        <w:r w:rsidRPr="00867B18">
          <w:rPr>
            <w:rFonts w:asciiTheme="minorHAnsi" w:eastAsiaTheme="minorHAnsi" w:hAnsiTheme="minorHAnsi" w:cstheme="minorHAnsi"/>
            <w:color w:val="0563C1"/>
            <w:sz w:val="24"/>
            <w:szCs w:val="24"/>
            <w:u w:val="single"/>
            <w:lang w:val="en"/>
          </w:rPr>
          <w:t>DenseNet</w:t>
        </w:r>
      </w:hyperlink>
      <w:r w:rsidRPr="00867B18">
        <w:rPr>
          <w:rFonts w:asciiTheme="minorHAnsi" w:eastAsiaTheme="minorHAnsi" w:hAnsiTheme="minorHAnsi" w:cstheme="minorHAnsi"/>
          <w:sz w:val="24"/>
          <w:szCs w:val="24"/>
          <w:lang w:val="en"/>
        </w:rPr>
        <w:t xml:space="preserve"> (</w:t>
      </w:r>
      <w:hyperlink r:id="rId22" w:history="1">
        <w:r w:rsidRPr="00867B18">
          <w:rPr>
            <w:rFonts w:asciiTheme="minorHAnsi" w:eastAsiaTheme="minorHAnsi" w:hAnsiTheme="minorHAnsi" w:cstheme="minorHAnsi"/>
            <w:sz w:val="24"/>
            <w:szCs w:val="24"/>
            <w:lang w:val="en"/>
          </w:rPr>
          <w:t>https://keras.io/api/applications/densenet/</w:t>
        </w:r>
      </w:hyperlink>
      <w:r w:rsidRPr="00867B18">
        <w:rPr>
          <w:rFonts w:asciiTheme="minorHAnsi" w:eastAsiaTheme="minorHAnsi" w:hAnsiTheme="minorHAnsi" w:cstheme="minorHAnsi"/>
          <w:sz w:val="24"/>
          <w:szCs w:val="24"/>
          <w:lang w:val="en"/>
        </w:rPr>
        <w:t xml:space="preserve">) </w:t>
      </w:r>
    </w:p>
    <w:p w14:paraId="0FB6E5DD" w14:textId="737679FA"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[12] R.M. Bell and Y. Koren. Lessons from the netflix prize challenge.ACM SIGKDD Explorations Newsletter,9(2):75–79, 2007.</w:t>
      </w:r>
    </w:p>
    <w:p w14:paraId="7D5DA79A" w14:textId="22008D3C"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[13] A. Berg, J. Deng, and L. Fei-Fei.Large scale visual recognition challenge 2010. www.image-net.org/challenges. 2010.</w:t>
      </w:r>
    </w:p>
    <w:p w14:paraId="7AFC48F3" w14:textId="50BE47B7"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[14] L. Breiman. Random forests.Machine learning, 45(1):5–32, 2001.</w:t>
      </w:r>
    </w:p>
    <w:p w14:paraId="5992BB4C" w14:textId="1F98C07D"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[15] D. Cire ̧san, U. Meier, and J. Schmidhuber. Multi-column deep neural networks for image classification.Arxiv preprint arXiv:1202.2745, 2012.</w:t>
      </w:r>
    </w:p>
    <w:p w14:paraId="33A35BEA" w14:textId="67C09827"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[16] D.C. Cire ̧san, U. Meier, J. Masci, L.M. Gambardella, and J. Schmidhuber. High-performance neuralnetworks for visual object classification.Arxiv preprint arXiv:1102.0183, 2011.</w:t>
      </w:r>
    </w:p>
    <w:p w14:paraId="22BFEBA3" w14:textId="3E72D9A5"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[17] J. Deng, W. Dong, R. Socher, L.-J. Li, K. Li, and L. Fei-Fei. ImageNet: A Large-Scale HierarchicalImage Database. InCVPR09, 2009.</w:t>
      </w:r>
    </w:p>
    <w:p w14:paraId="491F54A3" w14:textId="14E578CB"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[18] J. Deng, A. Berg, S. Satheesh, H. Su, A. Khosla, and L. Fei-Fei.ILSVRC-2012, 2012.URLhttp://www.image-net.org/challenges/LSVRC/2012/.</w:t>
      </w:r>
    </w:p>
    <w:p w14:paraId="352B5BFE" w14:textId="73D7EB07"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[18] L. Fei-Fei, R. Fergus, and P. Perona. Learning generative visual models from few training examples: Anincremental bayesian approach tested on 101 object categories.Computer Vision and Image Understand-ing, 106(1):59–70, 2007.</w:t>
      </w:r>
    </w:p>
    <w:p w14:paraId="324BF649" w14:textId="69815519" w:rsidR="00867B18" w:rsidRPr="00867B18" w:rsidRDefault="00867B18" w:rsidP="00867B18">
      <w:pPr>
        <w:widowControl/>
        <w:adjustRightInd w:val="0"/>
        <w:spacing w:after="160" w:line="259" w:lineRule="atLeast"/>
        <w:rPr>
          <w:rFonts w:asciiTheme="minorHAnsi" w:hAnsiTheme="minorHAnsi" w:cstheme="minorHAnsi"/>
          <w:sz w:val="24"/>
          <w:szCs w:val="24"/>
        </w:rPr>
      </w:pPr>
      <w:r w:rsidRPr="00867B18">
        <w:rPr>
          <w:rFonts w:asciiTheme="minorHAnsi" w:hAnsiTheme="minorHAnsi" w:cstheme="minorHAnsi"/>
          <w:sz w:val="24"/>
          <w:szCs w:val="24"/>
        </w:rPr>
        <w:t>[19] G. Griffin, A. Holub, and P. Perona. Caltech-256 object category dataset. Technical Report 7694, Cali-fornia Institute of Technology, 2007. URLhttp://authors.library.caltech.edu/7694.</w:t>
      </w:r>
    </w:p>
    <w:p w14:paraId="5EC8EFAF" w14:textId="582E5FDD" w:rsidR="00867B18" w:rsidRPr="00867B18" w:rsidRDefault="00867B18" w:rsidP="00867B18">
      <w:pPr>
        <w:widowControl/>
        <w:adjustRightInd w:val="0"/>
        <w:spacing w:after="160" w:line="259" w:lineRule="atLeast"/>
        <w:rPr>
          <w:rFonts w:asciiTheme="minorHAnsi" w:hAnsiTheme="minorHAnsi" w:cstheme="minorHAnsi"/>
          <w:sz w:val="24"/>
          <w:szCs w:val="24"/>
        </w:rPr>
        <w:sectPr w:rsidR="00867B18" w:rsidRPr="00867B18">
          <w:footerReference w:type="default" r:id="rId23"/>
          <w:pgSz w:w="12240" w:h="15840"/>
          <w:pgMar w:top="1500" w:right="1720" w:bottom="1960" w:left="1700" w:header="0" w:footer="1777" w:gutter="0"/>
          <w:cols w:space="720"/>
        </w:sectPr>
      </w:pPr>
      <w:r w:rsidRPr="00867B18">
        <w:rPr>
          <w:rFonts w:asciiTheme="minorHAnsi" w:hAnsiTheme="minorHAnsi" w:cstheme="minorHAnsi"/>
          <w:sz w:val="24"/>
          <w:szCs w:val="24"/>
        </w:rPr>
        <w:t>[20] G.E. Hinton, N. Srivastava, A. Krizhevsky, I. Sutskever, and R.R. Salakhutdinov. Improving neural net-works by preventing co-adaptation of feature detectors.arXiv preprint arXiv:1207.0580, 2010</w:t>
      </w:r>
    </w:p>
    <w:p w14:paraId="197219F9" w14:textId="46EC7997" w:rsidR="00867B18" w:rsidRPr="00867B18" w:rsidRDefault="00867B18" w:rsidP="00867B18">
      <w:pPr>
        <w:tabs>
          <w:tab w:val="left" w:pos="3642"/>
        </w:tabs>
      </w:pPr>
    </w:p>
    <w:sectPr w:rsidR="00867B18" w:rsidRPr="00867B18">
      <w:pgSz w:w="12240" w:h="15840"/>
      <w:pgMar w:top="1500" w:right="1720" w:bottom="1960" w:left="170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21744" w14:textId="77777777" w:rsidR="00972DBB" w:rsidRDefault="00972DBB">
      <w:r>
        <w:separator/>
      </w:r>
    </w:p>
  </w:endnote>
  <w:endnote w:type="continuationSeparator" w:id="0">
    <w:p w14:paraId="4656EB88" w14:textId="77777777" w:rsidR="00972DBB" w:rsidRDefault="0097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6496" w14:textId="77777777" w:rsidR="003C3726" w:rsidRDefault="00972DBB">
    <w:pPr>
      <w:pStyle w:val="BodyText"/>
      <w:spacing w:line="14" w:lineRule="auto"/>
      <w:rPr>
        <w:sz w:val="20"/>
      </w:rPr>
    </w:pPr>
    <w:r>
      <w:pict w14:anchorId="0B973F93">
        <v:shapetype id="_x0000_t202" coordsize="21600,21600" o:spt="202" path="m,l,21600r21600,l21600,xe">
          <v:stroke joinstyle="miter"/>
          <v:path gradientshapeok="t" o:connecttype="rect"/>
        </v:shapetype>
        <v:shape id="_x0000_s2049" type="#_x0000_t202" style="position:absolute;margin-left:299.2pt;margin-top:692.15pt;width:11.85pt;height:14pt;z-index:-251658752;mso-position-horizontal-relative:page;mso-position-vertical-relative:page" filled="f" stroked="f">
          <v:textbox style="mso-next-textbox:#_x0000_s2049" inset="0,0,0,0">
            <w:txbxContent>
              <w:p w14:paraId="446E91E4" w14:textId="77777777" w:rsidR="003C3726" w:rsidRDefault="006D5A0E">
                <w:pPr>
                  <w:pStyle w:val="BodyText"/>
                  <w:spacing w:line="264" w:lineRule="exact"/>
                  <w:ind w:left="60"/>
                </w:pPr>
                <w:r>
                  <w:fldChar w:fldCharType="begin"/>
                </w:r>
                <w:r>
                  <w:rPr>
                    <w:w w:val="9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52831" w14:textId="77777777" w:rsidR="00972DBB" w:rsidRDefault="00972DBB">
      <w:r>
        <w:separator/>
      </w:r>
    </w:p>
  </w:footnote>
  <w:footnote w:type="continuationSeparator" w:id="0">
    <w:p w14:paraId="18EA05F7" w14:textId="77777777" w:rsidR="00972DBB" w:rsidRDefault="00972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7D5"/>
    <w:multiLevelType w:val="hybridMultilevel"/>
    <w:tmpl w:val="5AC23F56"/>
    <w:lvl w:ilvl="0" w:tplc="56EE556E">
      <w:start w:val="161"/>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F01AA9E2">
      <w:numFmt w:val="bullet"/>
      <w:lvlText w:val="•"/>
      <w:lvlJc w:val="left"/>
      <w:pPr>
        <w:ind w:left="1350" w:hanging="399"/>
      </w:pPr>
      <w:rPr>
        <w:rFonts w:hint="default"/>
        <w:lang w:val="en-US" w:eastAsia="en-US" w:bidi="ar-SA"/>
      </w:rPr>
    </w:lvl>
    <w:lvl w:ilvl="2" w:tplc="CE8A2792">
      <w:numFmt w:val="bullet"/>
      <w:lvlText w:val="•"/>
      <w:lvlJc w:val="left"/>
      <w:pPr>
        <w:ind w:left="2180" w:hanging="399"/>
      </w:pPr>
      <w:rPr>
        <w:rFonts w:hint="default"/>
        <w:lang w:val="en-US" w:eastAsia="en-US" w:bidi="ar-SA"/>
      </w:rPr>
    </w:lvl>
    <w:lvl w:ilvl="3" w:tplc="9704F91C">
      <w:numFmt w:val="bullet"/>
      <w:lvlText w:val="•"/>
      <w:lvlJc w:val="left"/>
      <w:pPr>
        <w:ind w:left="3010" w:hanging="399"/>
      </w:pPr>
      <w:rPr>
        <w:rFonts w:hint="default"/>
        <w:lang w:val="en-US" w:eastAsia="en-US" w:bidi="ar-SA"/>
      </w:rPr>
    </w:lvl>
    <w:lvl w:ilvl="4" w:tplc="47561B80">
      <w:numFmt w:val="bullet"/>
      <w:lvlText w:val="•"/>
      <w:lvlJc w:val="left"/>
      <w:pPr>
        <w:ind w:left="3840" w:hanging="399"/>
      </w:pPr>
      <w:rPr>
        <w:rFonts w:hint="default"/>
        <w:lang w:val="en-US" w:eastAsia="en-US" w:bidi="ar-SA"/>
      </w:rPr>
    </w:lvl>
    <w:lvl w:ilvl="5" w:tplc="6DE68212">
      <w:numFmt w:val="bullet"/>
      <w:lvlText w:val="•"/>
      <w:lvlJc w:val="left"/>
      <w:pPr>
        <w:ind w:left="4670" w:hanging="399"/>
      </w:pPr>
      <w:rPr>
        <w:rFonts w:hint="default"/>
        <w:lang w:val="en-US" w:eastAsia="en-US" w:bidi="ar-SA"/>
      </w:rPr>
    </w:lvl>
    <w:lvl w:ilvl="6" w:tplc="4ADA2440">
      <w:numFmt w:val="bullet"/>
      <w:lvlText w:val="•"/>
      <w:lvlJc w:val="left"/>
      <w:pPr>
        <w:ind w:left="5500" w:hanging="399"/>
      </w:pPr>
      <w:rPr>
        <w:rFonts w:hint="default"/>
        <w:lang w:val="en-US" w:eastAsia="en-US" w:bidi="ar-SA"/>
      </w:rPr>
    </w:lvl>
    <w:lvl w:ilvl="7" w:tplc="366C3128">
      <w:numFmt w:val="bullet"/>
      <w:lvlText w:val="•"/>
      <w:lvlJc w:val="left"/>
      <w:pPr>
        <w:ind w:left="6330" w:hanging="399"/>
      </w:pPr>
      <w:rPr>
        <w:rFonts w:hint="default"/>
        <w:lang w:val="en-US" w:eastAsia="en-US" w:bidi="ar-SA"/>
      </w:rPr>
    </w:lvl>
    <w:lvl w:ilvl="8" w:tplc="1C08AC84">
      <w:numFmt w:val="bullet"/>
      <w:lvlText w:val="•"/>
      <w:lvlJc w:val="left"/>
      <w:pPr>
        <w:ind w:left="7160" w:hanging="399"/>
      </w:pPr>
      <w:rPr>
        <w:rFonts w:hint="default"/>
        <w:lang w:val="en-US" w:eastAsia="en-US" w:bidi="ar-SA"/>
      </w:rPr>
    </w:lvl>
  </w:abstractNum>
  <w:abstractNum w:abstractNumId="1" w15:restartNumberingAfterBreak="0">
    <w:nsid w:val="02B50079"/>
    <w:multiLevelType w:val="hybridMultilevel"/>
    <w:tmpl w:val="AB38161E"/>
    <w:lvl w:ilvl="0" w:tplc="C062EF06">
      <w:start w:val="143"/>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38D0CC46">
      <w:numFmt w:val="bullet"/>
      <w:lvlText w:val="•"/>
      <w:lvlJc w:val="left"/>
      <w:pPr>
        <w:ind w:left="1350" w:hanging="399"/>
      </w:pPr>
      <w:rPr>
        <w:rFonts w:hint="default"/>
        <w:lang w:val="en-US" w:eastAsia="en-US" w:bidi="ar-SA"/>
      </w:rPr>
    </w:lvl>
    <w:lvl w:ilvl="2" w:tplc="42B238EC">
      <w:numFmt w:val="bullet"/>
      <w:lvlText w:val="•"/>
      <w:lvlJc w:val="left"/>
      <w:pPr>
        <w:ind w:left="2180" w:hanging="399"/>
      </w:pPr>
      <w:rPr>
        <w:rFonts w:hint="default"/>
        <w:lang w:val="en-US" w:eastAsia="en-US" w:bidi="ar-SA"/>
      </w:rPr>
    </w:lvl>
    <w:lvl w:ilvl="3" w:tplc="26BC65E0">
      <w:numFmt w:val="bullet"/>
      <w:lvlText w:val="•"/>
      <w:lvlJc w:val="left"/>
      <w:pPr>
        <w:ind w:left="3010" w:hanging="399"/>
      </w:pPr>
      <w:rPr>
        <w:rFonts w:hint="default"/>
        <w:lang w:val="en-US" w:eastAsia="en-US" w:bidi="ar-SA"/>
      </w:rPr>
    </w:lvl>
    <w:lvl w:ilvl="4" w:tplc="C5A86280">
      <w:numFmt w:val="bullet"/>
      <w:lvlText w:val="•"/>
      <w:lvlJc w:val="left"/>
      <w:pPr>
        <w:ind w:left="3840" w:hanging="399"/>
      </w:pPr>
      <w:rPr>
        <w:rFonts w:hint="default"/>
        <w:lang w:val="en-US" w:eastAsia="en-US" w:bidi="ar-SA"/>
      </w:rPr>
    </w:lvl>
    <w:lvl w:ilvl="5" w:tplc="3042DF38">
      <w:numFmt w:val="bullet"/>
      <w:lvlText w:val="•"/>
      <w:lvlJc w:val="left"/>
      <w:pPr>
        <w:ind w:left="4670" w:hanging="399"/>
      </w:pPr>
      <w:rPr>
        <w:rFonts w:hint="default"/>
        <w:lang w:val="en-US" w:eastAsia="en-US" w:bidi="ar-SA"/>
      </w:rPr>
    </w:lvl>
    <w:lvl w:ilvl="6" w:tplc="1BBE9AE0">
      <w:numFmt w:val="bullet"/>
      <w:lvlText w:val="•"/>
      <w:lvlJc w:val="left"/>
      <w:pPr>
        <w:ind w:left="5500" w:hanging="399"/>
      </w:pPr>
      <w:rPr>
        <w:rFonts w:hint="default"/>
        <w:lang w:val="en-US" w:eastAsia="en-US" w:bidi="ar-SA"/>
      </w:rPr>
    </w:lvl>
    <w:lvl w:ilvl="7" w:tplc="EB70E9E0">
      <w:numFmt w:val="bullet"/>
      <w:lvlText w:val="•"/>
      <w:lvlJc w:val="left"/>
      <w:pPr>
        <w:ind w:left="6330" w:hanging="399"/>
      </w:pPr>
      <w:rPr>
        <w:rFonts w:hint="default"/>
        <w:lang w:val="en-US" w:eastAsia="en-US" w:bidi="ar-SA"/>
      </w:rPr>
    </w:lvl>
    <w:lvl w:ilvl="8" w:tplc="D3C499B4">
      <w:numFmt w:val="bullet"/>
      <w:lvlText w:val="•"/>
      <w:lvlJc w:val="left"/>
      <w:pPr>
        <w:ind w:left="7160" w:hanging="399"/>
      </w:pPr>
      <w:rPr>
        <w:rFonts w:hint="default"/>
        <w:lang w:val="en-US" w:eastAsia="en-US" w:bidi="ar-SA"/>
      </w:rPr>
    </w:lvl>
  </w:abstractNum>
  <w:abstractNum w:abstractNumId="2" w15:restartNumberingAfterBreak="0">
    <w:nsid w:val="07447564"/>
    <w:multiLevelType w:val="hybridMultilevel"/>
    <w:tmpl w:val="9ACCF372"/>
    <w:lvl w:ilvl="0" w:tplc="06DA2A76">
      <w:start w:val="168"/>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66B841CE">
      <w:numFmt w:val="bullet"/>
      <w:lvlText w:val="•"/>
      <w:lvlJc w:val="left"/>
      <w:pPr>
        <w:ind w:left="1350" w:hanging="399"/>
      </w:pPr>
      <w:rPr>
        <w:rFonts w:hint="default"/>
        <w:lang w:val="en-US" w:eastAsia="en-US" w:bidi="ar-SA"/>
      </w:rPr>
    </w:lvl>
    <w:lvl w:ilvl="2" w:tplc="0EEE2520">
      <w:numFmt w:val="bullet"/>
      <w:lvlText w:val="•"/>
      <w:lvlJc w:val="left"/>
      <w:pPr>
        <w:ind w:left="2180" w:hanging="399"/>
      </w:pPr>
      <w:rPr>
        <w:rFonts w:hint="default"/>
        <w:lang w:val="en-US" w:eastAsia="en-US" w:bidi="ar-SA"/>
      </w:rPr>
    </w:lvl>
    <w:lvl w:ilvl="3" w:tplc="B928BDBC">
      <w:numFmt w:val="bullet"/>
      <w:lvlText w:val="•"/>
      <w:lvlJc w:val="left"/>
      <w:pPr>
        <w:ind w:left="3010" w:hanging="399"/>
      </w:pPr>
      <w:rPr>
        <w:rFonts w:hint="default"/>
        <w:lang w:val="en-US" w:eastAsia="en-US" w:bidi="ar-SA"/>
      </w:rPr>
    </w:lvl>
    <w:lvl w:ilvl="4" w:tplc="7E52B434">
      <w:numFmt w:val="bullet"/>
      <w:lvlText w:val="•"/>
      <w:lvlJc w:val="left"/>
      <w:pPr>
        <w:ind w:left="3840" w:hanging="399"/>
      </w:pPr>
      <w:rPr>
        <w:rFonts w:hint="default"/>
        <w:lang w:val="en-US" w:eastAsia="en-US" w:bidi="ar-SA"/>
      </w:rPr>
    </w:lvl>
    <w:lvl w:ilvl="5" w:tplc="BA8ACD44">
      <w:numFmt w:val="bullet"/>
      <w:lvlText w:val="•"/>
      <w:lvlJc w:val="left"/>
      <w:pPr>
        <w:ind w:left="4670" w:hanging="399"/>
      </w:pPr>
      <w:rPr>
        <w:rFonts w:hint="default"/>
        <w:lang w:val="en-US" w:eastAsia="en-US" w:bidi="ar-SA"/>
      </w:rPr>
    </w:lvl>
    <w:lvl w:ilvl="6" w:tplc="3698B412">
      <w:numFmt w:val="bullet"/>
      <w:lvlText w:val="•"/>
      <w:lvlJc w:val="left"/>
      <w:pPr>
        <w:ind w:left="5500" w:hanging="399"/>
      </w:pPr>
      <w:rPr>
        <w:rFonts w:hint="default"/>
        <w:lang w:val="en-US" w:eastAsia="en-US" w:bidi="ar-SA"/>
      </w:rPr>
    </w:lvl>
    <w:lvl w:ilvl="7" w:tplc="8DC676AA">
      <w:numFmt w:val="bullet"/>
      <w:lvlText w:val="•"/>
      <w:lvlJc w:val="left"/>
      <w:pPr>
        <w:ind w:left="6330" w:hanging="399"/>
      </w:pPr>
      <w:rPr>
        <w:rFonts w:hint="default"/>
        <w:lang w:val="en-US" w:eastAsia="en-US" w:bidi="ar-SA"/>
      </w:rPr>
    </w:lvl>
    <w:lvl w:ilvl="8" w:tplc="B852B49A">
      <w:numFmt w:val="bullet"/>
      <w:lvlText w:val="•"/>
      <w:lvlJc w:val="left"/>
      <w:pPr>
        <w:ind w:left="7160" w:hanging="399"/>
      </w:pPr>
      <w:rPr>
        <w:rFonts w:hint="default"/>
        <w:lang w:val="en-US" w:eastAsia="en-US" w:bidi="ar-SA"/>
      </w:rPr>
    </w:lvl>
  </w:abstractNum>
  <w:abstractNum w:abstractNumId="3" w15:restartNumberingAfterBreak="0">
    <w:nsid w:val="10EC6ED9"/>
    <w:multiLevelType w:val="multilevel"/>
    <w:tmpl w:val="AB6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A76C2"/>
    <w:multiLevelType w:val="hybridMultilevel"/>
    <w:tmpl w:val="7C36AF52"/>
    <w:lvl w:ilvl="0" w:tplc="8F94A980">
      <w:start w:val="130"/>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3C307B16">
      <w:numFmt w:val="bullet"/>
      <w:lvlText w:val="•"/>
      <w:lvlJc w:val="left"/>
      <w:pPr>
        <w:ind w:left="1350" w:hanging="399"/>
      </w:pPr>
      <w:rPr>
        <w:rFonts w:hint="default"/>
        <w:lang w:val="en-US" w:eastAsia="en-US" w:bidi="ar-SA"/>
      </w:rPr>
    </w:lvl>
    <w:lvl w:ilvl="2" w:tplc="8D88397A">
      <w:numFmt w:val="bullet"/>
      <w:lvlText w:val="•"/>
      <w:lvlJc w:val="left"/>
      <w:pPr>
        <w:ind w:left="2180" w:hanging="399"/>
      </w:pPr>
      <w:rPr>
        <w:rFonts w:hint="default"/>
        <w:lang w:val="en-US" w:eastAsia="en-US" w:bidi="ar-SA"/>
      </w:rPr>
    </w:lvl>
    <w:lvl w:ilvl="3" w:tplc="521A1B38">
      <w:numFmt w:val="bullet"/>
      <w:lvlText w:val="•"/>
      <w:lvlJc w:val="left"/>
      <w:pPr>
        <w:ind w:left="3010" w:hanging="399"/>
      </w:pPr>
      <w:rPr>
        <w:rFonts w:hint="default"/>
        <w:lang w:val="en-US" w:eastAsia="en-US" w:bidi="ar-SA"/>
      </w:rPr>
    </w:lvl>
    <w:lvl w:ilvl="4" w:tplc="803841C6">
      <w:numFmt w:val="bullet"/>
      <w:lvlText w:val="•"/>
      <w:lvlJc w:val="left"/>
      <w:pPr>
        <w:ind w:left="3840" w:hanging="399"/>
      </w:pPr>
      <w:rPr>
        <w:rFonts w:hint="default"/>
        <w:lang w:val="en-US" w:eastAsia="en-US" w:bidi="ar-SA"/>
      </w:rPr>
    </w:lvl>
    <w:lvl w:ilvl="5" w:tplc="D1A2AAB6">
      <w:numFmt w:val="bullet"/>
      <w:lvlText w:val="•"/>
      <w:lvlJc w:val="left"/>
      <w:pPr>
        <w:ind w:left="4670" w:hanging="399"/>
      </w:pPr>
      <w:rPr>
        <w:rFonts w:hint="default"/>
        <w:lang w:val="en-US" w:eastAsia="en-US" w:bidi="ar-SA"/>
      </w:rPr>
    </w:lvl>
    <w:lvl w:ilvl="6" w:tplc="B79ED9C0">
      <w:numFmt w:val="bullet"/>
      <w:lvlText w:val="•"/>
      <w:lvlJc w:val="left"/>
      <w:pPr>
        <w:ind w:left="5500" w:hanging="399"/>
      </w:pPr>
      <w:rPr>
        <w:rFonts w:hint="default"/>
        <w:lang w:val="en-US" w:eastAsia="en-US" w:bidi="ar-SA"/>
      </w:rPr>
    </w:lvl>
    <w:lvl w:ilvl="7" w:tplc="551C7630">
      <w:numFmt w:val="bullet"/>
      <w:lvlText w:val="•"/>
      <w:lvlJc w:val="left"/>
      <w:pPr>
        <w:ind w:left="6330" w:hanging="399"/>
      </w:pPr>
      <w:rPr>
        <w:rFonts w:hint="default"/>
        <w:lang w:val="en-US" w:eastAsia="en-US" w:bidi="ar-SA"/>
      </w:rPr>
    </w:lvl>
    <w:lvl w:ilvl="8" w:tplc="9A228A4E">
      <w:numFmt w:val="bullet"/>
      <w:lvlText w:val="•"/>
      <w:lvlJc w:val="left"/>
      <w:pPr>
        <w:ind w:left="7160" w:hanging="399"/>
      </w:pPr>
      <w:rPr>
        <w:rFonts w:hint="default"/>
        <w:lang w:val="en-US" w:eastAsia="en-US" w:bidi="ar-SA"/>
      </w:rPr>
    </w:lvl>
  </w:abstractNum>
  <w:abstractNum w:abstractNumId="5" w15:restartNumberingAfterBreak="0">
    <w:nsid w:val="1ED173F1"/>
    <w:multiLevelType w:val="hybridMultilevel"/>
    <w:tmpl w:val="84B6AE5C"/>
    <w:lvl w:ilvl="0" w:tplc="69C8BCE4">
      <w:start w:val="186"/>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083C22CC">
      <w:numFmt w:val="bullet"/>
      <w:lvlText w:val="•"/>
      <w:lvlJc w:val="left"/>
      <w:pPr>
        <w:ind w:left="1350" w:hanging="399"/>
      </w:pPr>
      <w:rPr>
        <w:rFonts w:hint="default"/>
        <w:lang w:val="en-US" w:eastAsia="en-US" w:bidi="ar-SA"/>
      </w:rPr>
    </w:lvl>
    <w:lvl w:ilvl="2" w:tplc="52305656">
      <w:numFmt w:val="bullet"/>
      <w:lvlText w:val="•"/>
      <w:lvlJc w:val="left"/>
      <w:pPr>
        <w:ind w:left="2180" w:hanging="399"/>
      </w:pPr>
      <w:rPr>
        <w:rFonts w:hint="default"/>
        <w:lang w:val="en-US" w:eastAsia="en-US" w:bidi="ar-SA"/>
      </w:rPr>
    </w:lvl>
    <w:lvl w:ilvl="3" w:tplc="A9A48108">
      <w:numFmt w:val="bullet"/>
      <w:lvlText w:val="•"/>
      <w:lvlJc w:val="left"/>
      <w:pPr>
        <w:ind w:left="3010" w:hanging="399"/>
      </w:pPr>
      <w:rPr>
        <w:rFonts w:hint="default"/>
        <w:lang w:val="en-US" w:eastAsia="en-US" w:bidi="ar-SA"/>
      </w:rPr>
    </w:lvl>
    <w:lvl w:ilvl="4" w:tplc="B920749A">
      <w:numFmt w:val="bullet"/>
      <w:lvlText w:val="•"/>
      <w:lvlJc w:val="left"/>
      <w:pPr>
        <w:ind w:left="3840" w:hanging="399"/>
      </w:pPr>
      <w:rPr>
        <w:rFonts w:hint="default"/>
        <w:lang w:val="en-US" w:eastAsia="en-US" w:bidi="ar-SA"/>
      </w:rPr>
    </w:lvl>
    <w:lvl w:ilvl="5" w:tplc="ABCA148A">
      <w:numFmt w:val="bullet"/>
      <w:lvlText w:val="•"/>
      <w:lvlJc w:val="left"/>
      <w:pPr>
        <w:ind w:left="4670" w:hanging="399"/>
      </w:pPr>
      <w:rPr>
        <w:rFonts w:hint="default"/>
        <w:lang w:val="en-US" w:eastAsia="en-US" w:bidi="ar-SA"/>
      </w:rPr>
    </w:lvl>
    <w:lvl w:ilvl="6" w:tplc="37AAFAB4">
      <w:numFmt w:val="bullet"/>
      <w:lvlText w:val="•"/>
      <w:lvlJc w:val="left"/>
      <w:pPr>
        <w:ind w:left="5500" w:hanging="399"/>
      </w:pPr>
      <w:rPr>
        <w:rFonts w:hint="default"/>
        <w:lang w:val="en-US" w:eastAsia="en-US" w:bidi="ar-SA"/>
      </w:rPr>
    </w:lvl>
    <w:lvl w:ilvl="7" w:tplc="7C4E39A0">
      <w:numFmt w:val="bullet"/>
      <w:lvlText w:val="•"/>
      <w:lvlJc w:val="left"/>
      <w:pPr>
        <w:ind w:left="6330" w:hanging="399"/>
      </w:pPr>
      <w:rPr>
        <w:rFonts w:hint="default"/>
        <w:lang w:val="en-US" w:eastAsia="en-US" w:bidi="ar-SA"/>
      </w:rPr>
    </w:lvl>
    <w:lvl w:ilvl="8" w:tplc="1E00478C">
      <w:numFmt w:val="bullet"/>
      <w:lvlText w:val="•"/>
      <w:lvlJc w:val="left"/>
      <w:pPr>
        <w:ind w:left="7160" w:hanging="399"/>
      </w:pPr>
      <w:rPr>
        <w:rFonts w:hint="default"/>
        <w:lang w:val="en-US" w:eastAsia="en-US" w:bidi="ar-SA"/>
      </w:rPr>
    </w:lvl>
  </w:abstractNum>
  <w:abstractNum w:abstractNumId="6" w15:restartNumberingAfterBreak="0">
    <w:nsid w:val="1F0D75E6"/>
    <w:multiLevelType w:val="hybridMultilevel"/>
    <w:tmpl w:val="98D6BEEC"/>
    <w:lvl w:ilvl="0" w:tplc="EBC8F408">
      <w:start w:val="233"/>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6AC68A52">
      <w:numFmt w:val="bullet"/>
      <w:lvlText w:val="•"/>
      <w:lvlJc w:val="left"/>
      <w:pPr>
        <w:ind w:left="1350" w:hanging="399"/>
      </w:pPr>
      <w:rPr>
        <w:rFonts w:hint="default"/>
        <w:lang w:val="en-US" w:eastAsia="en-US" w:bidi="ar-SA"/>
      </w:rPr>
    </w:lvl>
    <w:lvl w:ilvl="2" w:tplc="E38E43E8">
      <w:numFmt w:val="bullet"/>
      <w:lvlText w:val="•"/>
      <w:lvlJc w:val="left"/>
      <w:pPr>
        <w:ind w:left="2180" w:hanging="399"/>
      </w:pPr>
      <w:rPr>
        <w:rFonts w:hint="default"/>
        <w:lang w:val="en-US" w:eastAsia="en-US" w:bidi="ar-SA"/>
      </w:rPr>
    </w:lvl>
    <w:lvl w:ilvl="3" w:tplc="7510672C">
      <w:numFmt w:val="bullet"/>
      <w:lvlText w:val="•"/>
      <w:lvlJc w:val="left"/>
      <w:pPr>
        <w:ind w:left="3010" w:hanging="399"/>
      </w:pPr>
      <w:rPr>
        <w:rFonts w:hint="default"/>
        <w:lang w:val="en-US" w:eastAsia="en-US" w:bidi="ar-SA"/>
      </w:rPr>
    </w:lvl>
    <w:lvl w:ilvl="4" w:tplc="64F21444">
      <w:numFmt w:val="bullet"/>
      <w:lvlText w:val="•"/>
      <w:lvlJc w:val="left"/>
      <w:pPr>
        <w:ind w:left="3840" w:hanging="399"/>
      </w:pPr>
      <w:rPr>
        <w:rFonts w:hint="default"/>
        <w:lang w:val="en-US" w:eastAsia="en-US" w:bidi="ar-SA"/>
      </w:rPr>
    </w:lvl>
    <w:lvl w:ilvl="5" w:tplc="C16AAEC2">
      <w:numFmt w:val="bullet"/>
      <w:lvlText w:val="•"/>
      <w:lvlJc w:val="left"/>
      <w:pPr>
        <w:ind w:left="4670" w:hanging="399"/>
      </w:pPr>
      <w:rPr>
        <w:rFonts w:hint="default"/>
        <w:lang w:val="en-US" w:eastAsia="en-US" w:bidi="ar-SA"/>
      </w:rPr>
    </w:lvl>
    <w:lvl w:ilvl="6" w:tplc="F9DCFF78">
      <w:numFmt w:val="bullet"/>
      <w:lvlText w:val="•"/>
      <w:lvlJc w:val="left"/>
      <w:pPr>
        <w:ind w:left="5500" w:hanging="399"/>
      </w:pPr>
      <w:rPr>
        <w:rFonts w:hint="default"/>
        <w:lang w:val="en-US" w:eastAsia="en-US" w:bidi="ar-SA"/>
      </w:rPr>
    </w:lvl>
    <w:lvl w:ilvl="7" w:tplc="60DC51BE">
      <w:numFmt w:val="bullet"/>
      <w:lvlText w:val="•"/>
      <w:lvlJc w:val="left"/>
      <w:pPr>
        <w:ind w:left="6330" w:hanging="399"/>
      </w:pPr>
      <w:rPr>
        <w:rFonts w:hint="default"/>
        <w:lang w:val="en-US" w:eastAsia="en-US" w:bidi="ar-SA"/>
      </w:rPr>
    </w:lvl>
    <w:lvl w:ilvl="8" w:tplc="69704606">
      <w:numFmt w:val="bullet"/>
      <w:lvlText w:val="•"/>
      <w:lvlJc w:val="left"/>
      <w:pPr>
        <w:ind w:left="7160" w:hanging="399"/>
      </w:pPr>
      <w:rPr>
        <w:rFonts w:hint="default"/>
        <w:lang w:val="en-US" w:eastAsia="en-US" w:bidi="ar-SA"/>
      </w:rPr>
    </w:lvl>
  </w:abstractNum>
  <w:abstractNum w:abstractNumId="7" w15:restartNumberingAfterBreak="0">
    <w:nsid w:val="228461CA"/>
    <w:multiLevelType w:val="hybridMultilevel"/>
    <w:tmpl w:val="B5807E4C"/>
    <w:lvl w:ilvl="0" w:tplc="C2FCB90E">
      <w:start w:val="178"/>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E08CF420">
      <w:numFmt w:val="bullet"/>
      <w:lvlText w:val="•"/>
      <w:lvlJc w:val="left"/>
      <w:pPr>
        <w:ind w:left="1350" w:hanging="399"/>
      </w:pPr>
      <w:rPr>
        <w:rFonts w:hint="default"/>
        <w:lang w:val="en-US" w:eastAsia="en-US" w:bidi="ar-SA"/>
      </w:rPr>
    </w:lvl>
    <w:lvl w:ilvl="2" w:tplc="2F147F32">
      <w:numFmt w:val="bullet"/>
      <w:lvlText w:val="•"/>
      <w:lvlJc w:val="left"/>
      <w:pPr>
        <w:ind w:left="2180" w:hanging="399"/>
      </w:pPr>
      <w:rPr>
        <w:rFonts w:hint="default"/>
        <w:lang w:val="en-US" w:eastAsia="en-US" w:bidi="ar-SA"/>
      </w:rPr>
    </w:lvl>
    <w:lvl w:ilvl="3" w:tplc="4322C43A">
      <w:numFmt w:val="bullet"/>
      <w:lvlText w:val="•"/>
      <w:lvlJc w:val="left"/>
      <w:pPr>
        <w:ind w:left="3010" w:hanging="399"/>
      </w:pPr>
      <w:rPr>
        <w:rFonts w:hint="default"/>
        <w:lang w:val="en-US" w:eastAsia="en-US" w:bidi="ar-SA"/>
      </w:rPr>
    </w:lvl>
    <w:lvl w:ilvl="4" w:tplc="6636BA04">
      <w:numFmt w:val="bullet"/>
      <w:lvlText w:val="•"/>
      <w:lvlJc w:val="left"/>
      <w:pPr>
        <w:ind w:left="3840" w:hanging="399"/>
      </w:pPr>
      <w:rPr>
        <w:rFonts w:hint="default"/>
        <w:lang w:val="en-US" w:eastAsia="en-US" w:bidi="ar-SA"/>
      </w:rPr>
    </w:lvl>
    <w:lvl w:ilvl="5" w:tplc="A90480A4">
      <w:numFmt w:val="bullet"/>
      <w:lvlText w:val="•"/>
      <w:lvlJc w:val="left"/>
      <w:pPr>
        <w:ind w:left="4670" w:hanging="399"/>
      </w:pPr>
      <w:rPr>
        <w:rFonts w:hint="default"/>
        <w:lang w:val="en-US" w:eastAsia="en-US" w:bidi="ar-SA"/>
      </w:rPr>
    </w:lvl>
    <w:lvl w:ilvl="6" w:tplc="777C3540">
      <w:numFmt w:val="bullet"/>
      <w:lvlText w:val="•"/>
      <w:lvlJc w:val="left"/>
      <w:pPr>
        <w:ind w:left="5500" w:hanging="399"/>
      </w:pPr>
      <w:rPr>
        <w:rFonts w:hint="default"/>
        <w:lang w:val="en-US" w:eastAsia="en-US" w:bidi="ar-SA"/>
      </w:rPr>
    </w:lvl>
    <w:lvl w:ilvl="7" w:tplc="67EE8A9E">
      <w:numFmt w:val="bullet"/>
      <w:lvlText w:val="•"/>
      <w:lvlJc w:val="left"/>
      <w:pPr>
        <w:ind w:left="6330" w:hanging="399"/>
      </w:pPr>
      <w:rPr>
        <w:rFonts w:hint="default"/>
        <w:lang w:val="en-US" w:eastAsia="en-US" w:bidi="ar-SA"/>
      </w:rPr>
    </w:lvl>
    <w:lvl w:ilvl="8" w:tplc="436AA636">
      <w:numFmt w:val="bullet"/>
      <w:lvlText w:val="•"/>
      <w:lvlJc w:val="left"/>
      <w:pPr>
        <w:ind w:left="7160" w:hanging="399"/>
      </w:pPr>
      <w:rPr>
        <w:rFonts w:hint="default"/>
        <w:lang w:val="en-US" w:eastAsia="en-US" w:bidi="ar-SA"/>
      </w:rPr>
    </w:lvl>
  </w:abstractNum>
  <w:abstractNum w:abstractNumId="8" w15:restartNumberingAfterBreak="0">
    <w:nsid w:val="2CD0552B"/>
    <w:multiLevelType w:val="hybridMultilevel"/>
    <w:tmpl w:val="4756074E"/>
    <w:lvl w:ilvl="0" w:tplc="AC5CC508">
      <w:start w:val="113"/>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76DC6556">
      <w:numFmt w:val="bullet"/>
      <w:lvlText w:val="•"/>
      <w:lvlJc w:val="left"/>
      <w:pPr>
        <w:ind w:left="1350" w:hanging="399"/>
      </w:pPr>
      <w:rPr>
        <w:rFonts w:hint="default"/>
        <w:lang w:val="en-US" w:eastAsia="en-US" w:bidi="ar-SA"/>
      </w:rPr>
    </w:lvl>
    <w:lvl w:ilvl="2" w:tplc="31B8CC52">
      <w:numFmt w:val="bullet"/>
      <w:lvlText w:val="•"/>
      <w:lvlJc w:val="left"/>
      <w:pPr>
        <w:ind w:left="2180" w:hanging="399"/>
      </w:pPr>
      <w:rPr>
        <w:rFonts w:hint="default"/>
        <w:lang w:val="en-US" w:eastAsia="en-US" w:bidi="ar-SA"/>
      </w:rPr>
    </w:lvl>
    <w:lvl w:ilvl="3" w:tplc="1A0EEF00">
      <w:numFmt w:val="bullet"/>
      <w:lvlText w:val="•"/>
      <w:lvlJc w:val="left"/>
      <w:pPr>
        <w:ind w:left="3010" w:hanging="399"/>
      </w:pPr>
      <w:rPr>
        <w:rFonts w:hint="default"/>
        <w:lang w:val="en-US" w:eastAsia="en-US" w:bidi="ar-SA"/>
      </w:rPr>
    </w:lvl>
    <w:lvl w:ilvl="4" w:tplc="97B43DC4">
      <w:numFmt w:val="bullet"/>
      <w:lvlText w:val="•"/>
      <w:lvlJc w:val="left"/>
      <w:pPr>
        <w:ind w:left="3840" w:hanging="399"/>
      </w:pPr>
      <w:rPr>
        <w:rFonts w:hint="default"/>
        <w:lang w:val="en-US" w:eastAsia="en-US" w:bidi="ar-SA"/>
      </w:rPr>
    </w:lvl>
    <w:lvl w:ilvl="5" w:tplc="0A72FC4C">
      <w:numFmt w:val="bullet"/>
      <w:lvlText w:val="•"/>
      <w:lvlJc w:val="left"/>
      <w:pPr>
        <w:ind w:left="4670" w:hanging="399"/>
      </w:pPr>
      <w:rPr>
        <w:rFonts w:hint="default"/>
        <w:lang w:val="en-US" w:eastAsia="en-US" w:bidi="ar-SA"/>
      </w:rPr>
    </w:lvl>
    <w:lvl w:ilvl="6" w:tplc="8DA6BDFE">
      <w:numFmt w:val="bullet"/>
      <w:lvlText w:val="•"/>
      <w:lvlJc w:val="left"/>
      <w:pPr>
        <w:ind w:left="5500" w:hanging="399"/>
      </w:pPr>
      <w:rPr>
        <w:rFonts w:hint="default"/>
        <w:lang w:val="en-US" w:eastAsia="en-US" w:bidi="ar-SA"/>
      </w:rPr>
    </w:lvl>
    <w:lvl w:ilvl="7" w:tplc="313A0DC2">
      <w:numFmt w:val="bullet"/>
      <w:lvlText w:val="•"/>
      <w:lvlJc w:val="left"/>
      <w:pPr>
        <w:ind w:left="6330" w:hanging="399"/>
      </w:pPr>
      <w:rPr>
        <w:rFonts w:hint="default"/>
        <w:lang w:val="en-US" w:eastAsia="en-US" w:bidi="ar-SA"/>
      </w:rPr>
    </w:lvl>
    <w:lvl w:ilvl="8" w:tplc="19367D06">
      <w:numFmt w:val="bullet"/>
      <w:lvlText w:val="•"/>
      <w:lvlJc w:val="left"/>
      <w:pPr>
        <w:ind w:left="7160" w:hanging="399"/>
      </w:pPr>
      <w:rPr>
        <w:rFonts w:hint="default"/>
        <w:lang w:val="en-US" w:eastAsia="en-US" w:bidi="ar-SA"/>
      </w:rPr>
    </w:lvl>
  </w:abstractNum>
  <w:abstractNum w:abstractNumId="9" w15:restartNumberingAfterBreak="0">
    <w:nsid w:val="2EA81E6F"/>
    <w:multiLevelType w:val="multilevel"/>
    <w:tmpl w:val="739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92163"/>
    <w:multiLevelType w:val="hybridMultilevel"/>
    <w:tmpl w:val="279E42CE"/>
    <w:lvl w:ilvl="0" w:tplc="39A24DDA">
      <w:start w:val="121"/>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3DB4997E">
      <w:numFmt w:val="bullet"/>
      <w:lvlText w:val="•"/>
      <w:lvlJc w:val="left"/>
      <w:pPr>
        <w:ind w:left="1350" w:hanging="399"/>
      </w:pPr>
      <w:rPr>
        <w:rFonts w:hint="default"/>
        <w:lang w:val="en-US" w:eastAsia="en-US" w:bidi="ar-SA"/>
      </w:rPr>
    </w:lvl>
    <w:lvl w:ilvl="2" w:tplc="09CA0C8E">
      <w:numFmt w:val="bullet"/>
      <w:lvlText w:val="•"/>
      <w:lvlJc w:val="left"/>
      <w:pPr>
        <w:ind w:left="2180" w:hanging="399"/>
      </w:pPr>
      <w:rPr>
        <w:rFonts w:hint="default"/>
        <w:lang w:val="en-US" w:eastAsia="en-US" w:bidi="ar-SA"/>
      </w:rPr>
    </w:lvl>
    <w:lvl w:ilvl="3" w:tplc="2780AA24">
      <w:numFmt w:val="bullet"/>
      <w:lvlText w:val="•"/>
      <w:lvlJc w:val="left"/>
      <w:pPr>
        <w:ind w:left="3010" w:hanging="399"/>
      </w:pPr>
      <w:rPr>
        <w:rFonts w:hint="default"/>
        <w:lang w:val="en-US" w:eastAsia="en-US" w:bidi="ar-SA"/>
      </w:rPr>
    </w:lvl>
    <w:lvl w:ilvl="4" w:tplc="BB567E60">
      <w:numFmt w:val="bullet"/>
      <w:lvlText w:val="•"/>
      <w:lvlJc w:val="left"/>
      <w:pPr>
        <w:ind w:left="3840" w:hanging="399"/>
      </w:pPr>
      <w:rPr>
        <w:rFonts w:hint="default"/>
        <w:lang w:val="en-US" w:eastAsia="en-US" w:bidi="ar-SA"/>
      </w:rPr>
    </w:lvl>
    <w:lvl w:ilvl="5" w:tplc="B63483BE">
      <w:numFmt w:val="bullet"/>
      <w:lvlText w:val="•"/>
      <w:lvlJc w:val="left"/>
      <w:pPr>
        <w:ind w:left="4670" w:hanging="399"/>
      </w:pPr>
      <w:rPr>
        <w:rFonts w:hint="default"/>
        <w:lang w:val="en-US" w:eastAsia="en-US" w:bidi="ar-SA"/>
      </w:rPr>
    </w:lvl>
    <w:lvl w:ilvl="6" w:tplc="A4C4668A">
      <w:numFmt w:val="bullet"/>
      <w:lvlText w:val="•"/>
      <w:lvlJc w:val="left"/>
      <w:pPr>
        <w:ind w:left="5500" w:hanging="399"/>
      </w:pPr>
      <w:rPr>
        <w:rFonts w:hint="default"/>
        <w:lang w:val="en-US" w:eastAsia="en-US" w:bidi="ar-SA"/>
      </w:rPr>
    </w:lvl>
    <w:lvl w:ilvl="7" w:tplc="378208A2">
      <w:numFmt w:val="bullet"/>
      <w:lvlText w:val="•"/>
      <w:lvlJc w:val="left"/>
      <w:pPr>
        <w:ind w:left="6330" w:hanging="399"/>
      </w:pPr>
      <w:rPr>
        <w:rFonts w:hint="default"/>
        <w:lang w:val="en-US" w:eastAsia="en-US" w:bidi="ar-SA"/>
      </w:rPr>
    </w:lvl>
    <w:lvl w:ilvl="8" w:tplc="78F833DE">
      <w:numFmt w:val="bullet"/>
      <w:lvlText w:val="•"/>
      <w:lvlJc w:val="left"/>
      <w:pPr>
        <w:ind w:left="7160" w:hanging="399"/>
      </w:pPr>
      <w:rPr>
        <w:rFonts w:hint="default"/>
        <w:lang w:val="en-US" w:eastAsia="en-US" w:bidi="ar-SA"/>
      </w:rPr>
    </w:lvl>
  </w:abstractNum>
  <w:abstractNum w:abstractNumId="11" w15:restartNumberingAfterBreak="0">
    <w:nsid w:val="485E00C5"/>
    <w:multiLevelType w:val="hybridMultilevel"/>
    <w:tmpl w:val="639611A6"/>
    <w:lvl w:ilvl="0" w:tplc="9216E280">
      <w:start w:val="195"/>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DD2A36E4">
      <w:numFmt w:val="bullet"/>
      <w:lvlText w:val="•"/>
      <w:lvlJc w:val="left"/>
      <w:pPr>
        <w:ind w:left="1350" w:hanging="399"/>
      </w:pPr>
      <w:rPr>
        <w:rFonts w:hint="default"/>
        <w:lang w:val="en-US" w:eastAsia="en-US" w:bidi="ar-SA"/>
      </w:rPr>
    </w:lvl>
    <w:lvl w:ilvl="2" w:tplc="2CE260F0">
      <w:numFmt w:val="bullet"/>
      <w:lvlText w:val="•"/>
      <w:lvlJc w:val="left"/>
      <w:pPr>
        <w:ind w:left="2180" w:hanging="399"/>
      </w:pPr>
      <w:rPr>
        <w:rFonts w:hint="default"/>
        <w:lang w:val="en-US" w:eastAsia="en-US" w:bidi="ar-SA"/>
      </w:rPr>
    </w:lvl>
    <w:lvl w:ilvl="3" w:tplc="59684E24">
      <w:numFmt w:val="bullet"/>
      <w:lvlText w:val="•"/>
      <w:lvlJc w:val="left"/>
      <w:pPr>
        <w:ind w:left="3010" w:hanging="399"/>
      </w:pPr>
      <w:rPr>
        <w:rFonts w:hint="default"/>
        <w:lang w:val="en-US" w:eastAsia="en-US" w:bidi="ar-SA"/>
      </w:rPr>
    </w:lvl>
    <w:lvl w:ilvl="4" w:tplc="156A04EE">
      <w:numFmt w:val="bullet"/>
      <w:lvlText w:val="•"/>
      <w:lvlJc w:val="left"/>
      <w:pPr>
        <w:ind w:left="3840" w:hanging="399"/>
      </w:pPr>
      <w:rPr>
        <w:rFonts w:hint="default"/>
        <w:lang w:val="en-US" w:eastAsia="en-US" w:bidi="ar-SA"/>
      </w:rPr>
    </w:lvl>
    <w:lvl w:ilvl="5" w:tplc="8E442C48">
      <w:numFmt w:val="bullet"/>
      <w:lvlText w:val="•"/>
      <w:lvlJc w:val="left"/>
      <w:pPr>
        <w:ind w:left="4670" w:hanging="399"/>
      </w:pPr>
      <w:rPr>
        <w:rFonts w:hint="default"/>
        <w:lang w:val="en-US" w:eastAsia="en-US" w:bidi="ar-SA"/>
      </w:rPr>
    </w:lvl>
    <w:lvl w:ilvl="6" w:tplc="5024C382">
      <w:numFmt w:val="bullet"/>
      <w:lvlText w:val="•"/>
      <w:lvlJc w:val="left"/>
      <w:pPr>
        <w:ind w:left="5500" w:hanging="399"/>
      </w:pPr>
      <w:rPr>
        <w:rFonts w:hint="default"/>
        <w:lang w:val="en-US" w:eastAsia="en-US" w:bidi="ar-SA"/>
      </w:rPr>
    </w:lvl>
    <w:lvl w:ilvl="7" w:tplc="E2C2B55C">
      <w:numFmt w:val="bullet"/>
      <w:lvlText w:val="•"/>
      <w:lvlJc w:val="left"/>
      <w:pPr>
        <w:ind w:left="6330" w:hanging="399"/>
      </w:pPr>
      <w:rPr>
        <w:rFonts w:hint="default"/>
        <w:lang w:val="en-US" w:eastAsia="en-US" w:bidi="ar-SA"/>
      </w:rPr>
    </w:lvl>
    <w:lvl w:ilvl="8" w:tplc="1EDEA186">
      <w:numFmt w:val="bullet"/>
      <w:lvlText w:val="•"/>
      <w:lvlJc w:val="left"/>
      <w:pPr>
        <w:ind w:left="7160" w:hanging="399"/>
      </w:pPr>
      <w:rPr>
        <w:rFonts w:hint="default"/>
        <w:lang w:val="en-US" w:eastAsia="en-US" w:bidi="ar-SA"/>
      </w:rPr>
    </w:lvl>
  </w:abstractNum>
  <w:abstractNum w:abstractNumId="12" w15:restartNumberingAfterBreak="0">
    <w:nsid w:val="4BBD5CDA"/>
    <w:multiLevelType w:val="hybridMultilevel"/>
    <w:tmpl w:val="C648577C"/>
    <w:lvl w:ilvl="0" w:tplc="C32608EC">
      <w:start w:val="216"/>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B180FA8C">
      <w:numFmt w:val="bullet"/>
      <w:lvlText w:val="•"/>
      <w:lvlJc w:val="left"/>
      <w:pPr>
        <w:ind w:left="1350" w:hanging="399"/>
      </w:pPr>
      <w:rPr>
        <w:rFonts w:hint="default"/>
        <w:lang w:val="en-US" w:eastAsia="en-US" w:bidi="ar-SA"/>
      </w:rPr>
    </w:lvl>
    <w:lvl w:ilvl="2" w:tplc="91A61C60">
      <w:numFmt w:val="bullet"/>
      <w:lvlText w:val="•"/>
      <w:lvlJc w:val="left"/>
      <w:pPr>
        <w:ind w:left="2180" w:hanging="399"/>
      </w:pPr>
      <w:rPr>
        <w:rFonts w:hint="default"/>
        <w:lang w:val="en-US" w:eastAsia="en-US" w:bidi="ar-SA"/>
      </w:rPr>
    </w:lvl>
    <w:lvl w:ilvl="3" w:tplc="EDE27E5C">
      <w:numFmt w:val="bullet"/>
      <w:lvlText w:val="•"/>
      <w:lvlJc w:val="left"/>
      <w:pPr>
        <w:ind w:left="3010" w:hanging="399"/>
      </w:pPr>
      <w:rPr>
        <w:rFonts w:hint="default"/>
        <w:lang w:val="en-US" w:eastAsia="en-US" w:bidi="ar-SA"/>
      </w:rPr>
    </w:lvl>
    <w:lvl w:ilvl="4" w:tplc="19F667B4">
      <w:numFmt w:val="bullet"/>
      <w:lvlText w:val="•"/>
      <w:lvlJc w:val="left"/>
      <w:pPr>
        <w:ind w:left="3840" w:hanging="399"/>
      </w:pPr>
      <w:rPr>
        <w:rFonts w:hint="default"/>
        <w:lang w:val="en-US" w:eastAsia="en-US" w:bidi="ar-SA"/>
      </w:rPr>
    </w:lvl>
    <w:lvl w:ilvl="5" w:tplc="DE38C752">
      <w:numFmt w:val="bullet"/>
      <w:lvlText w:val="•"/>
      <w:lvlJc w:val="left"/>
      <w:pPr>
        <w:ind w:left="4670" w:hanging="399"/>
      </w:pPr>
      <w:rPr>
        <w:rFonts w:hint="default"/>
        <w:lang w:val="en-US" w:eastAsia="en-US" w:bidi="ar-SA"/>
      </w:rPr>
    </w:lvl>
    <w:lvl w:ilvl="6" w:tplc="11E045AC">
      <w:numFmt w:val="bullet"/>
      <w:lvlText w:val="•"/>
      <w:lvlJc w:val="left"/>
      <w:pPr>
        <w:ind w:left="5500" w:hanging="399"/>
      </w:pPr>
      <w:rPr>
        <w:rFonts w:hint="default"/>
        <w:lang w:val="en-US" w:eastAsia="en-US" w:bidi="ar-SA"/>
      </w:rPr>
    </w:lvl>
    <w:lvl w:ilvl="7" w:tplc="5214468A">
      <w:numFmt w:val="bullet"/>
      <w:lvlText w:val="•"/>
      <w:lvlJc w:val="left"/>
      <w:pPr>
        <w:ind w:left="6330" w:hanging="399"/>
      </w:pPr>
      <w:rPr>
        <w:rFonts w:hint="default"/>
        <w:lang w:val="en-US" w:eastAsia="en-US" w:bidi="ar-SA"/>
      </w:rPr>
    </w:lvl>
    <w:lvl w:ilvl="8" w:tplc="759674BC">
      <w:numFmt w:val="bullet"/>
      <w:lvlText w:val="•"/>
      <w:lvlJc w:val="left"/>
      <w:pPr>
        <w:ind w:left="7160" w:hanging="399"/>
      </w:pPr>
      <w:rPr>
        <w:rFonts w:hint="default"/>
        <w:lang w:val="en-US" w:eastAsia="en-US" w:bidi="ar-SA"/>
      </w:rPr>
    </w:lvl>
  </w:abstractNum>
  <w:abstractNum w:abstractNumId="13" w15:restartNumberingAfterBreak="0">
    <w:nsid w:val="4F582935"/>
    <w:multiLevelType w:val="multilevel"/>
    <w:tmpl w:val="135E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12CAB"/>
    <w:multiLevelType w:val="hybridMultilevel"/>
    <w:tmpl w:val="A0BE16C2"/>
    <w:lvl w:ilvl="0" w:tplc="E154FBCE">
      <w:start w:val="1"/>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C422F22E">
      <w:numFmt w:val="bullet"/>
      <w:lvlText w:val="•"/>
      <w:lvlJc w:val="left"/>
      <w:pPr>
        <w:ind w:left="1350" w:hanging="399"/>
      </w:pPr>
      <w:rPr>
        <w:rFonts w:hint="default"/>
        <w:lang w:val="en-US" w:eastAsia="en-US" w:bidi="ar-SA"/>
      </w:rPr>
    </w:lvl>
    <w:lvl w:ilvl="2" w:tplc="64241642">
      <w:numFmt w:val="bullet"/>
      <w:lvlText w:val="•"/>
      <w:lvlJc w:val="left"/>
      <w:pPr>
        <w:ind w:left="2180" w:hanging="399"/>
      </w:pPr>
      <w:rPr>
        <w:rFonts w:hint="default"/>
        <w:lang w:val="en-US" w:eastAsia="en-US" w:bidi="ar-SA"/>
      </w:rPr>
    </w:lvl>
    <w:lvl w:ilvl="3" w:tplc="2C5E8016">
      <w:numFmt w:val="bullet"/>
      <w:lvlText w:val="•"/>
      <w:lvlJc w:val="left"/>
      <w:pPr>
        <w:ind w:left="3010" w:hanging="399"/>
      </w:pPr>
      <w:rPr>
        <w:rFonts w:hint="default"/>
        <w:lang w:val="en-US" w:eastAsia="en-US" w:bidi="ar-SA"/>
      </w:rPr>
    </w:lvl>
    <w:lvl w:ilvl="4" w:tplc="2DF8EDEA">
      <w:numFmt w:val="bullet"/>
      <w:lvlText w:val="•"/>
      <w:lvlJc w:val="left"/>
      <w:pPr>
        <w:ind w:left="3840" w:hanging="399"/>
      </w:pPr>
      <w:rPr>
        <w:rFonts w:hint="default"/>
        <w:lang w:val="en-US" w:eastAsia="en-US" w:bidi="ar-SA"/>
      </w:rPr>
    </w:lvl>
    <w:lvl w:ilvl="5" w:tplc="DBC82296">
      <w:numFmt w:val="bullet"/>
      <w:lvlText w:val="•"/>
      <w:lvlJc w:val="left"/>
      <w:pPr>
        <w:ind w:left="4670" w:hanging="399"/>
      </w:pPr>
      <w:rPr>
        <w:rFonts w:hint="default"/>
        <w:lang w:val="en-US" w:eastAsia="en-US" w:bidi="ar-SA"/>
      </w:rPr>
    </w:lvl>
    <w:lvl w:ilvl="6" w:tplc="5492FB4A">
      <w:numFmt w:val="bullet"/>
      <w:lvlText w:val="•"/>
      <w:lvlJc w:val="left"/>
      <w:pPr>
        <w:ind w:left="5500" w:hanging="399"/>
      </w:pPr>
      <w:rPr>
        <w:rFonts w:hint="default"/>
        <w:lang w:val="en-US" w:eastAsia="en-US" w:bidi="ar-SA"/>
      </w:rPr>
    </w:lvl>
    <w:lvl w:ilvl="7" w:tplc="EF122140">
      <w:numFmt w:val="bullet"/>
      <w:lvlText w:val="•"/>
      <w:lvlJc w:val="left"/>
      <w:pPr>
        <w:ind w:left="6330" w:hanging="399"/>
      </w:pPr>
      <w:rPr>
        <w:rFonts w:hint="default"/>
        <w:lang w:val="en-US" w:eastAsia="en-US" w:bidi="ar-SA"/>
      </w:rPr>
    </w:lvl>
    <w:lvl w:ilvl="8" w:tplc="127EC406">
      <w:numFmt w:val="bullet"/>
      <w:lvlText w:val="•"/>
      <w:lvlJc w:val="left"/>
      <w:pPr>
        <w:ind w:left="7160" w:hanging="399"/>
      </w:pPr>
      <w:rPr>
        <w:rFonts w:hint="default"/>
        <w:lang w:val="en-US" w:eastAsia="en-US" w:bidi="ar-SA"/>
      </w:rPr>
    </w:lvl>
  </w:abstractNum>
  <w:abstractNum w:abstractNumId="15" w15:restartNumberingAfterBreak="0">
    <w:nsid w:val="59027C5A"/>
    <w:multiLevelType w:val="hybridMultilevel"/>
    <w:tmpl w:val="A4BAF1E8"/>
    <w:lvl w:ilvl="0" w:tplc="0100D254">
      <w:start w:val="226"/>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9CA27EB8">
      <w:numFmt w:val="bullet"/>
      <w:lvlText w:val="•"/>
      <w:lvlJc w:val="left"/>
      <w:pPr>
        <w:ind w:left="1350" w:hanging="399"/>
      </w:pPr>
      <w:rPr>
        <w:rFonts w:hint="default"/>
        <w:lang w:val="en-US" w:eastAsia="en-US" w:bidi="ar-SA"/>
      </w:rPr>
    </w:lvl>
    <w:lvl w:ilvl="2" w:tplc="BF3E3DBE">
      <w:numFmt w:val="bullet"/>
      <w:lvlText w:val="•"/>
      <w:lvlJc w:val="left"/>
      <w:pPr>
        <w:ind w:left="2180" w:hanging="399"/>
      </w:pPr>
      <w:rPr>
        <w:rFonts w:hint="default"/>
        <w:lang w:val="en-US" w:eastAsia="en-US" w:bidi="ar-SA"/>
      </w:rPr>
    </w:lvl>
    <w:lvl w:ilvl="3" w:tplc="36AE0E0A">
      <w:numFmt w:val="bullet"/>
      <w:lvlText w:val="•"/>
      <w:lvlJc w:val="left"/>
      <w:pPr>
        <w:ind w:left="3010" w:hanging="399"/>
      </w:pPr>
      <w:rPr>
        <w:rFonts w:hint="default"/>
        <w:lang w:val="en-US" w:eastAsia="en-US" w:bidi="ar-SA"/>
      </w:rPr>
    </w:lvl>
    <w:lvl w:ilvl="4" w:tplc="F3A6B058">
      <w:numFmt w:val="bullet"/>
      <w:lvlText w:val="•"/>
      <w:lvlJc w:val="left"/>
      <w:pPr>
        <w:ind w:left="3840" w:hanging="399"/>
      </w:pPr>
      <w:rPr>
        <w:rFonts w:hint="default"/>
        <w:lang w:val="en-US" w:eastAsia="en-US" w:bidi="ar-SA"/>
      </w:rPr>
    </w:lvl>
    <w:lvl w:ilvl="5" w:tplc="9A1EE3A8">
      <w:numFmt w:val="bullet"/>
      <w:lvlText w:val="•"/>
      <w:lvlJc w:val="left"/>
      <w:pPr>
        <w:ind w:left="4670" w:hanging="399"/>
      </w:pPr>
      <w:rPr>
        <w:rFonts w:hint="default"/>
        <w:lang w:val="en-US" w:eastAsia="en-US" w:bidi="ar-SA"/>
      </w:rPr>
    </w:lvl>
    <w:lvl w:ilvl="6" w:tplc="6674C90A">
      <w:numFmt w:val="bullet"/>
      <w:lvlText w:val="•"/>
      <w:lvlJc w:val="left"/>
      <w:pPr>
        <w:ind w:left="5500" w:hanging="399"/>
      </w:pPr>
      <w:rPr>
        <w:rFonts w:hint="default"/>
        <w:lang w:val="en-US" w:eastAsia="en-US" w:bidi="ar-SA"/>
      </w:rPr>
    </w:lvl>
    <w:lvl w:ilvl="7" w:tplc="05CCC68E">
      <w:numFmt w:val="bullet"/>
      <w:lvlText w:val="•"/>
      <w:lvlJc w:val="left"/>
      <w:pPr>
        <w:ind w:left="6330" w:hanging="399"/>
      </w:pPr>
      <w:rPr>
        <w:rFonts w:hint="default"/>
        <w:lang w:val="en-US" w:eastAsia="en-US" w:bidi="ar-SA"/>
      </w:rPr>
    </w:lvl>
    <w:lvl w:ilvl="8" w:tplc="C0700DC4">
      <w:numFmt w:val="bullet"/>
      <w:lvlText w:val="•"/>
      <w:lvlJc w:val="left"/>
      <w:pPr>
        <w:ind w:left="7160" w:hanging="399"/>
      </w:pPr>
      <w:rPr>
        <w:rFonts w:hint="default"/>
        <w:lang w:val="en-US" w:eastAsia="en-US" w:bidi="ar-SA"/>
      </w:rPr>
    </w:lvl>
  </w:abstractNum>
  <w:abstractNum w:abstractNumId="16" w15:restartNumberingAfterBreak="0">
    <w:nsid w:val="5C824296"/>
    <w:multiLevelType w:val="hybridMultilevel"/>
    <w:tmpl w:val="49268832"/>
    <w:lvl w:ilvl="0" w:tplc="4B742F70">
      <w:start w:val="151"/>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4AB8E9EC">
      <w:numFmt w:val="bullet"/>
      <w:lvlText w:val="•"/>
      <w:lvlJc w:val="left"/>
      <w:pPr>
        <w:ind w:left="1350" w:hanging="399"/>
      </w:pPr>
      <w:rPr>
        <w:rFonts w:hint="default"/>
        <w:lang w:val="en-US" w:eastAsia="en-US" w:bidi="ar-SA"/>
      </w:rPr>
    </w:lvl>
    <w:lvl w:ilvl="2" w:tplc="BE903876">
      <w:numFmt w:val="bullet"/>
      <w:lvlText w:val="•"/>
      <w:lvlJc w:val="left"/>
      <w:pPr>
        <w:ind w:left="2180" w:hanging="399"/>
      </w:pPr>
      <w:rPr>
        <w:rFonts w:hint="default"/>
        <w:lang w:val="en-US" w:eastAsia="en-US" w:bidi="ar-SA"/>
      </w:rPr>
    </w:lvl>
    <w:lvl w:ilvl="3" w:tplc="8C704F5A">
      <w:numFmt w:val="bullet"/>
      <w:lvlText w:val="•"/>
      <w:lvlJc w:val="left"/>
      <w:pPr>
        <w:ind w:left="3010" w:hanging="399"/>
      </w:pPr>
      <w:rPr>
        <w:rFonts w:hint="default"/>
        <w:lang w:val="en-US" w:eastAsia="en-US" w:bidi="ar-SA"/>
      </w:rPr>
    </w:lvl>
    <w:lvl w:ilvl="4" w:tplc="C8DA1230">
      <w:numFmt w:val="bullet"/>
      <w:lvlText w:val="•"/>
      <w:lvlJc w:val="left"/>
      <w:pPr>
        <w:ind w:left="3840" w:hanging="399"/>
      </w:pPr>
      <w:rPr>
        <w:rFonts w:hint="default"/>
        <w:lang w:val="en-US" w:eastAsia="en-US" w:bidi="ar-SA"/>
      </w:rPr>
    </w:lvl>
    <w:lvl w:ilvl="5" w:tplc="18F4BEE4">
      <w:numFmt w:val="bullet"/>
      <w:lvlText w:val="•"/>
      <w:lvlJc w:val="left"/>
      <w:pPr>
        <w:ind w:left="4670" w:hanging="399"/>
      </w:pPr>
      <w:rPr>
        <w:rFonts w:hint="default"/>
        <w:lang w:val="en-US" w:eastAsia="en-US" w:bidi="ar-SA"/>
      </w:rPr>
    </w:lvl>
    <w:lvl w:ilvl="6" w:tplc="BF06DDE8">
      <w:numFmt w:val="bullet"/>
      <w:lvlText w:val="•"/>
      <w:lvlJc w:val="left"/>
      <w:pPr>
        <w:ind w:left="5500" w:hanging="399"/>
      </w:pPr>
      <w:rPr>
        <w:rFonts w:hint="default"/>
        <w:lang w:val="en-US" w:eastAsia="en-US" w:bidi="ar-SA"/>
      </w:rPr>
    </w:lvl>
    <w:lvl w:ilvl="7" w:tplc="B936DF4E">
      <w:numFmt w:val="bullet"/>
      <w:lvlText w:val="•"/>
      <w:lvlJc w:val="left"/>
      <w:pPr>
        <w:ind w:left="6330" w:hanging="399"/>
      </w:pPr>
      <w:rPr>
        <w:rFonts w:hint="default"/>
        <w:lang w:val="en-US" w:eastAsia="en-US" w:bidi="ar-SA"/>
      </w:rPr>
    </w:lvl>
    <w:lvl w:ilvl="8" w:tplc="450E9C20">
      <w:numFmt w:val="bullet"/>
      <w:lvlText w:val="•"/>
      <w:lvlJc w:val="left"/>
      <w:pPr>
        <w:ind w:left="7160" w:hanging="399"/>
      </w:pPr>
      <w:rPr>
        <w:rFonts w:hint="default"/>
        <w:lang w:val="en-US" w:eastAsia="en-US" w:bidi="ar-SA"/>
      </w:rPr>
    </w:lvl>
  </w:abstractNum>
  <w:abstractNum w:abstractNumId="17" w15:restartNumberingAfterBreak="0">
    <w:nsid w:val="5FCD7812"/>
    <w:multiLevelType w:val="hybridMultilevel"/>
    <w:tmpl w:val="25349792"/>
    <w:lvl w:ilvl="0" w:tplc="6518A55C">
      <w:start w:val="103"/>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6B2262F0">
      <w:numFmt w:val="bullet"/>
      <w:lvlText w:val="•"/>
      <w:lvlJc w:val="left"/>
      <w:pPr>
        <w:ind w:left="1350" w:hanging="399"/>
      </w:pPr>
      <w:rPr>
        <w:rFonts w:hint="default"/>
        <w:lang w:val="en-US" w:eastAsia="en-US" w:bidi="ar-SA"/>
      </w:rPr>
    </w:lvl>
    <w:lvl w:ilvl="2" w:tplc="EEBA037A">
      <w:numFmt w:val="bullet"/>
      <w:lvlText w:val="•"/>
      <w:lvlJc w:val="left"/>
      <w:pPr>
        <w:ind w:left="2180" w:hanging="399"/>
      </w:pPr>
      <w:rPr>
        <w:rFonts w:hint="default"/>
        <w:lang w:val="en-US" w:eastAsia="en-US" w:bidi="ar-SA"/>
      </w:rPr>
    </w:lvl>
    <w:lvl w:ilvl="3" w:tplc="CC88FF14">
      <w:numFmt w:val="bullet"/>
      <w:lvlText w:val="•"/>
      <w:lvlJc w:val="left"/>
      <w:pPr>
        <w:ind w:left="3010" w:hanging="399"/>
      </w:pPr>
      <w:rPr>
        <w:rFonts w:hint="default"/>
        <w:lang w:val="en-US" w:eastAsia="en-US" w:bidi="ar-SA"/>
      </w:rPr>
    </w:lvl>
    <w:lvl w:ilvl="4" w:tplc="712C082A">
      <w:numFmt w:val="bullet"/>
      <w:lvlText w:val="•"/>
      <w:lvlJc w:val="left"/>
      <w:pPr>
        <w:ind w:left="3840" w:hanging="399"/>
      </w:pPr>
      <w:rPr>
        <w:rFonts w:hint="default"/>
        <w:lang w:val="en-US" w:eastAsia="en-US" w:bidi="ar-SA"/>
      </w:rPr>
    </w:lvl>
    <w:lvl w:ilvl="5" w:tplc="8E54C570">
      <w:numFmt w:val="bullet"/>
      <w:lvlText w:val="•"/>
      <w:lvlJc w:val="left"/>
      <w:pPr>
        <w:ind w:left="4670" w:hanging="399"/>
      </w:pPr>
      <w:rPr>
        <w:rFonts w:hint="default"/>
        <w:lang w:val="en-US" w:eastAsia="en-US" w:bidi="ar-SA"/>
      </w:rPr>
    </w:lvl>
    <w:lvl w:ilvl="6" w:tplc="E48C9238">
      <w:numFmt w:val="bullet"/>
      <w:lvlText w:val="•"/>
      <w:lvlJc w:val="left"/>
      <w:pPr>
        <w:ind w:left="5500" w:hanging="399"/>
      </w:pPr>
      <w:rPr>
        <w:rFonts w:hint="default"/>
        <w:lang w:val="en-US" w:eastAsia="en-US" w:bidi="ar-SA"/>
      </w:rPr>
    </w:lvl>
    <w:lvl w:ilvl="7" w:tplc="F028BFD0">
      <w:numFmt w:val="bullet"/>
      <w:lvlText w:val="•"/>
      <w:lvlJc w:val="left"/>
      <w:pPr>
        <w:ind w:left="6330" w:hanging="399"/>
      </w:pPr>
      <w:rPr>
        <w:rFonts w:hint="default"/>
        <w:lang w:val="en-US" w:eastAsia="en-US" w:bidi="ar-SA"/>
      </w:rPr>
    </w:lvl>
    <w:lvl w:ilvl="8" w:tplc="33362DBA">
      <w:numFmt w:val="bullet"/>
      <w:lvlText w:val="•"/>
      <w:lvlJc w:val="left"/>
      <w:pPr>
        <w:ind w:left="7160" w:hanging="399"/>
      </w:pPr>
      <w:rPr>
        <w:rFonts w:hint="default"/>
        <w:lang w:val="en-US" w:eastAsia="en-US" w:bidi="ar-SA"/>
      </w:rPr>
    </w:lvl>
  </w:abstractNum>
  <w:abstractNum w:abstractNumId="18" w15:restartNumberingAfterBreak="0">
    <w:nsid w:val="610545C8"/>
    <w:multiLevelType w:val="hybridMultilevel"/>
    <w:tmpl w:val="A2E6F132"/>
    <w:lvl w:ilvl="0" w:tplc="D5F4A806">
      <w:start w:val="243"/>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9DD479EE">
      <w:numFmt w:val="bullet"/>
      <w:lvlText w:val="•"/>
      <w:lvlJc w:val="left"/>
      <w:pPr>
        <w:ind w:left="1350" w:hanging="399"/>
      </w:pPr>
      <w:rPr>
        <w:rFonts w:hint="default"/>
        <w:lang w:val="en-US" w:eastAsia="en-US" w:bidi="ar-SA"/>
      </w:rPr>
    </w:lvl>
    <w:lvl w:ilvl="2" w:tplc="1CB6D862">
      <w:numFmt w:val="bullet"/>
      <w:lvlText w:val="•"/>
      <w:lvlJc w:val="left"/>
      <w:pPr>
        <w:ind w:left="2180" w:hanging="399"/>
      </w:pPr>
      <w:rPr>
        <w:rFonts w:hint="default"/>
        <w:lang w:val="en-US" w:eastAsia="en-US" w:bidi="ar-SA"/>
      </w:rPr>
    </w:lvl>
    <w:lvl w:ilvl="3" w:tplc="DB82AB78">
      <w:numFmt w:val="bullet"/>
      <w:lvlText w:val="•"/>
      <w:lvlJc w:val="left"/>
      <w:pPr>
        <w:ind w:left="3010" w:hanging="399"/>
      </w:pPr>
      <w:rPr>
        <w:rFonts w:hint="default"/>
        <w:lang w:val="en-US" w:eastAsia="en-US" w:bidi="ar-SA"/>
      </w:rPr>
    </w:lvl>
    <w:lvl w:ilvl="4" w:tplc="9D6E34D2">
      <w:numFmt w:val="bullet"/>
      <w:lvlText w:val="•"/>
      <w:lvlJc w:val="left"/>
      <w:pPr>
        <w:ind w:left="3840" w:hanging="399"/>
      </w:pPr>
      <w:rPr>
        <w:rFonts w:hint="default"/>
        <w:lang w:val="en-US" w:eastAsia="en-US" w:bidi="ar-SA"/>
      </w:rPr>
    </w:lvl>
    <w:lvl w:ilvl="5" w:tplc="C4160180">
      <w:numFmt w:val="bullet"/>
      <w:lvlText w:val="•"/>
      <w:lvlJc w:val="left"/>
      <w:pPr>
        <w:ind w:left="4670" w:hanging="399"/>
      </w:pPr>
      <w:rPr>
        <w:rFonts w:hint="default"/>
        <w:lang w:val="en-US" w:eastAsia="en-US" w:bidi="ar-SA"/>
      </w:rPr>
    </w:lvl>
    <w:lvl w:ilvl="6" w:tplc="CA1049EA">
      <w:numFmt w:val="bullet"/>
      <w:lvlText w:val="•"/>
      <w:lvlJc w:val="left"/>
      <w:pPr>
        <w:ind w:left="5500" w:hanging="399"/>
      </w:pPr>
      <w:rPr>
        <w:rFonts w:hint="default"/>
        <w:lang w:val="en-US" w:eastAsia="en-US" w:bidi="ar-SA"/>
      </w:rPr>
    </w:lvl>
    <w:lvl w:ilvl="7" w:tplc="FDFC6364">
      <w:numFmt w:val="bullet"/>
      <w:lvlText w:val="•"/>
      <w:lvlJc w:val="left"/>
      <w:pPr>
        <w:ind w:left="6330" w:hanging="399"/>
      </w:pPr>
      <w:rPr>
        <w:rFonts w:hint="default"/>
        <w:lang w:val="en-US" w:eastAsia="en-US" w:bidi="ar-SA"/>
      </w:rPr>
    </w:lvl>
    <w:lvl w:ilvl="8" w:tplc="568222E6">
      <w:numFmt w:val="bullet"/>
      <w:lvlText w:val="•"/>
      <w:lvlJc w:val="left"/>
      <w:pPr>
        <w:ind w:left="7160" w:hanging="399"/>
      </w:pPr>
      <w:rPr>
        <w:rFonts w:hint="default"/>
        <w:lang w:val="en-US" w:eastAsia="en-US" w:bidi="ar-SA"/>
      </w:rPr>
    </w:lvl>
  </w:abstractNum>
  <w:abstractNum w:abstractNumId="19" w15:restartNumberingAfterBreak="0">
    <w:nsid w:val="688B6B7A"/>
    <w:multiLevelType w:val="hybridMultilevel"/>
    <w:tmpl w:val="F8AC6128"/>
    <w:lvl w:ilvl="0" w:tplc="D8E463CC">
      <w:start w:val="208"/>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E63E71DC">
      <w:numFmt w:val="bullet"/>
      <w:lvlText w:val="•"/>
      <w:lvlJc w:val="left"/>
      <w:pPr>
        <w:ind w:left="1350" w:hanging="399"/>
      </w:pPr>
      <w:rPr>
        <w:rFonts w:hint="default"/>
        <w:lang w:val="en-US" w:eastAsia="en-US" w:bidi="ar-SA"/>
      </w:rPr>
    </w:lvl>
    <w:lvl w:ilvl="2" w:tplc="9F5AE058">
      <w:numFmt w:val="bullet"/>
      <w:lvlText w:val="•"/>
      <w:lvlJc w:val="left"/>
      <w:pPr>
        <w:ind w:left="2180" w:hanging="399"/>
      </w:pPr>
      <w:rPr>
        <w:rFonts w:hint="default"/>
        <w:lang w:val="en-US" w:eastAsia="en-US" w:bidi="ar-SA"/>
      </w:rPr>
    </w:lvl>
    <w:lvl w:ilvl="3" w:tplc="37ECDF94">
      <w:numFmt w:val="bullet"/>
      <w:lvlText w:val="•"/>
      <w:lvlJc w:val="left"/>
      <w:pPr>
        <w:ind w:left="3010" w:hanging="399"/>
      </w:pPr>
      <w:rPr>
        <w:rFonts w:hint="default"/>
        <w:lang w:val="en-US" w:eastAsia="en-US" w:bidi="ar-SA"/>
      </w:rPr>
    </w:lvl>
    <w:lvl w:ilvl="4" w:tplc="BC8E2B64">
      <w:numFmt w:val="bullet"/>
      <w:lvlText w:val="•"/>
      <w:lvlJc w:val="left"/>
      <w:pPr>
        <w:ind w:left="3840" w:hanging="399"/>
      </w:pPr>
      <w:rPr>
        <w:rFonts w:hint="default"/>
        <w:lang w:val="en-US" w:eastAsia="en-US" w:bidi="ar-SA"/>
      </w:rPr>
    </w:lvl>
    <w:lvl w:ilvl="5" w:tplc="23C49632">
      <w:numFmt w:val="bullet"/>
      <w:lvlText w:val="•"/>
      <w:lvlJc w:val="left"/>
      <w:pPr>
        <w:ind w:left="4670" w:hanging="399"/>
      </w:pPr>
      <w:rPr>
        <w:rFonts w:hint="default"/>
        <w:lang w:val="en-US" w:eastAsia="en-US" w:bidi="ar-SA"/>
      </w:rPr>
    </w:lvl>
    <w:lvl w:ilvl="6" w:tplc="707A7B1C">
      <w:numFmt w:val="bullet"/>
      <w:lvlText w:val="•"/>
      <w:lvlJc w:val="left"/>
      <w:pPr>
        <w:ind w:left="5500" w:hanging="399"/>
      </w:pPr>
      <w:rPr>
        <w:rFonts w:hint="default"/>
        <w:lang w:val="en-US" w:eastAsia="en-US" w:bidi="ar-SA"/>
      </w:rPr>
    </w:lvl>
    <w:lvl w:ilvl="7" w:tplc="4A0E859A">
      <w:numFmt w:val="bullet"/>
      <w:lvlText w:val="•"/>
      <w:lvlJc w:val="left"/>
      <w:pPr>
        <w:ind w:left="6330" w:hanging="399"/>
      </w:pPr>
      <w:rPr>
        <w:rFonts w:hint="default"/>
        <w:lang w:val="en-US" w:eastAsia="en-US" w:bidi="ar-SA"/>
      </w:rPr>
    </w:lvl>
    <w:lvl w:ilvl="8" w:tplc="04187268">
      <w:numFmt w:val="bullet"/>
      <w:lvlText w:val="•"/>
      <w:lvlJc w:val="left"/>
      <w:pPr>
        <w:ind w:left="7160" w:hanging="399"/>
      </w:pPr>
      <w:rPr>
        <w:rFonts w:hint="default"/>
        <w:lang w:val="en-US" w:eastAsia="en-US" w:bidi="ar-SA"/>
      </w:rPr>
    </w:lvl>
  </w:abstractNum>
  <w:abstractNum w:abstractNumId="20" w15:restartNumberingAfterBreak="0">
    <w:nsid w:val="6AEF1BB0"/>
    <w:multiLevelType w:val="hybridMultilevel"/>
    <w:tmpl w:val="C20004DA"/>
    <w:lvl w:ilvl="0" w:tplc="71867E92">
      <w:start w:val="251"/>
      <w:numFmt w:val="decimal"/>
      <w:lvlText w:val="%1"/>
      <w:lvlJc w:val="left"/>
      <w:pPr>
        <w:ind w:left="517" w:hanging="399"/>
        <w:jc w:val="left"/>
      </w:pPr>
      <w:rPr>
        <w:rFonts w:ascii="Calibri" w:eastAsia="Calibri" w:hAnsi="Calibri" w:cs="Calibri" w:hint="default"/>
        <w:color w:val="00AEEF"/>
        <w:w w:val="97"/>
        <w:sz w:val="22"/>
        <w:szCs w:val="22"/>
        <w:lang w:val="en-US" w:eastAsia="en-US" w:bidi="ar-SA"/>
      </w:rPr>
    </w:lvl>
    <w:lvl w:ilvl="1" w:tplc="277E5CD4">
      <w:numFmt w:val="bullet"/>
      <w:lvlText w:val="•"/>
      <w:lvlJc w:val="left"/>
      <w:pPr>
        <w:ind w:left="1350" w:hanging="399"/>
      </w:pPr>
      <w:rPr>
        <w:rFonts w:hint="default"/>
        <w:lang w:val="en-US" w:eastAsia="en-US" w:bidi="ar-SA"/>
      </w:rPr>
    </w:lvl>
    <w:lvl w:ilvl="2" w:tplc="CF2EAEE2">
      <w:numFmt w:val="bullet"/>
      <w:lvlText w:val="•"/>
      <w:lvlJc w:val="left"/>
      <w:pPr>
        <w:ind w:left="2180" w:hanging="399"/>
      </w:pPr>
      <w:rPr>
        <w:rFonts w:hint="default"/>
        <w:lang w:val="en-US" w:eastAsia="en-US" w:bidi="ar-SA"/>
      </w:rPr>
    </w:lvl>
    <w:lvl w:ilvl="3" w:tplc="C0D89D9C">
      <w:numFmt w:val="bullet"/>
      <w:lvlText w:val="•"/>
      <w:lvlJc w:val="left"/>
      <w:pPr>
        <w:ind w:left="3010" w:hanging="399"/>
      </w:pPr>
      <w:rPr>
        <w:rFonts w:hint="default"/>
        <w:lang w:val="en-US" w:eastAsia="en-US" w:bidi="ar-SA"/>
      </w:rPr>
    </w:lvl>
    <w:lvl w:ilvl="4" w:tplc="F67222F2">
      <w:numFmt w:val="bullet"/>
      <w:lvlText w:val="•"/>
      <w:lvlJc w:val="left"/>
      <w:pPr>
        <w:ind w:left="3840" w:hanging="399"/>
      </w:pPr>
      <w:rPr>
        <w:rFonts w:hint="default"/>
        <w:lang w:val="en-US" w:eastAsia="en-US" w:bidi="ar-SA"/>
      </w:rPr>
    </w:lvl>
    <w:lvl w:ilvl="5" w:tplc="FF4A62A0">
      <w:numFmt w:val="bullet"/>
      <w:lvlText w:val="•"/>
      <w:lvlJc w:val="left"/>
      <w:pPr>
        <w:ind w:left="4670" w:hanging="399"/>
      </w:pPr>
      <w:rPr>
        <w:rFonts w:hint="default"/>
        <w:lang w:val="en-US" w:eastAsia="en-US" w:bidi="ar-SA"/>
      </w:rPr>
    </w:lvl>
    <w:lvl w:ilvl="6" w:tplc="29CE137E">
      <w:numFmt w:val="bullet"/>
      <w:lvlText w:val="•"/>
      <w:lvlJc w:val="left"/>
      <w:pPr>
        <w:ind w:left="5500" w:hanging="399"/>
      </w:pPr>
      <w:rPr>
        <w:rFonts w:hint="default"/>
        <w:lang w:val="en-US" w:eastAsia="en-US" w:bidi="ar-SA"/>
      </w:rPr>
    </w:lvl>
    <w:lvl w:ilvl="7" w:tplc="0F160006">
      <w:numFmt w:val="bullet"/>
      <w:lvlText w:val="•"/>
      <w:lvlJc w:val="left"/>
      <w:pPr>
        <w:ind w:left="6330" w:hanging="399"/>
      </w:pPr>
      <w:rPr>
        <w:rFonts w:hint="default"/>
        <w:lang w:val="en-US" w:eastAsia="en-US" w:bidi="ar-SA"/>
      </w:rPr>
    </w:lvl>
    <w:lvl w:ilvl="8" w:tplc="5030CFF6">
      <w:numFmt w:val="bullet"/>
      <w:lvlText w:val="•"/>
      <w:lvlJc w:val="left"/>
      <w:pPr>
        <w:ind w:left="7160" w:hanging="399"/>
      </w:pPr>
      <w:rPr>
        <w:rFonts w:hint="default"/>
        <w:lang w:val="en-US" w:eastAsia="en-US" w:bidi="ar-SA"/>
      </w:rPr>
    </w:lvl>
  </w:abstractNum>
  <w:num w:numId="1">
    <w:abstractNumId w:val="20"/>
  </w:num>
  <w:num w:numId="2">
    <w:abstractNumId w:val="18"/>
  </w:num>
  <w:num w:numId="3">
    <w:abstractNumId w:val="6"/>
  </w:num>
  <w:num w:numId="4">
    <w:abstractNumId w:val="15"/>
  </w:num>
  <w:num w:numId="5">
    <w:abstractNumId w:val="12"/>
  </w:num>
  <w:num w:numId="6">
    <w:abstractNumId w:val="19"/>
  </w:num>
  <w:num w:numId="7">
    <w:abstractNumId w:val="11"/>
  </w:num>
  <w:num w:numId="8">
    <w:abstractNumId w:val="5"/>
  </w:num>
  <w:num w:numId="9">
    <w:abstractNumId w:val="7"/>
  </w:num>
  <w:num w:numId="10">
    <w:abstractNumId w:val="2"/>
  </w:num>
  <w:num w:numId="11">
    <w:abstractNumId w:val="0"/>
  </w:num>
  <w:num w:numId="12">
    <w:abstractNumId w:val="16"/>
  </w:num>
  <w:num w:numId="13">
    <w:abstractNumId w:val="1"/>
  </w:num>
  <w:num w:numId="14">
    <w:abstractNumId w:val="4"/>
  </w:num>
  <w:num w:numId="15">
    <w:abstractNumId w:val="10"/>
  </w:num>
  <w:num w:numId="16">
    <w:abstractNumId w:val="8"/>
  </w:num>
  <w:num w:numId="17">
    <w:abstractNumId w:val="17"/>
  </w:num>
  <w:num w:numId="18">
    <w:abstractNumId w:val="14"/>
  </w:num>
  <w:num w:numId="19">
    <w:abstractNumId w:val="3"/>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3726"/>
    <w:rsid w:val="00204086"/>
    <w:rsid w:val="002A3A17"/>
    <w:rsid w:val="003C3726"/>
    <w:rsid w:val="00431B90"/>
    <w:rsid w:val="00464339"/>
    <w:rsid w:val="00606FDC"/>
    <w:rsid w:val="006729BF"/>
    <w:rsid w:val="006D5A0E"/>
    <w:rsid w:val="00867B18"/>
    <w:rsid w:val="00972DBB"/>
    <w:rsid w:val="009E7B8D"/>
    <w:rsid w:val="00A30ABE"/>
    <w:rsid w:val="00AB13A0"/>
    <w:rsid w:val="00BC0F50"/>
    <w:rsid w:val="00C17D0C"/>
    <w:rsid w:val="00C66F8B"/>
    <w:rsid w:val="00CC1B43"/>
    <w:rsid w:val="00FD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421F5A"/>
  <w15:docId w15:val="{FCE50A6A-E1BC-45F1-80AD-F865D6E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1069" w:right="1081"/>
      <w:jc w:val="center"/>
    </w:pPr>
    <w:rPr>
      <w:sz w:val="34"/>
      <w:szCs w:val="34"/>
    </w:rPr>
  </w:style>
  <w:style w:type="paragraph" w:styleId="ListParagraph">
    <w:name w:val="List Paragraph"/>
    <w:basedOn w:val="Normal"/>
    <w:uiPriority w:val="1"/>
    <w:qFormat/>
    <w:pPr>
      <w:spacing w:line="289" w:lineRule="exact"/>
      <w:ind w:left="517" w:hanging="40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0408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4086"/>
    <w:rPr>
      <w:color w:val="0000FF"/>
      <w:u w:val="single"/>
    </w:rPr>
  </w:style>
  <w:style w:type="character" w:customStyle="1" w:styleId="tojvnm2t">
    <w:name w:val="tojvnm2t"/>
    <w:basedOn w:val="DefaultParagraphFont"/>
    <w:rsid w:val="00606FDC"/>
  </w:style>
  <w:style w:type="paragraph" w:customStyle="1" w:styleId="jo">
    <w:name w:val="jo"/>
    <w:basedOn w:val="Normal"/>
    <w:rsid w:val="00867B1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67B18"/>
    <w:rPr>
      <w:i/>
      <w:iCs/>
    </w:rPr>
  </w:style>
  <w:style w:type="paragraph" w:styleId="Bibliography">
    <w:name w:val="Bibliography"/>
    <w:basedOn w:val="Normal"/>
    <w:next w:val="Normal"/>
    <w:uiPriority w:val="37"/>
    <w:unhideWhenUsed/>
    <w:rsid w:val="00867B18"/>
    <w:pPr>
      <w:widowControl/>
      <w:autoSpaceDE/>
      <w:autoSpaceDN/>
      <w:spacing w:after="160" w:line="256" w:lineRule="auto"/>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867B18"/>
    <w:rPr>
      <w:color w:val="605E5C"/>
      <w:shd w:val="clear" w:color="auto" w:fill="E1DFDD"/>
    </w:rPr>
  </w:style>
  <w:style w:type="paragraph" w:styleId="Header">
    <w:name w:val="header"/>
    <w:basedOn w:val="Normal"/>
    <w:link w:val="HeaderChar"/>
    <w:uiPriority w:val="99"/>
    <w:unhideWhenUsed/>
    <w:rsid w:val="00867B18"/>
    <w:pPr>
      <w:tabs>
        <w:tab w:val="center" w:pos="4680"/>
        <w:tab w:val="right" w:pos="9360"/>
      </w:tabs>
    </w:pPr>
  </w:style>
  <w:style w:type="character" w:customStyle="1" w:styleId="HeaderChar">
    <w:name w:val="Header Char"/>
    <w:basedOn w:val="DefaultParagraphFont"/>
    <w:link w:val="Header"/>
    <w:uiPriority w:val="99"/>
    <w:rsid w:val="00867B18"/>
    <w:rPr>
      <w:rFonts w:ascii="Calibri" w:eastAsia="Calibri" w:hAnsi="Calibri" w:cs="Calibri"/>
    </w:rPr>
  </w:style>
  <w:style w:type="paragraph" w:styleId="Footer">
    <w:name w:val="footer"/>
    <w:basedOn w:val="Normal"/>
    <w:link w:val="FooterChar"/>
    <w:uiPriority w:val="99"/>
    <w:unhideWhenUsed/>
    <w:rsid w:val="00867B18"/>
    <w:pPr>
      <w:tabs>
        <w:tab w:val="center" w:pos="4680"/>
        <w:tab w:val="right" w:pos="9360"/>
      </w:tabs>
    </w:pPr>
  </w:style>
  <w:style w:type="character" w:customStyle="1" w:styleId="FooterChar">
    <w:name w:val="Footer Char"/>
    <w:basedOn w:val="DefaultParagraphFont"/>
    <w:link w:val="Footer"/>
    <w:uiPriority w:val="99"/>
    <w:rsid w:val="00867B1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243064">
      <w:bodyDiv w:val="1"/>
      <w:marLeft w:val="0"/>
      <w:marRight w:val="0"/>
      <w:marTop w:val="0"/>
      <w:marBottom w:val="0"/>
      <w:divBdr>
        <w:top w:val="none" w:sz="0" w:space="0" w:color="auto"/>
        <w:left w:val="none" w:sz="0" w:space="0" w:color="auto"/>
        <w:bottom w:val="none" w:sz="0" w:space="0" w:color="auto"/>
        <w:right w:val="none" w:sz="0" w:space="0" w:color="auto"/>
      </w:divBdr>
    </w:div>
    <w:div w:id="688064913">
      <w:bodyDiv w:val="1"/>
      <w:marLeft w:val="0"/>
      <w:marRight w:val="0"/>
      <w:marTop w:val="0"/>
      <w:marBottom w:val="0"/>
      <w:divBdr>
        <w:top w:val="none" w:sz="0" w:space="0" w:color="auto"/>
        <w:left w:val="none" w:sz="0" w:space="0" w:color="auto"/>
        <w:bottom w:val="none" w:sz="0" w:space="0" w:color="auto"/>
        <w:right w:val="none" w:sz="0" w:space="0" w:color="auto"/>
      </w:divBdr>
    </w:div>
    <w:div w:id="719868062">
      <w:bodyDiv w:val="1"/>
      <w:marLeft w:val="0"/>
      <w:marRight w:val="0"/>
      <w:marTop w:val="0"/>
      <w:marBottom w:val="0"/>
      <w:divBdr>
        <w:top w:val="none" w:sz="0" w:space="0" w:color="auto"/>
        <w:left w:val="none" w:sz="0" w:space="0" w:color="auto"/>
        <w:bottom w:val="none" w:sz="0" w:space="0" w:color="auto"/>
        <w:right w:val="none" w:sz="0" w:space="0" w:color="auto"/>
      </w:divBdr>
    </w:div>
    <w:div w:id="875897398">
      <w:bodyDiv w:val="1"/>
      <w:marLeft w:val="0"/>
      <w:marRight w:val="0"/>
      <w:marTop w:val="0"/>
      <w:marBottom w:val="0"/>
      <w:divBdr>
        <w:top w:val="none" w:sz="0" w:space="0" w:color="auto"/>
        <w:left w:val="none" w:sz="0" w:space="0" w:color="auto"/>
        <w:bottom w:val="none" w:sz="0" w:space="0" w:color="auto"/>
        <w:right w:val="none" w:sz="0" w:space="0" w:color="auto"/>
      </w:divBdr>
    </w:div>
    <w:div w:id="1095900856">
      <w:bodyDiv w:val="1"/>
      <w:marLeft w:val="0"/>
      <w:marRight w:val="0"/>
      <w:marTop w:val="0"/>
      <w:marBottom w:val="0"/>
      <w:divBdr>
        <w:top w:val="none" w:sz="0" w:space="0" w:color="auto"/>
        <w:left w:val="none" w:sz="0" w:space="0" w:color="auto"/>
        <w:bottom w:val="none" w:sz="0" w:space="0" w:color="auto"/>
        <w:right w:val="none" w:sz="0" w:space="0" w:color="auto"/>
      </w:divBdr>
    </w:div>
    <w:div w:id="1217862294">
      <w:bodyDiv w:val="1"/>
      <w:marLeft w:val="0"/>
      <w:marRight w:val="0"/>
      <w:marTop w:val="0"/>
      <w:marBottom w:val="0"/>
      <w:divBdr>
        <w:top w:val="none" w:sz="0" w:space="0" w:color="auto"/>
        <w:left w:val="none" w:sz="0" w:space="0" w:color="auto"/>
        <w:bottom w:val="none" w:sz="0" w:space="0" w:color="auto"/>
        <w:right w:val="none" w:sz="0" w:space="0" w:color="auto"/>
      </w:divBdr>
    </w:div>
    <w:div w:id="1450011255">
      <w:bodyDiv w:val="1"/>
      <w:marLeft w:val="0"/>
      <w:marRight w:val="0"/>
      <w:marTop w:val="0"/>
      <w:marBottom w:val="0"/>
      <w:divBdr>
        <w:top w:val="none" w:sz="0" w:space="0" w:color="auto"/>
        <w:left w:val="none" w:sz="0" w:space="0" w:color="auto"/>
        <w:bottom w:val="none" w:sz="0" w:space="0" w:color="auto"/>
        <w:right w:val="none" w:sz="0" w:space="0" w:color="auto"/>
      </w:divBdr>
    </w:div>
    <w:div w:id="1557743879">
      <w:bodyDiv w:val="1"/>
      <w:marLeft w:val="0"/>
      <w:marRight w:val="0"/>
      <w:marTop w:val="0"/>
      <w:marBottom w:val="0"/>
      <w:divBdr>
        <w:top w:val="none" w:sz="0" w:space="0" w:color="auto"/>
        <w:left w:val="none" w:sz="0" w:space="0" w:color="auto"/>
        <w:bottom w:val="none" w:sz="0" w:space="0" w:color="auto"/>
        <w:right w:val="none" w:sz="0" w:space="0" w:color="auto"/>
      </w:divBdr>
    </w:div>
    <w:div w:id="1740513138">
      <w:bodyDiv w:val="1"/>
      <w:marLeft w:val="0"/>
      <w:marRight w:val="0"/>
      <w:marTop w:val="0"/>
      <w:marBottom w:val="0"/>
      <w:divBdr>
        <w:top w:val="none" w:sz="0" w:space="0" w:color="auto"/>
        <w:left w:val="none" w:sz="0" w:space="0" w:color="auto"/>
        <w:bottom w:val="none" w:sz="0" w:space="0" w:color="auto"/>
        <w:right w:val="none" w:sz="0" w:space="0" w:color="auto"/>
      </w:divBdr>
    </w:div>
    <w:div w:id="1791120372">
      <w:bodyDiv w:val="1"/>
      <w:marLeft w:val="0"/>
      <w:marRight w:val="0"/>
      <w:marTop w:val="0"/>
      <w:marBottom w:val="0"/>
      <w:divBdr>
        <w:top w:val="none" w:sz="0" w:space="0" w:color="auto"/>
        <w:left w:val="none" w:sz="0" w:space="0" w:color="auto"/>
        <w:bottom w:val="none" w:sz="0" w:space="0" w:color="auto"/>
        <w:right w:val="none" w:sz="0" w:space="0" w:color="auto"/>
      </w:divBdr>
    </w:div>
    <w:div w:id="1830095895">
      <w:bodyDiv w:val="1"/>
      <w:marLeft w:val="0"/>
      <w:marRight w:val="0"/>
      <w:marTop w:val="0"/>
      <w:marBottom w:val="0"/>
      <w:divBdr>
        <w:top w:val="none" w:sz="0" w:space="0" w:color="auto"/>
        <w:left w:val="none" w:sz="0" w:space="0" w:color="auto"/>
        <w:bottom w:val="none" w:sz="0" w:space="0" w:color="auto"/>
        <w:right w:val="none" w:sz="0" w:space="0" w:color="auto"/>
      </w:divBdr>
    </w:div>
    <w:div w:id="1936088009">
      <w:bodyDiv w:val="1"/>
      <w:marLeft w:val="0"/>
      <w:marRight w:val="0"/>
      <w:marTop w:val="0"/>
      <w:marBottom w:val="0"/>
      <w:divBdr>
        <w:top w:val="none" w:sz="0" w:space="0" w:color="auto"/>
        <w:left w:val="none" w:sz="0" w:space="0" w:color="auto"/>
        <w:bottom w:val="none" w:sz="0" w:space="0" w:color="auto"/>
        <w:right w:val="none" w:sz="0" w:space="0" w:color="auto"/>
      </w:divBdr>
    </w:div>
    <w:div w:id="201067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arxiv.org/abs/1409.1556" TargetMode="External"/><Relationship Id="rId3" Type="http://schemas.openxmlformats.org/officeDocument/2006/relationships/customXml" Target="../customXml/item3.xml"/><Relationship Id="rId21" Type="http://schemas.openxmlformats.org/officeDocument/2006/relationships/hyperlink" Target="https://keras.io/api/applications/densenet/"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keras.io/api/applications/vg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rxiv.org/abs/1505.06798" TargetMode="External"/><Relationship Id="rId20" Type="http://schemas.openxmlformats.org/officeDocument/2006/relationships/hyperlink" Target="https://arxiv.org/abs/1608.069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en.wikipedia.org/wiki/Residual_neural_network" TargetMode="External"/><Relationship Id="rId19" Type="http://schemas.openxmlformats.org/officeDocument/2006/relationships/hyperlink" Target="https://www.kaggle.com/saptarsi/using-pre-trained-vgg-mode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keras.io/api/applications/dens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D0D44FBF7D6941A857F6589E90883B" ma:contentTypeVersion="0" ma:contentTypeDescription="Create a new document." ma:contentTypeScope="" ma:versionID="e8a4ed557c0ddce470d3390a1153583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102D0-E9F0-4B1B-AF4F-2AEB48D81B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8755B-EE41-4E4B-B5D2-A7F0E5890910}">
  <ds:schemaRefs>
    <ds:schemaRef ds:uri="http://schemas.microsoft.com/sharepoint/v3/contenttype/forms"/>
  </ds:schemaRefs>
</ds:datastoreItem>
</file>

<file path=customXml/itemProps3.xml><?xml version="1.0" encoding="utf-8"?>
<ds:datastoreItem xmlns:ds="http://schemas.openxmlformats.org/officeDocument/2006/customXml" ds:itemID="{70EE17C1-685F-4AAC-AE9B-92D43539A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Title of your research article</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research article</dc:title>
  <dc:creator>name 1 (id: xx-xxxxx-x); name 2 (id: xx-xxxxx-x); name 3 (id: xx-xxxxx-x); name 4 (id: xx-xxxxx-x); </dc:creator>
  <cp:lastModifiedBy>The Pro</cp:lastModifiedBy>
  <cp:revision>6</cp:revision>
  <dcterms:created xsi:type="dcterms:W3CDTF">2021-06-22T04:10:00Z</dcterms:created>
  <dcterms:modified xsi:type="dcterms:W3CDTF">2021-07-01T20:06:00Z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LaTeX with hyperref</vt:lpwstr>
  </property>
  <property fmtid="{D5CDD505-2E9C-101B-9397-08002B2CF9AE}" pid="4" name="LastSaved">
    <vt:filetime>2021-06-22T00:00:00Z</vt:filetime>
  </property>
  <property fmtid="{D5CDD505-2E9C-101B-9397-08002B2CF9AE}" pid="5" name="ContentTypeId">
    <vt:lpwstr>0x01010094D0D44FBF7D6941A857F6589E90883B</vt:lpwstr>
  </property>
</Properties>
</file>